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3C0CF" w14:textId="409D3547" w:rsidR="00DA4206" w:rsidRDefault="003E2642" w:rsidP="00B83C25">
      <w:pPr>
        <w:pStyle w:val="BodyText"/>
        <w:ind w:left="3604"/>
        <w:rPr>
          <w:b w:val="0"/>
          <w:sz w:val="20"/>
        </w:rPr>
      </w:pPr>
      <w:r>
        <w:rPr>
          <w:b w:val="0"/>
          <w:noProof/>
          <w:sz w:val="20"/>
          <w:lang w:val="en-IN" w:eastAsia="en-IN"/>
        </w:rPr>
        <w:drawing>
          <wp:inline distT="0" distB="0" distL="0" distR="0" wp14:anchorId="294F579B" wp14:editId="63E09838">
            <wp:extent cx="1760786" cy="2001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760786" cy="2001583"/>
                    </a:xfrm>
                    <a:prstGeom prst="rect">
                      <a:avLst/>
                    </a:prstGeom>
                  </pic:spPr>
                </pic:pic>
              </a:graphicData>
            </a:graphic>
          </wp:inline>
        </w:drawing>
      </w:r>
    </w:p>
    <w:p w14:paraId="6A11C0BA" w14:textId="77777777" w:rsidR="00B83C25" w:rsidRPr="00B83C25" w:rsidRDefault="00B83C25" w:rsidP="00B83C25">
      <w:pPr>
        <w:pStyle w:val="BodyText"/>
        <w:ind w:left="3604"/>
        <w:rPr>
          <w:b w:val="0"/>
          <w:sz w:val="20"/>
        </w:rPr>
      </w:pPr>
    </w:p>
    <w:p w14:paraId="29B89F31" w14:textId="77777777" w:rsidR="00DA4206" w:rsidRDefault="003E2642">
      <w:pPr>
        <w:pStyle w:val="BodyText"/>
        <w:spacing w:line="345" w:lineRule="auto"/>
        <w:ind w:left="1593" w:hanging="20"/>
      </w:pPr>
      <w:r>
        <w:t>S.</w:t>
      </w:r>
      <w:r>
        <w:rPr>
          <w:spacing w:val="-14"/>
        </w:rPr>
        <w:t xml:space="preserve"> </w:t>
      </w:r>
      <w:r>
        <w:t>B.</w:t>
      </w:r>
      <w:r>
        <w:rPr>
          <w:spacing w:val="-14"/>
        </w:rPr>
        <w:t xml:space="preserve"> </w:t>
      </w:r>
      <w:r>
        <w:t>JAIN</w:t>
      </w:r>
      <w:r>
        <w:rPr>
          <w:spacing w:val="-14"/>
        </w:rPr>
        <w:t xml:space="preserve"> </w:t>
      </w:r>
      <w:r>
        <w:t>INSTITUTE</w:t>
      </w:r>
      <w:r>
        <w:rPr>
          <w:spacing w:val="-14"/>
        </w:rPr>
        <w:t xml:space="preserve"> </w:t>
      </w:r>
      <w:r>
        <w:t>OF</w:t>
      </w:r>
      <w:r>
        <w:rPr>
          <w:spacing w:val="-14"/>
        </w:rPr>
        <w:t xml:space="preserve"> </w:t>
      </w:r>
      <w:r>
        <w:t xml:space="preserve">TECHNOLOGY, MANAGEMENT &amp; RESEARCH, </w:t>
      </w:r>
      <w:r>
        <w:rPr>
          <w:spacing w:val="-2"/>
        </w:rPr>
        <w:t>NAGPUR.</w:t>
      </w:r>
    </w:p>
    <w:p w14:paraId="2ABFD40C" w14:textId="77777777" w:rsidR="00DA4206" w:rsidRDefault="003E2642">
      <w:pPr>
        <w:pStyle w:val="BodyText"/>
        <w:spacing w:before="1"/>
        <w:ind w:left="103" w:right="62"/>
        <w:jc w:val="center"/>
      </w:pPr>
      <w:r>
        <w:t xml:space="preserve">Session-2025-26 </w:t>
      </w:r>
      <w:r>
        <w:rPr>
          <w:spacing w:val="-2"/>
        </w:rPr>
        <w:t>(Even)</w:t>
      </w:r>
    </w:p>
    <w:p w14:paraId="1C36A182" w14:textId="77777777" w:rsidR="00DA4206" w:rsidRDefault="003E2642">
      <w:pPr>
        <w:pStyle w:val="BodyText"/>
        <w:spacing w:before="240"/>
        <w:ind w:left="103" w:right="62"/>
        <w:jc w:val="center"/>
      </w:pPr>
      <w:r>
        <w:t>TAE-I</w:t>
      </w:r>
      <w:r>
        <w:rPr>
          <w:spacing w:val="-12"/>
        </w:rPr>
        <w:t xml:space="preserve"> </w:t>
      </w:r>
      <w:r>
        <w:t>Project</w:t>
      </w:r>
      <w:r>
        <w:rPr>
          <w:spacing w:val="-11"/>
        </w:rPr>
        <w:t xml:space="preserve"> </w:t>
      </w:r>
      <w:r>
        <w:t>Based</w:t>
      </w:r>
      <w:r>
        <w:rPr>
          <w:spacing w:val="-11"/>
        </w:rPr>
        <w:t xml:space="preserve"> </w:t>
      </w:r>
      <w:r>
        <w:rPr>
          <w:spacing w:val="-2"/>
        </w:rPr>
        <w:t>Learning</w:t>
      </w:r>
    </w:p>
    <w:p w14:paraId="76DEC733" w14:textId="77777777" w:rsidR="00DA4206" w:rsidRDefault="003E2642">
      <w:pPr>
        <w:pStyle w:val="Title"/>
      </w:pPr>
      <w:r>
        <w:rPr>
          <w:color w:val="000000"/>
          <w:spacing w:val="-5"/>
        </w:rPr>
        <w:t>AI-Based Network Fault Prediction using Bayesian Networks</w:t>
      </w:r>
    </w:p>
    <w:p w14:paraId="5B8CDA99" w14:textId="1BA4BC74" w:rsidR="00DA4206" w:rsidRDefault="003E2642">
      <w:pPr>
        <w:spacing w:before="120"/>
        <w:ind w:left="41" w:right="103"/>
        <w:jc w:val="center"/>
        <w:rPr>
          <w:b/>
          <w:i/>
          <w:sz w:val="36"/>
        </w:rPr>
      </w:pPr>
      <w:r w:rsidRPr="00B83C25">
        <w:rPr>
          <w:b/>
          <w:i/>
          <w:sz w:val="36"/>
          <w:u w:val="single"/>
        </w:rPr>
        <w:t xml:space="preserve">Submitted </w:t>
      </w:r>
      <w:r w:rsidRPr="00B83C25">
        <w:rPr>
          <w:b/>
          <w:i/>
          <w:spacing w:val="-5"/>
          <w:sz w:val="36"/>
          <w:u w:val="single"/>
        </w:rPr>
        <w:t>By</w:t>
      </w:r>
    </w:p>
    <w:p w14:paraId="25D75584" w14:textId="72DF3F60" w:rsidR="00DA4206" w:rsidRDefault="00471DFA" w:rsidP="00B83C25">
      <w:pPr>
        <w:pStyle w:val="BodyText"/>
        <w:spacing w:before="246"/>
        <w:ind w:left="41" w:right="103"/>
        <w:jc w:val="center"/>
        <w:rPr>
          <w:color w:val="000000"/>
        </w:rPr>
      </w:pPr>
      <w:r w:rsidRPr="00471DFA">
        <w:rPr>
          <w:i/>
          <w:spacing w:val="-5"/>
        </w:rPr>
        <w:t xml:space="preserve"> </w:t>
      </w:r>
      <w:r w:rsidRPr="007272C2">
        <w:rPr>
          <w:i/>
          <w:spacing w:val="-5"/>
          <w:highlight w:val="yellow"/>
        </w:rPr>
        <w:t xml:space="preserve">Rohit R </w:t>
      </w:r>
      <w:proofErr w:type="gramStart"/>
      <w:r w:rsidRPr="007272C2">
        <w:rPr>
          <w:i/>
          <w:spacing w:val="-5"/>
          <w:highlight w:val="yellow"/>
        </w:rPr>
        <w:t>Ubale(</w:t>
      </w:r>
      <w:proofErr w:type="gramEnd"/>
      <w:r w:rsidRPr="007272C2">
        <w:rPr>
          <w:i/>
          <w:spacing w:val="-5"/>
          <w:highlight w:val="yellow"/>
        </w:rPr>
        <w:t>JAIN)</w:t>
      </w:r>
      <w:r w:rsidR="007272C2" w:rsidRPr="007272C2">
        <w:rPr>
          <w:i/>
          <w:spacing w:val="-5"/>
          <w:highlight w:val="yellow"/>
        </w:rPr>
        <w:t>-(CS23162)</w:t>
      </w:r>
    </w:p>
    <w:p w14:paraId="10F92215" w14:textId="77777777" w:rsidR="00B83C25" w:rsidRPr="00B83C25" w:rsidRDefault="00B83C25" w:rsidP="00B83C25">
      <w:pPr>
        <w:pStyle w:val="BodyText"/>
        <w:spacing w:before="246"/>
        <w:ind w:left="41" w:right="103"/>
        <w:jc w:val="center"/>
      </w:pPr>
    </w:p>
    <w:tbl>
      <w:tblPr>
        <w:tblW w:w="0" w:type="auto"/>
        <w:tblInd w:w="2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1"/>
        <w:gridCol w:w="2126"/>
        <w:gridCol w:w="2142"/>
        <w:gridCol w:w="1755"/>
        <w:gridCol w:w="1633"/>
      </w:tblGrid>
      <w:tr w:rsidR="00DA4206" w14:paraId="36EB3473" w14:textId="77777777" w:rsidTr="00B83C25">
        <w:trPr>
          <w:trHeight w:val="924"/>
        </w:trPr>
        <w:tc>
          <w:tcPr>
            <w:tcW w:w="2161" w:type="dxa"/>
          </w:tcPr>
          <w:p w14:paraId="50F85CE1" w14:textId="77777777" w:rsidR="00DA4206" w:rsidRDefault="003E2642">
            <w:pPr>
              <w:pStyle w:val="TableParagraph"/>
              <w:spacing w:before="160"/>
              <w:ind w:left="44" w:right="20"/>
              <w:jc w:val="center"/>
              <w:rPr>
                <w:b/>
                <w:sz w:val="24"/>
              </w:rPr>
            </w:pPr>
            <w:r>
              <w:rPr>
                <w:b/>
                <w:sz w:val="24"/>
              </w:rPr>
              <w:t>AI</w:t>
            </w:r>
            <w:r>
              <w:rPr>
                <w:b/>
                <w:spacing w:val="-2"/>
                <w:sz w:val="24"/>
              </w:rPr>
              <w:t xml:space="preserve"> Technique(s)</w:t>
            </w:r>
          </w:p>
          <w:p w14:paraId="630FF8DB" w14:textId="77777777" w:rsidR="00DA4206" w:rsidRDefault="003E2642">
            <w:pPr>
              <w:pStyle w:val="TableParagraph"/>
              <w:ind w:left="44" w:right="35"/>
              <w:jc w:val="center"/>
              <w:rPr>
                <w:b/>
                <w:sz w:val="27"/>
              </w:rPr>
            </w:pPr>
            <w:r>
              <w:rPr>
                <w:b/>
                <w:spacing w:val="-5"/>
                <w:sz w:val="27"/>
              </w:rPr>
              <w:t>(2)</w:t>
            </w:r>
          </w:p>
        </w:tc>
        <w:tc>
          <w:tcPr>
            <w:tcW w:w="2126" w:type="dxa"/>
          </w:tcPr>
          <w:p w14:paraId="76CAD095" w14:textId="77777777" w:rsidR="00DA4206" w:rsidRDefault="003E2642">
            <w:pPr>
              <w:pStyle w:val="TableParagraph"/>
              <w:spacing w:before="23"/>
              <w:ind w:left="34"/>
              <w:jc w:val="center"/>
              <w:rPr>
                <w:b/>
                <w:sz w:val="24"/>
              </w:rPr>
            </w:pPr>
            <w:r>
              <w:rPr>
                <w:b/>
                <w:spacing w:val="-2"/>
                <w:sz w:val="24"/>
              </w:rPr>
              <w:t>Problem</w:t>
            </w:r>
          </w:p>
          <w:p w14:paraId="5DB0DAF7" w14:textId="77777777" w:rsidR="00DA4206" w:rsidRDefault="003E2642">
            <w:pPr>
              <w:pStyle w:val="TableParagraph"/>
              <w:ind w:left="34"/>
              <w:jc w:val="center"/>
              <w:rPr>
                <w:b/>
                <w:sz w:val="24"/>
              </w:rPr>
            </w:pPr>
            <w:r>
              <w:rPr>
                <w:b/>
                <w:spacing w:val="-2"/>
                <w:sz w:val="24"/>
              </w:rPr>
              <w:t>Representation</w:t>
            </w:r>
          </w:p>
          <w:p w14:paraId="64CD12DD" w14:textId="77777777" w:rsidR="00DA4206" w:rsidRDefault="003E2642">
            <w:pPr>
              <w:pStyle w:val="TableParagraph"/>
              <w:ind w:left="34" w:right="15"/>
              <w:jc w:val="center"/>
              <w:rPr>
                <w:b/>
                <w:sz w:val="27"/>
              </w:rPr>
            </w:pPr>
            <w:r>
              <w:rPr>
                <w:b/>
                <w:spacing w:val="-5"/>
                <w:sz w:val="27"/>
              </w:rPr>
              <w:t>(4)</w:t>
            </w:r>
          </w:p>
        </w:tc>
        <w:tc>
          <w:tcPr>
            <w:tcW w:w="2142" w:type="dxa"/>
          </w:tcPr>
          <w:p w14:paraId="2A59A006" w14:textId="77777777" w:rsidR="00DA4206" w:rsidRDefault="003E2642">
            <w:pPr>
              <w:pStyle w:val="TableParagraph"/>
              <w:spacing w:before="160"/>
              <w:ind w:left="44"/>
              <w:jc w:val="center"/>
              <w:rPr>
                <w:b/>
                <w:sz w:val="24"/>
              </w:rPr>
            </w:pPr>
            <w:r>
              <w:rPr>
                <w:b/>
                <w:spacing w:val="-2"/>
                <w:sz w:val="24"/>
              </w:rPr>
              <w:t>Tools</w:t>
            </w:r>
            <w:r>
              <w:rPr>
                <w:b/>
                <w:spacing w:val="-13"/>
                <w:sz w:val="24"/>
              </w:rPr>
              <w:t xml:space="preserve"> </w:t>
            </w:r>
            <w:r>
              <w:rPr>
                <w:b/>
                <w:spacing w:val="-2"/>
                <w:sz w:val="24"/>
              </w:rPr>
              <w:t>Explored</w:t>
            </w:r>
          </w:p>
          <w:p w14:paraId="4B5CC3B2" w14:textId="77777777" w:rsidR="00DA4206" w:rsidRDefault="003E2642">
            <w:pPr>
              <w:pStyle w:val="TableParagraph"/>
              <w:ind w:left="44" w:right="15"/>
              <w:jc w:val="center"/>
              <w:rPr>
                <w:b/>
                <w:sz w:val="27"/>
              </w:rPr>
            </w:pPr>
            <w:r>
              <w:rPr>
                <w:b/>
                <w:spacing w:val="-5"/>
                <w:sz w:val="27"/>
              </w:rPr>
              <w:t>(2)</w:t>
            </w:r>
          </w:p>
        </w:tc>
        <w:tc>
          <w:tcPr>
            <w:tcW w:w="1755" w:type="dxa"/>
          </w:tcPr>
          <w:p w14:paraId="40CC6260" w14:textId="77777777" w:rsidR="00DA4206" w:rsidRDefault="003E2642">
            <w:pPr>
              <w:pStyle w:val="TableParagraph"/>
              <w:spacing w:before="160"/>
              <w:ind w:left="39"/>
              <w:jc w:val="center"/>
              <w:rPr>
                <w:b/>
                <w:sz w:val="24"/>
              </w:rPr>
            </w:pPr>
            <w:r>
              <w:rPr>
                <w:b/>
                <w:spacing w:val="-2"/>
                <w:sz w:val="24"/>
              </w:rPr>
              <w:t>Outcome</w:t>
            </w:r>
          </w:p>
          <w:p w14:paraId="7BE6C720" w14:textId="77777777" w:rsidR="00DA4206" w:rsidRDefault="003E2642">
            <w:pPr>
              <w:pStyle w:val="TableParagraph"/>
              <w:ind w:left="39" w:right="15"/>
              <w:jc w:val="center"/>
              <w:rPr>
                <w:b/>
                <w:sz w:val="27"/>
              </w:rPr>
            </w:pPr>
            <w:r>
              <w:rPr>
                <w:b/>
                <w:spacing w:val="-5"/>
                <w:sz w:val="27"/>
              </w:rPr>
              <w:t>(2)</w:t>
            </w:r>
          </w:p>
        </w:tc>
        <w:tc>
          <w:tcPr>
            <w:tcW w:w="1633" w:type="dxa"/>
          </w:tcPr>
          <w:p w14:paraId="5F72170D" w14:textId="77777777" w:rsidR="00DA4206" w:rsidRDefault="003E2642">
            <w:pPr>
              <w:pStyle w:val="TableParagraph"/>
              <w:spacing w:before="298"/>
              <w:ind w:left="245"/>
              <w:rPr>
                <w:b/>
                <w:sz w:val="27"/>
              </w:rPr>
            </w:pPr>
            <w:r>
              <w:rPr>
                <w:b/>
                <w:spacing w:val="-4"/>
                <w:sz w:val="27"/>
              </w:rPr>
              <w:t>Total</w:t>
            </w:r>
            <w:r>
              <w:rPr>
                <w:b/>
                <w:spacing w:val="-5"/>
                <w:sz w:val="27"/>
              </w:rPr>
              <w:t xml:space="preserve"> </w:t>
            </w:r>
            <w:r>
              <w:rPr>
                <w:b/>
                <w:spacing w:val="-4"/>
                <w:sz w:val="27"/>
              </w:rPr>
              <w:t>(10)</w:t>
            </w:r>
          </w:p>
        </w:tc>
      </w:tr>
      <w:tr w:rsidR="00DA4206" w14:paraId="0A42B9F9" w14:textId="77777777" w:rsidTr="00B83C25">
        <w:trPr>
          <w:trHeight w:val="688"/>
        </w:trPr>
        <w:tc>
          <w:tcPr>
            <w:tcW w:w="2161" w:type="dxa"/>
          </w:tcPr>
          <w:p w14:paraId="7847FABD" w14:textId="77777777" w:rsidR="00DA4206" w:rsidRDefault="00DA4206">
            <w:pPr>
              <w:pStyle w:val="TableParagraph"/>
              <w:rPr>
                <w:sz w:val="30"/>
              </w:rPr>
            </w:pPr>
          </w:p>
        </w:tc>
        <w:tc>
          <w:tcPr>
            <w:tcW w:w="2126" w:type="dxa"/>
          </w:tcPr>
          <w:p w14:paraId="7C6B1221" w14:textId="77777777" w:rsidR="00DA4206" w:rsidRDefault="00DA4206">
            <w:pPr>
              <w:pStyle w:val="TableParagraph"/>
              <w:rPr>
                <w:sz w:val="30"/>
              </w:rPr>
            </w:pPr>
          </w:p>
        </w:tc>
        <w:tc>
          <w:tcPr>
            <w:tcW w:w="2142" w:type="dxa"/>
          </w:tcPr>
          <w:p w14:paraId="32A3645D" w14:textId="77777777" w:rsidR="00DA4206" w:rsidRDefault="00DA4206">
            <w:pPr>
              <w:pStyle w:val="TableParagraph"/>
              <w:rPr>
                <w:sz w:val="30"/>
              </w:rPr>
            </w:pPr>
          </w:p>
        </w:tc>
        <w:tc>
          <w:tcPr>
            <w:tcW w:w="1755" w:type="dxa"/>
          </w:tcPr>
          <w:p w14:paraId="414E1EAC" w14:textId="77777777" w:rsidR="00DA4206" w:rsidRDefault="00DA4206">
            <w:pPr>
              <w:pStyle w:val="TableParagraph"/>
              <w:rPr>
                <w:sz w:val="30"/>
              </w:rPr>
            </w:pPr>
          </w:p>
        </w:tc>
        <w:tc>
          <w:tcPr>
            <w:tcW w:w="1633" w:type="dxa"/>
          </w:tcPr>
          <w:p w14:paraId="6CFB92FC" w14:textId="77777777" w:rsidR="00DA4206" w:rsidRDefault="00DA4206">
            <w:pPr>
              <w:pStyle w:val="TableParagraph"/>
              <w:rPr>
                <w:sz w:val="30"/>
              </w:rPr>
            </w:pPr>
          </w:p>
        </w:tc>
      </w:tr>
      <w:tr w:rsidR="00DA4206" w14:paraId="32AADC79" w14:textId="77777777" w:rsidTr="00B83C25">
        <w:trPr>
          <w:trHeight w:val="3085"/>
        </w:trPr>
        <w:tc>
          <w:tcPr>
            <w:tcW w:w="2161" w:type="dxa"/>
          </w:tcPr>
          <w:p w14:paraId="3CE532A4" w14:textId="77777777" w:rsidR="00DA4206" w:rsidRDefault="00DA4206">
            <w:pPr>
              <w:pStyle w:val="TableParagraph"/>
              <w:rPr>
                <w:b/>
                <w:sz w:val="27"/>
              </w:rPr>
            </w:pPr>
          </w:p>
          <w:p w14:paraId="3FD4855C" w14:textId="77777777" w:rsidR="00DA4206" w:rsidRDefault="00DA4206">
            <w:pPr>
              <w:pStyle w:val="TableParagraph"/>
              <w:spacing w:before="60"/>
              <w:rPr>
                <w:b/>
                <w:sz w:val="27"/>
              </w:rPr>
            </w:pPr>
          </w:p>
          <w:p w14:paraId="570CF4B6" w14:textId="77777777" w:rsidR="00DA4206" w:rsidRDefault="003E2642">
            <w:pPr>
              <w:pStyle w:val="TableParagraph"/>
              <w:spacing w:line="350" w:lineRule="atLeast"/>
              <w:ind w:left="112" w:right="953"/>
              <w:rPr>
                <w:b/>
                <w:sz w:val="27"/>
              </w:rPr>
            </w:pPr>
            <w:r>
              <w:rPr>
                <w:b/>
                <w:sz w:val="27"/>
              </w:rPr>
              <w:t xml:space="preserve">Sign of </w:t>
            </w:r>
            <w:r>
              <w:rPr>
                <w:b/>
                <w:spacing w:val="-2"/>
                <w:sz w:val="27"/>
              </w:rPr>
              <w:t>Student:</w:t>
            </w:r>
          </w:p>
        </w:tc>
        <w:tc>
          <w:tcPr>
            <w:tcW w:w="4268" w:type="dxa"/>
            <w:gridSpan w:val="2"/>
          </w:tcPr>
          <w:p w14:paraId="2D072D9B" w14:textId="77777777" w:rsidR="00DA4206" w:rsidRDefault="00DA4206">
            <w:pPr>
              <w:pStyle w:val="TableParagraph"/>
              <w:rPr>
                <w:sz w:val="30"/>
              </w:rPr>
            </w:pPr>
          </w:p>
          <w:p w14:paraId="0B1846F5" w14:textId="77777777" w:rsidR="00167CC2" w:rsidRPr="00167CC2" w:rsidRDefault="00167CC2" w:rsidP="00167CC2"/>
          <w:p w14:paraId="2BC2ACEB" w14:textId="77777777" w:rsidR="00167CC2" w:rsidRPr="00167CC2" w:rsidRDefault="00167CC2" w:rsidP="00167CC2"/>
          <w:p w14:paraId="074ABDC4" w14:textId="77777777" w:rsidR="00167CC2" w:rsidRPr="00167CC2" w:rsidRDefault="00167CC2" w:rsidP="00167CC2"/>
          <w:p w14:paraId="23A324C1" w14:textId="77777777" w:rsidR="00167CC2" w:rsidRPr="00167CC2" w:rsidRDefault="00167CC2" w:rsidP="00167CC2"/>
          <w:p w14:paraId="71F17DB8" w14:textId="77777777" w:rsidR="00167CC2" w:rsidRPr="00167CC2" w:rsidRDefault="00167CC2" w:rsidP="00167CC2"/>
          <w:p w14:paraId="00E41126" w14:textId="77777777" w:rsidR="00167CC2" w:rsidRPr="00167CC2" w:rsidRDefault="00167CC2" w:rsidP="00167CC2"/>
          <w:p w14:paraId="6DCA4CAE" w14:textId="77777777" w:rsidR="00167CC2" w:rsidRPr="00167CC2" w:rsidRDefault="00167CC2" w:rsidP="00167CC2"/>
          <w:p w14:paraId="06F5888D" w14:textId="77777777" w:rsidR="00167CC2" w:rsidRPr="00167CC2" w:rsidRDefault="00167CC2" w:rsidP="00167CC2"/>
          <w:p w14:paraId="3180C089" w14:textId="77777777" w:rsidR="00167CC2" w:rsidRPr="00167CC2" w:rsidRDefault="00167CC2" w:rsidP="00167CC2"/>
          <w:p w14:paraId="13FA6C72" w14:textId="77777777" w:rsidR="00167CC2" w:rsidRPr="00167CC2" w:rsidRDefault="00167CC2" w:rsidP="00167CC2"/>
          <w:p w14:paraId="06F44607" w14:textId="77777777" w:rsidR="00167CC2" w:rsidRPr="00167CC2" w:rsidRDefault="00167CC2" w:rsidP="00167CC2"/>
          <w:p w14:paraId="2714BF3D" w14:textId="77777777" w:rsidR="00167CC2" w:rsidRPr="00167CC2" w:rsidRDefault="00167CC2" w:rsidP="00167CC2">
            <w:pPr>
              <w:jc w:val="center"/>
            </w:pPr>
          </w:p>
        </w:tc>
        <w:tc>
          <w:tcPr>
            <w:tcW w:w="1755" w:type="dxa"/>
          </w:tcPr>
          <w:p w14:paraId="61F947D2" w14:textId="77777777" w:rsidR="00DA4206" w:rsidRDefault="003E2642">
            <w:pPr>
              <w:pStyle w:val="TableParagraph"/>
              <w:spacing w:before="185" w:line="276" w:lineRule="auto"/>
              <w:ind w:left="127" w:right="767"/>
              <w:rPr>
                <w:b/>
                <w:sz w:val="27"/>
              </w:rPr>
            </w:pPr>
            <w:r>
              <w:rPr>
                <w:b/>
                <w:sz w:val="27"/>
              </w:rPr>
              <w:t>Sign</w:t>
            </w:r>
            <w:r>
              <w:rPr>
                <w:b/>
                <w:spacing w:val="-17"/>
                <w:sz w:val="27"/>
              </w:rPr>
              <w:t xml:space="preserve"> </w:t>
            </w:r>
            <w:r>
              <w:rPr>
                <w:b/>
                <w:sz w:val="27"/>
              </w:rPr>
              <w:t xml:space="preserve">of </w:t>
            </w:r>
            <w:r>
              <w:rPr>
                <w:b/>
                <w:spacing w:val="-2"/>
                <w:sz w:val="27"/>
              </w:rPr>
              <w:t>course</w:t>
            </w:r>
          </w:p>
          <w:p w14:paraId="33453A20" w14:textId="77777777" w:rsidR="00DA4206" w:rsidRDefault="003E2642">
            <w:pPr>
              <w:pStyle w:val="TableParagraph"/>
              <w:ind w:left="127"/>
              <w:rPr>
                <w:b/>
                <w:sz w:val="27"/>
              </w:rPr>
            </w:pPr>
            <w:r>
              <w:rPr>
                <w:b/>
                <w:sz w:val="27"/>
              </w:rPr>
              <w:t xml:space="preserve">In-charge </w:t>
            </w:r>
            <w:r>
              <w:rPr>
                <w:b/>
                <w:spacing w:val="-10"/>
                <w:sz w:val="27"/>
              </w:rPr>
              <w:t>:</w:t>
            </w:r>
          </w:p>
        </w:tc>
        <w:tc>
          <w:tcPr>
            <w:tcW w:w="1633" w:type="dxa"/>
          </w:tcPr>
          <w:p w14:paraId="01D3BA9D" w14:textId="77777777" w:rsidR="00DA4206" w:rsidRDefault="00DA4206">
            <w:pPr>
              <w:pStyle w:val="TableParagraph"/>
              <w:rPr>
                <w:sz w:val="30"/>
              </w:rPr>
            </w:pPr>
          </w:p>
        </w:tc>
      </w:tr>
    </w:tbl>
    <w:p w14:paraId="24402528" w14:textId="77777777" w:rsidR="00B83C25" w:rsidRPr="00B83C25" w:rsidRDefault="00B83C25">
      <w:pPr>
        <w:pStyle w:val="TableParagraph"/>
        <w:sectPr w:rsidR="00B83C25" w:rsidRPr="00B83C25" w:rsidSect="00B83C25">
          <w:headerReference w:type="default" r:id="rId8"/>
          <w:footerReference w:type="default" r:id="rId9"/>
          <w:type w:val="continuous"/>
          <w:pgSz w:w="12240" w:h="15840"/>
          <w:pgMar w:top="1021" w:right="1077" w:bottom="709" w:left="1077" w:header="437" w:footer="567"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299"/>
        </w:sectPr>
      </w:pPr>
    </w:p>
    <w:p w14:paraId="3933C5A5" w14:textId="77777777" w:rsidR="00DA4206" w:rsidRDefault="00DA4206" w:rsidP="002E34EE">
      <w:pPr>
        <w:pStyle w:val="BodyText"/>
        <w:spacing w:before="99" w:line="360" w:lineRule="auto"/>
        <w:jc w:val="both"/>
        <w:rPr>
          <w:sz w:val="24"/>
        </w:rPr>
      </w:pPr>
    </w:p>
    <w:p w14:paraId="50454F65" w14:textId="3B147EEC" w:rsidR="002E34EE" w:rsidRPr="002E34EE" w:rsidRDefault="00167CC2" w:rsidP="002E34EE">
      <w:pPr>
        <w:pStyle w:val="ListParagraph"/>
        <w:numPr>
          <w:ilvl w:val="0"/>
          <w:numId w:val="8"/>
        </w:numPr>
        <w:spacing w:line="360" w:lineRule="auto"/>
        <w:jc w:val="both"/>
        <w:rPr>
          <w:b/>
          <w:bCs/>
          <w:sz w:val="24"/>
          <w:szCs w:val="24"/>
        </w:rPr>
      </w:pPr>
      <w:r w:rsidRPr="002E34EE">
        <w:rPr>
          <w:b/>
          <w:bCs/>
          <w:sz w:val="24"/>
          <w:szCs w:val="24"/>
        </w:rPr>
        <w:t>Industry Problem Context</w:t>
      </w:r>
    </w:p>
    <w:p w14:paraId="01000002" w14:textId="77777777" w:rsidR="00167CC2" w:rsidRPr="002E34EE" w:rsidRDefault="00167CC2" w:rsidP="002E34EE">
      <w:pPr>
        <w:spacing w:line="360" w:lineRule="auto"/>
        <w:jc w:val="both"/>
        <w:rPr>
          <w:sz w:val="24"/>
          <w:szCs w:val="24"/>
        </w:rPr>
      </w:pPr>
      <w:r w:rsidRPr="002E34EE">
        <w:rPr>
          <w:sz w:val="24"/>
          <w:szCs w:val="24"/>
        </w:rPr>
        <w:t>In modern IT infrastructure, network reliability is extremely important for maintaining digital services such as:</w:t>
      </w:r>
    </w:p>
    <w:p w14:paraId="01000003" w14:textId="77777777" w:rsidR="00167CC2" w:rsidRPr="002E34EE" w:rsidRDefault="00167CC2" w:rsidP="002E34EE">
      <w:pPr>
        <w:widowControl/>
        <w:numPr>
          <w:ilvl w:val="0"/>
          <w:numId w:val="1"/>
        </w:numPr>
        <w:autoSpaceDE/>
        <w:autoSpaceDN/>
        <w:spacing w:line="360" w:lineRule="auto"/>
        <w:jc w:val="both"/>
        <w:rPr>
          <w:sz w:val="24"/>
          <w:szCs w:val="24"/>
        </w:rPr>
      </w:pPr>
      <w:r w:rsidRPr="002E34EE">
        <w:rPr>
          <w:sz w:val="24"/>
          <w:szCs w:val="24"/>
        </w:rPr>
        <w:t>Cloud computing platforms</w:t>
      </w:r>
    </w:p>
    <w:p w14:paraId="01000004" w14:textId="77777777" w:rsidR="00167CC2" w:rsidRPr="002E34EE" w:rsidRDefault="00167CC2" w:rsidP="002E34EE">
      <w:pPr>
        <w:widowControl/>
        <w:numPr>
          <w:ilvl w:val="0"/>
          <w:numId w:val="1"/>
        </w:numPr>
        <w:autoSpaceDE/>
        <w:autoSpaceDN/>
        <w:spacing w:line="360" w:lineRule="auto"/>
        <w:jc w:val="both"/>
        <w:rPr>
          <w:sz w:val="24"/>
          <w:szCs w:val="24"/>
        </w:rPr>
      </w:pPr>
      <w:r w:rsidRPr="002E34EE">
        <w:rPr>
          <w:sz w:val="24"/>
          <w:szCs w:val="24"/>
        </w:rPr>
        <w:t>Web applications and online services</w:t>
      </w:r>
    </w:p>
    <w:p w14:paraId="01000005" w14:textId="77777777" w:rsidR="00167CC2" w:rsidRPr="002E34EE" w:rsidRDefault="00167CC2" w:rsidP="002E34EE">
      <w:pPr>
        <w:widowControl/>
        <w:numPr>
          <w:ilvl w:val="0"/>
          <w:numId w:val="1"/>
        </w:numPr>
        <w:autoSpaceDE/>
        <w:autoSpaceDN/>
        <w:spacing w:line="360" w:lineRule="auto"/>
        <w:jc w:val="both"/>
        <w:rPr>
          <w:sz w:val="24"/>
          <w:szCs w:val="24"/>
        </w:rPr>
      </w:pPr>
      <w:r w:rsidRPr="002E34EE">
        <w:rPr>
          <w:sz w:val="24"/>
          <w:szCs w:val="24"/>
        </w:rPr>
        <w:t>Data center communication systems</w:t>
      </w:r>
    </w:p>
    <w:p w14:paraId="01000006" w14:textId="77777777" w:rsidR="00167CC2" w:rsidRPr="002E34EE" w:rsidRDefault="00167CC2" w:rsidP="002E34EE">
      <w:pPr>
        <w:widowControl/>
        <w:numPr>
          <w:ilvl w:val="0"/>
          <w:numId w:val="1"/>
        </w:numPr>
        <w:autoSpaceDE/>
        <w:autoSpaceDN/>
        <w:spacing w:line="360" w:lineRule="auto"/>
        <w:jc w:val="both"/>
        <w:rPr>
          <w:sz w:val="24"/>
          <w:szCs w:val="24"/>
        </w:rPr>
      </w:pPr>
      <w:r w:rsidRPr="002E34EE">
        <w:rPr>
          <w:sz w:val="24"/>
          <w:szCs w:val="24"/>
        </w:rPr>
        <w:t>Enterprise networks</w:t>
      </w:r>
    </w:p>
    <w:p w14:paraId="01000007" w14:textId="77777777" w:rsidR="00167CC2" w:rsidRPr="002E34EE" w:rsidRDefault="00167CC2" w:rsidP="002E34EE">
      <w:pPr>
        <w:widowControl/>
        <w:numPr>
          <w:ilvl w:val="0"/>
          <w:numId w:val="1"/>
        </w:numPr>
        <w:autoSpaceDE/>
        <w:autoSpaceDN/>
        <w:spacing w:line="360" w:lineRule="auto"/>
        <w:jc w:val="both"/>
        <w:rPr>
          <w:sz w:val="24"/>
          <w:szCs w:val="24"/>
        </w:rPr>
      </w:pPr>
      <w:r w:rsidRPr="002E34EE">
        <w:rPr>
          <w:sz w:val="24"/>
          <w:szCs w:val="24"/>
        </w:rPr>
        <w:t>Telecommunication systems</w:t>
      </w:r>
    </w:p>
    <w:p w14:paraId="01000008" w14:textId="77777777" w:rsidR="00167CC2" w:rsidRDefault="00167CC2" w:rsidP="002E34EE">
      <w:pPr>
        <w:spacing w:line="360" w:lineRule="auto"/>
        <w:jc w:val="both"/>
        <w:rPr>
          <w:sz w:val="24"/>
          <w:szCs w:val="24"/>
        </w:rPr>
      </w:pPr>
      <w:r w:rsidRPr="002E34EE">
        <w:rPr>
          <w:sz w:val="24"/>
          <w:szCs w:val="24"/>
        </w:rPr>
        <w:t xml:space="preserve">Network failures can lead to serious problems such as service downtime, slow network performance, loss of data packets, and financial losses. Traditional monitoring systems detect network faults only after they occur. However, modern AI-based systems focus on predicting faults before they happen so preventive actions can be taken. This project focuses on predicting possible network failures by analyzing important network parameters: </w:t>
      </w:r>
      <w:r w:rsidRPr="002E34EE">
        <w:rPr>
          <w:b/>
          <w:bCs/>
          <w:sz w:val="24"/>
          <w:szCs w:val="24"/>
        </w:rPr>
        <w:t>CPU Usage, Latency, Packet Loss,</w:t>
      </w:r>
      <w:r w:rsidRPr="002E34EE">
        <w:rPr>
          <w:sz w:val="24"/>
          <w:szCs w:val="24"/>
        </w:rPr>
        <w:t xml:space="preserve"> and </w:t>
      </w:r>
      <w:r w:rsidRPr="002E34EE">
        <w:rPr>
          <w:b/>
          <w:bCs/>
          <w:sz w:val="24"/>
          <w:szCs w:val="24"/>
        </w:rPr>
        <w:t>Bandwidth</w:t>
      </w:r>
      <w:r w:rsidRPr="002E34EE">
        <w:rPr>
          <w:sz w:val="24"/>
          <w:szCs w:val="24"/>
        </w:rPr>
        <w:t>. Using these parameters, the system calculates the probability of network failure and provides useful insights for administrators.</w:t>
      </w:r>
    </w:p>
    <w:p w14:paraId="06B08F50" w14:textId="77777777" w:rsidR="00B83C25" w:rsidRPr="002E34EE" w:rsidRDefault="00B83C25" w:rsidP="002E34EE">
      <w:pPr>
        <w:spacing w:line="360" w:lineRule="auto"/>
        <w:jc w:val="both"/>
        <w:rPr>
          <w:sz w:val="24"/>
          <w:szCs w:val="24"/>
        </w:rPr>
      </w:pPr>
    </w:p>
    <w:p w14:paraId="01000009" w14:textId="77777777" w:rsidR="00167CC2" w:rsidRPr="002E34EE" w:rsidRDefault="00167CC2" w:rsidP="002E34EE">
      <w:pPr>
        <w:spacing w:line="360" w:lineRule="auto"/>
        <w:jc w:val="both"/>
        <w:rPr>
          <w:b/>
          <w:bCs/>
          <w:sz w:val="24"/>
          <w:szCs w:val="24"/>
        </w:rPr>
      </w:pPr>
      <w:r w:rsidRPr="002E34EE">
        <w:rPr>
          <w:b/>
          <w:bCs/>
          <w:sz w:val="24"/>
          <w:szCs w:val="24"/>
        </w:rPr>
        <w:t>2. Feasibility in IT Systems</w:t>
      </w:r>
    </w:p>
    <w:p w14:paraId="0100000A" w14:textId="77777777" w:rsidR="00167CC2" w:rsidRPr="002E34EE" w:rsidRDefault="00167CC2" w:rsidP="002E34EE">
      <w:pPr>
        <w:spacing w:line="360" w:lineRule="auto"/>
        <w:jc w:val="both"/>
        <w:rPr>
          <w:sz w:val="24"/>
          <w:szCs w:val="24"/>
        </w:rPr>
      </w:pPr>
      <w:r w:rsidRPr="002E34EE">
        <w:rPr>
          <w:sz w:val="24"/>
          <w:szCs w:val="24"/>
        </w:rPr>
        <w:t>In real-world IT systems, network monitoring tools continuously collect operational data from devices such as routers, switches, servers, and cloud infrastructure. These tools monitor several important metrics including:</w:t>
      </w:r>
    </w:p>
    <w:p w14:paraId="0100000B" w14:textId="77777777" w:rsidR="00167CC2" w:rsidRPr="002E34EE" w:rsidRDefault="00167CC2" w:rsidP="002E34EE">
      <w:pPr>
        <w:widowControl/>
        <w:numPr>
          <w:ilvl w:val="0"/>
          <w:numId w:val="2"/>
        </w:numPr>
        <w:autoSpaceDE/>
        <w:autoSpaceDN/>
        <w:spacing w:line="360" w:lineRule="auto"/>
        <w:jc w:val="both"/>
        <w:rPr>
          <w:sz w:val="24"/>
          <w:szCs w:val="24"/>
        </w:rPr>
      </w:pPr>
      <w:r w:rsidRPr="002E34EE">
        <w:rPr>
          <w:sz w:val="24"/>
          <w:szCs w:val="24"/>
        </w:rPr>
        <w:t>CPU utilization of network devices</w:t>
      </w:r>
    </w:p>
    <w:p w14:paraId="0100000C" w14:textId="77777777" w:rsidR="00167CC2" w:rsidRPr="002E34EE" w:rsidRDefault="00167CC2" w:rsidP="002E34EE">
      <w:pPr>
        <w:widowControl/>
        <w:numPr>
          <w:ilvl w:val="0"/>
          <w:numId w:val="2"/>
        </w:numPr>
        <w:autoSpaceDE/>
        <w:autoSpaceDN/>
        <w:spacing w:line="360" w:lineRule="auto"/>
        <w:jc w:val="both"/>
        <w:rPr>
          <w:sz w:val="24"/>
          <w:szCs w:val="24"/>
        </w:rPr>
      </w:pPr>
      <w:r w:rsidRPr="002E34EE">
        <w:rPr>
          <w:sz w:val="24"/>
          <w:szCs w:val="24"/>
        </w:rPr>
        <w:t>Network latency</w:t>
      </w:r>
    </w:p>
    <w:p w14:paraId="0100000D" w14:textId="77777777" w:rsidR="00167CC2" w:rsidRPr="002E34EE" w:rsidRDefault="00167CC2" w:rsidP="002E34EE">
      <w:pPr>
        <w:widowControl/>
        <w:numPr>
          <w:ilvl w:val="0"/>
          <w:numId w:val="2"/>
        </w:numPr>
        <w:autoSpaceDE/>
        <w:autoSpaceDN/>
        <w:spacing w:line="360" w:lineRule="auto"/>
        <w:jc w:val="both"/>
        <w:rPr>
          <w:sz w:val="24"/>
          <w:szCs w:val="24"/>
        </w:rPr>
      </w:pPr>
      <w:r w:rsidRPr="002E34EE">
        <w:rPr>
          <w:sz w:val="24"/>
          <w:szCs w:val="24"/>
        </w:rPr>
        <w:t>Packet loss rate</w:t>
      </w:r>
    </w:p>
    <w:p w14:paraId="0100000E" w14:textId="77777777" w:rsidR="00167CC2" w:rsidRPr="002E34EE" w:rsidRDefault="00167CC2" w:rsidP="002E34EE">
      <w:pPr>
        <w:widowControl/>
        <w:numPr>
          <w:ilvl w:val="0"/>
          <w:numId w:val="2"/>
        </w:numPr>
        <w:autoSpaceDE/>
        <w:autoSpaceDN/>
        <w:spacing w:line="360" w:lineRule="auto"/>
        <w:jc w:val="both"/>
        <w:rPr>
          <w:sz w:val="24"/>
          <w:szCs w:val="24"/>
        </w:rPr>
      </w:pPr>
      <w:r w:rsidRPr="002E34EE">
        <w:rPr>
          <w:sz w:val="24"/>
          <w:szCs w:val="24"/>
        </w:rPr>
        <w:t>Available bandwidth</w:t>
      </w:r>
    </w:p>
    <w:p w14:paraId="0100000F" w14:textId="77777777" w:rsidR="00167CC2" w:rsidRPr="002E34EE" w:rsidRDefault="00167CC2" w:rsidP="002E34EE">
      <w:pPr>
        <w:spacing w:line="360" w:lineRule="auto"/>
        <w:jc w:val="both"/>
        <w:rPr>
          <w:sz w:val="24"/>
          <w:szCs w:val="24"/>
        </w:rPr>
      </w:pPr>
      <w:r w:rsidRPr="002E34EE">
        <w:rPr>
          <w:sz w:val="24"/>
          <w:szCs w:val="24"/>
        </w:rPr>
        <w:t xml:space="preserve">This data can be analyzed using AI models to detect patterns that indicate possible system failures. </w:t>
      </w:r>
      <w:r w:rsidRPr="002E34EE">
        <w:rPr>
          <w:b/>
          <w:bCs/>
          <w:sz w:val="24"/>
          <w:szCs w:val="24"/>
        </w:rPr>
        <w:t>Bayesian probabilistic models</w:t>
      </w:r>
      <w:r w:rsidRPr="002E34EE">
        <w:rPr>
          <w:sz w:val="24"/>
          <w:szCs w:val="24"/>
        </w:rPr>
        <w:t xml:space="preserve"> are particularly useful because they can work effectively with uncertain or incomplete information, which is very common in real-world network environments.</w:t>
      </w:r>
    </w:p>
    <w:p w14:paraId="3F85AFA8" w14:textId="77777777" w:rsidR="00B83C25" w:rsidRDefault="00B83C25" w:rsidP="002E34EE">
      <w:pPr>
        <w:spacing w:line="360" w:lineRule="auto"/>
        <w:jc w:val="both"/>
        <w:rPr>
          <w:sz w:val="24"/>
          <w:szCs w:val="24"/>
        </w:rPr>
      </w:pPr>
    </w:p>
    <w:p w14:paraId="013BDEA9" w14:textId="77777777" w:rsidR="002E34EE" w:rsidRDefault="002E34EE" w:rsidP="002E34EE">
      <w:pPr>
        <w:spacing w:line="360" w:lineRule="auto"/>
        <w:jc w:val="both"/>
        <w:rPr>
          <w:sz w:val="24"/>
          <w:szCs w:val="24"/>
        </w:rPr>
      </w:pPr>
    </w:p>
    <w:p w14:paraId="61D0FF29" w14:textId="77777777" w:rsidR="00BE03C6" w:rsidRDefault="00BE03C6" w:rsidP="002E34EE">
      <w:pPr>
        <w:spacing w:line="360" w:lineRule="auto"/>
        <w:jc w:val="both"/>
        <w:rPr>
          <w:sz w:val="24"/>
          <w:szCs w:val="24"/>
        </w:rPr>
      </w:pPr>
    </w:p>
    <w:p w14:paraId="2AF6362E" w14:textId="77777777" w:rsidR="002E34EE" w:rsidRDefault="002E34EE" w:rsidP="002E34EE">
      <w:pPr>
        <w:spacing w:line="360" w:lineRule="auto"/>
        <w:jc w:val="both"/>
        <w:rPr>
          <w:sz w:val="24"/>
          <w:szCs w:val="24"/>
        </w:rPr>
      </w:pPr>
    </w:p>
    <w:p w14:paraId="42893A3C" w14:textId="77777777" w:rsidR="002E34EE" w:rsidRDefault="002E34EE" w:rsidP="002E34EE">
      <w:pPr>
        <w:spacing w:line="360" w:lineRule="auto"/>
        <w:jc w:val="both"/>
        <w:rPr>
          <w:sz w:val="24"/>
          <w:szCs w:val="24"/>
        </w:rPr>
      </w:pPr>
    </w:p>
    <w:p w14:paraId="258BDA21" w14:textId="77777777" w:rsidR="002E34EE" w:rsidRPr="002E34EE" w:rsidRDefault="002E34EE" w:rsidP="002E34EE">
      <w:pPr>
        <w:spacing w:line="360" w:lineRule="auto"/>
        <w:jc w:val="both"/>
        <w:rPr>
          <w:sz w:val="24"/>
          <w:szCs w:val="24"/>
        </w:rPr>
      </w:pPr>
    </w:p>
    <w:p w14:paraId="01000010" w14:textId="77777777" w:rsidR="00167CC2" w:rsidRPr="002E34EE" w:rsidRDefault="00167CC2" w:rsidP="002E34EE">
      <w:pPr>
        <w:spacing w:line="360" w:lineRule="auto"/>
        <w:jc w:val="both"/>
        <w:rPr>
          <w:b/>
          <w:bCs/>
          <w:sz w:val="24"/>
          <w:szCs w:val="24"/>
        </w:rPr>
      </w:pPr>
      <w:r w:rsidRPr="002E34EE">
        <w:rPr>
          <w:b/>
          <w:bCs/>
          <w:sz w:val="24"/>
          <w:szCs w:val="24"/>
        </w:rPr>
        <w:lastRenderedPageBreak/>
        <w:t>3. AI Techniques Used in Industry</w:t>
      </w:r>
    </w:p>
    <w:p w14:paraId="01000011" w14:textId="77777777" w:rsidR="00167CC2" w:rsidRPr="002E34EE" w:rsidRDefault="00167CC2" w:rsidP="002E34EE">
      <w:pPr>
        <w:spacing w:line="360" w:lineRule="auto"/>
        <w:jc w:val="both"/>
        <w:rPr>
          <w:sz w:val="24"/>
          <w:szCs w:val="24"/>
        </w:rPr>
      </w:pPr>
      <w:r w:rsidRPr="002E34EE">
        <w:rPr>
          <w:sz w:val="24"/>
          <w:szCs w:val="24"/>
        </w:rPr>
        <w:t xml:space="preserve">This project uses a </w:t>
      </w:r>
      <w:r w:rsidRPr="002E34EE">
        <w:rPr>
          <w:b/>
          <w:bCs/>
          <w:sz w:val="24"/>
          <w:szCs w:val="24"/>
        </w:rPr>
        <w:t>Bayesian Network</w:t>
      </w:r>
      <w:r w:rsidRPr="002E34EE">
        <w:rPr>
          <w:sz w:val="24"/>
          <w:szCs w:val="24"/>
        </w:rPr>
        <w:t>, which is a probabilistic graphical model used to represent relationships between different variables. Bayesian Networks are commonly used in fault diagnosis systems, risk prediction systems, decision support systems, and network reliability analysis.</w:t>
      </w:r>
    </w:p>
    <w:p w14:paraId="01000012" w14:textId="77777777" w:rsidR="00167CC2" w:rsidRPr="002E34EE" w:rsidRDefault="00167CC2" w:rsidP="002E34EE">
      <w:pPr>
        <w:spacing w:line="360" w:lineRule="auto"/>
        <w:jc w:val="both"/>
        <w:rPr>
          <w:sz w:val="24"/>
          <w:szCs w:val="24"/>
        </w:rPr>
      </w:pPr>
      <w:r w:rsidRPr="002E34EE">
        <w:rPr>
          <w:sz w:val="24"/>
          <w:szCs w:val="24"/>
        </w:rPr>
        <w:t>The model calculates the probability of a network fault based on the observed network parameters. Example knowledge rules used in the system include:</w:t>
      </w:r>
    </w:p>
    <w:p w14:paraId="01000013" w14:textId="77777777" w:rsidR="00167CC2" w:rsidRPr="002E34EE" w:rsidRDefault="00167CC2" w:rsidP="002E34EE">
      <w:pPr>
        <w:widowControl/>
        <w:numPr>
          <w:ilvl w:val="0"/>
          <w:numId w:val="3"/>
        </w:numPr>
        <w:autoSpaceDE/>
        <w:autoSpaceDN/>
        <w:spacing w:line="360" w:lineRule="auto"/>
        <w:jc w:val="both"/>
        <w:rPr>
          <w:sz w:val="24"/>
          <w:szCs w:val="24"/>
        </w:rPr>
      </w:pPr>
      <w:r w:rsidRPr="002E34EE">
        <w:rPr>
          <w:b/>
          <w:bCs/>
          <w:sz w:val="24"/>
          <w:szCs w:val="24"/>
        </w:rPr>
        <w:t>IF CPU Usage is High AND Latency is High</w:t>
      </w:r>
      <w:r w:rsidRPr="002E34EE">
        <w:rPr>
          <w:sz w:val="24"/>
          <w:szCs w:val="24"/>
        </w:rPr>
        <w:t xml:space="preserve"> → Network Congestion Risk</w:t>
      </w:r>
    </w:p>
    <w:p w14:paraId="01000014" w14:textId="77777777" w:rsidR="00167CC2" w:rsidRPr="002E34EE" w:rsidRDefault="00167CC2" w:rsidP="002E34EE">
      <w:pPr>
        <w:widowControl/>
        <w:numPr>
          <w:ilvl w:val="0"/>
          <w:numId w:val="3"/>
        </w:numPr>
        <w:autoSpaceDE/>
        <w:autoSpaceDN/>
        <w:spacing w:line="360" w:lineRule="auto"/>
        <w:jc w:val="both"/>
        <w:rPr>
          <w:sz w:val="24"/>
          <w:szCs w:val="24"/>
        </w:rPr>
      </w:pPr>
      <w:r w:rsidRPr="002E34EE">
        <w:rPr>
          <w:b/>
          <w:bCs/>
          <w:sz w:val="24"/>
          <w:szCs w:val="24"/>
        </w:rPr>
        <w:t>IF Packet Loss = 1</w:t>
      </w:r>
      <w:r w:rsidRPr="002E34EE">
        <w:rPr>
          <w:sz w:val="24"/>
          <w:szCs w:val="24"/>
        </w:rPr>
        <w:t xml:space="preserve"> → Network Fault Likely</w:t>
      </w:r>
    </w:p>
    <w:p w14:paraId="01000015" w14:textId="77777777" w:rsidR="00167CC2" w:rsidRPr="002E34EE" w:rsidRDefault="00167CC2" w:rsidP="002E34EE">
      <w:pPr>
        <w:widowControl/>
        <w:numPr>
          <w:ilvl w:val="0"/>
          <w:numId w:val="3"/>
        </w:numPr>
        <w:autoSpaceDE/>
        <w:autoSpaceDN/>
        <w:spacing w:line="360" w:lineRule="auto"/>
        <w:jc w:val="both"/>
        <w:rPr>
          <w:sz w:val="24"/>
          <w:szCs w:val="24"/>
        </w:rPr>
      </w:pPr>
      <w:r w:rsidRPr="002E34EE">
        <w:rPr>
          <w:b/>
          <w:bCs/>
          <w:sz w:val="24"/>
          <w:szCs w:val="24"/>
        </w:rPr>
        <w:t>IF Bandwidth is Low AND CPU Usage is High</w:t>
      </w:r>
      <w:r w:rsidRPr="002E34EE">
        <w:rPr>
          <w:sz w:val="24"/>
          <w:szCs w:val="24"/>
        </w:rPr>
        <w:t xml:space="preserve"> → Performance Issue</w:t>
      </w:r>
    </w:p>
    <w:p w14:paraId="01000016" w14:textId="77777777" w:rsidR="00167CC2" w:rsidRPr="002E34EE" w:rsidRDefault="00167CC2" w:rsidP="002E34EE">
      <w:pPr>
        <w:widowControl/>
        <w:numPr>
          <w:ilvl w:val="0"/>
          <w:numId w:val="3"/>
        </w:numPr>
        <w:autoSpaceDE/>
        <w:autoSpaceDN/>
        <w:spacing w:line="360" w:lineRule="auto"/>
        <w:jc w:val="both"/>
        <w:rPr>
          <w:sz w:val="24"/>
          <w:szCs w:val="24"/>
        </w:rPr>
      </w:pPr>
      <w:r w:rsidRPr="002E34EE">
        <w:rPr>
          <w:b/>
          <w:bCs/>
          <w:sz w:val="24"/>
          <w:szCs w:val="24"/>
        </w:rPr>
        <w:t>IF Latency is High AND Packet Loss = 1</w:t>
      </w:r>
      <w:r w:rsidRPr="002E34EE">
        <w:rPr>
          <w:sz w:val="24"/>
          <w:szCs w:val="24"/>
        </w:rPr>
        <w:t xml:space="preserve"> → High Fault Probability</w:t>
      </w:r>
    </w:p>
    <w:p w14:paraId="02ACF027" w14:textId="77777777" w:rsidR="00B83C25" w:rsidRPr="002E34EE" w:rsidRDefault="00B83C25" w:rsidP="002E34EE">
      <w:pPr>
        <w:widowControl/>
        <w:autoSpaceDE/>
        <w:autoSpaceDN/>
        <w:spacing w:line="360" w:lineRule="auto"/>
        <w:jc w:val="both"/>
        <w:rPr>
          <w:sz w:val="24"/>
          <w:szCs w:val="24"/>
        </w:rPr>
      </w:pPr>
    </w:p>
    <w:p w14:paraId="01000017" w14:textId="77777777" w:rsidR="00167CC2" w:rsidRPr="002E34EE" w:rsidRDefault="00167CC2" w:rsidP="002E34EE">
      <w:pPr>
        <w:spacing w:line="360" w:lineRule="auto"/>
        <w:jc w:val="both"/>
        <w:rPr>
          <w:b/>
          <w:bCs/>
          <w:sz w:val="24"/>
          <w:szCs w:val="24"/>
        </w:rPr>
      </w:pPr>
      <w:r w:rsidRPr="002E34EE">
        <w:rPr>
          <w:b/>
          <w:bCs/>
          <w:sz w:val="24"/>
          <w:szCs w:val="24"/>
        </w:rPr>
        <w:t>4. Representation / Modeling in Industry Systems</w:t>
      </w:r>
    </w:p>
    <w:p w14:paraId="01000018" w14:textId="77777777" w:rsidR="00167CC2" w:rsidRPr="002E34EE" w:rsidRDefault="00167CC2" w:rsidP="002E34EE">
      <w:pPr>
        <w:spacing w:line="360" w:lineRule="auto"/>
        <w:jc w:val="both"/>
        <w:rPr>
          <w:sz w:val="24"/>
          <w:szCs w:val="24"/>
        </w:rPr>
      </w:pPr>
      <w:r w:rsidRPr="002E34EE">
        <w:rPr>
          <w:sz w:val="24"/>
          <w:szCs w:val="24"/>
        </w:rPr>
        <w:t xml:space="preserve">The network monitoring problem is modeled using a </w:t>
      </w:r>
      <w:r w:rsidRPr="002E34EE">
        <w:rPr>
          <w:b/>
          <w:bCs/>
          <w:sz w:val="24"/>
          <w:szCs w:val="24"/>
        </w:rPr>
        <w:t>probabilistic dependency graph</w:t>
      </w:r>
      <w:r w:rsidRPr="002E34EE">
        <w:rPr>
          <w:sz w:val="24"/>
          <w:szCs w:val="24"/>
        </w:rPr>
        <w:t>. The main variables (nodes) used in the model are: CPU Usage, Latency, Packet Loss, Bandwidth, and Network Fault. Each parameter influences the probability of a network failure as shown below:</w:t>
      </w:r>
    </w:p>
    <w:p w14:paraId="01000019" w14:textId="77777777" w:rsidR="00167CC2" w:rsidRPr="002E34EE" w:rsidRDefault="00167CC2" w:rsidP="002E34EE">
      <w:pPr>
        <w:widowControl/>
        <w:numPr>
          <w:ilvl w:val="0"/>
          <w:numId w:val="4"/>
        </w:numPr>
        <w:autoSpaceDE/>
        <w:autoSpaceDN/>
        <w:spacing w:line="360" w:lineRule="auto"/>
        <w:jc w:val="both"/>
        <w:rPr>
          <w:sz w:val="24"/>
          <w:szCs w:val="24"/>
        </w:rPr>
      </w:pPr>
      <w:r w:rsidRPr="002E34EE">
        <w:rPr>
          <w:b/>
          <w:bCs/>
          <w:sz w:val="24"/>
          <w:szCs w:val="24"/>
        </w:rPr>
        <w:t>CPU Usage</w:t>
      </w:r>
      <w:r w:rsidRPr="002E34EE">
        <w:rPr>
          <w:sz w:val="24"/>
          <w:szCs w:val="24"/>
        </w:rPr>
        <w:t xml:space="preserve"> → Network Fault</w:t>
      </w:r>
    </w:p>
    <w:p w14:paraId="0100001A" w14:textId="77777777" w:rsidR="00167CC2" w:rsidRPr="002E34EE" w:rsidRDefault="00167CC2" w:rsidP="002E34EE">
      <w:pPr>
        <w:widowControl/>
        <w:numPr>
          <w:ilvl w:val="0"/>
          <w:numId w:val="4"/>
        </w:numPr>
        <w:autoSpaceDE/>
        <w:autoSpaceDN/>
        <w:spacing w:line="360" w:lineRule="auto"/>
        <w:jc w:val="both"/>
        <w:rPr>
          <w:sz w:val="24"/>
          <w:szCs w:val="24"/>
        </w:rPr>
      </w:pPr>
      <w:r w:rsidRPr="002E34EE">
        <w:rPr>
          <w:b/>
          <w:bCs/>
          <w:sz w:val="24"/>
          <w:szCs w:val="24"/>
        </w:rPr>
        <w:t>Latency</w:t>
      </w:r>
      <w:r w:rsidRPr="002E34EE">
        <w:rPr>
          <w:sz w:val="24"/>
          <w:szCs w:val="24"/>
        </w:rPr>
        <w:t xml:space="preserve"> → Network Fault</w:t>
      </w:r>
    </w:p>
    <w:p w14:paraId="0100001B" w14:textId="77777777" w:rsidR="00167CC2" w:rsidRPr="002E34EE" w:rsidRDefault="00167CC2" w:rsidP="002E34EE">
      <w:pPr>
        <w:widowControl/>
        <w:numPr>
          <w:ilvl w:val="0"/>
          <w:numId w:val="4"/>
        </w:numPr>
        <w:autoSpaceDE/>
        <w:autoSpaceDN/>
        <w:spacing w:line="360" w:lineRule="auto"/>
        <w:jc w:val="both"/>
        <w:rPr>
          <w:sz w:val="24"/>
          <w:szCs w:val="24"/>
        </w:rPr>
      </w:pPr>
      <w:r w:rsidRPr="002E34EE">
        <w:rPr>
          <w:b/>
          <w:bCs/>
          <w:sz w:val="24"/>
          <w:szCs w:val="24"/>
        </w:rPr>
        <w:t>Packet Loss</w:t>
      </w:r>
      <w:r w:rsidRPr="002E34EE">
        <w:rPr>
          <w:sz w:val="24"/>
          <w:szCs w:val="24"/>
        </w:rPr>
        <w:t xml:space="preserve"> → Network Fault</w:t>
      </w:r>
    </w:p>
    <w:p w14:paraId="0100001C" w14:textId="77777777" w:rsidR="00167CC2" w:rsidRPr="002E34EE" w:rsidRDefault="00167CC2" w:rsidP="002E34EE">
      <w:pPr>
        <w:widowControl/>
        <w:numPr>
          <w:ilvl w:val="0"/>
          <w:numId w:val="4"/>
        </w:numPr>
        <w:autoSpaceDE/>
        <w:autoSpaceDN/>
        <w:spacing w:line="360" w:lineRule="auto"/>
        <w:jc w:val="both"/>
        <w:rPr>
          <w:sz w:val="24"/>
          <w:szCs w:val="24"/>
        </w:rPr>
      </w:pPr>
      <w:r w:rsidRPr="002E34EE">
        <w:rPr>
          <w:b/>
          <w:bCs/>
          <w:sz w:val="24"/>
          <w:szCs w:val="24"/>
        </w:rPr>
        <w:t>Bandwidth</w:t>
      </w:r>
      <w:r w:rsidRPr="002E34EE">
        <w:rPr>
          <w:sz w:val="24"/>
          <w:szCs w:val="24"/>
        </w:rPr>
        <w:t xml:space="preserve"> → Network Fault</w:t>
      </w:r>
    </w:p>
    <w:p w14:paraId="0100001D" w14:textId="77777777" w:rsidR="00167CC2" w:rsidRPr="002E34EE" w:rsidRDefault="00167CC2" w:rsidP="002E34EE">
      <w:pPr>
        <w:spacing w:line="360" w:lineRule="auto"/>
        <w:jc w:val="both"/>
        <w:rPr>
          <w:sz w:val="24"/>
          <w:szCs w:val="24"/>
        </w:rPr>
      </w:pPr>
      <w:r w:rsidRPr="002E34EE">
        <w:rPr>
          <w:sz w:val="24"/>
          <w:szCs w:val="24"/>
        </w:rPr>
        <w:t>This structure allows the system to perform probabilistic inference to determine the likelihood of network faults.</w:t>
      </w:r>
    </w:p>
    <w:p w14:paraId="3E769AEC" w14:textId="77777777" w:rsidR="00B83C25" w:rsidRPr="002E34EE" w:rsidRDefault="00B83C25" w:rsidP="002E34EE">
      <w:pPr>
        <w:spacing w:line="360" w:lineRule="auto"/>
        <w:jc w:val="both"/>
        <w:rPr>
          <w:sz w:val="24"/>
          <w:szCs w:val="24"/>
        </w:rPr>
      </w:pPr>
    </w:p>
    <w:p w14:paraId="0100001E" w14:textId="77777777" w:rsidR="00167CC2" w:rsidRPr="002E34EE" w:rsidRDefault="00167CC2" w:rsidP="002E34EE">
      <w:pPr>
        <w:spacing w:line="360" w:lineRule="auto"/>
        <w:jc w:val="both"/>
        <w:rPr>
          <w:b/>
          <w:bCs/>
          <w:sz w:val="24"/>
          <w:szCs w:val="24"/>
        </w:rPr>
      </w:pPr>
      <w:r w:rsidRPr="002E34EE">
        <w:rPr>
          <w:b/>
          <w:bCs/>
          <w:sz w:val="24"/>
          <w:szCs w:val="24"/>
        </w:rPr>
        <w:t>5. Tools &amp; Technologies Used</w:t>
      </w:r>
    </w:p>
    <w:p w14:paraId="0100001F" w14:textId="77777777" w:rsidR="00167CC2" w:rsidRPr="002E34EE" w:rsidRDefault="00167CC2" w:rsidP="002E34EE">
      <w:pPr>
        <w:spacing w:line="360" w:lineRule="auto"/>
        <w:jc w:val="both"/>
        <w:rPr>
          <w:sz w:val="24"/>
          <w:szCs w:val="24"/>
        </w:rPr>
      </w:pPr>
      <w:r w:rsidRPr="002E34EE">
        <w:rPr>
          <w:sz w:val="24"/>
          <w:szCs w:val="24"/>
        </w:rPr>
        <w:t>The project was developed using the following technologies:</w:t>
      </w:r>
    </w:p>
    <w:p w14:paraId="01000020" w14:textId="77777777" w:rsidR="00167CC2" w:rsidRPr="002E34EE" w:rsidRDefault="00167CC2" w:rsidP="002E34EE">
      <w:pPr>
        <w:widowControl/>
        <w:numPr>
          <w:ilvl w:val="0"/>
          <w:numId w:val="5"/>
        </w:numPr>
        <w:autoSpaceDE/>
        <w:autoSpaceDN/>
        <w:spacing w:line="360" w:lineRule="auto"/>
        <w:jc w:val="both"/>
        <w:rPr>
          <w:sz w:val="24"/>
          <w:szCs w:val="24"/>
        </w:rPr>
      </w:pPr>
      <w:r w:rsidRPr="002E34EE">
        <w:rPr>
          <w:b/>
          <w:bCs/>
          <w:sz w:val="24"/>
          <w:szCs w:val="24"/>
        </w:rPr>
        <w:t>Programming Language:</w:t>
      </w:r>
      <w:r w:rsidRPr="002E34EE">
        <w:rPr>
          <w:sz w:val="24"/>
          <w:szCs w:val="24"/>
        </w:rPr>
        <w:t xml:space="preserve"> Python</w:t>
      </w:r>
    </w:p>
    <w:p w14:paraId="01000021" w14:textId="77777777" w:rsidR="00167CC2" w:rsidRPr="002E34EE" w:rsidRDefault="00167CC2" w:rsidP="002E34EE">
      <w:pPr>
        <w:widowControl/>
        <w:numPr>
          <w:ilvl w:val="0"/>
          <w:numId w:val="5"/>
        </w:numPr>
        <w:autoSpaceDE/>
        <w:autoSpaceDN/>
        <w:spacing w:line="360" w:lineRule="auto"/>
        <w:jc w:val="both"/>
        <w:rPr>
          <w:sz w:val="24"/>
          <w:szCs w:val="24"/>
        </w:rPr>
      </w:pPr>
      <w:r w:rsidRPr="002E34EE">
        <w:rPr>
          <w:b/>
          <w:bCs/>
          <w:sz w:val="24"/>
          <w:szCs w:val="24"/>
        </w:rPr>
        <w:t>AI / ML Library:</w:t>
      </w:r>
      <w:r w:rsidRPr="002E34EE">
        <w:rPr>
          <w:sz w:val="24"/>
          <w:szCs w:val="24"/>
        </w:rPr>
        <w:t xml:space="preserve"> pgmpy – used for building Bayesian Network models</w:t>
      </w:r>
    </w:p>
    <w:p w14:paraId="01000022" w14:textId="77777777" w:rsidR="00167CC2" w:rsidRPr="002E34EE" w:rsidRDefault="00167CC2" w:rsidP="002E34EE">
      <w:pPr>
        <w:widowControl/>
        <w:numPr>
          <w:ilvl w:val="0"/>
          <w:numId w:val="5"/>
        </w:numPr>
        <w:autoSpaceDE/>
        <w:autoSpaceDN/>
        <w:spacing w:line="360" w:lineRule="auto"/>
        <w:jc w:val="both"/>
        <w:rPr>
          <w:sz w:val="24"/>
          <w:szCs w:val="24"/>
        </w:rPr>
      </w:pPr>
      <w:r w:rsidRPr="002E34EE">
        <w:rPr>
          <w:b/>
          <w:bCs/>
          <w:sz w:val="24"/>
          <w:szCs w:val="24"/>
        </w:rPr>
        <w:t>Web Framework:</w:t>
      </w:r>
      <w:r w:rsidRPr="002E34EE">
        <w:rPr>
          <w:sz w:val="24"/>
          <w:szCs w:val="24"/>
        </w:rPr>
        <w:t xml:space="preserve"> Flask – used to create the web-based dashboard</w:t>
      </w:r>
    </w:p>
    <w:p w14:paraId="01000023" w14:textId="77777777" w:rsidR="00167CC2" w:rsidRPr="002E34EE" w:rsidRDefault="00167CC2" w:rsidP="002E34EE">
      <w:pPr>
        <w:widowControl/>
        <w:numPr>
          <w:ilvl w:val="0"/>
          <w:numId w:val="5"/>
        </w:numPr>
        <w:autoSpaceDE/>
        <w:autoSpaceDN/>
        <w:spacing w:line="360" w:lineRule="auto"/>
        <w:jc w:val="both"/>
        <w:rPr>
          <w:sz w:val="24"/>
          <w:szCs w:val="24"/>
        </w:rPr>
      </w:pPr>
      <w:r w:rsidRPr="002E34EE">
        <w:rPr>
          <w:b/>
          <w:bCs/>
          <w:sz w:val="24"/>
          <w:szCs w:val="24"/>
        </w:rPr>
        <w:t>Frontend:</w:t>
      </w:r>
      <w:r w:rsidRPr="002E34EE">
        <w:rPr>
          <w:sz w:val="24"/>
          <w:szCs w:val="24"/>
        </w:rPr>
        <w:t xml:space="preserve"> HTML (page structure) and CSS (styling and layout)</w:t>
      </w:r>
    </w:p>
    <w:p w14:paraId="01000024" w14:textId="77777777" w:rsidR="00167CC2" w:rsidRPr="002E34EE" w:rsidRDefault="00167CC2" w:rsidP="002E34EE">
      <w:pPr>
        <w:widowControl/>
        <w:numPr>
          <w:ilvl w:val="0"/>
          <w:numId w:val="5"/>
        </w:numPr>
        <w:autoSpaceDE/>
        <w:autoSpaceDN/>
        <w:spacing w:line="360" w:lineRule="auto"/>
        <w:jc w:val="both"/>
        <w:rPr>
          <w:sz w:val="24"/>
          <w:szCs w:val="24"/>
        </w:rPr>
      </w:pPr>
      <w:r w:rsidRPr="002E34EE">
        <w:rPr>
          <w:b/>
          <w:bCs/>
          <w:sz w:val="24"/>
          <w:szCs w:val="24"/>
        </w:rPr>
        <w:t>Data Handling:</w:t>
      </w:r>
      <w:r w:rsidRPr="002E34EE">
        <w:rPr>
          <w:sz w:val="24"/>
          <w:szCs w:val="24"/>
        </w:rPr>
        <w:t xml:space="preserve"> Pandas – used for dataset handling and preprocessing</w:t>
      </w:r>
    </w:p>
    <w:p w14:paraId="01000025" w14:textId="77777777" w:rsidR="00167CC2" w:rsidRPr="002E34EE" w:rsidRDefault="00167CC2" w:rsidP="002E34EE">
      <w:pPr>
        <w:spacing w:line="360" w:lineRule="auto"/>
        <w:jc w:val="both"/>
        <w:rPr>
          <w:sz w:val="24"/>
          <w:szCs w:val="24"/>
        </w:rPr>
      </w:pPr>
      <w:r w:rsidRPr="002E34EE">
        <w:rPr>
          <w:sz w:val="24"/>
          <w:szCs w:val="24"/>
        </w:rPr>
        <w:t>The system includes dashboard visualization components such as probability progress bars, gauge meters, circular health indicators, network health score panels, and an AI expert system explanation panel to help administrators easily understand network conditions.</w:t>
      </w:r>
    </w:p>
    <w:p w14:paraId="672225AD" w14:textId="77777777" w:rsidR="00B83C25" w:rsidRDefault="00B83C25" w:rsidP="002E34EE">
      <w:pPr>
        <w:spacing w:line="360" w:lineRule="auto"/>
        <w:jc w:val="both"/>
        <w:rPr>
          <w:sz w:val="24"/>
          <w:szCs w:val="24"/>
        </w:rPr>
      </w:pPr>
    </w:p>
    <w:p w14:paraId="70D9B57C" w14:textId="77777777" w:rsidR="002E34EE" w:rsidRPr="002E34EE" w:rsidRDefault="002E34EE" w:rsidP="002E34EE">
      <w:pPr>
        <w:spacing w:line="360" w:lineRule="auto"/>
        <w:jc w:val="both"/>
        <w:rPr>
          <w:sz w:val="24"/>
          <w:szCs w:val="24"/>
        </w:rPr>
      </w:pPr>
    </w:p>
    <w:p w14:paraId="01000026" w14:textId="77777777" w:rsidR="00167CC2" w:rsidRPr="002E34EE" w:rsidRDefault="00167CC2" w:rsidP="002E34EE">
      <w:pPr>
        <w:spacing w:line="360" w:lineRule="auto"/>
        <w:jc w:val="both"/>
        <w:rPr>
          <w:b/>
          <w:bCs/>
          <w:sz w:val="24"/>
          <w:szCs w:val="24"/>
        </w:rPr>
      </w:pPr>
      <w:r w:rsidRPr="002E34EE">
        <w:rPr>
          <w:b/>
          <w:bCs/>
          <w:sz w:val="24"/>
          <w:szCs w:val="24"/>
        </w:rPr>
        <w:t>6. Industry-Level Outcome</w:t>
      </w:r>
    </w:p>
    <w:p w14:paraId="01000027" w14:textId="77777777" w:rsidR="00167CC2" w:rsidRPr="002E34EE" w:rsidRDefault="00167CC2" w:rsidP="002E34EE">
      <w:pPr>
        <w:spacing w:line="360" w:lineRule="auto"/>
        <w:jc w:val="both"/>
        <w:rPr>
          <w:sz w:val="24"/>
          <w:szCs w:val="24"/>
        </w:rPr>
      </w:pPr>
      <w:r w:rsidRPr="002E34EE">
        <w:rPr>
          <w:sz w:val="24"/>
          <w:szCs w:val="24"/>
        </w:rPr>
        <w:t>The system provides the following useful outputs:</w:t>
      </w:r>
    </w:p>
    <w:p w14:paraId="01000028" w14:textId="77777777" w:rsidR="00167CC2" w:rsidRPr="002E34EE" w:rsidRDefault="00167CC2" w:rsidP="002E34EE">
      <w:pPr>
        <w:widowControl/>
        <w:numPr>
          <w:ilvl w:val="0"/>
          <w:numId w:val="6"/>
        </w:numPr>
        <w:autoSpaceDE/>
        <w:autoSpaceDN/>
        <w:spacing w:line="360" w:lineRule="auto"/>
        <w:jc w:val="both"/>
        <w:rPr>
          <w:sz w:val="24"/>
          <w:szCs w:val="24"/>
        </w:rPr>
      </w:pPr>
      <w:r w:rsidRPr="002E34EE">
        <w:rPr>
          <w:sz w:val="24"/>
          <w:szCs w:val="24"/>
        </w:rPr>
        <w:t>Probability of network fault occurrence</w:t>
      </w:r>
    </w:p>
    <w:p w14:paraId="01000029" w14:textId="77777777" w:rsidR="00167CC2" w:rsidRPr="002E34EE" w:rsidRDefault="00167CC2" w:rsidP="002E34EE">
      <w:pPr>
        <w:widowControl/>
        <w:numPr>
          <w:ilvl w:val="0"/>
          <w:numId w:val="6"/>
        </w:numPr>
        <w:autoSpaceDE/>
        <w:autoSpaceDN/>
        <w:spacing w:line="360" w:lineRule="auto"/>
        <w:jc w:val="both"/>
        <w:rPr>
          <w:sz w:val="24"/>
          <w:szCs w:val="24"/>
        </w:rPr>
      </w:pPr>
      <w:r w:rsidRPr="002E34EE">
        <w:rPr>
          <w:sz w:val="24"/>
          <w:szCs w:val="24"/>
        </w:rPr>
        <w:t>Network health score</w:t>
      </w:r>
    </w:p>
    <w:p w14:paraId="0100002A" w14:textId="77777777" w:rsidR="00167CC2" w:rsidRPr="002E34EE" w:rsidRDefault="00167CC2" w:rsidP="002E34EE">
      <w:pPr>
        <w:widowControl/>
        <w:numPr>
          <w:ilvl w:val="0"/>
          <w:numId w:val="6"/>
        </w:numPr>
        <w:autoSpaceDE/>
        <w:autoSpaceDN/>
        <w:spacing w:line="360" w:lineRule="auto"/>
        <w:jc w:val="both"/>
        <w:rPr>
          <w:sz w:val="24"/>
          <w:szCs w:val="24"/>
        </w:rPr>
      </w:pPr>
      <w:r w:rsidRPr="002E34EE">
        <w:rPr>
          <w:sz w:val="24"/>
          <w:szCs w:val="24"/>
        </w:rPr>
        <w:t>AI-based inference result</w:t>
      </w:r>
    </w:p>
    <w:p w14:paraId="0100002B" w14:textId="77777777" w:rsidR="00167CC2" w:rsidRPr="002E34EE" w:rsidRDefault="00167CC2" w:rsidP="002E34EE">
      <w:pPr>
        <w:widowControl/>
        <w:numPr>
          <w:ilvl w:val="0"/>
          <w:numId w:val="6"/>
        </w:numPr>
        <w:autoSpaceDE/>
        <w:autoSpaceDN/>
        <w:spacing w:line="360" w:lineRule="auto"/>
        <w:jc w:val="both"/>
        <w:rPr>
          <w:sz w:val="24"/>
          <w:szCs w:val="24"/>
        </w:rPr>
      </w:pPr>
      <w:r w:rsidRPr="002E34EE">
        <w:rPr>
          <w:sz w:val="24"/>
          <w:szCs w:val="24"/>
        </w:rPr>
        <w:t>Suggested actions for administrators</w:t>
      </w:r>
    </w:p>
    <w:p w14:paraId="0100002C" w14:textId="77777777" w:rsidR="00167CC2" w:rsidRPr="002E34EE" w:rsidRDefault="00167CC2" w:rsidP="002E34EE">
      <w:pPr>
        <w:spacing w:line="360" w:lineRule="auto"/>
        <w:jc w:val="both"/>
        <w:rPr>
          <w:sz w:val="24"/>
          <w:szCs w:val="24"/>
        </w:rPr>
      </w:pPr>
      <w:r w:rsidRPr="002E34EE">
        <w:rPr>
          <w:sz w:val="24"/>
          <w:szCs w:val="24"/>
        </w:rPr>
        <w:t>Benefits of the system include: early detection of network problems, reduced downtime, improved network reliability, and better decision-making for network engineers. The dashboard provides a visual monitoring interface similar to real-world network monitoring systems used in industry.</w:t>
      </w:r>
    </w:p>
    <w:p w14:paraId="3D187FB8" w14:textId="77777777" w:rsidR="00B83C25" w:rsidRPr="002E34EE" w:rsidRDefault="00B83C25" w:rsidP="002E34EE">
      <w:pPr>
        <w:spacing w:line="360" w:lineRule="auto"/>
        <w:jc w:val="both"/>
        <w:rPr>
          <w:sz w:val="24"/>
          <w:szCs w:val="24"/>
        </w:rPr>
      </w:pPr>
    </w:p>
    <w:p w14:paraId="0100002D" w14:textId="77777777" w:rsidR="00167CC2" w:rsidRPr="002E34EE" w:rsidRDefault="00167CC2" w:rsidP="002E34EE">
      <w:pPr>
        <w:spacing w:line="360" w:lineRule="auto"/>
        <w:jc w:val="both"/>
        <w:rPr>
          <w:b/>
          <w:bCs/>
          <w:sz w:val="24"/>
          <w:szCs w:val="24"/>
        </w:rPr>
      </w:pPr>
      <w:r w:rsidRPr="002E34EE">
        <w:rPr>
          <w:b/>
          <w:bCs/>
          <w:sz w:val="24"/>
          <w:szCs w:val="24"/>
        </w:rPr>
        <w:t>7. Real-World Industry Applications</w:t>
      </w:r>
    </w:p>
    <w:p w14:paraId="0100002E" w14:textId="77777777" w:rsidR="00167CC2" w:rsidRPr="002E34EE" w:rsidRDefault="00167CC2" w:rsidP="002E34EE">
      <w:pPr>
        <w:spacing w:line="360" w:lineRule="auto"/>
        <w:jc w:val="both"/>
        <w:rPr>
          <w:sz w:val="24"/>
          <w:szCs w:val="24"/>
        </w:rPr>
      </w:pPr>
      <w:r w:rsidRPr="002E34EE">
        <w:rPr>
          <w:sz w:val="24"/>
          <w:szCs w:val="24"/>
        </w:rPr>
        <w:t>AI-based network fault prediction systems are widely used in several industries:</w:t>
      </w:r>
    </w:p>
    <w:p w14:paraId="0100002F" w14:textId="77777777" w:rsidR="00167CC2" w:rsidRPr="002E34EE" w:rsidRDefault="00167CC2" w:rsidP="002E34EE">
      <w:pPr>
        <w:widowControl/>
        <w:numPr>
          <w:ilvl w:val="0"/>
          <w:numId w:val="7"/>
        </w:numPr>
        <w:autoSpaceDE/>
        <w:autoSpaceDN/>
        <w:spacing w:line="360" w:lineRule="auto"/>
        <w:jc w:val="both"/>
        <w:rPr>
          <w:sz w:val="24"/>
          <w:szCs w:val="24"/>
        </w:rPr>
      </w:pPr>
      <w:r w:rsidRPr="002E34EE">
        <w:rPr>
          <w:b/>
          <w:bCs/>
          <w:sz w:val="24"/>
          <w:szCs w:val="24"/>
        </w:rPr>
        <w:t>Cloud Service Providers:</w:t>
      </w:r>
      <w:r w:rsidRPr="002E34EE">
        <w:rPr>
          <w:sz w:val="24"/>
          <w:szCs w:val="24"/>
        </w:rPr>
        <w:t xml:space="preserve"> Companies such as Amazon AWS, Google Cloud, and Microsoft Azure use predictive monitoring systems to prevent service outages.</w:t>
      </w:r>
    </w:p>
    <w:p w14:paraId="01000030" w14:textId="77777777" w:rsidR="00167CC2" w:rsidRPr="002E34EE" w:rsidRDefault="00167CC2" w:rsidP="002E34EE">
      <w:pPr>
        <w:widowControl/>
        <w:numPr>
          <w:ilvl w:val="0"/>
          <w:numId w:val="7"/>
        </w:numPr>
        <w:autoSpaceDE/>
        <w:autoSpaceDN/>
        <w:spacing w:line="360" w:lineRule="auto"/>
        <w:jc w:val="both"/>
        <w:rPr>
          <w:sz w:val="24"/>
          <w:szCs w:val="24"/>
        </w:rPr>
      </w:pPr>
      <w:r w:rsidRPr="002E34EE">
        <w:rPr>
          <w:b/>
          <w:bCs/>
          <w:sz w:val="24"/>
          <w:szCs w:val="24"/>
        </w:rPr>
        <w:t>Internet Service Providers (ISPs):</w:t>
      </w:r>
      <w:r w:rsidRPr="002E34EE">
        <w:rPr>
          <w:sz w:val="24"/>
          <w:szCs w:val="24"/>
        </w:rPr>
        <w:t xml:space="preserve"> ISPs monitor network conditions to maintain stable internet connectivity.</w:t>
      </w:r>
    </w:p>
    <w:p w14:paraId="01000031" w14:textId="77777777" w:rsidR="00167CC2" w:rsidRPr="002E34EE" w:rsidRDefault="00167CC2" w:rsidP="002E34EE">
      <w:pPr>
        <w:widowControl/>
        <w:numPr>
          <w:ilvl w:val="0"/>
          <w:numId w:val="7"/>
        </w:numPr>
        <w:autoSpaceDE/>
        <w:autoSpaceDN/>
        <w:spacing w:line="360" w:lineRule="auto"/>
        <w:jc w:val="both"/>
        <w:rPr>
          <w:sz w:val="24"/>
          <w:szCs w:val="24"/>
        </w:rPr>
      </w:pPr>
      <w:r w:rsidRPr="002E34EE">
        <w:rPr>
          <w:b/>
          <w:bCs/>
          <w:sz w:val="24"/>
          <w:szCs w:val="24"/>
        </w:rPr>
        <w:t>Data Centers:</w:t>
      </w:r>
      <w:r w:rsidRPr="002E34EE">
        <w:rPr>
          <w:sz w:val="24"/>
          <w:szCs w:val="24"/>
        </w:rPr>
        <w:t xml:space="preserve"> AI systems help detect server and network issues before they cause major failures.</w:t>
      </w:r>
    </w:p>
    <w:p w14:paraId="01000032" w14:textId="77777777" w:rsidR="00167CC2" w:rsidRPr="002E34EE" w:rsidRDefault="00167CC2" w:rsidP="002E34EE">
      <w:pPr>
        <w:widowControl/>
        <w:numPr>
          <w:ilvl w:val="0"/>
          <w:numId w:val="7"/>
        </w:numPr>
        <w:autoSpaceDE/>
        <w:autoSpaceDN/>
        <w:spacing w:line="360" w:lineRule="auto"/>
        <w:jc w:val="both"/>
        <w:rPr>
          <w:sz w:val="24"/>
          <w:szCs w:val="24"/>
        </w:rPr>
      </w:pPr>
      <w:r w:rsidRPr="002E34EE">
        <w:rPr>
          <w:b/>
          <w:bCs/>
          <w:sz w:val="24"/>
          <w:szCs w:val="24"/>
        </w:rPr>
        <w:t>Enterprise IT Systems:</w:t>
      </w:r>
      <w:r w:rsidRPr="002E34EE">
        <w:rPr>
          <w:sz w:val="24"/>
          <w:szCs w:val="24"/>
        </w:rPr>
        <w:t xml:space="preserve"> Large organizations use predictive monitoring tools to maintain stable internal networks.</w:t>
      </w:r>
    </w:p>
    <w:p w14:paraId="01000033" w14:textId="77777777" w:rsidR="00167CC2" w:rsidRPr="002E34EE" w:rsidRDefault="00167CC2" w:rsidP="002E34EE">
      <w:pPr>
        <w:widowControl/>
        <w:numPr>
          <w:ilvl w:val="0"/>
          <w:numId w:val="7"/>
        </w:numPr>
        <w:autoSpaceDE/>
        <w:autoSpaceDN/>
        <w:spacing w:line="360" w:lineRule="auto"/>
        <w:jc w:val="both"/>
        <w:rPr>
          <w:sz w:val="24"/>
          <w:szCs w:val="24"/>
        </w:rPr>
      </w:pPr>
      <w:r w:rsidRPr="002E34EE">
        <w:rPr>
          <w:b/>
          <w:bCs/>
          <w:sz w:val="24"/>
          <w:szCs w:val="24"/>
        </w:rPr>
        <w:t>Telecommunication Networks:</w:t>
      </w:r>
      <w:r w:rsidRPr="002E34EE">
        <w:rPr>
          <w:sz w:val="24"/>
          <w:szCs w:val="24"/>
        </w:rPr>
        <w:t xml:space="preserve"> Telecom companies use AI-based fault prediction systems to maintain communication infrastructure.</w:t>
      </w:r>
    </w:p>
    <w:p w14:paraId="4864182B" w14:textId="77777777" w:rsidR="00B83C25" w:rsidRDefault="00B83C25" w:rsidP="002E34EE">
      <w:pPr>
        <w:widowControl/>
        <w:autoSpaceDE/>
        <w:autoSpaceDN/>
        <w:spacing w:line="360" w:lineRule="auto"/>
        <w:jc w:val="both"/>
        <w:rPr>
          <w:sz w:val="24"/>
          <w:szCs w:val="24"/>
        </w:rPr>
      </w:pPr>
    </w:p>
    <w:p w14:paraId="6B1449CF" w14:textId="77777777" w:rsidR="002E34EE" w:rsidRDefault="002E34EE" w:rsidP="002E34EE">
      <w:pPr>
        <w:widowControl/>
        <w:autoSpaceDE/>
        <w:autoSpaceDN/>
        <w:spacing w:line="360" w:lineRule="auto"/>
        <w:jc w:val="both"/>
        <w:rPr>
          <w:sz w:val="24"/>
          <w:szCs w:val="24"/>
        </w:rPr>
      </w:pPr>
    </w:p>
    <w:p w14:paraId="04608802" w14:textId="77777777" w:rsidR="002E34EE" w:rsidRDefault="002E34EE" w:rsidP="002E34EE">
      <w:pPr>
        <w:widowControl/>
        <w:autoSpaceDE/>
        <w:autoSpaceDN/>
        <w:spacing w:line="360" w:lineRule="auto"/>
        <w:jc w:val="both"/>
        <w:rPr>
          <w:sz w:val="24"/>
          <w:szCs w:val="24"/>
        </w:rPr>
      </w:pPr>
    </w:p>
    <w:p w14:paraId="064E674F" w14:textId="77777777" w:rsidR="002E34EE" w:rsidRDefault="002E34EE" w:rsidP="002E34EE">
      <w:pPr>
        <w:widowControl/>
        <w:autoSpaceDE/>
        <w:autoSpaceDN/>
        <w:spacing w:line="360" w:lineRule="auto"/>
        <w:jc w:val="both"/>
        <w:rPr>
          <w:sz w:val="24"/>
          <w:szCs w:val="24"/>
        </w:rPr>
      </w:pPr>
    </w:p>
    <w:p w14:paraId="08DDE61E" w14:textId="77777777" w:rsidR="002E34EE" w:rsidRDefault="002E34EE" w:rsidP="002E34EE">
      <w:pPr>
        <w:widowControl/>
        <w:autoSpaceDE/>
        <w:autoSpaceDN/>
        <w:spacing w:line="360" w:lineRule="auto"/>
        <w:jc w:val="both"/>
        <w:rPr>
          <w:sz w:val="24"/>
          <w:szCs w:val="24"/>
        </w:rPr>
      </w:pPr>
    </w:p>
    <w:p w14:paraId="43D1CB04" w14:textId="77777777" w:rsidR="002E34EE" w:rsidRDefault="002E34EE" w:rsidP="002E34EE">
      <w:pPr>
        <w:widowControl/>
        <w:autoSpaceDE/>
        <w:autoSpaceDN/>
        <w:spacing w:line="360" w:lineRule="auto"/>
        <w:jc w:val="both"/>
        <w:rPr>
          <w:sz w:val="24"/>
          <w:szCs w:val="24"/>
        </w:rPr>
      </w:pPr>
    </w:p>
    <w:p w14:paraId="6266222E" w14:textId="77777777" w:rsidR="002E34EE" w:rsidRDefault="002E34EE" w:rsidP="002E34EE">
      <w:pPr>
        <w:widowControl/>
        <w:autoSpaceDE/>
        <w:autoSpaceDN/>
        <w:spacing w:line="360" w:lineRule="auto"/>
        <w:jc w:val="both"/>
        <w:rPr>
          <w:sz w:val="24"/>
          <w:szCs w:val="24"/>
        </w:rPr>
      </w:pPr>
    </w:p>
    <w:p w14:paraId="033A34BA" w14:textId="77777777" w:rsidR="002E34EE" w:rsidRDefault="002E34EE" w:rsidP="002E34EE">
      <w:pPr>
        <w:widowControl/>
        <w:autoSpaceDE/>
        <w:autoSpaceDN/>
        <w:spacing w:line="360" w:lineRule="auto"/>
        <w:jc w:val="both"/>
        <w:rPr>
          <w:sz w:val="24"/>
          <w:szCs w:val="24"/>
        </w:rPr>
      </w:pPr>
    </w:p>
    <w:p w14:paraId="6B057A44" w14:textId="77777777" w:rsidR="002E34EE" w:rsidRDefault="002E34EE" w:rsidP="002E34EE">
      <w:pPr>
        <w:widowControl/>
        <w:autoSpaceDE/>
        <w:autoSpaceDN/>
        <w:spacing w:line="360" w:lineRule="auto"/>
        <w:jc w:val="both"/>
        <w:rPr>
          <w:sz w:val="24"/>
          <w:szCs w:val="24"/>
        </w:rPr>
      </w:pPr>
    </w:p>
    <w:p w14:paraId="5ADDAD61" w14:textId="77777777" w:rsidR="00BE03C6" w:rsidRDefault="00BE03C6" w:rsidP="002E34EE">
      <w:pPr>
        <w:widowControl/>
        <w:autoSpaceDE/>
        <w:autoSpaceDN/>
        <w:spacing w:line="360" w:lineRule="auto"/>
        <w:jc w:val="both"/>
        <w:rPr>
          <w:sz w:val="24"/>
          <w:szCs w:val="24"/>
        </w:rPr>
      </w:pPr>
    </w:p>
    <w:p w14:paraId="1C6B8F8C" w14:textId="77777777" w:rsidR="00BE03C6" w:rsidRDefault="00BE03C6" w:rsidP="002E34EE">
      <w:pPr>
        <w:widowControl/>
        <w:autoSpaceDE/>
        <w:autoSpaceDN/>
        <w:spacing w:line="360" w:lineRule="auto"/>
        <w:jc w:val="both"/>
        <w:rPr>
          <w:sz w:val="24"/>
          <w:szCs w:val="24"/>
        </w:rPr>
      </w:pPr>
    </w:p>
    <w:p w14:paraId="4C307379" w14:textId="77777777" w:rsidR="002E34EE" w:rsidRPr="002E34EE" w:rsidRDefault="002E34EE" w:rsidP="002E34EE">
      <w:pPr>
        <w:widowControl/>
        <w:autoSpaceDE/>
        <w:autoSpaceDN/>
        <w:spacing w:line="360" w:lineRule="auto"/>
        <w:jc w:val="both"/>
        <w:rPr>
          <w:sz w:val="24"/>
          <w:szCs w:val="24"/>
        </w:rPr>
      </w:pPr>
    </w:p>
    <w:p w14:paraId="01000034" w14:textId="77777777" w:rsidR="00167CC2" w:rsidRPr="002E34EE" w:rsidRDefault="00167CC2" w:rsidP="002E34EE">
      <w:pPr>
        <w:spacing w:line="360" w:lineRule="auto"/>
        <w:jc w:val="both"/>
        <w:rPr>
          <w:b/>
          <w:bCs/>
          <w:sz w:val="24"/>
          <w:szCs w:val="24"/>
        </w:rPr>
      </w:pPr>
      <w:r w:rsidRPr="002E34EE">
        <w:rPr>
          <w:b/>
          <w:bCs/>
          <w:sz w:val="24"/>
          <w:szCs w:val="24"/>
        </w:rPr>
        <w:t>8. Implementation &amp; Result</w:t>
      </w:r>
    </w:p>
    <w:p w14:paraId="01000035" w14:textId="77777777" w:rsidR="00167CC2" w:rsidRPr="002E34EE" w:rsidRDefault="00167CC2" w:rsidP="002E34EE">
      <w:pPr>
        <w:spacing w:line="360" w:lineRule="auto"/>
        <w:jc w:val="both"/>
        <w:rPr>
          <w:sz w:val="24"/>
          <w:szCs w:val="24"/>
        </w:rPr>
      </w:pPr>
      <w:r w:rsidRPr="002E34EE">
        <w:rPr>
          <w:sz w:val="24"/>
          <w:szCs w:val="24"/>
        </w:rPr>
        <w:t>The AI-Based Network Fault Prediction System was implemented using Python with the pgmpy library for constructing the Bayesian Network model. The system takes real-time network parameter inputs – CPU Usage, Latency, Packet Loss, and Bandwidth – and performs probabilistic inference to determine the likelihood of a network fault.</w:t>
      </w:r>
    </w:p>
    <w:p w14:paraId="01000036" w14:textId="77777777" w:rsidR="00167CC2" w:rsidRPr="002E34EE" w:rsidRDefault="00167CC2" w:rsidP="002E34EE">
      <w:pPr>
        <w:spacing w:line="360" w:lineRule="auto"/>
        <w:jc w:val="both"/>
        <w:rPr>
          <w:sz w:val="24"/>
          <w:szCs w:val="24"/>
        </w:rPr>
      </w:pPr>
      <w:r w:rsidRPr="002E34EE">
        <w:rPr>
          <w:sz w:val="24"/>
          <w:szCs w:val="24"/>
        </w:rPr>
        <w:t>A Flask-based web dashboard was developed to provide a visual monitoring interface. The dashboard displays a probability progress bar showing fault likelihood, a gauge meter for real-time health assessment, a circular health indicator, a network health score panel, and an AI expert system explanation panel. The system successfully predicts fault probability and provides administrators with actionable insights and suggested remediation steps.</w:t>
      </w:r>
    </w:p>
    <w:p w14:paraId="01000037" w14:textId="77777777" w:rsidR="00167CC2" w:rsidRPr="002E34EE" w:rsidRDefault="00167CC2" w:rsidP="002E34EE">
      <w:pPr>
        <w:spacing w:line="360" w:lineRule="auto"/>
        <w:jc w:val="both"/>
        <w:rPr>
          <w:sz w:val="24"/>
          <w:szCs w:val="24"/>
        </w:rPr>
      </w:pPr>
      <w:r w:rsidRPr="002E34EE">
        <w:rPr>
          <w:sz w:val="24"/>
          <w:szCs w:val="24"/>
        </w:rPr>
        <w:t>The Bayesian Network model demonstrated that combining multiple network parameters provides a more accurate prediction of network faults than analyzing each parameter individually. The dashboard interface closely resembles real-world network monitoring systems used in industry, validating the practical applicability of this approach.</w:t>
      </w:r>
    </w:p>
    <w:p w14:paraId="723B5B6B" w14:textId="77777777" w:rsidR="00B83C25" w:rsidRPr="002E34EE" w:rsidRDefault="00B83C25" w:rsidP="002E34EE">
      <w:pPr>
        <w:spacing w:line="360" w:lineRule="auto"/>
        <w:jc w:val="both"/>
        <w:rPr>
          <w:sz w:val="24"/>
          <w:szCs w:val="24"/>
        </w:rPr>
      </w:pPr>
    </w:p>
    <w:p w14:paraId="01000038" w14:textId="77777777" w:rsidR="00167CC2" w:rsidRPr="002E34EE" w:rsidRDefault="00167CC2" w:rsidP="002E34EE">
      <w:pPr>
        <w:spacing w:line="360" w:lineRule="auto"/>
        <w:jc w:val="both"/>
        <w:rPr>
          <w:b/>
          <w:bCs/>
          <w:sz w:val="24"/>
          <w:szCs w:val="24"/>
        </w:rPr>
      </w:pPr>
      <w:r w:rsidRPr="002E34EE">
        <w:rPr>
          <w:b/>
          <w:bCs/>
          <w:sz w:val="24"/>
          <w:szCs w:val="24"/>
        </w:rPr>
        <w:t>9. References</w:t>
      </w:r>
    </w:p>
    <w:p w14:paraId="01000039" w14:textId="29E207CF" w:rsidR="00167CC2" w:rsidRPr="002E34EE" w:rsidRDefault="00167CC2" w:rsidP="002E34EE">
      <w:pPr>
        <w:widowControl/>
        <w:numPr>
          <w:ilvl w:val="0"/>
          <w:numId w:val="7"/>
        </w:numPr>
        <w:autoSpaceDE/>
        <w:autoSpaceDN/>
        <w:spacing w:line="360" w:lineRule="auto"/>
        <w:jc w:val="both"/>
        <w:rPr>
          <w:sz w:val="24"/>
          <w:szCs w:val="24"/>
        </w:rPr>
      </w:pPr>
      <w:proofErr w:type="spellStart"/>
      <w:r w:rsidRPr="002E34EE">
        <w:rPr>
          <w:sz w:val="24"/>
          <w:szCs w:val="24"/>
        </w:rPr>
        <w:t>pgmpy</w:t>
      </w:r>
      <w:proofErr w:type="spellEnd"/>
      <w:r w:rsidRPr="002E34EE">
        <w:rPr>
          <w:sz w:val="24"/>
          <w:szCs w:val="24"/>
        </w:rPr>
        <w:t xml:space="preserve"> Documentation: </w:t>
      </w:r>
      <w:hyperlink r:id="rId10" w:history="1">
        <w:r w:rsidR="00B83C25" w:rsidRPr="002E34EE">
          <w:rPr>
            <w:rStyle w:val="Hyperlink"/>
            <w:sz w:val="24"/>
            <w:szCs w:val="24"/>
          </w:rPr>
          <w:t>https://pgmpy.org/</w:t>
        </w:r>
      </w:hyperlink>
      <w:r w:rsidR="00B83C25" w:rsidRPr="002E34EE">
        <w:rPr>
          <w:sz w:val="24"/>
          <w:szCs w:val="24"/>
        </w:rPr>
        <w:t xml:space="preserve"> </w:t>
      </w:r>
    </w:p>
    <w:p w14:paraId="0100003A" w14:textId="51670855" w:rsidR="00167CC2" w:rsidRPr="002E34EE" w:rsidRDefault="00167CC2" w:rsidP="002E34EE">
      <w:pPr>
        <w:widowControl/>
        <w:numPr>
          <w:ilvl w:val="0"/>
          <w:numId w:val="7"/>
        </w:numPr>
        <w:autoSpaceDE/>
        <w:autoSpaceDN/>
        <w:spacing w:line="360" w:lineRule="auto"/>
        <w:jc w:val="both"/>
        <w:rPr>
          <w:sz w:val="24"/>
          <w:szCs w:val="24"/>
        </w:rPr>
      </w:pPr>
      <w:r w:rsidRPr="002E34EE">
        <w:rPr>
          <w:sz w:val="24"/>
          <w:szCs w:val="24"/>
        </w:rPr>
        <w:t xml:space="preserve">Flask Web Framework Documentation: </w:t>
      </w:r>
      <w:hyperlink r:id="rId11" w:history="1">
        <w:r w:rsidR="00B83C25" w:rsidRPr="002E34EE">
          <w:rPr>
            <w:rStyle w:val="Hyperlink"/>
            <w:sz w:val="24"/>
            <w:szCs w:val="24"/>
          </w:rPr>
          <w:t>https://flask.palletsprojects.com/</w:t>
        </w:r>
      </w:hyperlink>
      <w:r w:rsidR="00B83C25" w:rsidRPr="002E34EE">
        <w:rPr>
          <w:sz w:val="24"/>
          <w:szCs w:val="24"/>
        </w:rPr>
        <w:t xml:space="preserve"> </w:t>
      </w:r>
    </w:p>
    <w:p w14:paraId="72FA737B" w14:textId="12DAE342" w:rsidR="00B83C25" w:rsidRPr="002E34EE" w:rsidRDefault="00167CC2" w:rsidP="002E34EE">
      <w:pPr>
        <w:widowControl/>
        <w:numPr>
          <w:ilvl w:val="0"/>
          <w:numId w:val="7"/>
        </w:numPr>
        <w:autoSpaceDE/>
        <w:autoSpaceDN/>
        <w:spacing w:line="360" w:lineRule="auto"/>
        <w:jc w:val="both"/>
        <w:rPr>
          <w:sz w:val="24"/>
          <w:szCs w:val="24"/>
        </w:rPr>
      </w:pPr>
      <w:r w:rsidRPr="002E34EE">
        <w:rPr>
          <w:sz w:val="24"/>
          <w:szCs w:val="24"/>
        </w:rPr>
        <w:t>Russell, S. &amp; Norvig, P. (2020). Artificial Intelligence: A Modern Approach (4th ed.). Pearson.</w:t>
      </w:r>
      <w:r w:rsidR="00B83C25" w:rsidRPr="002E34EE">
        <w:rPr>
          <w:sz w:val="24"/>
          <w:szCs w:val="24"/>
        </w:rPr>
        <w:t xml:space="preserve">  </w:t>
      </w:r>
    </w:p>
    <w:p w14:paraId="0100003C" w14:textId="6940B8B2" w:rsidR="00167CC2" w:rsidRPr="002E34EE" w:rsidRDefault="00167CC2" w:rsidP="002E34EE">
      <w:pPr>
        <w:widowControl/>
        <w:numPr>
          <w:ilvl w:val="0"/>
          <w:numId w:val="7"/>
        </w:numPr>
        <w:autoSpaceDE/>
        <w:autoSpaceDN/>
        <w:spacing w:line="360" w:lineRule="auto"/>
        <w:jc w:val="both"/>
        <w:rPr>
          <w:sz w:val="24"/>
          <w:szCs w:val="24"/>
        </w:rPr>
      </w:pPr>
      <w:r w:rsidRPr="002E34EE">
        <w:rPr>
          <w:sz w:val="24"/>
          <w:szCs w:val="24"/>
        </w:rPr>
        <w:t xml:space="preserve">Pandas Documentation: </w:t>
      </w:r>
      <w:hyperlink r:id="rId12" w:history="1">
        <w:r w:rsidR="00B83C25" w:rsidRPr="002E34EE">
          <w:rPr>
            <w:rStyle w:val="Hyperlink"/>
            <w:sz w:val="24"/>
            <w:szCs w:val="24"/>
          </w:rPr>
          <w:t>https://pandas.pydata.org/</w:t>
        </w:r>
      </w:hyperlink>
    </w:p>
    <w:p w14:paraId="79D28285" w14:textId="77777777" w:rsidR="00B83C25" w:rsidRDefault="00B83C25" w:rsidP="00B83C25">
      <w:pPr>
        <w:widowControl/>
        <w:autoSpaceDE/>
        <w:autoSpaceDN/>
        <w:spacing w:line="360" w:lineRule="auto"/>
        <w:ind w:left="720"/>
        <w:jc w:val="both"/>
      </w:pPr>
    </w:p>
    <w:p w14:paraId="6055E0DA" w14:textId="77777777" w:rsidR="00471DFA" w:rsidRDefault="00471DFA" w:rsidP="00B83C25">
      <w:pPr>
        <w:widowControl/>
        <w:autoSpaceDE/>
        <w:autoSpaceDN/>
        <w:spacing w:line="360" w:lineRule="auto"/>
        <w:ind w:left="720"/>
        <w:jc w:val="both"/>
      </w:pPr>
    </w:p>
    <w:p w14:paraId="68306446" w14:textId="77777777" w:rsidR="00471DFA" w:rsidRDefault="00471DFA" w:rsidP="00B83C25">
      <w:pPr>
        <w:widowControl/>
        <w:autoSpaceDE/>
        <w:autoSpaceDN/>
        <w:spacing w:line="360" w:lineRule="auto"/>
        <w:ind w:left="720"/>
        <w:jc w:val="both"/>
      </w:pPr>
    </w:p>
    <w:p w14:paraId="0F3411E3" w14:textId="77777777" w:rsidR="00471DFA" w:rsidRDefault="00471DFA" w:rsidP="00B83C25">
      <w:pPr>
        <w:widowControl/>
        <w:autoSpaceDE/>
        <w:autoSpaceDN/>
        <w:spacing w:line="360" w:lineRule="auto"/>
        <w:ind w:left="720"/>
        <w:jc w:val="both"/>
      </w:pPr>
    </w:p>
    <w:p w14:paraId="78CD6E36" w14:textId="77777777" w:rsidR="00471DFA" w:rsidRDefault="00471DFA" w:rsidP="00B83C25">
      <w:pPr>
        <w:widowControl/>
        <w:autoSpaceDE/>
        <w:autoSpaceDN/>
        <w:spacing w:line="360" w:lineRule="auto"/>
        <w:ind w:left="720"/>
        <w:jc w:val="both"/>
      </w:pPr>
    </w:p>
    <w:p w14:paraId="29705B13" w14:textId="77777777" w:rsidR="00471DFA" w:rsidRDefault="00471DFA" w:rsidP="00B83C25">
      <w:pPr>
        <w:widowControl/>
        <w:autoSpaceDE/>
        <w:autoSpaceDN/>
        <w:spacing w:line="360" w:lineRule="auto"/>
        <w:ind w:left="720"/>
        <w:jc w:val="both"/>
      </w:pPr>
    </w:p>
    <w:p w14:paraId="22738CF1" w14:textId="77777777" w:rsidR="00471DFA" w:rsidRDefault="00471DFA" w:rsidP="00B83C25">
      <w:pPr>
        <w:widowControl/>
        <w:autoSpaceDE/>
        <w:autoSpaceDN/>
        <w:spacing w:line="360" w:lineRule="auto"/>
        <w:ind w:left="720"/>
        <w:jc w:val="both"/>
      </w:pPr>
    </w:p>
    <w:p w14:paraId="0F3739EB" w14:textId="77777777" w:rsidR="00471DFA" w:rsidRDefault="00471DFA" w:rsidP="00B83C25">
      <w:pPr>
        <w:widowControl/>
        <w:autoSpaceDE/>
        <w:autoSpaceDN/>
        <w:spacing w:line="360" w:lineRule="auto"/>
        <w:ind w:left="720"/>
        <w:jc w:val="both"/>
      </w:pPr>
    </w:p>
    <w:p w14:paraId="572994D9" w14:textId="77777777" w:rsidR="00471DFA" w:rsidRDefault="00471DFA" w:rsidP="00B83C25">
      <w:pPr>
        <w:widowControl/>
        <w:autoSpaceDE/>
        <w:autoSpaceDN/>
        <w:spacing w:line="360" w:lineRule="auto"/>
        <w:ind w:left="720"/>
        <w:jc w:val="both"/>
      </w:pPr>
    </w:p>
    <w:p w14:paraId="45312A23" w14:textId="77777777" w:rsidR="00471DFA" w:rsidRDefault="00471DFA" w:rsidP="00B83C25">
      <w:pPr>
        <w:widowControl/>
        <w:autoSpaceDE/>
        <w:autoSpaceDN/>
        <w:spacing w:line="360" w:lineRule="auto"/>
        <w:ind w:left="720"/>
        <w:jc w:val="both"/>
      </w:pPr>
    </w:p>
    <w:p w14:paraId="17C3B589" w14:textId="77777777" w:rsidR="00471DFA" w:rsidRDefault="00471DFA" w:rsidP="00B83C25">
      <w:pPr>
        <w:widowControl/>
        <w:autoSpaceDE/>
        <w:autoSpaceDN/>
        <w:spacing w:line="360" w:lineRule="auto"/>
        <w:ind w:left="720"/>
        <w:jc w:val="both"/>
      </w:pPr>
    </w:p>
    <w:p w14:paraId="14DE9271" w14:textId="77777777" w:rsidR="00471DFA" w:rsidRDefault="00471DFA" w:rsidP="00B83C25">
      <w:pPr>
        <w:widowControl/>
        <w:autoSpaceDE/>
        <w:autoSpaceDN/>
        <w:spacing w:line="360" w:lineRule="auto"/>
        <w:ind w:left="720"/>
        <w:jc w:val="both"/>
      </w:pPr>
    </w:p>
    <w:p w14:paraId="7EB1FABE" w14:textId="77777777" w:rsidR="00471DFA" w:rsidRDefault="00471DFA" w:rsidP="00B83C25">
      <w:pPr>
        <w:widowControl/>
        <w:autoSpaceDE/>
        <w:autoSpaceDN/>
        <w:spacing w:line="360" w:lineRule="auto"/>
        <w:ind w:left="720"/>
        <w:jc w:val="both"/>
      </w:pPr>
    </w:p>
    <w:p w14:paraId="1426E4AD" w14:textId="77777777" w:rsidR="00BE03C6" w:rsidRDefault="00BE03C6" w:rsidP="00471DFA">
      <w:pPr>
        <w:widowControl/>
        <w:autoSpaceDE/>
        <w:autoSpaceDN/>
        <w:spacing w:line="360" w:lineRule="auto"/>
        <w:jc w:val="both"/>
        <w:rPr>
          <w:b/>
          <w:bCs/>
          <w:sz w:val="28"/>
          <w:szCs w:val="28"/>
        </w:rPr>
      </w:pPr>
    </w:p>
    <w:p w14:paraId="0A8E1E90" w14:textId="644DB508" w:rsidR="00471DFA" w:rsidRDefault="00471DFA" w:rsidP="00471DFA">
      <w:pPr>
        <w:widowControl/>
        <w:autoSpaceDE/>
        <w:autoSpaceDN/>
        <w:spacing w:line="360" w:lineRule="auto"/>
        <w:jc w:val="both"/>
        <w:rPr>
          <w:b/>
          <w:bCs/>
          <w:sz w:val="28"/>
          <w:szCs w:val="28"/>
        </w:rPr>
      </w:pPr>
      <w:r w:rsidRPr="00471DFA">
        <w:rPr>
          <w:b/>
          <w:bCs/>
          <w:sz w:val="28"/>
          <w:szCs w:val="28"/>
        </w:rPr>
        <w:t>10.Screenshots:</w:t>
      </w:r>
    </w:p>
    <w:p w14:paraId="19D851CC" w14:textId="2D4C9E4F" w:rsidR="007A7DF8" w:rsidRDefault="007A7DF8" w:rsidP="00471DFA">
      <w:pPr>
        <w:widowControl/>
        <w:autoSpaceDE/>
        <w:autoSpaceDN/>
        <w:spacing w:line="360" w:lineRule="auto"/>
        <w:jc w:val="both"/>
        <w:rPr>
          <w:b/>
          <w:bCs/>
          <w:sz w:val="28"/>
          <w:szCs w:val="28"/>
        </w:rPr>
      </w:pPr>
      <w:r>
        <w:rPr>
          <w:b/>
          <w:bCs/>
          <w:sz w:val="28"/>
          <w:szCs w:val="28"/>
        </w:rPr>
        <w:t>1:</w:t>
      </w:r>
      <w:r w:rsidRPr="007A7DF8">
        <w:rPr>
          <w:b/>
          <w:bCs/>
          <w:sz w:val="24"/>
          <w:szCs w:val="24"/>
        </w:rPr>
        <w:t xml:space="preserve"> An AI-based system that predicts network faults using parameters like CPU usage, latency, packet loss, and bandwidth through a Bayesian model.</w:t>
      </w:r>
    </w:p>
    <w:p w14:paraId="66ECE49C" w14:textId="671B83AE" w:rsidR="00471DFA" w:rsidRDefault="007A7DF8" w:rsidP="00471DFA">
      <w:pPr>
        <w:widowControl/>
        <w:autoSpaceDE/>
        <w:autoSpaceDN/>
        <w:spacing w:line="360" w:lineRule="auto"/>
        <w:jc w:val="both"/>
        <w:rPr>
          <w:b/>
          <w:bCs/>
          <w:sz w:val="28"/>
          <w:szCs w:val="28"/>
        </w:rPr>
      </w:pPr>
      <w:r w:rsidRPr="007A7DF8">
        <w:rPr>
          <w:b/>
          <w:bCs/>
          <w:noProof/>
          <w:sz w:val="28"/>
          <w:szCs w:val="28"/>
        </w:rPr>
        <w:drawing>
          <wp:inline distT="0" distB="0" distL="0" distR="0" wp14:anchorId="2597A2EC" wp14:editId="11C9CDCE">
            <wp:extent cx="6617334" cy="3069771"/>
            <wp:effectExtent l="0" t="0" r="0" b="0"/>
            <wp:docPr id="31597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71468" name=""/>
                    <pic:cNvPicPr/>
                  </pic:nvPicPr>
                  <pic:blipFill>
                    <a:blip r:embed="rId13"/>
                    <a:stretch>
                      <a:fillRect/>
                    </a:stretch>
                  </pic:blipFill>
                  <pic:spPr>
                    <a:xfrm>
                      <a:off x="0" y="0"/>
                      <a:ext cx="6661473" cy="3090247"/>
                    </a:xfrm>
                    <a:prstGeom prst="rect">
                      <a:avLst/>
                    </a:prstGeom>
                  </pic:spPr>
                </pic:pic>
              </a:graphicData>
            </a:graphic>
          </wp:inline>
        </w:drawing>
      </w:r>
    </w:p>
    <w:p w14:paraId="139B1396" w14:textId="6650A390" w:rsidR="007A7DF8" w:rsidRDefault="007A7DF8" w:rsidP="00471DFA">
      <w:pPr>
        <w:widowControl/>
        <w:autoSpaceDE/>
        <w:autoSpaceDN/>
        <w:spacing w:line="360" w:lineRule="auto"/>
        <w:jc w:val="both"/>
        <w:rPr>
          <w:b/>
          <w:bCs/>
          <w:sz w:val="28"/>
          <w:szCs w:val="28"/>
        </w:rPr>
      </w:pPr>
      <w:r>
        <w:rPr>
          <w:b/>
          <w:bCs/>
          <w:sz w:val="28"/>
          <w:szCs w:val="28"/>
        </w:rPr>
        <w:t xml:space="preserve">2: </w:t>
      </w:r>
      <w:r w:rsidRPr="007A7DF8">
        <w:rPr>
          <w:b/>
          <w:bCs/>
          <w:sz w:val="24"/>
          <w:szCs w:val="24"/>
        </w:rPr>
        <w:t>An AI expert system that analyzes network parameters using a Bayesian model to predict possible faults and performance issues.</w:t>
      </w:r>
    </w:p>
    <w:p w14:paraId="0AD02C3C" w14:textId="2AA6DA0A" w:rsidR="007A7DF8" w:rsidRDefault="007A7DF8" w:rsidP="00471DFA">
      <w:pPr>
        <w:widowControl/>
        <w:autoSpaceDE/>
        <w:autoSpaceDN/>
        <w:spacing w:line="360" w:lineRule="auto"/>
        <w:jc w:val="both"/>
        <w:rPr>
          <w:b/>
          <w:bCs/>
          <w:sz w:val="28"/>
          <w:szCs w:val="28"/>
        </w:rPr>
      </w:pPr>
      <w:r>
        <w:rPr>
          <w:b/>
          <w:bCs/>
          <w:noProof/>
          <w:sz w:val="28"/>
          <w:szCs w:val="28"/>
        </w:rPr>
        <w:drawing>
          <wp:inline distT="0" distB="0" distL="0" distR="0" wp14:anchorId="006F1BE0" wp14:editId="091B557A">
            <wp:extent cx="6582666" cy="3701143"/>
            <wp:effectExtent l="0" t="0" r="8890" b="0"/>
            <wp:docPr id="6529731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31010" cy="3728325"/>
                    </a:xfrm>
                    <a:prstGeom prst="rect">
                      <a:avLst/>
                    </a:prstGeom>
                    <a:noFill/>
                  </pic:spPr>
                </pic:pic>
              </a:graphicData>
            </a:graphic>
          </wp:inline>
        </w:drawing>
      </w:r>
    </w:p>
    <w:p w14:paraId="318A5CD8" w14:textId="1D64AEB5" w:rsidR="007A7DF8" w:rsidRDefault="007A7DF8" w:rsidP="00471DFA">
      <w:pPr>
        <w:widowControl/>
        <w:autoSpaceDE/>
        <w:autoSpaceDN/>
        <w:spacing w:line="360" w:lineRule="auto"/>
        <w:jc w:val="both"/>
        <w:rPr>
          <w:b/>
          <w:bCs/>
          <w:sz w:val="28"/>
          <w:szCs w:val="28"/>
        </w:rPr>
      </w:pPr>
      <w:r>
        <w:rPr>
          <w:b/>
          <w:bCs/>
          <w:sz w:val="28"/>
          <w:szCs w:val="28"/>
        </w:rPr>
        <w:lastRenderedPageBreak/>
        <w:t xml:space="preserve">3: </w:t>
      </w:r>
      <w:r w:rsidRPr="007A7DF8">
        <w:rPr>
          <w:b/>
          <w:bCs/>
          <w:sz w:val="24"/>
          <w:szCs w:val="24"/>
        </w:rPr>
        <w:t>An AI-based expert system that evaluates network conditions and predicts faults while providing real-time status and suggestions.</w:t>
      </w:r>
    </w:p>
    <w:p w14:paraId="1D92A066" w14:textId="1D20339C" w:rsidR="007A7DF8" w:rsidRDefault="007A7DF8" w:rsidP="00471DFA">
      <w:pPr>
        <w:widowControl/>
        <w:autoSpaceDE/>
        <w:autoSpaceDN/>
        <w:spacing w:line="360" w:lineRule="auto"/>
        <w:jc w:val="both"/>
        <w:rPr>
          <w:b/>
          <w:bCs/>
          <w:sz w:val="28"/>
          <w:szCs w:val="28"/>
        </w:rPr>
      </w:pPr>
      <w:r w:rsidRPr="007A7DF8">
        <w:rPr>
          <w:b/>
          <w:bCs/>
          <w:noProof/>
          <w:sz w:val="28"/>
          <w:szCs w:val="28"/>
        </w:rPr>
        <w:drawing>
          <wp:inline distT="0" distB="0" distL="0" distR="0" wp14:anchorId="00239CDB" wp14:editId="038D2FDC">
            <wp:extent cx="6400662" cy="4365171"/>
            <wp:effectExtent l="0" t="0" r="635" b="0"/>
            <wp:docPr id="70264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49015" name=""/>
                    <pic:cNvPicPr/>
                  </pic:nvPicPr>
                  <pic:blipFill>
                    <a:blip r:embed="rId15"/>
                    <a:stretch>
                      <a:fillRect/>
                    </a:stretch>
                  </pic:blipFill>
                  <pic:spPr>
                    <a:xfrm>
                      <a:off x="0" y="0"/>
                      <a:ext cx="6403895" cy="4367376"/>
                    </a:xfrm>
                    <a:prstGeom prst="rect">
                      <a:avLst/>
                    </a:prstGeom>
                  </pic:spPr>
                </pic:pic>
              </a:graphicData>
            </a:graphic>
          </wp:inline>
        </w:drawing>
      </w:r>
    </w:p>
    <w:p w14:paraId="074AC1FC" w14:textId="6EF446AC" w:rsidR="007A7DF8" w:rsidRDefault="007A7DF8" w:rsidP="00471DFA">
      <w:pPr>
        <w:widowControl/>
        <w:autoSpaceDE/>
        <w:autoSpaceDN/>
        <w:spacing w:line="360" w:lineRule="auto"/>
        <w:jc w:val="both"/>
        <w:rPr>
          <w:b/>
          <w:bCs/>
          <w:sz w:val="28"/>
          <w:szCs w:val="28"/>
        </w:rPr>
      </w:pPr>
      <w:r w:rsidRPr="007A7DF8">
        <w:rPr>
          <w:b/>
          <w:bCs/>
          <w:noProof/>
          <w:sz w:val="28"/>
          <w:szCs w:val="28"/>
        </w:rPr>
        <w:drawing>
          <wp:inline distT="0" distB="0" distL="0" distR="0" wp14:anchorId="2C481C09" wp14:editId="6FE56410">
            <wp:extent cx="6302829" cy="3787775"/>
            <wp:effectExtent l="0" t="0" r="3175" b="3175"/>
            <wp:docPr id="165313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39300" name=""/>
                    <pic:cNvPicPr/>
                  </pic:nvPicPr>
                  <pic:blipFill>
                    <a:blip r:embed="rId16"/>
                    <a:stretch>
                      <a:fillRect/>
                    </a:stretch>
                  </pic:blipFill>
                  <pic:spPr>
                    <a:xfrm>
                      <a:off x="0" y="0"/>
                      <a:ext cx="6333269" cy="3806068"/>
                    </a:xfrm>
                    <a:prstGeom prst="rect">
                      <a:avLst/>
                    </a:prstGeom>
                  </pic:spPr>
                </pic:pic>
              </a:graphicData>
            </a:graphic>
          </wp:inline>
        </w:drawing>
      </w:r>
    </w:p>
    <w:p w14:paraId="4C5E56A4" w14:textId="0A804115" w:rsidR="009244B2" w:rsidRDefault="009244B2" w:rsidP="00471DFA">
      <w:pPr>
        <w:widowControl/>
        <w:autoSpaceDE/>
        <w:autoSpaceDN/>
        <w:spacing w:line="360" w:lineRule="auto"/>
        <w:jc w:val="both"/>
        <w:rPr>
          <w:b/>
          <w:bCs/>
          <w:sz w:val="28"/>
          <w:szCs w:val="28"/>
        </w:rPr>
      </w:pPr>
      <w:r>
        <w:rPr>
          <w:b/>
          <w:bCs/>
          <w:sz w:val="28"/>
          <w:szCs w:val="28"/>
        </w:rPr>
        <w:lastRenderedPageBreak/>
        <w:t xml:space="preserve">4: </w:t>
      </w:r>
      <w:r w:rsidRPr="009244B2">
        <w:rPr>
          <w:b/>
          <w:bCs/>
          <w:sz w:val="24"/>
          <w:szCs w:val="24"/>
        </w:rPr>
        <w:t>A summarized AI-generated report showing network status, fault probability, risk level, and recommendations based on analyzed parameters.</w:t>
      </w:r>
    </w:p>
    <w:p w14:paraId="7F0EF670" w14:textId="77777777" w:rsidR="009244B2" w:rsidRDefault="009244B2" w:rsidP="00471DFA">
      <w:pPr>
        <w:widowControl/>
        <w:autoSpaceDE/>
        <w:autoSpaceDN/>
        <w:spacing w:line="360" w:lineRule="auto"/>
        <w:jc w:val="both"/>
        <w:rPr>
          <w:b/>
          <w:bCs/>
          <w:sz w:val="28"/>
          <w:szCs w:val="28"/>
        </w:rPr>
      </w:pPr>
    </w:p>
    <w:p w14:paraId="38E86C55" w14:textId="36078816" w:rsidR="009244B2" w:rsidRDefault="009244B2" w:rsidP="00471DFA">
      <w:pPr>
        <w:widowControl/>
        <w:autoSpaceDE/>
        <w:autoSpaceDN/>
        <w:spacing w:line="360" w:lineRule="auto"/>
        <w:jc w:val="both"/>
        <w:rPr>
          <w:b/>
          <w:bCs/>
          <w:sz w:val="28"/>
          <w:szCs w:val="28"/>
        </w:rPr>
      </w:pPr>
      <w:r w:rsidRPr="009244B2">
        <w:rPr>
          <w:b/>
          <w:bCs/>
          <w:noProof/>
          <w:sz w:val="28"/>
          <w:szCs w:val="28"/>
        </w:rPr>
        <w:drawing>
          <wp:inline distT="0" distB="0" distL="0" distR="0" wp14:anchorId="59FC77CD" wp14:editId="7AA8D8C6">
            <wp:extent cx="6400800" cy="3220720"/>
            <wp:effectExtent l="0" t="0" r="0" b="0"/>
            <wp:docPr id="188968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88436" name=""/>
                    <pic:cNvPicPr/>
                  </pic:nvPicPr>
                  <pic:blipFill>
                    <a:blip r:embed="rId17"/>
                    <a:stretch>
                      <a:fillRect/>
                    </a:stretch>
                  </pic:blipFill>
                  <pic:spPr>
                    <a:xfrm>
                      <a:off x="0" y="0"/>
                      <a:ext cx="6400800" cy="3220720"/>
                    </a:xfrm>
                    <a:prstGeom prst="rect">
                      <a:avLst/>
                    </a:prstGeom>
                  </pic:spPr>
                </pic:pic>
              </a:graphicData>
            </a:graphic>
          </wp:inline>
        </w:drawing>
      </w:r>
    </w:p>
    <w:p w14:paraId="481FAF7A" w14:textId="033F5E32" w:rsidR="002D7BB9" w:rsidRDefault="002D7BB9" w:rsidP="00471DFA">
      <w:pPr>
        <w:widowControl/>
        <w:autoSpaceDE/>
        <w:autoSpaceDN/>
        <w:spacing w:line="360" w:lineRule="auto"/>
        <w:jc w:val="both"/>
        <w:rPr>
          <w:b/>
          <w:bCs/>
          <w:sz w:val="28"/>
          <w:szCs w:val="28"/>
        </w:rPr>
      </w:pPr>
      <w:r>
        <w:rPr>
          <w:b/>
          <w:bCs/>
          <w:sz w:val="28"/>
          <w:szCs w:val="28"/>
        </w:rPr>
        <w:t>5:</w:t>
      </w:r>
      <w:r w:rsidRPr="002D7BB9">
        <w:t xml:space="preserve"> </w:t>
      </w:r>
      <w:r w:rsidRPr="002D7BB9">
        <w:rPr>
          <w:b/>
          <w:bCs/>
          <w:sz w:val="24"/>
          <w:szCs w:val="24"/>
        </w:rPr>
        <w:t>A Bayesian network diagram showing how CPU, latency, packet loss, and bandwidth influence the prediction of network faults.</w:t>
      </w:r>
    </w:p>
    <w:p w14:paraId="6A6C9BBB" w14:textId="77777777" w:rsidR="002D7BB9" w:rsidRDefault="002D7BB9" w:rsidP="00471DFA">
      <w:pPr>
        <w:widowControl/>
        <w:autoSpaceDE/>
        <w:autoSpaceDN/>
        <w:spacing w:line="360" w:lineRule="auto"/>
        <w:jc w:val="both"/>
        <w:rPr>
          <w:b/>
          <w:bCs/>
          <w:sz w:val="28"/>
          <w:szCs w:val="28"/>
        </w:rPr>
      </w:pPr>
    </w:p>
    <w:p w14:paraId="6E08A5A2" w14:textId="769CA5A2" w:rsidR="002D7BB9" w:rsidRPr="00471DFA" w:rsidRDefault="002D7BB9" w:rsidP="00471DFA">
      <w:pPr>
        <w:widowControl/>
        <w:autoSpaceDE/>
        <w:autoSpaceDN/>
        <w:spacing w:line="360" w:lineRule="auto"/>
        <w:jc w:val="both"/>
        <w:rPr>
          <w:b/>
          <w:bCs/>
          <w:sz w:val="28"/>
          <w:szCs w:val="28"/>
        </w:rPr>
      </w:pPr>
      <w:r w:rsidRPr="002D7BB9">
        <w:rPr>
          <w:b/>
          <w:bCs/>
          <w:sz w:val="28"/>
          <w:szCs w:val="28"/>
        </w:rPr>
        <w:drawing>
          <wp:inline distT="0" distB="0" distL="0" distR="0" wp14:anchorId="728B1C07" wp14:editId="6092BB97">
            <wp:extent cx="6397275" cy="3732893"/>
            <wp:effectExtent l="0" t="0" r="3810" b="1270"/>
            <wp:docPr id="126718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87840" name=""/>
                    <pic:cNvPicPr/>
                  </pic:nvPicPr>
                  <pic:blipFill>
                    <a:blip r:embed="rId18"/>
                    <a:stretch>
                      <a:fillRect/>
                    </a:stretch>
                  </pic:blipFill>
                  <pic:spPr>
                    <a:xfrm>
                      <a:off x="0" y="0"/>
                      <a:ext cx="6436328" cy="3755681"/>
                    </a:xfrm>
                    <a:prstGeom prst="rect">
                      <a:avLst/>
                    </a:prstGeom>
                  </pic:spPr>
                </pic:pic>
              </a:graphicData>
            </a:graphic>
          </wp:inline>
        </w:drawing>
      </w:r>
    </w:p>
    <w:sectPr w:rsidR="002D7BB9" w:rsidRPr="00471DFA" w:rsidSect="00B83C25">
      <w:pgSz w:w="12240" w:h="15840"/>
      <w:pgMar w:top="1020" w:right="1080" w:bottom="640" w:left="1080" w:header="437" w:footer="567"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19CD2" w14:textId="77777777" w:rsidR="00602318" w:rsidRDefault="00602318">
      <w:r>
        <w:separator/>
      </w:r>
    </w:p>
  </w:endnote>
  <w:endnote w:type="continuationSeparator" w:id="0">
    <w:p w14:paraId="1BB046C3" w14:textId="77777777" w:rsidR="00602318" w:rsidRDefault="00602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5BCB2" w14:textId="77777777" w:rsidR="00B83C25" w:rsidRDefault="00B83C25" w:rsidP="00B83C25">
    <w:pPr>
      <w:spacing w:before="8"/>
      <w:ind w:left="20"/>
      <w:jc w:val="center"/>
      <w:rPr>
        <w:b/>
        <w:i/>
        <w:sz w:val="27"/>
      </w:rPr>
    </w:pPr>
    <w:r>
      <w:rPr>
        <w:b/>
        <w:i/>
        <w:sz w:val="27"/>
      </w:rPr>
      <w:t>Department</w:t>
    </w:r>
    <w:r>
      <w:rPr>
        <w:b/>
        <w:i/>
        <w:spacing w:val="-6"/>
        <w:sz w:val="27"/>
      </w:rPr>
      <w:t xml:space="preserve"> </w:t>
    </w:r>
    <w:r>
      <w:rPr>
        <w:b/>
        <w:i/>
        <w:sz w:val="27"/>
      </w:rPr>
      <w:t>of</w:t>
    </w:r>
    <w:r>
      <w:rPr>
        <w:b/>
        <w:i/>
        <w:spacing w:val="-4"/>
        <w:sz w:val="27"/>
      </w:rPr>
      <w:t xml:space="preserve"> </w:t>
    </w:r>
    <w:r>
      <w:rPr>
        <w:b/>
        <w:i/>
        <w:sz w:val="27"/>
      </w:rPr>
      <w:t>Computer</w:t>
    </w:r>
    <w:r>
      <w:rPr>
        <w:b/>
        <w:i/>
        <w:spacing w:val="-3"/>
        <w:sz w:val="27"/>
      </w:rPr>
      <w:t xml:space="preserve"> </w:t>
    </w:r>
    <w:r>
      <w:rPr>
        <w:b/>
        <w:i/>
        <w:sz w:val="27"/>
      </w:rPr>
      <w:t>Science</w:t>
    </w:r>
    <w:r>
      <w:rPr>
        <w:b/>
        <w:i/>
        <w:spacing w:val="-4"/>
        <w:sz w:val="27"/>
      </w:rPr>
      <w:t xml:space="preserve"> </w:t>
    </w:r>
    <w:r>
      <w:rPr>
        <w:b/>
        <w:i/>
        <w:sz w:val="27"/>
      </w:rPr>
      <w:t>and</w:t>
    </w:r>
    <w:r>
      <w:rPr>
        <w:b/>
        <w:i/>
        <w:spacing w:val="-3"/>
        <w:sz w:val="27"/>
      </w:rPr>
      <w:t xml:space="preserve"> </w:t>
    </w:r>
    <w:r>
      <w:rPr>
        <w:b/>
        <w:i/>
        <w:sz w:val="27"/>
      </w:rPr>
      <w:t>Engineering,</w:t>
    </w:r>
    <w:r>
      <w:rPr>
        <w:b/>
        <w:i/>
        <w:spacing w:val="-4"/>
        <w:sz w:val="27"/>
      </w:rPr>
      <w:t xml:space="preserve"> </w:t>
    </w:r>
    <w:r>
      <w:rPr>
        <w:b/>
        <w:i/>
        <w:sz w:val="27"/>
      </w:rPr>
      <w:t>S.B.J.I.T.M.R.,</w:t>
    </w:r>
    <w:r>
      <w:rPr>
        <w:b/>
        <w:i/>
        <w:spacing w:val="-3"/>
        <w:sz w:val="27"/>
      </w:rPr>
      <w:t xml:space="preserve"> </w:t>
    </w:r>
    <w:r>
      <w:rPr>
        <w:b/>
        <w:i/>
        <w:spacing w:val="-2"/>
        <w:sz w:val="27"/>
      </w:rPr>
      <w:t>Nagpur</w:t>
    </w:r>
  </w:p>
  <w:p w14:paraId="658F525C" w14:textId="77777777" w:rsidR="00DA4206" w:rsidRDefault="003E2642">
    <w:pPr>
      <w:pStyle w:val="BodyText"/>
      <w:spacing w:line="14" w:lineRule="auto"/>
      <w:rPr>
        <w:b w:val="0"/>
        <w:sz w:val="20"/>
      </w:rPr>
    </w:pPr>
    <w:r>
      <w:rPr>
        <w:b w:val="0"/>
        <w:noProof/>
        <w:sz w:val="20"/>
        <w:lang w:val="en-IN" w:eastAsia="en-IN"/>
      </w:rPr>
      <mc:AlternateContent>
        <mc:Choice Requires="wps">
          <w:drawing>
            <wp:anchor distT="0" distB="0" distL="0" distR="0" simplePos="0" relativeHeight="487533568" behindDoc="1" locked="0" layoutInCell="1" allowOverlap="1" wp14:anchorId="757BB3D5" wp14:editId="7C2EFCD3">
              <wp:simplePos x="0" y="0"/>
              <wp:positionH relativeFrom="page">
                <wp:posOffset>1330960</wp:posOffset>
              </wp:positionH>
              <wp:positionV relativeFrom="page">
                <wp:posOffset>9790430</wp:posOffset>
              </wp:positionV>
              <wp:extent cx="5220335" cy="2152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20335" cy="215265"/>
                      </a:xfrm>
                      <a:prstGeom prst="rect">
                        <a:avLst/>
                      </a:prstGeom>
                    </wps:spPr>
                    <wps:txbx>
                      <w:txbxContent>
                        <w:p w14:paraId="7608F70C" w14:textId="77777777" w:rsidR="00B83C25" w:rsidRDefault="00B83C25"/>
                      </w:txbxContent>
                    </wps:txbx>
                    <wps:bodyPr wrap="square" lIns="0" tIns="0" rIns="0" bIns="0" rtlCol="0">
                      <a:noAutofit/>
                    </wps:bodyPr>
                  </wps:wsp>
                </a:graphicData>
              </a:graphic>
            </wp:anchor>
          </w:drawing>
        </mc:Choice>
        <mc:Fallback>
          <w:pict>
            <v:shapetype w14:anchorId="757BB3D5" id="_x0000_t202" coordsize="21600,21600" o:spt="202" path="m,l,21600r21600,l21600,xe">
              <v:stroke joinstyle="miter"/>
              <v:path gradientshapeok="t" o:connecttype="rect"/>
            </v:shapetype>
            <v:shape id="Textbox 2" o:spid="_x0000_s1027" type="#_x0000_t202" style="position:absolute;margin-left:104.8pt;margin-top:770.9pt;width:411.05pt;height:16.95pt;z-index:-1578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" filled="f" stroked="f">
              <v:textbox inset="0,0,0,0">
                <w:txbxContent>
                  <w:p w14:paraId="7608F70C" w14:textId="77777777" w:rsidR="00B83C25" w:rsidRDefault="00B83C25"/>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C8098" w14:textId="77777777" w:rsidR="00602318" w:rsidRDefault="00602318">
      <w:r>
        <w:separator/>
      </w:r>
    </w:p>
  </w:footnote>
  <w:footnote w:type="continuationSeparator" w:id="0">
    <w:p w14:paraId="6ACAF30D" w14:textId="77777777" w:rsidR="00602318" w:rsidRDefault="006023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81FBE" w14:textId="77777777" w:rsidR="00DA4206" w:rsidRDefault="003E2642">
    <w:pPr>
      <w:pStyle w:val="BodyText"/>
      <w:spacing w:line="14" w:lineRule="auto"/>
      <w:rPr>
        <w:b w:val="0"/>
        <w:sz w:val="20"/>
      </w:rPr>
    </w:pPr>
    <w:r>
      <w:rPr>
        <w:b w:val="0"/>
        <w:noProof/>
        <w:sz w:val="20"/>
        <w:lang w:val="en-IN" w:eastAsia="en-IN"/>
      </w:rPr>
      <mc:AlternateContent>
        <mc:Choice Requires="wps">
          <w:drawing>
            <wp:anchor distT="0" distB="0" distL="0" distR="0" simplePos="0" relativeHeight="487533056" behindDoc="1" locked="0" layoutInCell="1" allowOverlap="1" wp14:anchorId="23DA3A04" wp14:editId="4FC0FA21">
              <wp:simplePos x="0" y="0"/>
              <wp:positionH relativeFrom="page">
                <wp:posOffset>4612640</wp:posOffset>
              </wp:positionH>
              <wp:positionV relativeFrom="page">
                <wp:posOffset>369570</wp:posOffset>
              </wp:positionV>
              <wp:extent cx="2787650" cy="2152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7650" cy="215265"/>
                      </a:xfrm>
                      <a:prstGeom prst="rect">
                        <a:avLst/>
                      </a:prstGeom>
                    </wps:spPr>
                    <wps:txbx>
                      <w:txbxContent>
                        <w:p w14:paraId="40EB2EEA" w14:textId="77777777" w:rsidR="00DA4206" w:rsidRDefault="003E2642">
                          <w:pPr>
                            <w:spacing w:before="8"/>
                            <w:ind w:left="20"/>
                            <w:rPr>
                              <w:b/>
                              <w:i/>
                              <w:sz w:val="27"/>
                            </w:rPr>
                          </w:pPr>
                          <w:r>
                            <w:rPr>
                              <w:b/>
                              <w:i/>
                              <w:color w:val="373336"/>
                              <w:sz w:val="27"/>
                            </w:rPr>
                            <w:t>Artificial Intelligence (N-</w:t>
                          </w:r>
                          <w:r>
                            <w:rPr>
                              <w:b/>
                              <w:i/>
                              <w:color w:val="373336"/>
                              <w:spacing w:val="-2"/>
                              <w:sz w:val="27"/>
                            </w:rPr>
                            <w:t>PCCCS601T)</w:t>
                          </w:r>
                        </w:p>
                      </w:txbxContent>
                    </wps:txbx>
                    <wps:bodyPr wrap="square" lIns="0" tIns="0" rIns="0" bIns="0" rtlCol="0">
                      <a:noAutofit/>
                    </wps:bodyPr>
                  </wps:wsp>
                </a:graphicData>
              </a:graphic>
            </wp:anchor>
          </w:drawing>
        </mc:Choice>
        <mc:Fallback>
          <w:pict>
            <v:shapetype w14:anchorId="23DA3A04" id="_x0000_t202" coordsize="21600,21600" o:spt="202" path="m,l,21600r21600,l21600,xe">
              <v:stroke joinstyle="miter"/>
              <v:path gradientshapeok="t" o:connecttype="rect"/>
            </v:shapetype>
            <v:shape id="Textbox 1" o:spid="_x0000_s1026" type="#_x0000_t202" style="position:absolute;margin-left:363.2pt;margin-top:29.1pt;width:219.5pt;height:16.95pt;z-index:-1578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" filled="f" stroked="f">
              <v:textbox inset="0,0,0,0">
                <w:txbxContent>
                  <w:p w14:paraId="40EB2EEA" w14:textId="77777777" w:rsidR="00DA4206" w:rsidRDefault="003E2642">
                    <w:pPr>
                      <w:spacing w:before="8"/>
                      <w:ind w:left="20"/>
                      <w:rPr>
                        <w:b/>
                        <w:i/>
                        <w:sz w:val="27"/>
                      </w:rPr>
                    </w:pPr>
                    <w:r>
                      <w:rPr>
                        <w:b/>
                        <w:i/>
                        <w:color w:val="373336"/>
                        <w:sz w:val="27"/>
                      </w:rPr>
                      <w:t>Artificial Intelligence (N-</w:t>
                    </w:r>
                    <w:r>
                      <w:rPr>
                        <w:b/>
                        <w:i/>
                        <w:color w:val="373336"/>
                        <w:spacing w:val="-2"/>
                        <w:sz w:val="27"/>
                      </w:rPr>
                      <w:t>PCCCS601T)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2AA2"/>
    <w:multiLevelType w:val="multilevel"/>
    <w:tmpl w:val="9CE0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03C05"/>
    <w:multiLevelType w:val="multilevel"/>
    <w:tmpl w:val="86D4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719BC"/>
    <w:multiLevelType w:val="multilevel"/>
    <w:tmpl w:val="CA50E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7671F"/>
    <w:multiLevelType w:val="hybridMultilevel"/>
    <w:tmpl w:val="7F8E0C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1E52984"/>
    <w:multiLevelType w:val="multilevel"/>
    <w:tmpl w:val="E4EC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8769E4"/>
    <w:multiLevelType w:val="multilevel"/>
    <w:tmpl w:val="1E561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5360E6"/>
    <w:multiLevelType w:val="multilevel"/>
    <w:tmpl w:val="6AACE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423D34"/>
    <w:multiLevelType w:val="multilevel"/>
    <w:tmpl w:val="4F1A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557219">
    <w:abstractNumId w:val="0"/>
  </w:num>
  <w:num w:numId="2" w16cid:durableId="1467510974">
    <w:abstractNumId w:val="1"/>
  </w:num>
  <w:num w:numId="3" w16cid:durableId="859902138">
    <w:abstractNumId w:val="5"/>
  </w:num>
  <w:num w:numId="4" w16cid:durableId="664238212">
    <w:abstractNumId w:val="2"/>
  </w:num>
  <w:num w:numId="5" w16cid:durableId="1887327814">
    <w:abstractNumId w:val="7"/>
  </w:num>
  <w:num w:numId="6" w16cid:durableId="1188906739">
    <w:abstractNumId w:val="6"/>
  </w:num>
  <w:num w:numId="7" w16cid:durableId="1510485390">
    <w:abstractNumId w:val="4"/>
  </w:num>
  <w:num w:numId="8" w16cid:durableId="5341219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206"/>
    <w:rsid w:val="000548F0"/>
    <w:rsid w:val="00167CC2"/>
    <w:rsid w:val="002D7BB9"/>
    <w:rsid w:val="002E34EE"/>
    <w:rsid w:val="003E2642"/>
    <w:rsid w:val="00471DFA"/>
    <w:rsid w:val="005F5DCB"/>
    <w:rsid w:val="00602318"/>
    <w:rsid w:val="007272C2"/>
    <w:rsid w:val="007A7DF8"/>
    <w:rsid w:val="009244B2"/>
    <w:rsid w:val="00B83C25"/>
    <w:rsid w:val="00BD552E"/>
    <w:rsid w:val="00BE03C6"/>
    <w:rsid w:val="00DA4206"/>
    <w:rsid w:val="00DE51C5"/>
    <w:rsid w:val="00EE2B35"/>
    <w:rsid w:val="00F04E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08B13D"/>
  <w15:docId w15:val="{E60F2FFA-8650-42F3-867F-D584F2EFB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36"/>
      <w:szCs w:val="36"/>
    </w:rPr>
  </w:style>
  <w:style w:type="paragraph" w:styleId="Title">
    <w:name w:val="Title"/>
    <w:basedOn w:val="Normal"/>
    <w:uiPriority w:val="10"/>
    <w:qFormat/>
    <w:pPr>
      <w:spacing w:before="240"/>
      <w:ind w:left="41" w:right="72"/>
      <w:jc w:val="center"/>
    </w:pPr>
    <w:rPr>
      <w:b/>
      <w:bCs/>
      <w:sz w:val="40"/>
      <w:szCs w:val="4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67CC2"/>
    <w:pPr>
      <w:tabs>
        <w:tab w:val="center" w:pos="4513"/>
        <w:tab w:val="right" w:pos="9026"/>
      </w:tabs>
    </w:pPr>
  </w:style>
  <w:style w:type="character" w:customStyle="1" w:styleId="HeaderChar">
    <w:name w:val="Header Char"/>
    <w:basedOn w:val="DefaultParagraphFont"/>
    <w:link w:val="Header"/>
    <w:uiPriority w:val="99"/>
    <w:rsid w:val="00167CC2"/>
    <w:rPr>
      <w:rFonts w:ascii="Times New Roman" w:eastAsia="Times New Roman" w:hAnsi="Times New Roman" w:cs="Times New Roman"/>
    </w:rPr>
  </w:style>
  <w:style w:type="paragraph" w:styleId="Footer">
    <w:name w:val="footer"/>
    <w:basedOn w:val="Normal"/>
    <w:link w:val="FooterChar"/>
    <w:uiPriority w:val="99"/>
    <w:unhideWhenUsed/>
    <w:rsid w:val="00167CC2"/>
    <w:pPr>
      <w:tabs>
        <w:tab w:val="center" w:pos="4513"/>
        <w:tab w:val="right" w:pos="9026"/>
      </w:tabs>
    </w:pPr>
  </w:style>
  <w:style w:type="character" w:customStyle="1" w:styleId="FooterChar">
    <w:name w:val="Footer Char"/>
    <w:basedOn w:val="DefaultParagraphFont"/>
    <w:link w:val="Footer"/>
    <w:uiPriority w:val="99"/>
    <w:rsid w:val="00167CC2"/>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B83C25"/>
    <w:rPr>
      <w:rFonts w:ascii="Tahoma" w:hAnsi="Tahoma" w:cs="Tahoma"/>
      <w:sz w:val="16"/>
      <w:szCs w:val="16"/>
    </w:rPr>
  </w:style>
  <w:style w:type="character" w:customStyle="1" w:styleId="BalloonTextChar">
    <w:name w:val="Balloon Text Char"/>
    <w:basedOn w:val="DefaultParagraphFont"/>
    <w:link w:val="BalloonText"/>
    <w:uiPriority w:val="99"/>
    <w:semiHidden/>
    <w:rsid w:val="00B83C25"/>
    <w:rPr>
      <w:rFonts w:ascii="Tahoma" w:eastAsia="Times New Roman" w:hAnsi="Tahoma" w:cs="Tahoma"/>
      <w:sz w:val="16"/>
      <w:szCs w:val="16"/>
    </w:rPr>
  </w:style>
  <w:style w:type="character" w:styleId="Hyperlink">
    <w:name w:val="Hyperlink"/>
    <w:basedOn w:val="DefaultParagraphFont"/>
    <w:uiPriority w:val="99"/>
    <w:unhideWhenUsed/>
    <w:rsid w:val="00B83C2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pandas.pydata.org/"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lask.palletsprojects.com/"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https://pgmpy.or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1086</Words>
  <Characters>6195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TAE-I Report Cover Page.docx</vt:lpstr>
    </vt:vector>
  </TitlesOfParts>
  <Company/>
  <LinksUpToDate>false</LinksUpToDate>
  <CharactersWithSpaces>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TAE-I Report Cover Page.docx</dc:title>
  <dc:creator>Rohit</dc:creator>
  <cp:lastModifiedBy>ROHIT JAIN</cp:lastModifiedBy>
  <cp:revision>5</cp:revision>
  <cp:lastPrinted>2026-04-01T09:47:00Z</cp:lastPrinted>
  <dcterms:created xsi:type="dcterms:W3CDTF">2026-04-01T09:49:00Z</dcterms:created>
  <dcterms:modified xsi:type="dcterms:W3CDTF">2026-04-01T10:13:00Z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2026-03-27T00:00:00Z</vt:filetime>
  </property>
  <property fmtid="{D5CDD505-2E9C-101B-9397-08002B2CF9AE}" pid="3" name="Producer">
    <vt:lpwstr>Skia/PDF m148 Google Docs Renderer</vt:lpwstr>
  </property>
  <property fmtid="{D5CDD505-2E9C-101B-9397-08002B2CF9AE}" pid="4" name="LastSaved">
    <vt:filetime>2026-03-27T00:00:00Z</vt:filetime>
  </property>
</Properties>
</file>