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d4jegdfrxl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Stellar Ascendant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vfvqcwaumvs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 Page 1 Evaluation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k6cm3zs6f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CRITICAL BUGS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358vmyclkj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1 Multiple "0.0 status" Metrics Broken Data Throughout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3 shows these metrics all displaying "0.0 status":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.4959870369908"/>
        <w:gridCol w:w="1630.0093678000862"/>
        <w:gridCol w:w="3705.0064561865465"/>
        <w:tblGridChange w:id="0">
          <w:tblGrid>
            <w:gridCol w:w="3690.4959870369908"/>
            <w:gridCol w:w="1630.0093678000862"/>
            <w:gridCol w:w="3705.00645618654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Displayed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Should Be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 potential liability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0.0 $M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dollar figure e.g. $12M–$28M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 of Regulation B matter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 or "Significant" / "Not Yet Classified"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 compliance status during risk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descriptive status label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Disclosure status to OCC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 or "Pending" / "Filed"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 of loan portfolio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 Billions completely wrong unit AND value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are all placeholder/broken fields a director seeing this dashboard would have no usable information 🔴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g7fa99ejb5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2 Mission Objective: Non-Compliant Accounts TARGET is HIGHER than Current</w:t>
      </w:r>
    </w:p>
    <w:p w:rsidR="00000000" w:rsidDel="00000000" w:rsidP="00000000" w:rsidRDefault="00000000" w:rsidRPr="00000000" w14:paraId="0000001E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Current: 1,847 accounts non-compliant</w:t>
      </w:r>
    </w:p>
    <w:p w:rsidR="00000000" w:rsidDel="00000000" w:rsidP="00000000" w:rsidRDefault="00000000" w:rsidRPr="00000000" w14:paraId="0000001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1,939.35 accounts 🔴</w:t>
      </w:r>
    </w:p>
    <w:p w:rsidR="00000000" w:rsidDel="00000000" w:rsidP="00000000" w:rsidRDefault="00000000" w:rsidRPr="00000000" w14:paraId="0000002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simulation is setting a goal to increase non-compliance this is the exact opposite of what a governance simulation should teach</w:t>
      </w:r>
    </w:p>
    <w:p w:rsidR="00000000" w:rsidDel="00000000" w:rsidP="00000000" w:rsidRDefault="00000000" w:rsidRPr="00000000" w14:paraId="0000002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Also: 1939.35 a decimal on an account count makes no sense</w:t>
      </w:r>
    </w:p>
    <w:p w:rsidR="00000000" w:rsidDel="00000000" w:rsidP="00000000" w:rsidRDefault="00000000" w:rsidRPr="00000000" w14:paraId="00000022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"1939.35accounts" no space between number and unit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sf6uy25cal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3 Mission Objective: Board Packet Length Target is LONGER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board packet: 214 pages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Target: 224.7 pages ↑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goal is to make the board packet longer? Effective governance teaches that board packs should be concise and well-structured, not longer 🔴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Also "224.7pages" no space, unnecessary decimal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bvllg49nc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4 Mission Objective: Reserve Reduction Makes No Governance Sense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reserve: $4.2M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Target: $3.99M ↓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goal is to reduce the reserve set aside for a live regulatory compliance issue this is financially and legally dangerous framing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board would want to either resolve the non-compliance or adequately provision for it, not reduce the reserve 🔴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osntfsib2q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5 "Founded: Not specified"</w:t>
      </w:r>
    </w:p>
    <w:p w:rsidR="00000000" w:rsidDel="00000000" w:rsidP="00000000" w:rsidRDefault="00000000" w:rsidRPr="00000000" w14:paraId="00000031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Company Brief explicitly shows Founded: Not specified</w:t>
      </w:r>
    </w:p>
    <w:p w:rsidR="00000000" w:rsidDel="00000000" w:rsidP="00000000" w:rsidRDefault="00000000" w:rsidRPr="00000000" w14:paraId="0000003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clearly a missing data field unacceptable in a live simulation</w:t>
      </w:r>
    </w:p>
    <w:p w:rsidR="00000000" w:rsidDel="00000000" w:rsidP="00000000" w:rsidRDefault="00000000" w:rsidRPr="00000000" w14:paraId="00000033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 banking institution, founding year affects legacy culture, regulatory history, and director tenure context 🔴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be0938xdsh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vcd8zwzd97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wuzd7sw5ir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rr97mwb9f2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6 Majority of Directors Show "Tenure: 0 years"</w:t>
      </w:r>
    </w:p>
    <w:tbl>
      <w:tblPr>
        <w:tblStyle w:val="Table2"/>
        <w:tblW w:w="4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1700"/>
        <w:tblGridChange w:id="0">
          <w:tblGrid>
            <w:gridCol w:w="2585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Tenure Shown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Margaret "Meg" Harlow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years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Sandra 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years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Jonathan Marsh (CEO)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years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Patricia Delgado (CFO)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years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David Sung (CRO)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years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 Secretary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years</w:t>
            </w:r>
          </w:p>
        </w:tc>
      </w:tr>
    </w:tbl>
    <w:p w:rsidR="00000000" w:rsidDel="00000000" w:rsidP="00000000" w:rsidRDefault="00000000" w:rsidRPr="00000000" w14:paraId="00000047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out of 8 directors show 0 years tenure clearly unfilled data fields</w:t>
      </w:r>
    </w:p>
    <w:p w:rsidR="00000000" w:rsidDel="00000000" w:rsidP="00000000" w:rsidRDefault="00000000" w:rsidRPr="00000000" w14:paraId="0000004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Richard Paxton (20 years) and Thomas Brennan ("Longest serving years") have real values</w:t>
      </w:r>
    </w:p>
    <w:p w:rsidR="00000000" w:rsidDel="00000000" w:rsidP="00000000" w:rsidRDefault="00000000" w:rsidRPr="00000000" w14:paraId="00000049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CEO, CFO, and CRO with 0 years tenure at an $18B bank is not credible 🔴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9c49vy9jvc0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SERIOUS CONTENT ISSUES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31grwtaf8y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7 Company Brief is Too Thin for a Banking Simulation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brief is only 2 sentences. For a board audience in banking, they need:</w:t>
      </w:r>
    </w:p>
    <w:p w:rsidR="00000000" w:rsidDel="00000000" w:rsidP="00000000" w:rsidRDefault="00000000" w:rsidRPr="00000000" w14:paraId="0000004F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Ownership/listing status (public? private? mutual?)</w:t>
      </w:r>
    </w:p>
    <w:p w:rsidR="00000000" w:rsidDel="00000000" w:rsidP="00000000" w:rsidRDefault="00000000" w:rsidRPr="00000000" w14:paraId="0000005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Geographic footprint</w:t>
      </w:r>
    </w:p>
    <w:p w:rsidR="00000000" w:rsidDel="00000000" w:rsidP="00000000" w:rsidRDefault="00000000" w:rsidRPr="00000000" w14:paraId="0000005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business lines (retail, commercial, mortgage, wealth?)</w:t>
      </w:r>
    </w:p>
    <w:p w:rsidR="00000000" w:rsidDel="00000000" w:rsidP="00000000" w:rsidRDefault="00000000" w:rsidRPr="00000000" w14:paraId="0000005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Regulatory supervisors (OCC? Federal Reserve? FDIC?)</w:t>
      </w:r>
    </w:p>
    <w:p w:rsidR="00000000" w:rsidDel="00000000" w:rsidP="00000000" w:rsidRDefault="00000000" w:rsidRPr="00000000" w14:paraId="0000005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Recent performance context</w:t>
      </w:r>
    </w:p>
    <w:p w:rsidR="00000000" w:rsidDel="00000000" w:rsidP="00000000" w:rsidRDefault="00000000" w:rsidRPr="00000000" w14:paraId="00000054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 count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this, directors cannot make credible governance decisions 🟠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g76j0uj592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8 Company Secretary Listed as a Playable Board Role</w:t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Secretary is not a board member they are an officer who attends meetings but does not vote or make board decisions</w:t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learner "playing as Company Secretary" would be playing a non-director role in a directors' simulation this is a governance accuracy issue</w:t>
      </w:r>
    </w:p>
    <w:p w:rsidR="00000000" w:rsidDel="00000000" w:rsidP="00000000" w:rsidRDefault="00000000" w:rsidRPr="00000000" w14:paraId="0000005A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Should either be removed from playable roles or clearly labelled as "Non-voting Attendee" 🟠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l894jf4g75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9 CEO and CFO as Playable "Board Roles" Without Executive Director Label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Jonathan Marsh (CEO) and Patricia Delgado (CFO) are listed as board members, but their cards don't say "Executive Director"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Their role cards just say "CEO" and "CFO" in governance terms this matters enormously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simulation should distinguish: Independent Director / Non-Executive Director / Executive Director 🟠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93iz5hibmn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10 Key Metrics Are Not Banking-Relevant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metrics shown are mostly about the compliance issue itself, not the bank's performance. A banking board dashboard should include:</w:t>
      </w:r>
    </w:p>
    <w:tbl>
      <w:tblPr>
        <w:tblStyle w:val="Table3"/>
        <w:tblW w:w="8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20"/>
        <w:gridCol w:w="3515"/>
        <w:tblGridChange w:id="0">
          <w:tblGrid>
            <w:gridCol w:w="5120"/>
            <w:gridCol w:w="3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Missing 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 for Directors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Adequacy Ratio (CAR)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 minimum requirement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Interest Margin (NIM)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banking profitability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Non-Performing Assets (NPA)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risk health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on Assets (ROA) / Return on Equity (ROE)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Shareholder 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Loan-to-Deposit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Liquidity risk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Cost-to-Income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efficiency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 of these appear the dashboard feels generic, not banking-specific 🟠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ynrr3zdkas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11 "Challenging rate environment: 1.0 status"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qualitative observation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"challenging rate environment"</w:t>
      </w:r>
      <w:r w:rsidDel="00000000" w:rsidR="00000000" w:rsidRPr="00000000">
        <w:rPr>
          <w:b w:val="1"/>
          <w:bCs w:val="1"/>
          <w:rtl w:val="0"/>
        </w:rPr>
        <w:t xml:space="preserve">) is being forced into a numeric "status" field showing 1.0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makes no sense as a metric it should either be a narrative note or removed from the metrics dashboard 🟠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ctp55pkqz4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12 Stray 🔗 Link Icons on Two Headings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"Current Challenges 🔗" (Image 2)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"Select Your Role 🔗" (Image 4)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rendering bug as Stellar Ascendant stray markdown anchor tags 🟠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rgbao23qcd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MEDIUM ISSUES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3.0994051507754"/>
        <w:gridCol w:w="8562.412405872848"/>
        <w:tblGridChange w:id="0">
          <w:tblGrid>
            <w:gridCol w:w="463.0994051507754"/>
            <w:gridCol w:w="8562.41240587284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Unnecessary decimals everywhere "14.0 directors", "214.0 pages", "1847.0 accounts" whole numbers should display as integers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Objectives appear too late after metrics and mission objectives, by which point the learner has scrolled through confusing data. Should be at the top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"Total number of directors present: 14" seems high for an $18B regional bank. Typical boards are 8–12 members. 14 should be justified or corrected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Sandra Cho: Tenure 0 years as Audit Committee Chair Audit Committee chairs typically need experience. 0 years tenure is contradictory to the role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Thomas Brennan tenure: "Longest serving years" vague. Should be an actual number of years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"Play as Company Secretary" The Company Secretary facilitating a board meeting as a learner role blurs the governance learning a learner should always play a director</w:t>
            </w:r>
          </w:p>
        </w:tc>
      </w:tr>
    </w:tbl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aploclls26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🆕 WHAT SHOULD BE ADDED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.57761348963214"/>
        <w:gridCol w:w="4677.207889206776"/>
        <w:gridCol w:w="4009.7263083272155"/>
        <w:tblGridChange w:id="0">
          <w:tblGrid>
            <w:gridCol w:w="338.57761348963214"/>
            <w:gridCol w:w="4677.207889206776"/>
            <w:gridCol w:w="4009.7263083272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Bank-specific metrics CAR, NIM, NPA, ROE, Cost-to-Income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Makes the simulation credible for banking professionals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Founding year in Company Brief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Basic company context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 supervisor identified OCC? Federal Reserve?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Banking governance is regulator-specific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Executive Director labels on CEO and CFO board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 accuracy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tenure values for all directors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Credibility and role context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Scenario: What is Regulation B? A brief one-liner explaining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all learners will know US banking regulation</w:t>
            </w:r>
          </w:p>
        </w:tc>
      </w:tr>
    </w:tbl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rf4tpyb5a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PRIORITY SUMMARY FOR ROHIT CLEARWATER PAGE 1</w:t>
      </w:r>
    </w:p>
    <w:tbl>
      <w:tblPr>
        <w:tblStyle w:val="Table6"/>
        <w:tblW w:w="8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6905"/>
        <w:tblGridChange w:id="0">
          <w:tblGrid>
            <w:gridCol w:w="1340"/>
            <w:gridCol w:w="6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Non-compliant accounts target HIGHER than current fix direction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metrics showing "0.0 status" broken/empty data fields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Board packet target longer than current fix direction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Reserve reduction target is poor governance framing fix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Founded: Not specified fill in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directors showing Tenure: 0 years fill in real values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 Secretary as playable board role governance inaccuracy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CEO/CFO not labelled as Executive Directors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Metrics not banking-specific missing CAR, NIM, NPA, ROE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 Brief too thin needs ownership, geography, regulators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"1.0 status" for rate environment meaningless metric</w:t>
            </w:r>
          </w:p>
        </w:tc>
      </w:tr>
    </w:tbl>
    <w:p w:rsidR="00000000" w:rsidDel="00000000" w:rsidP="00000000" w:rsidRDefault="00000000" w:rsidRPr="00000000" w14:paraId="000000BC">
      <w:pPr>
        <w:spacing w:after="240" w:before="240" w:lineRule="auto"/>
        <w:jc w:val="both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2 : </w:t>
      </w:r>
    </w:p>
    <w:p w:rsidR="00000000" w:rsidDel="00000000" w:rsidP="00000000" w:rsidRDefault="00000000" w:rsidRPr="00000000" w14:paraId="000000B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juk2i65st7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CRITICAL BUGS</w:t>
      </w:r>
    </w:p>
    <w:p w:rsidR="00000000" w:rsidDel="00000000" w:rsidP="00000000" w:rsidRDefault="00000000" w:rsidRPr="00000000" w14:paraId="000000C1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jj92rx2y6h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1 Same Broken Metrics Carried Over Still Showing "0.0 status"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the broken data fields from Page 1 are still visible here and not fixed in this view:</w:t>
      </w:r>
    </w:p>
    <w:tbl>
      <w:tblPr>
        <w:tblStyle w:val="Table7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5"/>
        <w:gridCol w:w="1190"/>
        <w:tblGridChange w:id="0">
          <w:tblGrid>
            <w:gridCol w:w="3335"/>
            <w:gridCol w:w="1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 potential liability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0.0 $M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 of Regulation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 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 compliance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 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Disclosure to OCC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 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 of loan portfolio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 count</w:t>
            </w:r>
          </w:p>
        </w:tc>
      </w:tr>
    </w:tbl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Richard Paxton specifically as Lead Independent Director, the regulatory liability range and OCC disclosure status are the most critical metrics he needs. Both are broken. 🔴</w:t>
      </w:r>
    </w:p>
    <w:p w:rsidR="00000000" w:rsidDel="00000000" w:rsidP="00000000" w:rsidRDefault="00000000" w:rsidRPr="00000000" w14:paraId="000000D1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sdtd01e9ye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2 Dashboard is Identical for Every Role Not Personalised</w:t>
      </w:r>
    </w:p>
    <w:p w:rsidR="00000000" w:rsidDel="00000000" w:rsidP="00000000" w:rsidRDefault="00000000" w:rsidRPr="00000000" w14:paraId="000000D3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Richard Paxton as Lead Independent Director should see a dashboard prioritising:</w:t>
      </w:r>
    </w:p>
    <w:p w:rsidR="00000000" w:rsidDel="00000000" w:rsidP="00000000" w:rsidRDefault="00000000" w:rsidRPr="00000000" w14:paraId="000000D4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Regulatory compliance status</w:t>
      </w:r>
    </w:p>
    <w:p w:rsidR="00000000" w:rsidDel="00000000" w:rsidP="00000000" w:rsidRDefault="00000000" w:rsidRPr="00000000" w14:paraId="000000D5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OCC disclosure status</w:t>
      </w:r>
    </w:p>
    <w:p w:rsidR="00000000" w:rsidDel="00000000" w:rsidP="00000000" w:rsidRDefault="00000000" w:rsidRPr="00000000" w14:paraId="000000D6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Board independence metrics</w:t>
      </w:r>
    </w:p>
    <w:p w:rsidR="00000000" w:rsidDel="00000000" w:rsidP="00000000" w:rsidRDefault="00000000" w:rsidRPr="00000000" w14:paraId="000000D7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Reserve adequacy</w:t>
      </w:r>
    </w:p>
    <w:p w:rsidR="00000000" w:rsidDel="00000000" w:rsidP="00000000" w:rsidRDefault="00000000" w:rsidRPr="00000000" w14:paraId="000000D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Instead he sees the exact same generic dashboard as every other role</w:t>
      </w:r>
    </w:p>
    <w:p w:rsidR="00000000" w:rsidDel="00000000" w:rsidP="00000000" w:rsidRDefault="00000000" w:rsidRPr="00000000" w14:paraId="000000D9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issue flagged in Stellar Ascendant still not resolved here 🔴</w:t>
      </w:r>
    </w:p>
    <w:p w:rsidR="00000000" w:rsidDel="00000000" w:rsidP="00000000" w:rsidRDefault="00000000" w:rsidRPr="00000000" w14:paraId="000000DA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7c5n1uoslq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3 Stray 🔗 Icon on "Initial Scenario" Heading</w:t>
      </w:r>
    </w:p>
    <w:p w:rsidR="00000000" w:rsidDel="00000000" w:rsidP="00000000" w:rsidRDefault="00000000" w:rsidRPr="00000000" w14:paraId="000000DC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"Initial Scenario 🔗" same rendering bug appearing again (Image 2)</w:t>
      </w:r>
    </w:p>
    <w:p w:rsidR="00000000" w:rsidDel="00000000" w:rsidP="00000000" w:rsidRDefault="00000000" w:rsidRPr="00000000" w14:paraId="000000D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seen on: Current Challenges, Select Your Role, and Initial Scenario headings</w:t>
      </w:r>
    </w:p>
    <w:p w:rsidR="00000000" w:rsidDel="00000000" w:rsidP="00000000" w:rsidRDefault="00000000" w:rsidRPr="00000000" w14:paraId="000000DE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a systemic markdown rendering bug across the entire platform 🔴</w:t>
      </w:r>
    </w:p>
    <w:p w:rsidR="00000000" w:rsidDel="00000000" w:rsidP="00000000" w:rsidRDefault="00000000" w:rsidRPr="00000000" w14:paraId="000000DF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98piapj9t6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SERIOUS ISSUES</w:t>
      </w:r>
    </w:p>
    <w:p w:rsidR="00000000" w:rsidDel="00000000" w:rsidP="00000000" w:rsidRDefault="00000000" w:rsidRPr="00000000" w14:paraId="000000E1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ux6j5eop4c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4 Page Order Problem Persists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 order is: Dashboard → Challenges → Scenario → Start Simulation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 Lead Independent Director specifically, the correct flow should be: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Role &amp; Responsibilities as Lead ID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(what situation are you walking into)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Challenges (context)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metrics relevant to your role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Simulation</w:t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Richard Paxton as Lead Independent Director has a very specific governance responsibility in this scenario he is the person Meg Harlow should ideally escalate to. This context should be surfaced before anything else. 🟠</w:t>
      </w:r>
    </w:p>
    <w:p w:rsidR="00000000" w:rsidDel="00000000" w:rsidP="00000000" w:rsidRDefault="00000000" w:rsidRPr="00000000" w14:paraId="000000EB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dsvad3ocsm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5 No Role-Specific Brief for Richard Paxton</w:t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Lead Independent Director, Richard should have a pre-simulation note covering: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 specific duty when a new director raises a compliance concern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 relationship with the CEO (noted as "concerned with CEO relations" in his card)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 responsibility to protect the board's independence from management influence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Lead Independent Director's role is in an emergency escalation</w:t>
      </w:r>
    </w:p>
    <w:p w:rsidR="00000000" w:rsidDel="00000000" w:rsidP="00000000" w:rsidRDefault="00000000" w:rsidRPr="00000000" w14:paraId="000000F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 of this is surfaced the learner playing Richard has no lens going in 🟠</w:t>
      </w:r>
    </w:p>
    <w:p w:rsidR="00000000" w:rsidDel="00000000" w:rsidP="00000000" w:rsidRDefault="00000000" w:rsidRPr="00000000" w14:paraId="000000F3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ccanep0z52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6 "14.0 directors" Present Whole Number with Decimal</w:t>
      </w:r>
    </w:p>
    <w:p w:rsidR="00000000" w:rsidDel="00000000" w:rsidP="00000000" w:rsidRDefault="00000000" w:rsidRPr="00000000" w14:paraId="000000F5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Still displaying as 14.0 directors should be 14</w:t>
      </w:r>
    </w:p>
    <w:p w:rsidR="00000000" w:rsidDel="00000000" w:rsidP="00000000" w:rsidRDefault="00000000" w:rsidRPr="00000000" w14:paraId="000000F6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decimal issue across all whole numbers systemic 🟠</w:t>
      </w:r>
    </w:p>
    <w:p w:rsidR="00000000" w:rsidDel="00000000" w:rsidP="00000000" w:rsidRDefault="00000000" w:rsidRPr="00000000" w14:paraId="000000F7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aybn891tlr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7 Scenario Doesn't Shift Perspective for Richard Paxton</w:t>
      </w:r>
    </w:p>
    <w:p w:rsidR="00000000" w:rsidDel="00000000" w:rsidP="00000000" w:rsidRDefault="00000000" w:rsidRPr="00000000" w14:paraId="000000F9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scenario text is identical regardless of which role you choose</w:t>
      </w:r>
    </w:p>
    <w:p w:rsidR="00000000" w:rsidDel="00000000" w:rsidP="00000000" w:rsidRDefault="00000000" w:rsidRPr="00000000" w14:paraId="000000F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reads from Meg Harlow's perspective: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"Margaret 'Meg' Harlow, a new board director..."</w:t>
      </w:r>
    </w:p>
    <w:p w:rsidR="00000000" w:rsidDel="00000000" w:rsidP="00000000" w:rsidRDefault="00000000" w:rsidRPr="00000000" w14:paraId="000000F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playing as Richard Paxton, the scenario should be reframed: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"As Richard Paxton, Lead Independent Director, you've just been approached by a newly appointed director who has flagged a potential compliance issue buried in the board pack..."</w:t>
      </w:r>
    </w:p>
    <w:p w:rsidR="00000000" w:rsidDel="00000000" w:rsidP="00000000" w:rsidRDefault="00000000" w:rsidRPr="00000000" w14:paraId="000000FC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the same personalisation gap as Stellar Ascendant 🟠</w:t>
      </w:r>
    </w:p>
    <w:p w:rsidR="00000000" w:rsidDel="00000000" w:rsidP="00000000" w:rsidRDefault="00000000" w:rsidRPr="00000000" w14:paraId="000000FD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8e4hshyc3j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MEDIUM ISSUES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3.0994051507754"/>
        <w:gridCol w:w="8562.412405872848"/>
        <w:tblGridChange w:id="0">
          <w:tblGrid>
            <w:gridCol w:w="463.0994051507754"/>
            <w:gridCol w:w="8562.41240587284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"View All Metrics" checkbox icon same wrong UI element as Stellar Ascendant, should be an expand arrow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indication of simulation structure before Start how many rounds, what type of decisions, time pressure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Challenges list identical to Page 1 no filtering or highlighting for Richard Paxton's specific responsibilities. Challenge #6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"New director dynamic"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 and #8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"CEO perception of detailed inquiries"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 are directly in his domain as Lead ID but not highlighted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"Initial Scenario" section header appears below Challenges same order issue. Scenario should contextualise the challenges, not follow them</w:t>
            </w:r>
          </w:p>
        </w:tc>
      </w:tr>
    </w:tbl>
    <w:p w:rsidR="00000000" w:rsidDel="00000000" w:rsidP="00000000" w:rsidRDefault="00000000" w:rsidRPr="00000000" w14:paraId="00000109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5tnspn51w6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PAGE 3 PRIORITY SUMMARY FOR ROHIT CLEARWATER</w:t>
      </w:r>
    </w:p>
    <w:tbl>
      <w:tblPr>
        <w:tblStyle w:val="Table9"/>
        <w:tblW w:w="8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6740"/>
        <w:tblGridChange w:id="0">
          <w:tblGrid>
            <w:gridCol w:w="1340"/>
            <w:gridCol w:w="6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broken "0.0 status" metrics still showing unfilled data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not personalised to Richard Paxton's role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Stray 🔗 icon on "Initial Scenario" heading systemic bug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role-specific brief for Richard Paxton before simulation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text not reframed for Richard Paxton's perspective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Whole numbers showing decimals throughout (14.0, 214.0, 1847.0)</w:t>
            </w:r>
          </w:p>
        </w:tc>
      </w:tr>
    </w:tbl>
    <w:p w:rsidR="00000000" w:rsidDel="00000000" w:rsidP="00000000" w:rsidRDefault="00000000" w:rsidRPr="00000000" w14:paraId="0000011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a0y0zw9z5p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CRITICAL ISSUES</w:t>
      </w:r>
    </w:p>
    <w:p w:rsidR="00000000" w:rsidDel="00000000" w:rsidP="00000000" w:rsidRDefault="00000000" w:rsidRPr="00000000" w14:paraId="00000121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wt9lc3zztg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1 Time Pressure: Normal vs Time Sensitivity: High Same Contradiction</w:t>
      </w:r>
    </w:p>
    <w:p w:rsidR="00000000" w:rsidDel="00000000" w:rsidP="00000000" w:rsidRDefault="00000000" w:rsidRPr="00000000" w14:paraId="00000123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Question panel: Time Sensitivity: High</w:t>
      </w:r>
    </w:p>
    <w:p w:rsidR="00000000" w:rsidDel="00000000" w:rsidP="00000000" w:rsidRDefault="00000000" w:rsidRPr="00000000" w14:paraId="0000012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Timer label: Time Pressure: Normal</w:t>
      </w:r>
    </w:p>
    <w:p w:rsidR="00000000" w:rsidDel="00000000" w:rsidP="00000000" w:rsidRDefault="00000000" w:rsidRPr="00000000" w14:paraId="0000012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Flagged in Stellar Ascendant still not fixed here</w:t>
      </w:r>
    </w:p>
    <w:p w:rsidR="00000000" w:rsidDel="00000000" w:rsidP="00000000" w:rsidRDefault="00000000" w:rsidRPr="00000000" w14:paraId="00000126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two must be aligned a learner gets contradictory urgency signals 🔴</w:t>
      </w:r>
    </w:p>
    <w:p w:rsidR="00000000" w:rsidDel="00000000" w:rsidP="00000000" w:rsidRDefault="00000000" w:rsidRPr="00000000" w14:paraId="00000127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n4uygad8peg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2 Option A Has a Governance Concern Not Flagged</w:t>
      </w:r>
    </w:p>
    <w:p w:rsidR="00000000" w:rsidDel="00000000" w:rsidP="00000000" w:rsidRDefault="00000000" w:rsidRPr="00000000" w14:paraId="0000012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 asks Richard Paxton to directly question the CEO and CRO during the "Compliance Update" agenda item in the full board meeting.</w:t>
      </w:r>
    </w:p>
    <w:p w:rsidR="00000000" w:rsidDel="00000000" w:rsidP="00000000" w:rsidRDefault="00000000" w:rsidRPr="00000000" w14:paraId="0000012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 Lead Independent Director, this approach has a serious governance risk: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Confronting the CEO publicly in front of the full board without prior private escalation can damage management-board trust irreparably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governance practice: Lead ID speaks to CEO privately first, then escalates formally if needed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simulation should either flag this risk or make it a learning point as written, Option A could teach the wrong escalation sequence 🔴</w:t>
      </w:r>
    </w:p>
    <w:p w:rsidR="00000000" w:rsidDel="00000000" w:rsidP="00000000" w:rsidRDefault="00000000" w:rsidRPr="00000000" w14:paraId="0000012E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d0yy3r58i0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3 Option C Governance Issue Special Meeting Request</w:t>
      </w:r>
    </w:p>
    <w:p w:rsidR="00000000" w:rsidDel="00000000" w:rsidP="00000000" w:rsidRDefault="00000000" w:rsidRPr="00000000" w14:paraId="00000130">
      <w:pPr>
        <w:spacing w:after="240" w:before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Option C says: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"Immediately after the current meeting, approach the Company Secretary to formally request a special board meeting"</w:t>
      </w:r>
    </w:p>
    <w:p w:rsidR="00000000" w:rsidDel="00000000" w:rsidP="00000000" w:rsidRDefault="00000000" w:rsidRPr="00000000" w14:paraId="00000131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Lead Independent Director does not request a special meeting via the Company Secretary he has the standing to call for it directly or raise it with the Chairman</w:t>
      </w:r>
    </w:p>
    <w:p w:rsidR="00000000" w:rsidDel="00000000" w:rsidP="00000000" w:rsidRDefault="00000000" w:rsidRPr="00000000" w14:paraId="0000013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Routing through the Company Secretary for a matter of this gravity understates the Lead ID's authority</w:t>
      </w:r>
    </w:p>
    <w:p w:rsidR="00000000" w:rsidDel="00000000" w:rsidP="00000000" w:rsidRDefault="00000000" w:rsidRPr="00000000" w14:paraId="00000133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subtly teaches an incorrect governance escalation path 🔴</w:t>
      </w:r>
    </w:p>
    <w:p w:rsidR="00000000" w:rsidDel="00000000" w:rsidP="00000000" w:rsidRDefault="00000000" w:rsidRPr="00000000" w14:paraId="00000134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pzrekuawkfr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4 Consultation Section Same Broken UX as Stellar Ascendant</w:t>
      </w:r>
    </w:p>
    <w:p w:rsidR="00000000" w:rsidDel="00000000" w:rsidP="00000000" w:rsidRDefault="00000000" w:rsidRPr="00000000" w14:paraId="00000136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"Ask Board Member(s)" button is greyed out with no explanation</w:t>
      </w:r>
    </w:p>
    <w:p w:rsidR="00000000" w:rsidDel="00000000" w:rsidP="00000000" w:rsidRDefault="00000000" w:rsidRPr="00000000" w14:paraId="0000013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"Speak" button appears before a member is selected</w:t>
      </w:r>
    </w:p>
    <w:p w:rsidR="00000000" w:rsidDel="00000000" w:rsidP="00000000" w:rsidRDefault="00000000" w:rsidRPr="00000000" w14:paraId="0000013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indication of what the 1/1 Director limit means</w:t>
      </w:r>
    </w:p>
    <w:p w:rsidR="00000000" w:rsidDel="00000000" w:rsidP="00000000" w:rsidRDefault="00000000" w:rsidRPr="00000000" w14:paraId="00000139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Identical unresolved issue from the previous simulation 🔴</w:t>
      </w:r>
    </w:p>
    <w:p w:rsidR="00000000" w:rsidDel="00000000" w:rsidP="00000000" w:rsidRDefault="00000000" w:rsidRPr="00000000" w14:paraId="0000013A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fvpj7xcs8d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5 Round Label Text is Highlighted/Selected in Image 1</w:t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"Round 1 of 5 | Difficulty: Medium | Focus: Purpose of Board Meetings" appears with a blue text selection highlight</w:t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appears to be a UI rendering bug looks like the text is accidentally selected on page load</w:t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Minor visually but unprofessional in a live tool 🔴</w:t>
      </w:r>
    </w:p>
    <w:p w:rsidR="00000000" w:rsidDel="00000000" w:rsidP="00000000" w:rsidRDefault="00000000" w:rsidRPr="00000000" w14:paraId="0000013F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881groolv2z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ndreghjr2kkt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9h727amuzh7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lqkvgbzeeer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SERIOUS ISSUES</w:t>
      </w:r>
    </w:p>
    <w:p w:rsidR="00000000" w:rsidDel="00000000" w:rsidP="00000000" w:rsidRDefault="00000000" w:rsidRPr="00000000" w14:paraId="00000144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ne0zb8utaxj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6 Scenario is Excellent But Has No "Key Facts" Summary</w:t>
      </w:r>
    </w:p>
    <w:p w:rsidR="00000000" w:rsidDel="00000000" w:rsidP="00000000" w:rsidRDefault="00000000" w:rsidRPr="00000000" w14:paraId="0000014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scenario is one very long, dense paragraph rich in detail but hard to absorb in under 10 minutes with a timer running. Specific facts a director needs:</w:t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failure has been present for 2 quarters buried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Reserve is $4.2M potentially insufficient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It's listed as a consent agenda item meaning it was designed to pass without discussion</w:t>
      </w:r>
    </w:p>
    <w:p w:rsidR="00000000" w:rsidDel="00000000" w:rsidP="00000000" w:rsidRDefault="00000000" w:rsidRPr="00000000" w14:paraId="0000014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3 facts are game-changing but buried in flowing prose. A 3-bullet Key Facts box at the top would dramatically improve learning effectiveness 🟠</w:t>
      </w:r>
    </w:p>
    <w:p w:rsidR="00000000" w:rsidDel="00000000" w:rsidP="00000000" w:rsidRDefault="00000000" w:rsidRPr="00000000" w14:paraId="0000014B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ku1grjddnnc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7 Option B Governance Accuracy Issue</w:t>
      </w:r>
    </w:p>
    <w:p w:rsidR="00000000" w:rsidDel="00000000" w:rsidP="00000000" w:rsidRDefault="00000000" w:rsidRPr="00000000" w14:paraId="0000014D">
      <w:pPr>
        <w:spacing w:after="240" w:before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Option B says: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"Propose to the board that the full board formally requests Sandra Cho (Chair of Audit Committee) and her committee to conduct an immediate, in-depth review"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practice, the Lead Independent Director does not need a full board resolution to ask the Audit Committee Chair to look into something he can do this directly and bilaterally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Going to the full board first before speaking to the Audit Chair is procedurally heavy and unusual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more accurate governance path: Richard speaks to Sandra Cho privately first, then brings a formal motion if needed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a subtle but important governance accuracy point for a director audience 🟠</w:t>
      </w:r>
    </w:p>
    <w:p w:rsidR="00000000" w:rsidDel="00000000" w:rsidP="00000000" w:rsidRDefault="00000000" w:rsidRPr="00000000" w14:paraId="00000152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h6o0un5iva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8 No Explanation of Director/Committee/Revise Counters</w:t>
      </w:r>
    </w:p>
    <w:p w:rsidR="00000000" w:rsidDel="00000000" w:rsidP="00000000" w:rsidRDefault="00000000" w:rsidRPr="00000000" w14:paraId="00000154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Still showing Director: 1/1 | Committee: 1/1 | Revise: 1/1 with zero explanation</w:t>
      </w:r>
    </w:p>
    <w:p w:rsidR="00000000" w:rsidDel="00000000" w:rsidP="00000000" w:rsidRDefault="00000000" w:rsidRPr="00000000" w14:paraId="00000155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issue flagged in Stellar Ascendant not resolved 🟠</w:t>
      </w:r>
    </w:p>
    <w:p w:rsidR="00000000" w:rsidDel="00000000" w:rsidP="00000000" w:rsidRDefault="00000000" w:rsidRPr="00000000" w14:paraId="00000156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nh2pgecvk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9 "Compliance Update" Listed as Consent Agenda Item</w:t>
      </w:r>
    </w:p>
    <w:p w:rsidR="00000000" w:rsidDel="00000000" w:rsidP="00000000" w:rsidRDefault="00000000" w:rsidRPr="00000000" w14:paraId="0000015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mentioned correctly in the scenario as a problem but the simulation doesn't teach what a consent agenda is or why listing a compliance matter there is problematic.</w:t>
      </w:r>
    </w:p>
    <w:p w:rsidR="00000000" w:rsidDel="00000000" w:rsidP="00000000" w:rsidRDefault="00000000" w:rsidRPr="00000000" w14:paraId="0000015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aspiring directors who may not know, a one-line explanation would be a powerful learning moment:</w:t>
      </w:r>
    </w:p>
    <w:p w:rsidR="00000000" w:rsidDel="00000000" w:rsidP="00000000" w:rsidRDefault="00000000" w:rsidRPr="00000000" w14:paraId="0000015A">
      <w:pPr>
        <w:spacing w:after="240" w:before="240" w:lineRule="auto"/>
        <w:ind w:left="600" w:right="600" w:firstLine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"Consent agenda items are typically approved without discussion placing a material compliance issue here effectively suppresses board debate"</w:t>
      </w:r>
    </w:p>
    <w:p w:rsidR="00000000" w:rsidDel="00000000" w:rsidP="00000000" w:rsidRDefault="00000000" w:rsidRPr="00000000" w14:paraId="0000015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a missed teaching opportunity 🟠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8w4ldwhf2b2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ROUND 1 PRIORITY SUMMARY CLEARWATER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.5461953718668"/>
        <w:gridCol w:w="7719.965615651756"/>
        <w:tblGridChange w:id="0">
          <w:tblGrid>
            <w:gridCol w:w="1305.5461953718668"/>
            <w:gridCol w:w="7719.96561565175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Sensitivity: High vs Time Pressure: Normal contradiction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A teaches wrong escalation sequence for Lead ID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C misroutes special meeting request through Company Secretary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Round label text appears selected/highlighted on page load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Consultation UX broken same unresolved issue from Stellar Ascendant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Key Facts summary box scenario too dense for timed reading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B procedurally heavy Lead ID should speak to Audit Chair directly first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Director/Committee/Revise counters still unexplained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Consent agenda concept not explained missed teaching moment</w:t>
            </w:r>
          </w:p>
        </w:tc>
      </w:tr>
    </w:tbl>
    <w:p w:rsidR="00000000" w:rsidDel="00000000" w:rsidP="00000000" w:rsidRDefault="00000000" w:rsidRPr="00000000" w14:paraId="0000017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36"/>
        </w:numPr>
        <w:shd w:fill="f0f2f6" w:val="clear"/>
        <w:spacing w:line="480" w:lineRule="auto"/>
        <w:ind w:left="720" w:hanging="360"/>
        <w:rPr>
          <w:b w:val="1"/>
          <w:bCs w:val="1"/>
        </w:rPr>
      </w:pPr>
      <w:r w:rsidDel="00000000" w:rsidR="00000000" w:rsidRPr="00000000">
        <w:fldChar w:fldCharType="begin"/>
        <w:instrText xml:space="preserve"> HYPERLINK "https://board-room-wdc.streamlit.app/aurora-synapse-systems-pvt-ltd" </w:instrText>
        <w:fldChar w:fldCharType="separate"/>
      </w:r>
      <w:r w:rsidDel="00000000" w:rsidR="00000000" w:rsidRPr="00000000">
        <w:rPr>
          <w:b w:val="1"/>
          <w:bCs w:val="1"/>
          <w:color w:val="31333f"/>
          <w:sz w:val="24"/>
          <w:szCs w:val="24"/>
          <w:rtl w:val="0"/>
        </w:rPr>
        <w:t xml:space="preserve">🏢</w:t>
      </w:r>
    </w:p>
    <w:p w:rsidR="00000000" w:rsidDel="00000000" w:rsidP="00000000" w:rsidRDefault="00000000" w:rsidRPr="00000000" w14:paraId="0000017B">
      <w:pPr>
        <w:numPr>
          <w:ilvl w:val="0"/>
          <w:numId w:val="3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0f2f6" w:val="clear"/>
        <w:spacing w:line="480" w:lineRule="auto"/>
        <w:ind w:left="720" w:hanging="360"/>
        <w:rPr>
          <w:b w:val="1"/>
          <w:bCs w:val="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"https://board-room-wdc.streamlit.app/aurora-synapse-systems-pvt-ltd" </w:instrText>
        <w:fldChar w:fldCharType="separate"/>
      </w: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Aurora Synapse Systems Pvt. Lt</w:t>
      </w:r>
    </w:p>
    <w:p w:rsidR="00000000" w:rsidDel="00000000" w:rsidP="00000000" w:rsidRDefault="00000000" w:rsidRPr="00000000" w14:paraId="0000017C">
      <w:pPr>
        <w:jc w:val="both"/>
        <w:rPr>
          <w:b w:val="1"/>
          <w:bCs w:val="1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</w:t>
      </w:r>
    </w:p>
    <w:p w:rsidR="00000000" w:rsidDel="00000000" w:rsidP="00000000" w:rsidRDefault="00000000" w:rsidRPr="00000000" w14:paraId="0000017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8pt9emu7x0l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SUMMARY FOR ROHIT — AURORA SYNAPSE</w:t>
      </w:r>
    </w:p>
    <w:tbl>
      <w:tblPr>
        <w:tblStyle w:val="Table11"/>
        <w:tblW w:w="9600.0" w:type="dxa"/>
        <w:jc w:val="left"/>
        <w:tblInd w:w="-5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6825"/>
        <w:tblGridChange w:id="0">
          <w:tblGrid>
            <w:gridCol w:w="2775"/>
            <w:gridCol w:w="68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      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Issue</w:t>
            </w:r>
          </w:p>
          <w:p w:rsidR="00000000" w:rsidDel="00000000" w:rsidP="00000000" w:rsidRDefault="00000000" w:rsidRPr="00000000" w14:paraId="000001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"Founded: Not specified" — value is in the text but not in the header field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Carbon Footprint target direction is wrong — moving from -11% to -6.2% is worsening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Dr. Marcus Feld (CTO) — Expertise listed as "Finance" — should be Technology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"Customer Advocate Director" — not a recognised board designation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"Investor Director" — should be "Nominee Director" per Companies Act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Chair-CEO combined role not flagged as governance issue despite IPO context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Lead Independent Director designated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Arjun Patel (Observer) is playable without voting rights disclaimer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Objectives misaligned with scenario content — appears to be wrong module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Metrics too thin — missing churn, NRR, deployment frequency, compliance debt</w:t>
            </w:r>
          </w:p>
        </w:tc>
      </w:tr>
    </w:tbl>
    <w:p w:rsidR="00000000" w:rsidDel="00000000" w:rsidP="00000000" w:rsidRDefault="00000000" w:rsidRPr="00000000" w14:paraId="0000019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1h8g9w460pp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2 PRIORITY SUMMARY FOR ROHIT — AURORA</w:t>
      </w:r>
    </w:p>
    <w:tbl>
      <w:tblPr>
        <w:tblStyle w:val="Table12"/>
        <w:tblW w:w="9510.0" w:type="dxa"/>
        <w:jc w:val="left"/>
        <w:tblInd w:w="-4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7155"/>
        <w:tblGridChange w:id="0">
          <w:tblGrid>
            <w:gridCol w:w="2355"/>
            <w:gridCol w:w="7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Issue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not personalised to Elena Kovács — financial metrics shown first, EU/compliance metrics buried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Privacy Incident Count: 0.0 — contradicts 3 open high-severity risks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Stray 🔗 icon on "Initial Scenario" — platform-level bug, fourth simulation affected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1280.0 employees — unnecessary decimal, systemic issue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role-specific brief for Elena Kovács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order — Scenario still buried below Dashboard and Challenges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Diversity Ratio — unclear if board or company-wide, number doesn't match visible board composition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Carbon Footprint metric direction still unresolved from Page 1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"Infrastructure Cost Efficiency" label too vague for board use</w:t>
            </w:r>
          </w:p>
        </w:tc>
      </w:tr>
    </w:tbl>
    <w:p w:rsidR="00000000" w:rsidDel="00000000" w:rsidP="00000000" w:rsidRDefault="00000000" w:rsidRPr="00000000" w14:paraId="000001B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3 : </w:t>
      </w:r>
    </w:p>
    <w:p w:rsidR="00000000" w:rsidDel="00000000" w:rsidP="00000000" w:rsidRDefault="00000000" w:rsidRPr="00000000" w14:paraId="000001B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79e9dtu1a84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CRITICAL BUGS</w:t>
      </w:r>
    </w:p>
    <w:p w:rsidR="00000000" w:rsidDel="00000000" w:rsidP="00000000" w:rsidRDefault="00000000" w:rsidRPr="00000000" w14:paraId="000001B8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bnj0sa0c42x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1 — Option C is Cut Off — Text Incomplete</w:t>
      </w:r>
    </w:p>
    <w:p w:rsidR="00000000" w:rsidDel="00000000" w:rsidP="00000000" w:rsidRDefault="00000000" w:rsidRPr="00000000" w14:paraId="000001B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Both Image 2 and Image 3 show Option C ending with:</w:t>
      </w:r>
    </w:p>
    <w:p w:rsidR="00000000" w:rsidDel="00000000" w:rsidP="00000000" w:rsidRDefault="00000000" w:rsidRPr="00000000" w14:paraId="000001BB">
      <w:pPr>
        <w:spacing w:after="240" w:before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"...I would expect Ananya Rao, our Chairperson &amp; CEO, to present potential strategic partners and the framework for such an"</w:t>
      </w:r>
    </w:p>
    <w:p w:rsidR="00000000" w:rsidDel="00000000" w:rsidP="00000000" w:rsidRDefault="00000000" w:rsidRPr="00000000" w14:paraId="000001B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sentence is cut off mid-word — "such an" has no completion. This is a significant content rendering bug. A learner cannot evaluate Option C without reading the full text. 🔴</w:t>
      </w:r>
    </w:p>
    <w:p w:rsidR="00000000" w:rsidDel="00000000" w:rsidP="00000000" w:rsidRDefault="00000000" w:rsidRPr="00000000" w14:paraId="000001BD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g9jlg6c31m3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2 — Only 3 Options Instead of 4</w:t>
      </w:r>
    </w:p>
    <w:p w:rsidR="00000000" w:rsidDel="00000000" w:rsidP="00000000" w:rsidRDefault="00000000" w:rsidRPr="00000000" w14:paraId="000001BF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previous simulations (Stellar Ascendant, Clearwater) had 4 decision options</w:t>
      </w:r>
    </w:p>
    <w:p w:rsidR="00000000" w:rsidDel="00000000" w:rsidP="00000000" w:rsidRDefault="00000000" w:rsidRPr="00000000" w14:paraId="000001C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Aurora Round 1 has only 3 options — and one of them is cut off</w:t>
      </w:r>
    </w:p>
    <w:p w:rsidR="00000000" w:rsidDel="00000000" w:rsidP="00000000" w:rsidRDefault="00000000" w:rsidRPr="00000000" w14:paraId="000001C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Either a 4th option is missing entirely, or Option C's overflow is hiding it</w:t>
      </w:r>
    </w:p>
    <w:p w:rsidR="00000000" w:rsidDel="00000000" w:rsidP="00000000" w:rsidRDefault="00000000" w:rsidRPr="00000000" w14:paraId="000001C2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asymmetric layout (Option C spans full width alone at the bottom) suggests a 4th option was intended but is missing 🔴</w:t>
      </w:r>
    </w:p>
    <w:p w:rsidR="00000000" w:rsidDel="00000000" w:rsidP="00000000" w:rsidRDefault="00000000" w:rsidRPr="00000000" w14:paraId="000001C3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8qchysgod5y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3 — Stray 🔗 Icon on "Scenario" Heading</w:t>
      </w:r>
    </w:p>
    <w:p w:rsidR="00000000" w:rsidDel="00000000" w:rsidP="00000000" w:rsidRDefault="00000000" w:rsidRPr="00000000" w14:paraId="000001C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1: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"Scenario 🔗"</w:t>
      </w:r>
      <w:r w:rsidDel="00000000" w:rsidR="00000000" w:rsidRPr="00000000">
        <w:rPr>
          <w:b w:val="1"/>
          <w:bCs w:val="1"/>
          <w:rtl w:val="0"/>
        </w:rPr>
        <w:t xml:space="preserve"> — same rendering bug</w:t>
      </w:r>
    </w:p>
    <w:p w:rsidR="00000000" w:rsidDel="00000000" w:rsidP="00000000" w:rsidRDefault="00000000" w:rsidRPr="00000000" w14:paraId="000001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appearing on Scenario headings in addition to "Current Challenges", "Select Your Role", "Initial Scenario"</w:t>
      </w:r>
    </w:p>
    <w:p w:rsidR="00000000" w:rsidDel="00000000" w:rsidP="00000000" w:rsidRDefault="00000000" w:rsidRPr="00000000" w14:paraId="000001C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confirmed as a platform-wide systemic bug affecting every heading across all simulations 🔴</w:t>
      </w:r>
    </w:p>
    <w:p w:rsidR="00000000" w:rsidDel="00000000" w:rsidP="00000000" w:rsidRDefault="00000000" w:rsidRPr="00000000" w14:paraId="000001C8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x4nzh2dqhsa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4 — Time Pressure: Normal vs Time Sensitivity: High — Same Contradiction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Timer: Time Pressure: Normal</w:t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Question panel: "High. The client's ultimatum..."</w:t>
      </w:r>
    </w:p>
    <w:p w:rsidR="00000000" w:rsidDel="00000000" w:rsidP="00000000" w:rsidRDefault="00000000" w:rsidRPr="00000000" w14:paraId="000001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unresolved contradiction flagged in Stellar Ascendant and Clearwater</w:t>
      </w:r>
    </w:p>
    <w:p w:rsidR="00000000" w:rsidDel="00000000" w:rsidP="00000000" w:rsidRDefault="00000000" w:rsidRPr="00000000" w14:paraId="000001C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Still not fixed across any simulation 🔴</w:t>
      </w:r>
    </w:p>
    <w:p w:rsidR="00000000" w:rsidDel="00000000" w:rsidP="00000000" w:rsidRDefault="00000000" w:rsidRPr="00000000" w14:paraId="000001CE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a4z36innhsz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5 — Consultation UX Still Broken</w:t>
      </w:r>
    </w:p>
    <w:p w:rsidR="00000000" w:rsidDel="00000000" w:rsidP="00000000" w:rsidRDefault="00000000" w:rsidRPr="00000000" w14:paraId="000001D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"Ask Board Member(s)" button greyed out with no explanation</w:t>
      </w:r>
    </w:p>
    <w:p w:rsidR="00000000" w:rsidDel="00000000" w:rsidP="00000000" w:rsidRDefault="00000000" w:rsidRPr="00000000" w14:paraId="000001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"Speak" button active before any member is selected</w:t>
      </w:r>
    </w:p>
    <w:p w:rsidR="00000000" w:rsidDel="00000000" w:rsidP="00000000" w:rsidRDefault="00000000" w:rsidRPr="00000000" w14:paraId="000001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Director: 1/1 counter unexplained</w:t>
      </w:r>
    </w:p>
    <w:p w:rsidR="00000000" w:rsidDel="00000000" w:rsidP="00000000" w:rsidRDefault="00000000" w:rsidRPr="00000000" w14:paraId="000001D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Identical unresolved issue — fourth simulation in a row 🔴</w:t>
      </w:r>
    </w:p>
    <w:p w:rsidR="00000000" w:rsidDel="00000000" w:rsidP="00000000" w:rsidRDefault="00000000" w:rsidRPr="00000000" w14:paraId="000001D4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dz52la1w410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SERIOUS ISSUES</w:t>
      </w:r>
    </w:p>
    <w:p w:rsidR="00000000" w:rsidDel="00000000" w:rsidP="00000000" w:rsidRDefault="00000000" w:rsidRPr="00000000" w14:paraId="000001D6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63c0kszod7q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6 — Round Focus Mismatch</w:t>
      </w:r>
    </w:p>
    <w:p w:rsidR="00000000" w:rsidDel="00000000" w:rsidP="00000000" w:rsidRDefault="00000000" w:rsidRPr="00000000" w14:paraId="000001D8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Round label: "Focus: Company Formation and Types"</w:t>
      </w:r>
    </w:p>
    <w:p w:rsidR="00000000" w:rsidDel="00000000" w:rsidP="00000000" w:rsidRDefault="00000000" w:rsidRPr="00000000" w14:paraId="000001D9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About EU legal entity structure, GDPR compliance, BFSI client ultimatum</w:t>
      </w:r>
    </w:p>
    <w:p w:rsidR="00000000" w:rsidDel="00000000" w:rsidP="00000000" w:rsidRDefault="00000000" w:rsidRPr="00000000" w14:paraId="000001D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are actually well-aligned — the scenario IS about company formation types (branch vs. subsidiary vs. joint venture). However the Round Focus label is too academic — it sounds like a textbook chapter, not a board session.</w:t>
      </w:r>
    </w:p>
    <w:p w:rsidR="00000000" w:rsidDel="00000000" w:rsidP="00000000" w:rsidRDefault="00000000" w:rsidRPr="00000000" w14:paraId="000001D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 director audience, it should read: "Focus: EU Legal Structure &amp; Regulatory Compliance" — this is what they're actually deciding, and it's more compelling than the course module title. 🟠</w:t>
      </w:r>
    </w:p>
    <w:p w:rsidR="00000000" w:rsidDel="00000000" w:rsidP="00000000" w:rsidRDefault="00000000" w:rsidRPr="00000000" w14:paraId="000001DC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o2831hn9k94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7 — Scenario Has Two Dense Paragraphs With No Key Facts Summary</w:t>
      </w:r>
    </w:p>
    <w:p w:rsidR="00000000" w:rsidDel="00000000" w:rsidP="00000000" w:rsidRDefault="00000000" w:rsidRPr="00000000" w14:paraId="000001DE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Paragraph 1: Client ultimatum in Berlin</w:t>
      </w:r>
    </w:p>
    <w:p w:rsidR="00000000" w:rsidDel="00000000" w:rsidP="00000000" w:rsidRDefault="00000000" w:rsidRPr="00000000" w14:paraId="000001DF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Paragraph 2: Connects to broader growth-trust paradox and board division</w:t>
      </w:r>
    </w:p>
    <w:p w:rsidR="00000000" w:rsidDel="00000000" w:rsidP="00000000" w:rsidRDefault="00000000" w:rsidRPr="00000000" w14:paraId="000001E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Both are well-written but dense. With a 10-minute timer, a learner needs:</w:t>
      </w:r>
    </w:p>
    <w:p w:rsidR="00000000" w:rsidDel="00000000" w:rsidP="00000000" w:rsidRDefault="00000000" w:rsidRPr="00000000" w14:paraId="000001E1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Fact 1: German BFSI client has escalated to legal entity challenge</w:t>
      </w:r>
    </w:p>
    <w:p w:rsidR="00000000" w:rsidDel="00000000" w:rsidP="00000000" w:rsidRDefault="00000000" w:rsidRPr="00000000" w14:paraId="000001E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Fact 2: Future EU sales contingent on resolution</w:t>
      </w:r>
    </w:p>
    <w:p w:rsidR="00000000" w:rsidDel="00000000" w:rsidP="00000000" w:rsidRDefault="00000000" w:rsidRPr="00000000" w14:paraId="000001E3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Fact 3: Board is divided — Rajiv (growth) vs. Kavita/Thomas (caution)</w:t>
      </w:r>
    </w:p>
    <w:p w:rsidR="00000000" w:rsidDel="00000000" w:rsidP="00000000" w:rsidRDefault="00000000" w:rsidRPr="00000000" w14:paraId="000001E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3-bullet summary box at the top would make this significantly more usable under time pressure. 🟠</w:t>
      </w:r>
    </w:p>
    <w:p w:rsidR="00000000" w:rsidDel="00000000" w:rsidP="00000000" w:rsidRDefault="00000000" w:rsidRPr="00000000" w14:paraId="000001E5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ns4nvdd790x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8 — Option Layout is Asymmetric and Inconsistent</w:t>
      </w:r>
    </w:p>
    <w:p w:rsidR="00000000" w:rsidDel="00000000" w:rsidP="00000000" w:rsidRDefault="00000000" w:rsidRPr="00000000" w14:paraId="000001E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 A and B: Side by side (2-column)</w:t>
      </w:r>
    </w:p>
    <w:p w:rsidR="00000000" w:rsidDel="00000000" w:rsidP="00000000" w:rsidRDefault="00000000" w:rsidRPr="00000000" w14:paraId="000001E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C: Full width alone (1-column)</w:t>
      </w:r>
    </w:p>
    <w:p w:rsidR="00000000" w:rsidDel="00000000" w:rsidP="00000000" w:rsidRDefault="00000000" w:rsidRPr="00000000" w14:paraId="000001E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asymmetry visually suggests Option C is less important or an afterthought</w:t>
      </w:r>
    </w:p>
    <w:p w:rsidR="00000000" w:rsidDel="00000000" w:rsidP="00000000" w:rsidRDefault="00000000" w:rsidRPr="00000000" w14:paraId="000001EA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options should have equal visual weight — either all 2-column or all displayed equally 🟠</w:t>
      </w:r>
    </w:p>
    <w:p w:rsidR="00000000" w:rsidDel="00000000" w:rsidP="00000000" w:rsidRDefault="00000000" w:rsidRPr="00000000" w14:paraId="000001EB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gocxcdw7ry8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9 — Option A Governance Concern</w:t>
      </w:r>
    </w:p>
    <w:p w:rsidR="00000000" w:rsidDel="00000000" w:rsidP="00000000" w:rsidRDefault="00000000" w:rsidRPr="00000000" w14:paraId="000001ED">
      <w:pPr>
        <w:spacing w:after="240" w:before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 says: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"I would ask Kavita Mehra, our Independent Director for Compliance &amp; Law, to outline the specific legal and procedural enhancements required"</w:t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Elena Kovács asking another Independent Director to do the work is unusual — as the EU Markets director, Elena herself should be leading or co-leading this analysis</w:t>
      </w:r>
    </w:p>
    <w:p w:rsidR="00000000" w:rsidDel="00000000" w:rsidP="00000000" w:rsidRDefault="00000000" w:rsidRPr="00000000" w14:paraId="000001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option slightly undermines Elena's own authority and expertise in the EU context</w:t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Should be framed as: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"I would propose that Kavita Mehra and I jointly lead an assessment..."</w:t>
      </w:r>
      <w:r w:rsidDel="00000000" w:rsidR="00000000" w:rsidRPr="00000000">
        <w:rPr>
          <w:b w:val="1"/>
          <w:bCs w:val="1"/>
          <w:rtl w:val="0"/>
        </w:rPr>
        <w:t xml:space="preserve"> 🟠</w:t>
      </w:r>
    </w:p>
    <w:p w:rsidR="00000000" w:rsidDel="00000000" w:rsidP="00000000" w:rsidRDefault="00000000" w:rsidRPr="00000000" w14:paraId="000001F1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c0hrbyr9thu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10 — Option B Assigns CFO to Lead Legal Formation</w:t>
      </w:r>
    </w:p>
    <w:p w:rsidR="00000000" w:rsidDel="00000000" w:rsidP="00000000" w:rsidRDefault="00000000" w:rsidRPr="00000000" w14:paraId="000001F3">
      <w:pPr>
        <w:spacing w:after="240" w:before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Option B: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"I would look to Kavita Mehra to lead the legal formation roadmap and Sanjay Kulkarni, our CFO, to present the detailed financial implications"</w:t>
      </w:r>
    </w:p>
    <w:p w:rsidR="00000000" w:rsidDel="00000000" w:rsidP="00000000" w:rsidRDefault="00000000" w:rsidRPr="00000000" w14:paraId="000001F4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CFO presenting financial implications of a subsidiary formation is correct ✅</w:t>
      </w:r>
    </w:p>
    <w:p w:rsidR="00000000" w:rsidDel="00000000" w:rsidP="00000000" w:rsidRDefault="00000000" w:rsidRPr="00000000" w14:paraId="000001F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having Kavita Mehra lead the legal formation roadmap without Elena's involvement again sidelines the EU Markets director from her own domain</w:t>
      </w:r>
    </w:p>
    <w:p w:rsidR="00000000" w:rsidDel="00000000" w:rsidP="00000000" w:rsidRDefault="00000000" w:rsidRPr="00000000" w14:paraId="000001F6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Elena should be the primary driver of EU legal structure decisions 🟠</w:t>
      </w:r>
    </w:p>
    <w:p w:rsidR="00000000" w:rsidDel="00000000" w:rsidP="00000000" w:rsidRDefault="00000000" w:rsidRPr="00000000" w14:paraId="000001F7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4ek9shbpb3r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MEDIUM ISSUES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3.0994051507754"/>
        <w:gridCol w:w="8562.412405872848"/>
        <w:tblGridChange w:id="0">
          <w:tblGrid>
            <w:gridCol w:w="463.0994051507754"/>
            <w:gridCol w:w="8562.41240587284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"Our Chairperson &amp; CEO" — Elena referring to Ananya Rao as "our" Chairperson reinforces the combined Chair-CEO role without flagging its governance implications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indication of which option best aligns with Elena's mandate — Option B (full subsidiary) is most aligned with her risk-first EU approach, but no signal is given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Duplicate "Speak" button — appears twice again above and below decision text box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consequence preview — what dimensions will this decision impact? Legal risk? Revenue? Customer trust?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"Write your own decision" box — still no structured template for board-standard decision writing</w:t>
            </w:r>
          </w:p>
        </w:tc>
      </w:tr>
    </w:tbl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z882ef3kku2l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ROUND 1 PRIORITY SUMMARY FOR ROHIT — AURORA</w:t>
      </w:r>
    </w:p>
    <w:tbl>
      <w:tblPr>
        <w:tblStyle w:val="Table14"/>
        <w:tblW w:w="8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7535"/>
        <w:tblGridChange w:id="0">
          <w:tblGrid>
            <w:gridCol w:w="1340"/>
            <w:gridCol w:w="7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C text cut off mid-sentence — learner cannot read full option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Only 3 options — 4th option likely missing entirely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Stray 🔗 icon on "Scenario" heading — now on all headings platform-wide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Pressure: Normal vs Time Sensitivity: High — still unresolved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Consultation UX broken — same issue across all 4 simulations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Round Focus label too academic — should reflect the actual board decision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Key Facts summary — scenario too dense for timed reading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layout asymmetric — Option C shown full-width alone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Options A and B sideline Elena from her own EU domain</w:t>
            </w:r>
          </w:p>
        </w:tc>
      </w:tr>
    </w:tbl>
    <w:p w:rsidR="00000000" w:rsidDel="00000000" w:rsidP="00000000" w:rsidRDefault="00000000" w:rsidRPr="00000000" w14:paraId="0000021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</w:t>
      </w:r>
    </w:p>
    <w:p w:rsidR="00000000" w:rsidDel="00000000" w:rsidP="00000000" w:rsidRDefault="00000000" w:rsidRPr="00000000" w14:paraId="0000022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8s7c0l41r70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BUGS IN THIS SECTION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3v2vxmxx2jo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1 — Decision Options Disappeared</w:t>
      </w:r>
    </w:p>
    <w:p w:rsidR="00000000" w:rsidDel="00000000" w:rsidP="00000000" w:rsidRDefault="00000000" w:rsidRPr="00000000" w14:paraId="0000022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Image 2, the "Your Decision" section shows only the free-text box — the 4 option cards (A, B, C) are completely gone</w:t>
      </w:r>
    </w:p>
    <w:p w:rsidR="00000000" w:rsidDel="00000000" w:rsidP="00000000" w:rsidRDefault="00000000" w:rsidRPr="00000000" w14:paraId="000002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learner cannot see which option they selected or change it</w:t>
      </w:r>
    </w:p>
    <w:p w:rsidR="00000000" w:rsidDel="00000000" w:rsidP="00000000" w:rsidRDefault="00000000" w:rsidRPr="00000000" w14:paraId="0000022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appears to be a rendering issue when the Board Deliberation loads 🔴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8bg5rldxqwa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2 — Supporting: 0, Convinced: 0 With No Decision Selected</w:t>
      </w:r>
    </w:p>
    <w:p w:rsidR="00000000" w:rsidDel="00000000" w:rsidP="00000000" w:rsidRDefault="00000000" w:rsidRPr="00000000" w14:paraId="00000228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scoreboard shows Supporting: 0, Opposing: 3, Neutral: 6, Convinced: 0</w:t>
      </w:r>
    </w:p>
    <w:p w:rsidR="00000000" w:rsidDel="00000000" w:rsidP="00000000" w:rsidRDefault="00000000" w:rsidRPr="00000000" w14:paraId="0000022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no decision was actually submitted — the options disappeared</w:t>
      </w:r>
    </w:p>
    <w:p w:rsidR="00000000" w:rsidDel="00000000" w:rsidP="00000000" w:rsidRDefault="00000000" w:rsidRPr="00000000" w14:paraId="0000022A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deliberation triggered before a decision was made 🔴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a8yoe5uhe30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3 — Dr. Marcus Feld Expertise Still Shows "Finance"</w:t>
      </w:r>
    </w:p>
    <w:p w:rsidR="00000000" w:rsidDel="00000000" w:rsidP="00000000" w:rsidRDefault="00000000" w:rsidRPr="00000000" w14:paraId="0000022C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Image 4: "Expertise: Finance" for the CTO</w:t>
      </w:r>
    </w:p>
    <w:p w:rsidR="00000000" w:rsidDel="00000000" w:rsidP="00000000" w:rsidRDefault="00000000" w:rsidRPr="00000000" w14:paraId="0000022D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Previously flagged — still not fixed 🔴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09qh37oiiht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4 — Counter-opinion Text Colour</w:t>
      </w:r>
    </w:p>
    <w:p w:rsidR="00000000" w:rsidDel="00000000" w:rsidP="00000000" w:rsidRDefault="00000000" w:rsidRPr="00000000" w14:paraId="0000022F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counter-opinion text in Images 4 &amp; 5 is in red/orange colour</w:t>
      </w:r>
    </w:p>
    <w:p w:rsidR="00000000" w:rsidDel="00000000" w:rsidP="00000000" w:rsidRDefault="00000000" w:rsidRPr="00000000" w14:paraId="0000023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 typically signals danger or error — a counter-opinion is a valid board perspective, not an error</w:t>
      </w:r>
    </w:p>
    <w:p w:rsidR="00000000" w:rsidDel="00000000" w:rsidP="00000000" w:rsidRDefault="00000000" w:rsidRPr="00000000" w14:paraId="00000231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Should be in blue or neutral grey 🟠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o2siwj9rgxn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5 — "Debate with Dr. Marcus Feld (Exchange 1 of 3)"</w:t>
      </w:r>
    </w:p>
    <w:p w:rsidR="00000000" w:rsidDel="00000000" w:rsidP="00000000" w:rsidRDefault="00000000" w:rsidRPr="00000000" w14:paraId="00000233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Great feature — but 3 exchanges with 3 dissenters = 9 total exchanges</w:t>
      </w:r>
    </w:p>
    <w:p w:rsidR="00000000" w:rsidDel="00000000" w:rsidP="00000000" w:rsidRDefault="00000000" w:rsidRPr="00000000" w14:paraId="0000023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top of reading the scenario, consulting, and deciding — this may be too many steps within one round</w:t>
      </w:r>
    </w:p>
    <w:p w:rsidR="00000000" w:rsidDel="00000000" w:rsidP="00000000" w:rsidRDefault="00000000" w:rsidRPr="00000000" w14:paraId="00000235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only 10 minutes on the clock, a learner cannot realistically do all of this 🟠</w:t>
      </w:r>
    </w:p>
    <w:p w:rsidR="00000000" w:rsidDel="00000000" w:rsidP="00000000" w:rsidRDefault="00000000" w:rsidRPr="00000000" w14:paraId="00000236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zb9ip9yy1gl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SERIOUS CONTENT OBSERVATION</w:t>
      </w:r>
    </w:p>
    <w:p w:rsidR="00000000" w:rsidDel="00000000" w:rsidP="00000000" w:rsidRDefault="00000000" w:rsidRPr="00000000" w14:paraId="0000023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Kavita Mehra (Compliance &amp; Law) is OPPOSING — this is surprising and needs checking. As the compliance director, Kavita should actually support strengthening the EU legal structure. Her opposing stance needs a strong rationale — is it because she opposes Option C (partnership) specifically? Or the entire approach? This should be clear before the learner debates her.</w:t>
      </w:r>
    </w:p>
    <w:p w:rsidR="00000000" w:rsidDel="00000000" w:rsidP="00000000" w:rsidRDefault="00000000" w:rsidRPr="00000000" w14:paraId="0000023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1vdmc7oo80k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BUGS FOUND</w:t>
      </w:r>
    </w:p>
    <w:p w:rsidR="00000000" w:rsidDel="00000000" w:rsidP="00000000" w:rsidRDefault="00000000" w:rsidRPr="00000000" w14:paraId="0000023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1 — Kavita Mehra is listed as OPPOSING — but her Counter-opinion SUPPORTS Option B</w:t>
      </w:r>
    </w:p>
    <w:p w:rsidR="00000000" w:rsidDel="00000000" w:rsidP="00000000" w:rsidRDefault="00000000" w:rsidRPr="00000000" w14:paraId="0000023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She says: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"I strongly believe we should pursue Option B...I would be willing to lead the legal formation roadmap"</w:t>
      </w:r>
    </w:p>
    <w:p w:rsidR="00000000" w:rsidDel="00000000" w:rsidP="00000000" w:rsidRDefault="00000000" w:rsidRPr="00000000" w14:paraId="000002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She is not opposing Option B — she is opposing Option C (the partnership)</w:t>
      </w:r>
    </w:p>
    <w:p w:rsidR="00000000" w:rsidDel="00000000" w:rsidP="00000000" w:rsidRDefault="00000000" w:rsidRPr="00000000" w14:paraId="000002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 status should show SUPPORTS with concerns about Option C — not blanket OPPOSES</w:t>
      </w:r>
    </w:p>
    <w:p w:rsidR="00000000" w:rsidDel="00000000" w:rsidP="00000000" w:rsidRDefault="00000000" w:rsidRPr="00000000" w14:paraId="0000024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a logic error in the deliberation engine — her stance label contradicts her actual position 🔴</w:t>
      </w:r>
    </w:p>
    <w:p w:rsidR="00000000" w:rsidDel="00000000" w:rsidP="00000000" w:rsidRDefault="00000000" w:rsidRPr="00000000" w14:paraId="0000024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2 — Rajiv Malhotra's Quote References "A Partnership"</w:t>
      </w:r>
    </w:p>
    <w:p w:rsidR="00000000" w:rsidDel="00000000" w:rsidP="00000000" w:rsidRDefault="00000000" w:rsidRPr="00000000" w14:paraId="00000243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Rajiv says: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"A partnership? That's a dilution of our control..."</w:t>
      </w:r>
    </w:p>
    <w:p w:rsidR="00000000" w:rsidDel="00000000" w:rsidP="00000000" w:rsidRDefault="00000000" w:rsidRPr="00000000" w14:paraId="0000024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if Elena chose Option B (subsidiary), there is no partnership involved</w:t>
      </w:r>
    </w:p>
    <w:p w:rsidR="00000000" w:rsidDel="00000000" w:rsidP="00000000" w:rsidRDefault="00000000" w:rsidRPr="00000000" w14:paraId="0000024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Rajiv is responding to Option C, not Option B</w:t>
      </w:r>
    </w:p>
    <w:p w:rsidR="00000000" w:rsidDel="00000000" w:rsidP="00000000" w:rsidRDefault="00000000" w:rsidRPr="00000000" w14:paraId="00000246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deliberation engine appears to be showing pre-written objections regardless of which option was selected 🔴</w:t>
      </w:r>
    </w:p>
    <w:p w:rsidR="00000000" w:rsidDel="00000000" w:rsidP="00000000" w:rsidRDefault="00000000" w:rsidRPr="00000000" w14:paraId="0000024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3 — Counter-opinion Text Still in Red/Orange</w:t>
      </w:r>
    </w:p>
    <w:p w:rsidR="00000000" w:rsidDel="00000000" w:rsidP="00000000" w:rsidRDefault="00000000" w:rsidRPr="00000000" w14:paraId="00000248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Both Kavita and Rajiv's counter-opinions displayed in red</w:t>
      </w:r>
    </w:p>
    <w:p w:rsidR="00000000" w:rsidDel="00000000" w:rsidP="00000000" w:rsidRDefault="00000000" w:rsidRPr="00000000" w14:paraId="00000249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 = error/danger in standard UX — should be neutral blue 🟠</w:t>
      </w:r>
    </w:p>
    <w:p w:rsidR="00000000" w:rsidDel="00000000" w:rsidP="00000000" w:rsidRDefault="00000000" w:rsidRPr="00000000" w14:paraId="0000024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4 — "Kavita Mehra — OPPOSES (waiting)" Still Shows in Rajiv's Screen</w:t>
      </w:r>
    </w:p>
    <w:p w:rsidR="00000000" w:rsidDel="00000000" w:rsidP="00000000" w:rsidRDefault="00000000" w:rsidRPr="00000000" w14:paraId="0000024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2 shows Kavita still listed as OPPOSES even after her debate presumably concluded</w:t>
      </w:r>
    </w:p>
    <w:p w:rsidR="00000000" w:rsidDel="00000000" w:rsidP="00000000" w:rsidRDefault="00000000" w:rsidRPr="00000000" w14:paraId="0000024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status should update after each debate exchange is completed 🟠</w:t>
      </w:r>
    </w:p>
    <w:p w:rsidR="00000000" w:rsidDel="00000000" w:rsidP="00000000" w:rsidRDefault="00000000" w:rsidRPr="00000000" w14:paraId="0000024D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p5oiwk039d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🎮 NOW LET'S PLAY — Debate Responses</w:t>
      </w:r>
    </w:p>
    <w:p w:rsidR="00000000" w:rsidDel="00000000" w:rsidP="00000000" w:rsidRDefault="00000000" w:rsidRPr="00000000" w14:paraId="0000024F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p4n5tszz18c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RESPONSE TO KAVITA MEHRA</w:t>
      </w:r>
    </w:p>
    <w:p w:rsidR="00000000" w:rsidDel="00000000" w:rsidP="00000000" w:rsidRDefault="00000000" w:rsidRPr="00000000" w14:paraId="00000251">
      <w:pPr>
        <w:spacing w:after="240" w:before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Kavita's concern: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Outsourcing compliance to a partner dilutes control over data governance</w:t>
      </w:r>
    </w:p>
    <w:p w:rsidR="00000000" w:rsidDel="00000000" w:rsidP="00000000" w:rsidRDefault="00000000" w:rsidRPr="00000000" w14:paraId="0000025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 counter-opinion already agrees with Option B — so Elena needs to acknowledge this alignment and close the debate:</w:t>
      </w:r>
    </w:p>
    <w:p w:rsidR="00000000" w:rsidDel="00000000" w:rsidP="00000000" w:rsidRDefault="00000000" w:rsidRPr="00000000" w14:paraId="00000253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"Kavita, I believe we are actually in complete agreement. My proposal is Option B — establishing a German GmbH subsidiary — not a third-party partnership. A fully-fledged subsidiary keeps our compliance strategy entirely in-house, with local legal accountability and full data sovereignty. There is no outsourcing involved. In fact, your offer to lead the legal formation roadmap is exactly what I was going to propose. Your expertise in compliance will be critical to ensuring we are compliant from day one. I formally second your involvement as the lead on this initiative."</w:t>
      </w:r>
    </w:p>
    <w:p w:rsidR="00000000" w:rsidDel="00000000" w:rsidP="00000000" w:rsidRDefault="00000000" w:rsidRPr="00000000" w14:paraId="00000255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cxc2ldcrssw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RESPONSE TO RAJIV MALHOTRA</w:t>
      </w:r>
    </w:p>
    <w:p w:rsidR="00000000" w:rsidDel="00000000" w:rsidP="00000000" w:rsidRDefault="00000000" w:rsidRPr="00000000" w14:paraId="00000257">
      <w:pPr>
        <w:spacing w:after="240" w:before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Rajiv's concern: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Partnership dilutes valuation and slows IPO timeline</w:t>
      </w:r>
    </w:p>
    <w:p w:rsidR="00000000" w:rsidDel="00000000" w:rsidP="00000000" w:rsidRDefault="00000000" w:rsidRPr="00000000" w14:paraId="0000025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Again — Rajiv is arguing against Option C, while Elena chose Option B. Elena needs to correct the framing AND address his real concern about IPO timing:</w:t>
      </w:r>
    </w:p>
    <w:p w:rsidR="00000000" w:rsidDel="00000000" w:rsidP="00000000" w:rsidRDefault="00000000" w:rsidRPr="00000000" w14:paraId="00000259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"Rajiv, I share your concern about valuation and the IPO narrative — which is precisely why I am not proposing a partnership. A subsidiary is the opposite of dilution — it is a demonstration of commitment and market seriousness in the EU. Let me put it this way: when investors evaluate our IPO prospectus, they will scrutinise our regulatory standing in every market we operate in. A branch office with unresolved GDPR exposure and a client ultimatum on record is a far greater threat to our IPO valuation than the upfront cost of establishing a GmbH. We are not slowing growth — we are building the legal foundation that makes growth sustainable and defensible to public market investors."</w:t>
      </w:r>
    </w:p>
    <w:p w:rsidR="00000000" w:rsidDel="00000000" w:rsidP="00000000" w:rsidRDefault="00000000" w:rsidRPr="00000000" w14:paraId="0000025B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939nc5c8l57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BUGS SUMMARY — BOARD DELIBERATION ENGINE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7.3080493759242"/>
        <w:gridCol w:w="7838.203761647699"/>
        <w:tblGridChange w:id="0">
          <w:tblGrid>
            <w:gridCol w:w="1187.3080493759242"/>
            <w:gridCol w:w="7838.20376164769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Kavita labelled OPPOSES but her counter-opinion supports Option B — logic error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Rajiv's objection references "a partnership" when Option B has no partnership — pre-written responses not adapting to selected option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Counter-opinion text in red — should be neutral colour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Kavita's status not updating after debate completion</w:t>
            </w:r>
          </w:p>
        </w:tc>
      </w:tr>
    </w:tbl>
    <w:p w:rsidR="00000000" w:rsidDel="00000000" w:rsidP="00000000" w:rsidRDefault="00000000" w:rsidRPr="00000000" w14:paraId="00000267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8osjr3awxt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BIG PICTURE OBSERVATION FOR ROHIT</w:t>
      </w:r>
    </w:p>
    <w:p w:rsidR="00000000" w:rsidDel="00000000" w:rsidP="00000000" w:rsidRDefault="00000000" w:rsidRPr="00000000" w14:paraId="0000026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Board Deliberation feature is conceptually brilliant — the best feature in the entire platform. But there is one fundamental engine issue:</w:t>
      </w:r>
    </w:p>
    <w:p w:rsidR="00000000" w:rsidDel="00000000" w:rsidP="00000000" w:rsidRDefault="00000000" w:rsidRPr="00000000" w14:paraId="0000026A">
      <w:pPr>
        <w:spacing w:after="240" w:before="24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objections appear to be pre-written for Option C and are not dynamically adapting to whichever option the learner actually chose.</w:t>
      </w:r>
    </w:p>
    <w:p w:rsidR="00000000" w:rsidDel="00000000" w:rsidP="00000000" w:rsidRDefault="00000000" w:rsidRPr="00000000" w14:paraId="0000026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 learner chooses Option A or B, they should receive objections relevant to that choice — not objections about a partnership they didn't select. This needs to be fixed at the deliberation engine level, not just content level.</w:t>
      </w:r>
    </w:p>
    <w:p w:rsidR="00000000" w:rsidDel="00000000" w:rsidP="00000000" w:rsidRDefault="00000000" w:rsidRPr="00000000" w14:paraId="0000026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submitting first response 👍</w:t>
      </w:r>
    </w:p>
    <w:p w:rsidR="00000000" w:rsidDel="00000000" w:rsidP="00000000" w:rsidRDefault="00000000" w:rsidRPr="00000000" w14:paraId="0000027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2p72h3uv29y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CRITICAL BUGS</w:t>
      </w:r>
    </w:p>
    <w:p w:rsidR="00000000" w:rsidDel="00000000" w:rsidP="00000000" w:rsidRDefault="00000000" w:rsidRPr="00000000" w14:paraId="00000273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d6jwuj0n03f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1 — Scoring System Evaluated the WRONG Decision</w:t>
      </w:r>
    </w:p>
    <w:p w:rsidR="00000000" w:rsidDel="00000000" w:rsidP="00000000" w:rsidRDefault="00000000" w:rsidRPr="00000000" w14:paraId="0000027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the most serious bug in the entire simulation.</w:t>
      </w:r>
    </w:p>
    <w:p w:rsidR="00000000" w:rsidDel="00000000" w:rsidP="00000000" w:rsidRDefault="00000000" w:rsidRPr="00000000" w14:paraId="0000027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feedback says:</w:t>
      </w:r>
    </w:p>
    <w:p w:rsidR="00000000" w:rsidDel="00000000" w:rsidP="00000000" w:rsidRDefault="00000000" w:rsidRPr="00000000" w14:paraId="00000277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"The decision to explore a partnership without deeper investigation shows superficial understanding"</w:t>
      </w:r>
    </w:p>
    <w:p w:rsidR="00000000" w:rsidDel="00000000" w:rsidP="00000000" w:rsidRDefault="00000000" w:rsidRPr="00000000" w14:paraId="0000027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"Lack of specifics about the partnership's legal structure"</w:t>
      </w:r>
    </w:p>
    <w:p w:rsidR="00000000" w:rsidDel="00000000" w:rsidP="00000000" w:rsidRDefault="00000000" w:rsidRPr="00000000" w14:paraId="0000027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"Ignoring Internal Capabilities: The player dismisses establishing a subsidiary"</w:t>
      </w:r>
    </w:p>
    <w:p w:rsidR="00000000" w:rsidDel="00000000" w:rsidP="00000000" w:rsidRDefault="00000000" w:rsidRPr="00000000" w14:paraId="0000027A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Impact: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"The partnership approach, while potentially diluting control..."</w:t>
      </w:r>
    </w:p>
    <w:p w:rsidR="00000000" w:rsidDel="00000000" w:rsidP="00000000" w:rsidRDefault="00000000" w:rsidRPr="00000000" w14:paraId="0000027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Elena chose Option B — the German GmbH Subsidiary — NOT Option C (partnership).</w:t>
      </w:r>
    </w:p>
    <w:p w:rsidR="00000000" w:rsidDel="00000000" w:rsidP="00000000" w:rsidRDefault="00000000" w:rsidRPr="00000000" w14:paraId="0000027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scoring engine has evaluated Option C (partnership) instead of Option B (subsidiary). This is the same bug seen in the deliberation engine — the system is scoring against a pre-fixed "assumed" decision, not the actual decision made.</w:t>
      </w:r>
    </w:p>
    <w:p w:rsidR="00000000" w:rsidDel="00000000" w:rsidP="00000000" w:rsidRDefault="00000000" w:rsidRPr="00000000" w14:paraId="0000027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completely destroys the learning feedback loop — the most critical feature of the simulation. 🔴</w:t>
      </w:r>
    </w:p>
    <w:p w:rsidR="00000000" w:rsidDel="00000000" w:rsidP="00000000" w:rsidRDefault="00000000" w:rsidRPr="00000000" w14:paraId="0000027E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6b73pdolcjo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2 — Metric Changes Reflect Option C, Not Option B</w:t>
      </w:r>
    </w:p>
    <w:tbl>
      <w:tblPr>
        <w:tblStyle w:val="Table16"/>
        <w:tblW w:w="7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0"/>
        <w:gridCol w:w="2045"/>
        <w:tblGridChange w:id="0">
          <w:tblGrid>
            <w:gridCol w:w="5300"/>
            <w:gridCol w:w="20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Change Shown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Reflects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"Partnership could unlock new revenue streams"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C language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"Partnership should help accelerate expansion"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C language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"Reliance on partner's systems introduces new risks"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C language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"Partner provides compliance expertise"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C language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"Partner provides more efficient market access"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C language</w:t>
            </w:r>
          </w:p>
        </w:tc>
      </w:tr>
    </w:tbl>
    <w:p w:rsidR="00000000" w:rsidDel="00000000" w:rsidP="00000000" w:rsidRDefault="00000000" w:rsidRPr="00000000" w14:paraId="0000028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single metric explanation references "partnership" — confirming the system scored Option C throughout 🔴</w:t>
      </w:r>
    </w:p>
    <w:p w:rsidR="00000000" w:rsidDel="00000000" w:rsidP="00000000" w:rsidRDefault="00000000" w:rsidRPr="00000000" w14:paraId="0000028D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jl4ehfvgdut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3 — Data Privacy Incident Count shows "-1.0count"</w:t>
      </w:r>
    </w:p>
    <w:p w:rsidR="00000000" w:rsidDel="00000000" w:rsidP="00000000" w:rsidRDefault="00000000" w:rsidRPr="00000000" w14:paraId="0000028F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Displaying as "-1.0count" — no space between number and unit</w:t>
      </w:r>
    </w:p>
    <w:p w:rsidR="00000000" w:rsidDel="00000000" w:rsidP="00000000" w:rsidRDefault="00000000" w:rsidRPr="00000000" w14:paraId="0000029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Should read "-1 incident" or "Reduced by 1"</w:t>
      </w:r>
    </w:p>
    <w:p w:rsidR="00000000" w:rsidDel="00000000" w:rsidP="00000000" w:rsidRDefault="00000000" w:rsidRPr="00000000" w14:paraId="00000291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decimal and spacing issue seen throughout all simulations 🔴</w:t>
      </w:r>
    </w:p>
    <w:p w:rsidR="00000000" w:rsidDel="00000000" w:rsidP="00000000" w:rsidRDefault="00000000" w:rsidRPr="00000000" w14:paraId="00000292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1hmz6fwwg28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4 — "Employee Count: +2.0employees"</w:t>
      </w:r>
    </w:p>
    <w:p w:rsidR="00000000" w:rsidDel="00000000" w:rsidP="00000000" w:rsidRDefault="00000000" w:rsidRPr="00000000" w14:paraId="00000294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space between number and unit — "+2.0employees" should be "+2 employees"</w:t>
      </w:r>
    </w:p>
    <w:p w:rsidR="00000000" w:rsidDel="00000000" w:rsidP="00000000" w:rsidRDefault="00000000" w:rsidRPr="00000000" w14:paraId="00000295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formatting bug 🔴</w:t>
      </w:r>
    </w:p>
    <w:p w:rsidR="00000000" w:rsidDel="00000000" w:rsidP="00000000" w:rsidRDefault="00000000" w:rsidRPr="00000000" w14:paraId="00000296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s6y8cuzz2s2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5 — "Open High Severity Risks: -2.0count"</w:t>
      </w:r>
    </w:p>
    <w:p w:rsidR="00000000" w:rsidDel="00000000" w:rsidP="00000000" w:rsidRDefault="00000000" w:rsidRPr="00000000" w14:paraId="00000298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"-2.0count" — same formatting issue</w:t>
      </w:r>
    </w:p>
    <w:p w:rsidR="00000000" w:rsidDel="00000000" w:rsidP="00000000" w:rsidRDefault="00000000" w:rsidRPr="00000000" w14:paraId="00000299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Also: reducing from 3 to 1 open high-severity risk via a partnership decision is a very optimistic assumption — needs justification 🔴</w:t>
      </w:r>
    </w:p>
    <w:p w:rsidR="00000000" w:rsidDel="00000000" w:rsidP="00000000" w:rsidRDefault="00000000" w:rsidRPr="00000000" w14:paraId="0000029A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bizdkdbizig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SERIOUS CONTENT ISSUES</w:t>
      </w:r>
    </w:p>
    <w:p w:rsidR="00000000" w:rsidDel="00000000" w:rsidP="00000000" w:rsidRDefault="00000000" w:rsidRPr="00000000" w14:paraId="0000029C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gzh0yimo331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6 — Score Dimensions Don't Add Up to 100</w:t>
      </w:r>
    </w:p>
    <w:tbl>
      <w:tblPr>
        <w:tblStyle w:val="Table17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875"/>
        <w:tblGridChange w:id="0">
          <w:tblGrid>
            <w:gridCol w:w="3125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Legal/Regulatory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 Consideration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Thinking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Alignment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shown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 pts</w:t>
            </w:r>
          </w:p>
        </w:tc>
      </w:tr>
    </w:tbl>
    <w:p w:rsidR="00000000" w:rsidDel="00000000" w:rsidP="00000000" w:rsidRDefault="00000000" w:rsidRPr="00000000" w14:paraId="000002A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15+10+15+15+10 = 65 — so the score IS the sum of what was awarded, but the maximum possible from these five dimensions is only 65? That can't be right for a /100 scale.</w:t>
      </w:r>
    </w:p>
    <w:p w:rsidR="00000000" w:rsidDel="00000000" w:rsidP="00000000" w:rsidRDefault="00000000" w:rsidRPr="00000000" w14:paraId="000002A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must be additional dimensions not shown (perhaps decision quality, debate performance, consultation usage) — but they're invisible to the learner. What are the remaining 35 points? A director receiving a 65/100 with no explanation of the missing 35 points cannot improve. 🟠</w:t>
      </w:r>
    </w:p>
    <w:p w:rsidR="00000000" w:rsidDel="00000000" w:rsidP="00000000" w:rsidRDefault="00000000" w:rsidRPr="00000000" w14:paraId="000002AE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e3t4b90yu56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7 — Strengths Section is Very Thin</w:t>
      </w:r>
    </w:p>
    <w:p w:rsidR="00000000" w:rsidDel="00000000" w:rsidP="00000000" w:rsidRDefault="00000000" w:rsidRPr="00000000" w14:paraId="000002B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one strength mentioned: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"The player recognizes the severity of the situation and the time sensitivity"</w:t>
      </w:r>
    </w:p>
    <w:p w:rsidR="00000000" w:rsidDel="00000000" w:rsidP="00000000" w:rsidRDefault="00000000" w:rsidRPr="00000000" w14:paraId="000002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Four areas for improvement</w:t>
      </w:r>
    </w:p>
    <w:p w:rsidR="00000000" w:rsidDel="00000000" w:rsidP="00000000" w:rsidRDefault="00000000" w:rsidRPr="00000000" w14:paraId="000002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 65/100 score, there should be at least 2-3 strengths to balance the feedback</w:t>
      </w:r>
    </w:p>
    <w:p w:rsidR="00000000" w:rsidDel="00000000" w:rsidP="00000000" w:rsidRDefault="00000000" w:rsidRPr="00000000" w14:paraId="000002B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Heavy criticism without adequate recognition is poor adult learning pedagogy 🟠</w:t>
      </w:r>
    </w:p>
    <w:p w:rsidR="00000000" w:rsidDel="00000000" w:rsidP="00000000" w:rsidRDefault="00000000" w:rsidRPr="00000000" w14:paraId="000002B4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bqmez47b727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8 — "Areas for Improvement" Point 4 is Contradictory</w:t>
      </w:r>
    </w:p>
    <w:p w:rsidR="00000000" w:rsidDel="00000000" w:rsidP="00000000" w:rsidRDefault="00000000" w:rsidRPr="00000000" w14:paraId="000002B6">
      <w:pPr>
        <w:spacing w:after="240" w:before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"Ignoring Internal Capabilities: The player dismisses the option of building internal compliance capabilities or establishing a subsidiary without sufficient consideration"</w:t>
      </w:r>
    </w:p>
    <w:p w:rsidR="00000000" w:rsidDel="00000000" w:rsidP="00000000" w:rsidRDefault="00000000" w:rsidRPr="00000000" w14:paraId="000002B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Elena chose the subsidiary (Option B) — this feedback point directly contradicts the decision made. Further confirming Bug 1 — the system scored the wrong option. 🟠</w:t>
      </w:r>
    </w:p>
    <w:p w:rsidR="00000000" w:rsidDel="00000000" w:rsidP="00000000" w:rsidRDefault="00000000" w:rsidRPr="00000000" w14:paraId="000002B8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zgdrti8nx84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9 — Business Impact Text References Partnership Throughout</w:t>
      </w:r>
    </w:p>
    <w:p w:rsidR="00000000" w:rsidDel="00000000" w:rsidP="00000000" w:rsidRDefault="00000000" w:rsidRPr="00000000" w14:paraId="000002BA">
      <w:pPr>
        <w:spacing w:after="240" w:before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"The partnership approach, while potentially diluting control, offers a faster route to market and shared risk"</w:t>
      </w:r>
    </w:p>
    <w:p w:rsidR="00000000" w:rsidDel="00000000" w:rsidP="00000000" w:rsidRDefault="00000000" w:rsidRPr="00000000" w14:paraId="000002B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entire Business Impact paragraph is written for Option C, not Option B. A subsidiary decision would have completely different business impact language — higher upfront cost, full control, no dilution, stronger regulatory standing. 🟠</w:t>
      </w:r>
    </w:p>
    <w:p w:rsidR="00000000" w:rsidDel="00000000" w:rsidP="00000000" w:rsidRDefault="00000000" w:rsidRPr="00000000" w14:paraId="000002BC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kmw3647jx40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10 — "Support Ticket CSAT: +1.0/5"</w:t>
      </w:r>
    </w:p>
    <w:p w:rsidR="00000000" w:rsidDel="00000000" w:rsidP="00000000" w:rsidRDefault="00000000" w:rsidRPr="00000000" w14:paraId="000002BE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Displayed as "+1.0/5" — what does this mean?</w:t>
      </w:r>
    </w:p>
    <w:p w:rsidR="00000000" w:rsidDel="00000000" w:rsidP="00000000" w:rsidRDefault="00000000" w:rsidRPr="00000000" w14:paraId="000002B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 CSAT going from 4.5 to 5.5/5? That's impossible on a /5 scale</w:t>
      </w:r>
    </w:p>
    <w:p w:rsidR="00000000" w:rsidDel="00000000" w:rsidP="00000000" w:rsidRDefault="00000000" w:rsidRPr="00000000" w14:paraId="000002C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 is it improving by 1 point on a 5-point scale? That's a 20% improvement from one board decision — unrealistic</w:t>
      </w:r>
    </w:p>
    <w:p w:rsidR="00000000" w:rsidDel="00000000" w:rsidP="00000000" w:rsidRDefault="00000000" w:rsidRPr="00000000" w14:paraId="000002C1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metric label and value need clarification 🟠</w:t>
      </w:r>
    </w:p>
    <w:p w:rsidR="00000000" w:rsidDel="00000000" w:rsidP="00000000" w:rsidRDefault="00000000" w:rsidRPr="00000000" w14:paraId="000002C2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x6h65vxqi1y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11 — "Customer Acquisition Cost: -2.0L ₹"</w:t>
      </w:r>
    </w:p>
    <w:p w:rsidR="00000000" w:rsidDel="00000000" w:rsidP="00000000" w:rsidRDefault="00000000" w:rsidRPr="00000000" w14:paraId="000002C4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 is "L ₹" (Lakhs) — inconsistent with other metrics shown in Cr ₹ (Crores)</w:t>
      </w:r>
    </w:p>
    <w:p w:rsidR="00000000" w:rsidDel="00000000" w:rsidP="00000000" w:rsidRDefault="00000000" w:rsidRPr="00000000" w14:paraId="000002C5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Mix of Lakhs and Crores in the same dashboard is confusing and unprofessional 🟠</w:t>
      </w:r>
    </w:p>
    <w:p w:rsidR="00000000" w:rsidDel="00000000" w:rsidP="00000000" w:rsidRDefault="00000000" w:rsidRPr="00000000" w14:paraId="000002C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both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se4sqd9kmh" w:id="90"/>
      <w:bookmarkEnd w:id="9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Aurora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1"/>
        <w:jc w:val="both"/>
        <w:rPr>
          <w:b w:val="1"/>
          <w:bCs w:val="1"/>
        </w:rPr>
      </w:pPr>
      <w:bookmarkStart w:colFirst="0" w:colLast="0" w:name="_bkjyf64ablm2" w:id="91"/>
      <w:bookmarkEnd w:id="91"/>
      <w:r w:rsidDel="00000000" w:rsidR="00000000" w:rsidRPr="00000000">
        <w:rPr>
          <w:b w:val="1"/>
          <w:bCs w:val="1"/>
          <w:rtl w:val="0"/>
        </w:rPr>
        <w:t xml:space="preserve">Aurora Round 2 :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COMMITTEES THAT SHOULD EXIST — Tell Rohit to Add These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2.886566035141"/>
        <w:gridCol w:w="5192.625244988481"/>
        <w:tblGridChange w:id="0">
          <w:tblGrid>
            <w:gridCol w:w="3832.886566035141"/>
            <w:gridCol w:w="5192.62524498848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Needed for This 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MOA amendments affect financial reporting obligations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&amp; Compliance 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Directly owns MOA/AOA — most critical for this round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MOA changes carry legal and operational risk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Nomination &amp; Governance 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Constitutional document changes are governance matters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 Relationship 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Already present — handles investor/partner relations</w:t>
            </w:r>
          </w:p>
        </w:tc>
      </w:tr>
    </w:tbl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b w:val="1"/>
          <w:bCs w:val="1"/>
          <w:rtl w:val="0"/>
        </w:rPr>
        <w:t xml:space="preserve">For Round 2 specifically, the most important missing committee is Legal &amp; Compliance</w:t>
      </w:r>
      <w:r w:rsidDel="00000000" w:rsidR="00000000" w:rsidRPr="00000000">
        <w:rPr>
          <w:rtl w:val="0"/>
        </w:rPr>
        <w:t xml:space="preserve"> — it's the most directly relevant to a MOA/AOA question. 🔴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u0f8jc1qo0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SERIOUS ISSUE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"Stakeholders Relationship Committee" is the WRONG committee to consult for this question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MOA/AOA amendment question is about </w:t>
      </w:r>
      <w:r w:rsidDel="00000000" w:rsidR="00000000" w:rsidRPr="00000000">
        <w:rPr>
          <w:b w:val="1"/>
          <w:bCs w:val="1"/>
          <w:rtl w:val="0"/>
        </w:rPr>
        <w:t xml:space="preserve">legal structure and constitutional documents</w:t>
      </w:r>
      <w:r w:rsidDel="00000000" w:rsidR="00000000" w:rsidRPr="00000000">
        <w:rPr>
          <w:rtl w:val="0"/>
        </w:rPr>
        <w:t xml:space="preserve"> — not stakeholder relations. Consulting this committee for a MOA question is like asking HR about financial audits.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committee should be </w:t>
      </w:r>
      <w:r w:rsidDel="00000000" w:rsidR="00000000" w:rsidRPr="00000000">
        <w:rPr>
          <w:b w:val="1"/>
          <w:bCs w:val="1"/>
          <w:rtl w:val="0"/>
        </w:rPr>
        <w:t xml:space="preserve">Legal &amp; Compliance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Nomination &amp; Governance</w:t>
      </w:r>
      <w:r w:rsidDel="00000000" w:rsidR="00000000" w:rsidRPr="00000000">
        <w:rPr>
          <w:rtl w:val="0"/>
        </w:rPr>
        <w:t xml:space="preserve">. 🟠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dcv0ugvoki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🎮 WHAT TO ASK — Since Only This Committee is Available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we only have the Stakeholders Relationship Committee, ask something within their actual domain — investor and partner impact: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ydp1ipdi4l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RECOMMENDED QUESTION TO TYPE: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"Given that a MOA amendment requires a special shareholder resolution, what is the Stakeholders Relationship Committee's assessment of investor sentiment — particularly Rajiv Malhotra's PE fund — toward a targeted Objects Clause amendment at this stage? And how should we communicate this to the German BFSI client to maintain their confidence while the amendment process is underway?"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question is smart because:</w:t>
      </w:r>
    </w:p>
    <w:p w:rsidR="00000000" w:rsidDel="00000000" w:rsidP="00000000" w:rsidRDefault="00000000" w:rsidRPr="00000000" w14:paraId="000002F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It's within the </w:t>
      </w:r>
      <w:r w:rsidDel="00000000" w:rsidR="00000000" w:rsidRPr="00000000">
        <w:rPr>
          <w:b w:val="1"/>
          <w:bCs w:val="1"/>
          <w:rtl w:val="0"/>
        </w:rPr>
        <w:t xml:space="preserve">Stakeholders Committee's actual jurisdiction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2F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addresses </w:t>
      </w:r>
      <w:r w:rsidDel="00000000" w:rsidR="00000000" w:rsidRPr="00000000">
        <w:rPr>
          <w:b w:val="1"/>
          <w:bCs w:val="1"/>
          <w:rtl w:val="0"/>
        </w:rPr>
        <w:t xml:space="preserve">Rajiv's known concern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about IPO narrative and valuation ✅</w:t>
      </w:r>
    </w:p>
    <w:p w:rsidR="00000000" w:rsidDel="00000000" w:rsidP="00000000" w:rsidRDefault="00000000" w:rsidRPr="00000000" w14:paraId="000002F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gets intel on </w:t>
      </w:r>
      <w:r w:rsidDel="00000000" w:rsidR="00000000" w:rsidRPr="00000000">
        <w:rPr>
          <w:b w:val="1"/>
          <w:bCs w:val="1"/>
          <w:rtl w:val="0"/>
        </w:rPr>
        <w:t xml:space="preserve">how to manage the German client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during the amendment delay ✅</w:t>
      </w:r>
    </w:p>
    <w:p w:rsidR="00000000" w:rsidDel="00000000" w:rsidP="00000000" w:rsidRDefault="00000000" w:rsidRPr="00000000" w14:paraId="000002F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 will likely unlock useful information for writing a stronger decision ✅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jwjb4yneeq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FEEDBACK TO GIVE ROHIT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1.2068906233885"/>
        <w:gridCol w:w="7764.3049204002355"/>
        <w:tblGridChange w:id="0">
          <w:tblGrid>
            <w:gridCol w:w="1261.2068906233885"/>
            <w:gridCol w:w="7764.3049204002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Only 1 committee available — need Legal &amp; Compliance, Risk, Audit, Nomination &amp; Governance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"Stakeholders Relationship Committee" is wrong committee for MOA/AOA question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🟠 Serious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Committee dropdown should dynamically show only committees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relevant to the round's topic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68a35teade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CRITICAL BUGS — STILL PRESENT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1 — Metric descriptions still reference "partnership" not "subsidiary"</w:t>
      </w:r>
    </w:p>
    <w:p w:rsidR="00000000" w:rsidDel="00000000" w:rsidP="00000000" w:rsidRDefault="00000000" w:rsidRPr="00000000" w14:paraId="0000030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"if the partnership is secured"</w:t>
      </w:r>
      <w:r w:rsidDel="00000000" w:rsidR="00000000" w:rsidRPr="00000000">
        <w:rPr>
          <w:rtl w:val="0"/>
        </w:rPr>
        <w:t xml:space="preserve"> — appears in 6 different metric explanations</w:t>
      </w:r>
    </w:p>
    <w:p w:rsidR="00000000" w:rsidDel="00000000" w:rsidP="00000000" w:rsidRDefault="00000000" w:rsidRPr="00000000" w14:paraId="000003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"if the partnership leads to revenue growth"</w:t>
      </w:r>
    </w:p>
    <w:p w:rsidR="00000000" w:rsidDel="00000000" w:rsidP="00000000" w:rsidRDefault="00000000" w:rsidRPr="00000000" w14:paraId="000003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"if the partnership generates profit"</w:t>
      </w:r>
    </w:p>
    <w:p w:rsidR="00000000" w:rsidDel="00000000" w:rsidP="00000000" w:rsidRDefault="00000000" w:rsidRPr="00000000" w14:paraId="000003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Elena chose Option B — a </w:t>
      </w:r>
      <w:r w:rsidDel="00000000" w:rsidR="00000000" w:rsidRPr="00000000">
        <w:rPr>
          <w:b w:val="1"/>
          <w:bCs w:val="1"/>
          <w:rtl w:val="0"/>
        </w:rPr>
        <w:t xml:space="preserve">subsidiary</w:t>
      </w:r>
      <w:r w:rsidDel="00000000" w:rsidR="00000000" w:rsidRPr="00000000">
        <w:rPr>
          <w:rtl w:val="0"/>
        </w:rPr>
        <w:t xml:space="preserve"> — not a partnership</w:t>
      </w:r>
    </w:p>
    <w:p w:rsidR="00000000" w:rsidDel="00000000" w:rsidP="00000000" w:rsidRDefault="00000000" w:rsidRPr="00000000" w14:paraId="0000030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root cause bug from Round 1 — metric explanation text not updating per decision 🔴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2 — "Open High Severity Risks: -1.0count"</w:t>
      </w:r>
    </w:p>
    <w:p w:rsidR="00000000" w:rsidDel="00000000" w:rsidP="00000000" w:rsidRDefault="00000000" w:rsidRPr="00000000" w14:paraId="0000030B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Still displaying decimal on a count — should be </w:t>
      </w:r>
      <w:r w:rsidDel="00000000" w:rsidR="00000000" w:rsidRPr="00000000">
        <w:rPr>
          <w:b w:val="1"/>
          <w:bCs w:val="1"/>
          <w:rtl w:val="0"/>
        </w:rPr>
        <w:t xml:space="preserve">-1 risk</w:t>
      </w:r>
      <w:r w:rsidDel="00000000" w:rsidR="00000000" w:rsidRPr="00000000">
        <w:rPr>
          <w:rtl w:val="0"/>
        </w:rPr>
        <w:t xml:space="preserve"> 🔴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3 — Stray 🔗 on "Metric Changes from Your Decision" heading</w:t>
      </w:r>
    </w:p>
    <w:p w:rsidR="00000000" w:rsidDel="00000000" w:rsidP="00000000" w:rsidRDefault="00000000" w:rsidRPr="00000000" w14:paraId="000003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4: </w:t>
      </w:r>
      <w:r w:rsidDel="00000000" w:rsidR="00000000" w:rsidRPr="00000000">
        <w:rPr>
          <w:i w:val="1"/>
          <w:iCs w:val="1"/>
          <w:rtl w:val="0"/>
        </w:rPr>
        <w:t xml:space="preserve">"Metric Changes from Your Decision 🔗"</w:t>
      </w:r>
    </w:p>
    <w:p w:rsidR="00000000" w:rsidDel="00000000" w:rsidP="00000000" w:rsidRDefault="00000000" w:rsidRPr="00000000" w14:paraId="000003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systemic heading bug — now appearing on yet another heading 🔴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4 — Score dimensions total only 78 — remaining 22 points unexplained</w:t>
      </w:r>
    </w:p>
    <w:p w:rsidR="00000000" w:rsidDel="00000000" w:rsidP="00000000" w:rsidRDefault="00000000" w:rsidRPr="00000000" w14:paraId="0000031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18+15+17+16+12 = </w:t>
      </w:r>
      <w:r w:rsidDel="00000000" w:rsidR="00000000" w:rsidRPr="00000000">
        <w:rPr>
          <w:b w:val="1"/>
          <w:bCs w:val="1"/>
          <w:rtl w:val="0"/>
        </w:rPr>
        <w:t xml:space="preserve">78</w:t>
      </w:r>
      <w:r w:rsidDel="00000000" w:rsidR="00000000" w:rsidRPr="00000000">
        <w:rPr>
          <w:rtl w:val="0"/>
        </w:rPr>
        <w:t xml:space="preserve"> — full score</w:t>
      </w:r>
    </w:p>
    <w:p w:rsidR="00000000" w:rsidDel="00000000" w:rsidP="00000000" w:rsidRDefault="00000000" w:rsidRPr="00000000" w14:paraId="0000031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this is out of 100 — what are the other 22 points?</w:t>
      </w:r>
    </w:p>
    <w:p w:rsidR="00000000" w:rsidDel="00000000" w:rsidP="00000000" w:rsidRDefault="00000000" w:rsidRPr="00000000" w14:paraId="0000031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mystery as Round 1 — no explanation of remaining dimensions 🔴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6rlex30vuj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SERIOUS ISSUES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ISSUE 5 — Areas for Improvement Point 4 is slightly unfair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"The player does not specifically address compliance debt and engineering burnout issues mentioned in the scenario"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scenario introduced these as </w:t>
      </w:r>
      <w:r w:rsidDel="00000000" w:rsidR="00000000" w:rsidRPr="00000000">
        <w:rPr>
          <w:b w:val="1"/>
          <w:bCs w:val="1"/>
          <w:rtl w:val="0"/>
        </w:rPr>
        <w:t xml:space="preserve">background context</w:t>
      </w:r>
      <w:r w:rsidDel="00000000" w:rsidR="00000000" w:rsidRPr="00000000">
        <w:rPr>
          <w:rtl w:val="0"/>
        </w:rPr>
        <w:t xml:space="preserve">, not decision requirements. Elena's role is EU Markets — compliance debt and engineering burnout fall under Thomas Greene (Cybersecurity) and Meera Iyer (HR). Holding Elena accountable for addressing issues outside her mandate is a scoring inaccuracy. 🟠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 6 — Only One Strength Despite 78/100</w:t>
      </w:r>
    </w:p>
    <w:p w:rsidR="00000000" w:rsidDel="00000000" w:rsidP="00000000" w:rsidRDefault="00000000" w:rsidRPr="00000000" w14:paraId="0000031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78/100 is a strong score yet only </w:t>
      </w:r>
      <w:r w:rsidDel="00000000" w:rsidR="00000000" w:rsidRPr="00000000">
        <w:rPr>
          <w:b w:val="1"/>
          <w:bCs w:val="1"/>
          <w:rtl w:val="0"/>
        </w:rPr>
        <w:t xml:space="preserve">one strength</w:t>
      </w:r>
      <w:r w:rsidDel="00000000" w:rsidR="00000000" w:rsidRPr="00000000">
        <w:rPr>
          <w:rtl w:val="0"/>
        </w:rPr>
        <w:t xml:space="preserve"> is listed</w:t>
      </w:r>
    </w:p>
    <w:p w:rsidR="00000000" w:rsidDel="00000000" w:rsidP="00000000" w:rsidRDefault="00000000" w:rsidRPr="00000000" w14:paraId="0000031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areas for improvement listed</w:t>
      </w:r>
    </w:p>
    <w:p w:rsidR="00000000" w:rsidDel="00000000" w:rsidP="00000000" w:rsidRDefault="00000000" w:rsidRPr="00000000" w14:paraId="0000031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is still unbalanced — should show at least 3 strengths for a 78 score 🟠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 7 — "Recommended Best Approach" Still Collapsed</w:t>
      </w:r>
    </w:p>
    <w:p w:rsidR="00000000" w:rsidDel="00000000" w:rsidP="00000000" w:rsidRDefault="00000000" w:rsidRPr="00000000" w14:paraId="000003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Still not expanded by default</w:t>
      </w:r>
    </w:p>
    <w:p w:rsidR="00000000" w:rsidDel="00000000" w:rsidP="00000000" w:rsidRDefault="00000000" w:rsidRPr="00000000" w14:paraId="0000031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valuable learning feature hidden behind a click 🟠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 8 — All Metric Impacts Only Show Positive Side</w:t>
      </w:r>
    </w:p>
    <w:p w:rsidR="00000000" w:rsidDel="00000000" w:rsidP="00000000" w:rsidRDefault="00000000" w:rsidRPr="00000000" w14:paraId="0000031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metric listed is under "Positive Impacts" — no negative impacts section</w:t>
      </w:r>
    </w:p>
    <w:p w:rsidR="00000000" w:rsidDel="00000000" w:rsidP="00000000" w:rsidRDefault="00000000" w:rsidRPr="00000000" w14:paraId="0000032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the Business Impact text says </w:t>
      </w:r>
      <w:r w:rsidDel="00000000" w:rsidR="00000000" w:rsidRPr="00000000">
        <w:rPr>
          <w:i w:val="1"/>
          <w:iCs w:val="1"/>
          <w:rtl w:val="0"/>
        </w:rPr>
        <w:t xml:space="preserve">"short-term impacts expected to be minimal"</w:t>
      </w:r>
      <w:r w:rsidDel="00000000" w:rsidR="00000000" w:rsidRPr="00000000">
        <w:rPr>
          <w:rtl w:val="0"/>
        </w:rPr>
        <w:t xml:space="preserve"> — suggesting some nuance</w:t>
      </w:r>
    </w:p>
    <w:p w:rsidR="00000000" w:rsidDel="00000000" w:rsidP="00000000" w:rsidRDefault="00000000" w:rsidRPr="00000000" w14:paraId="0000032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subsidiary decision DOES have negatives — upfront legal cost, slower EU entry vs partnership</w:t>
      </w:r>
    </w:p>
    <w:p w:rsidR="00000000" w:rsidDel="00000000" w:rsidP="00000000" w:rsidRDefault="00000000" w:rsidRPr="00000000" w14:paraId="0000032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Hiding negative impacts doesn't teach directors realistic consequence thinking 🟠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mccd64fan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MEDIUM ISSUES</w:t>
      </w:r>
    </w:p>
    <w:tbl>
      <w:tblPr>
        <w:tblStyle w:val="Table20"/>
        <w:tblW w:w="7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7310"/>
        <w:tblGridChange w:id="0">
          <w:tblGrid>
            <w:gridCol w:w="470"/>
            <w:gridCol w:w="7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"Ebitda"</w:t>
            </w:r>
            <w:r w:rsidDel="00000000" w:rsidR="00000000" w:rsidRPr="00000000">
              <w:rPr>
                <w:rtl w:val="0"/>
              </w:rPr>
              <w:t xml:space="preserve"> — inconsistent capitalisation, should 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EBITDA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"Net Promoter Score: +1.0score"</w:t>
            </w:r>
            <w:r w:rsidDel="00000000" w:rsidR="00000000" w:rsidRPr="00000000">
              <w:rPr>
                <w:rtl w:val="0"/>
              </w:rPr>
              <w:t xml:space="preserve"> — no space between number and unit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"Open High Severity Risks: -1.0count"</w:t>
            </w:r>
            <w:r w:rsidDel="00000000" w:rsidR="00000000" w:rsidRPr="00000000">
              <w:rPr>
                <w:rtl w:val="0"/>
              </w:rPr>
              <w:t xml:space="preserve"> — decimal on 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"Proceed to Next Round"</w:t>
            </w:r>
            <w:r w:rsidDel="00000000" w:rsidR="00000000" w:rsidRPr="00000000">
              <w:rPr>
                <w:rtl w:val="0"/>
              </w:rPr>
              <w:t xml:space="preserve"> button still unstyled — plain text</w:t>
            </w:r>
          </w:p>
        </w:tc>
      </w:tr>
    </w:tbl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Round 5 </w:t>
      </w:r>
    </w:p>
    <w:p w:rsidR="00000000" w:rsidDel="00000000" w:rsidP="00000000" w:rsidRDefault="00000000" w:rsidRPr="00000000" w14:paraId="00000338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.51885619560716"/>
        <w:gridCol w:w="6061.343721508497"/>
        <w:gridCol w:w="1515.3359303771242"/>
        <w:gridCol w:w="1116.3133029423955"/>
        <w:tblGridChange w:id="0">
          <w:tblGrid>
            <w:gridCol w:w="332.51885619560716"/>
            <w:gridCol w:w="6061.343721508497"/>
            <w:gridCol w:w="1515.3359303771242"/>
            <w:gridCol w:w="1116.3133029423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counter shows 5/5 instead of 5/8 — simulation has 8 rounds but tracker never updated from the earlier wrong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Round label /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"Support Ticket Cost +1.1%" listed under Positive Impacts — a cost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increase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is a negative outcome, not a positive one. Wrong classification.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Changes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</w:p>
        </w:tc>
      </w:tr>
    </w:tbl>
    <w:p w:rsidR="00000000" w:rsidDel="00000000" w:rsidP="00000000" w:rsidRDefault="00000000" w:rsidRPr="00000000" w14:paraId="0000034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