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55ED" w:rsidRPr="00EC0885" w:rsidRDefault="001955ED" w:rsidP="0035509A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C0885">
        <w:rPr>
          <w:rFonts w:ascii="Times New Roman" w:hAnsi="Times New Roman" w:cs="Times New Roman"/>
          <w:b/>
          <w:sz w:val="24"/>
          <w:szCs w:val="24"/>
          <w:lang w:val="en-US"/>
        </w:rPr>
        <w:t>IITM Journal of Management &amp; IT</w:t>
      </w:r>
    </w:p>
    <w:p w:rsidR="001955ED" w:rsidRPr="00EC0885" w:rsidRDefault="00EC0885" w:rsidP="0035509A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C0885">
        <w:rPr>
          <w:rFonts w:ascii="Times New Roman" w:hAnsi="Times New Roman" w:cs="Times New Roman"/>
          <w:b/>
          <w:sz w:val="24"/>
          <w:szCs w:val="24"/>
          <w:lang w:val="en-US"/>
        </w:rPr>
        <w:t>Vol.6</w:t>
      </w:r>
      <w:r w:rsidR="001955ED" w:rsidRPr="00EC08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No.</w:t>
      </w:r>
      <w:r w:rsidR="00B0319F" w:rsidRPr="00EC08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8C113B" w:rsidRPr="00EC0885"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  <w:r w:rsidR="001955ED" w:rsidRPr="00EC08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8C113B" w:rsidRPr="00EC0885">
        <w:rPr>
          <w:rFonts w:ascii="Times New Roman" w:hAnsi="Times New Roman" w:cs="Times New Roman"/>
          <w:b/>
          <w:sz w:val="24"/>
          <w:szCs w:val="24"/>
          <w:lang w:val="en-US"/>
        </w:rPr>
        <w:t>July</w:t>
      </w:r>
      <w:r w:rsidR="00824997" w:rsidRPr="00EC08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- </w:t>
      </w:r>
      <w:r w:rsidR="008C113B" w:rsidRPr="00EC0885">
        <w:rPr>
          <w:rFonts w:ascii="Times New Roman" w:hAnsi="Times New Roman" w:cs="Times New Roman"/>
          <w:b/>
          <w:sz w:val="24"/>
          <w:szCs w:val="24"/>
          <w:lang w:val="en-US"/>
        </w:rPr>
        <w:t>Dec</w:t>
      </w:r>
      <w:r w:rsidRPr="00EC08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2015</w:t>
      </w:r>
    </w:p>
    <w:tbl>
      <w:tblPr>
        <w:tblStyle w:val="TableGrid"/>
        <w:tblW w:w="0" w:type="auto"/>
        <w:tblLook w:val="04A0"/>
      </w:tblPr>
      <w:tblGrid>
        <w:gridCol w:w="817"/>
        <w:gridCol w:w="8759"/>
      </w:tblGrid>
      <w:tr w:rsidR="001955ED" w:rsidRPr="00EC0885" w:rsidTr="001955ED">
        <w:tc>
          <w:tcPr>
            <w:tcW w:w="817" w:type="dxa"/>
          </w:tcPr>
          <w:p w:rsidR="001955ED" w:rsidRPr="00EC0885" w:rsidRDefault="001955ED" w:rsidP="0035509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0885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8759" w:type="dxa"/>
          </w:tcPr>
          <w:p w:rsidR="001955ED" w:rsidRPr="00EC0885" w:rsidRDefault="001955ED" w:rsidP="0035509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0885">
              <w:rPr>
                <w:rFonts w:ascii="Times New Roman" w:hAnsi="Times New Roman" w:cs="Times New Roman"/>
                <w:b/>
                <w:sz w:val="24"/>
                <w:szCs w:val="24"/>
              </w:rPr>
              <w:t>Article Details</w:t>
            </w:r>
          </w:p>
        </w:tc>
      </w:tr>
      <w:tr w:rsidR="001955ED" w:rsidRPr="00EC0885" w:rsidTr="001955ED">
        <w:tc>
          <w:tcPr>
            <w:tcW w:w="817" w:type="dxa"/>
          </w:tcPr>
          <w:p w:rsidR="001955ED" w:rsidRPr="00EC0885" w:rsidRDefault="001955ED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088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59" w:type="dxa"/>
          </w:tcPr>
          <w:p w:rsidR="00824997" w:rsidRPr="00EC0885" w:rsidRDefault="001955ED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0885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EC088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24997"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>Sustainable Business Practices in Banking Sector</w:t>
            </w:r>
          </w:p>
          <w:p w:rsidR="001955ED" w:rsidRPr="00EC0885" w:rsidRDefault="001955ED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0885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>Mukta</w:t>
            </w:r>
            <w:proofErr w:type="spellEnd"/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 Mani</w:t>
            </w:r>
          </w:p>
          <w:p w:rsidR="001955ED" w:rsidRPr="00EC0885" w:rsidRDefault="001955ED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0885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EC088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E2B22"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24997" w:rsidRPr="00EC088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E477AE" w:rsidRPr="00EC0885" w:rsidRDefault="001955ED" w:rsidP="00E47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0885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EC088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EA059F"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>3-7</w:t>
            </w:r>
          </w:p>
          <w:p w:rsidR="001955ED" w:rsidRPr="00EC0885" w:rsidRDefault="001955ED" w:rsidP="00E477A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0885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1955ED" w:rsidRPr="00EC0885" w:rsidTr="001955ED">
        <w:tc>
          <w:tcPr>
            <w:tcW w:w="817" w:type="dxa"/>
          </w:tcPr>
          <w:p w:rsidR="001955ED" w:rsidRPr="00EC0885" w:rsidRDefault="001955ED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088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59" w:type="dxa"/>
          </w:tcPr>
          <w:p w:rsidR="00824997" w:rsidRPr="00EC0885" w:rsidRDefault="00EA059F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0885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>Endowing Service Quality – A Critical Analysis of Public Sector Banks in India</w:t>
            </w:r>
          </w:p>
          <w:p w:rsidR="00EA059F" w:rsidRPr="00EC0885" w:rsidRDefault="00EA059F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0885">
              <w:rPr>
                <w:rFonts w:ascii="Times New Roman" w:hAnsi="Times New Roman" w:cs="Times New Roman"/>
                <w:b/>
                <w:sz w:val="24"/>
                <w:szCs w:val="24"/>
              </w:rPr>
              <w:t>Authors</w:t>
            </w:r>
            <w:r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>Sunita</w:t>
            </w:r>
            <w:proofErr w:type="spellEnd"/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>Jatav</w:t>
            </w:r>
            <w:proofErr w:type="spellEnd"/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>Alok</w:t>
            </w:r>
            <w:proofErr w:type="spellEnd"/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>Mittal</w:t>
            </w:r>
            <w:proofErr w:type="spellEnd"/>
          </w:p>
          <w:p w:rsidR="00EA059F" w:rsidRPr="00EC0885" w:rsidRDefault="00EA059F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0885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EC088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E2B22"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56E2F" w:rsidRPr="00EC088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8C113B" w:rsidRPr="00EC0885" w:rsidRDefault="00EA059F" w:rsidP="008C11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0885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EC088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>8-19</w:t>
            </w:r>
          </w:p>
          <w:p w:rsidR="001955ED" w:rsidRPr="00EC0885" w:rsidRDefault="00EA059F" w:rsidP="008C11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0885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EC0885" w:rsidTr="001955ED">
        <w:tc>
          <w:tcPr>
            <w:tcW w:w="817" w:type="dxa"/>
          </w:tcPr>
          <w:p w:rsidR="006920DC" w:rsidRPr="00EC0885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088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59" w:type="dxa"/>
          </w:tcPr>
          <w:p w:rsidR="006920DC" w:rsidRPr="00EC0885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0885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>A Case Study on the Emerging Market for Leading Premium Sports Luxury Car Manufacturers in India</w:t>
            </w:r>
          </w:p>
          <w:p w:rsidR="006920DC" w:rsidRPr="00EC0885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0885">
              <w:rPr>
                <w:rFonts w:ascii="Times New Roman" w:hAnsi="Times New Roman" w:cs="Times New Roman"/>
                <w:b/>
                <w:sz w:val="24"/>
                <w:szCs w:val="24"/>
              </w:rPr>
              <w:t>Authors</w:t>
            </w:r>
            <w:r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>Sonam</w:t>
            </w:r>
            <w:proofErr w:type="spellEnd"/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>Sachdeva</w:t>
            </w:r>
            <w:proofErr w:type="spellEnd"/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>Roopam</w:t>
            </w:r>
            <w:proofErr w:type="spellEnd"/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>Sachdeva</w:t>
            </w:r>
            <w:proofErr w:type="spellEnd"/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>Anmol</w:t>
            </w:r>
            <w:proofErr w:type="spellEnd"/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>Krishan</w:t>
            </w:r>
            <w:proofErr w:type="spellEnd"/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>Sachdeva</w:t>
            </w:r>
            <w:proofErr w:type="spellEnd"/>
          </w:p>
          <w:p w:rsidR="006920DC" w:rsidRPr="00EC0885" w:rsidRDefault="006920DC" w:rsidP="004C6A52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0885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EC088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920DC" w:rsidRPr="00EC0885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0885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>20-27</w:t>
            </w:r>
          </w:p>
          <w:p w:rsidR="006920DC" w:rsidRPr="00EC0885" w:rsidRDefault="006920DC" w:rsidP="004C6A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0885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EC0885" w:rsidTr="001955ED">
        <w:tc>
          <w:tcPr>
            <w:tcW w:w="817" w:type="dxa"/>
          </w:tcPr>
          <w:p w:rsidR="006920DC" w:rsidRPr="00EC0885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088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759" w:type="dxa"/>
          </w:tcPr>
          <w:p w:rsidR="00EC0885" w:rsidRPr="00EC0885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0885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>An Analysis of Indian Banks During the Financial Crisis: A Study Under the CAMEL Framework</w:t>
            </w:r>
          </w:p>
          <w:p w:rsidR="006920DC" w:rsidRPr="00EC0885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0885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>Sakshi</w:t>
            </w:r>
            <w:proofErr w:type="spellEnd"/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 Sharma</w:t>
            </w:r>
          </w:p>
          <w:p w:rsidR="006920DC" w:rsidRPr="00EC0885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0885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EC088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EC0885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0885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>28-37</w:t>
            </w:r>
          </w:p>
          <w:p w:rsidR="006920DC" w:rsidRPr="00EC0885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088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Download PDF </w:t>
            </w:r>
          </w:p>
        </w:tc>
      </w:tr>
      <w:tr w:rsidR="006920DC" w:rsidRPr="00EC0885" w:rsidTr="001955ED">
        <w:tc>
          <w:tcPr>
            <w:tcW w:w="817" w:type="dxa"/>
          </w:tcPr>
          <w:p w:rsidR="006920DC" w:rsidRPr="00EC0885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088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759" w:type="dxa"/>
          </w:tcPr>
          <w:p w:rsidR="006920DC" w:rsidRPr="00EC0885" w:rsidRDefault="006920DC" w:rsidP="0036141E">
            <w:pPr>
              <w:pStyle w:val="Heading3"/>
              <w:spacing w:before="0" w:after="0"/>
              <w:outlineLvl w:val="2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C0885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Title</w:t>
            </w:r>
            <w:r w:rsidRPr="00EC088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: </w:t>
            </w:r>
            <w:r w:rsidR="00EC0885" w:rsidRPr="00EC088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Urban Housing Policy in India: A Lesson from International Experience</w:t>
            </w:r>
          </w:p>
          <w:p w:rsidR="006920DC" w:rsidRPr="00EC0885" w:rsidRDefault="006920DC" w:rsidP="0036141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0885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>Niranjan</w:t>
            </w:r>
            <w:proofErr w:type="spellEnd"/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>Chichuan</w:t>
            </w:r>
            <w:proofErr w:type="spellEnd"/>
          </w:p>
          <w:p w:rsidR="006920DC" w:rsidRPr="00EC0885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0885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EC088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EC0885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0885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EC088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>38-51</w:t>
            </w:r>
          </w:p>
          <w:p w:rsidR="006920DC" w:rsidRPr="00EC0885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0885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EC0885" w:rsidTr="001955ED">
        <w:tc>
          <w:tcPr>
            <w:tcW w:w="817" w:type="dxa"/>
          </w:tcPr>
          <w:p w:rsidR="006920DC" w:rsidRPr="00EC0885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088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759" w:type="dxa"/>
          </w:tcPr>
          <w:p w:rsidR="008C113B" w:rsidRPr="00EC0885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0885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>A Comparative Analysis of Student Satisfaction towards Service Quality of Post Graduate Management Institution: A Case Study of Delhi Metropolitan City</w:t>
            </w:r>
          </w:p>
          <w:p w:rsidR="006920DC" w:rsidRPr="00EC0885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0885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  <w:r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>Gopal</w:t>
            </w:r>
            <w:proofErr w:type="spellEnd"/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 Singh </w:t>
            </w:r>
            <w:proofErr w:type="spellStart"/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>Latwal</w:t>
            </w:r>
            <w:proofErr w:type="spellEnd"/>
          </w:p>
          <w:p w:rsidR="006920DC" w:rsidRPr="00EC0885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0885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EC088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F05D55" w:rsidRPr="00EC0885" w:rsidRDefault="006920DC" w:rsidP="00F05D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0885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EC088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>52-63</w:t>
            </w:r>
          </w:p>
          <w:p w:rsidR="006920DC" w:rsidRPr="00EC0885" w:rsidRDefault="006920DC" w:rsidP="00F05D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0885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6920DC" w:rsidRPr="00EC0885" w:rsidTr="001955ED">
        <w:tc>
          <w:tcPr>
            <w:tcW w:w="817" w:type="dxa"/>
          </w:tcPr>
          <w:p w:rsidR="006920DC" w:rsidRPr="00EC0885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088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759" w:type="dxa"/>
          </w:tcPr>
          <w:p w:rsidR="006920DC" w:rsidRPr="00EC0885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0885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An Internal </w:t>
            </w:r>
            <w:proofErr w:type="spellStart"/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>Persepective</w:t>
            </w:r>
            <w:proofErr w:type="spellEnd"/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 of Employer Branding at </w:t>
            </w:r>
            <w:proofErr w:type="spellStart"/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>Bharti</w:t>
            </w:r>
            <w:proofErr w:type="spellEnd"/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>Airtel</w:t>
            </w:r>
            <w:proofErr w:type="spellEnd"/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 Limited</w:t>
            </w:r>
          </w:p>
          <w:p w:rsidR="006920DC" w:rsidRPr="00EC0885" w:rsidRDefault="006920DC" w:rsidP="003550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0885">
              <w:rPr>
                <w:rFonts w:ascii="Times New Roman" w:hAnsi="Times New Roman" w:cs="Times New Roman"/>
                <w:b/>
                <w:sz w:val="24"/>
                <w:szCs w:val="24"/>
              </w:rPr>
              <w:t>Authors</w:t>
            </w:r>
            <w:r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>Ruchika</w:t>
            </w:r>
            <w:proofErr w:type="spellEnd"/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 and Nikita</w:t>
            </w:r>
          </w:p>
          <w:p w:rsidR="006920DC" w:rsidRPr="00EC0885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0885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6E2F" w:rsidRPr="00EC088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6920DC" w:rsidRPr="00EC0885" w:rsidRDefault="006920DC" w:rsidP="00E47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0885">
              <w:rPr>
                <w:rFonts w:ascii="Times New Roman" w:hAnsi="Times New Roman" w:cs="Times New Roman"/>
                <w:b/>
                <w:sz w:val="24"/>
                <w:szCs w:val="24"/>
              </w:rPr>
              <w:t>Pages</w:t>
            </w:r>
            <w:r w:rsidRPr="00EC088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6E2F"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>64-72</w:t>
            </w:r>
          </w:p>
          <w:p w:rsidR="006920DC" w:rsidRPr="00EC0885" w:rsidRDefault="006920DC" w:rsidP="00E47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0885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  <w:tr w:rsidR="00F05D55" w:rsidRPr="00EC0885" w:rsidTr="001955ED">
        <w:tc>
          <w:tcPr>
            <w:tcW w:w="817" w:type="dxa"/>
          </w:tcPr>
          <w:p w:rsidR="00F05D55" w:rsidRPr="00EC0885" w:rsidRDefault="00F05D55" w:rsidP="00896D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088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759" w:type="dxa"/>
          </w:tcPr>
          <w:p w:rsidR="00F05D55" w:rsidRPr="00EC0885" w:rsidRDefault="00F05D55" w:rsidP="00896D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0885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>Materialism and its Role on Consumer Intentions to Purchase Counterfeit Fashion Products: A Study of Consumers of Rajasthan</w:t>
            </w:r>
          </w:p>
          <w:p w:rsidR="00F05D55" w:rsidRPr="00EC0885" w:rsidRDefault="00F05D55" w:rsidP="00896D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0885">
              <w:rPr>
                <w:rFonts w:ascii="Times New Roman" w:hAnsi="Times New Roman" w:cs="Times New Roman"/>
                <w:b/>
                <w:sz w:val="24"/>
                <w:szCs w:val="24"/>
              </w:rPr>
              <w:t>Authors</w:t>
            </w:r>
            <w:r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>Satish</w:t>
            </w:r>
            <w:proofErr w:type="spellEnd"/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>Agarwal</w:t>
            </w:r>
            <w:proofErr w:type="spellEnd"/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>Savita</w:t>
            </w:r>
            <w:proofErr w:type="spellEnd"/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>Panwar</w:t>
            </w:r>
            <w:proofErr w:type="spellEnd"/>
          </w:p>
          <w:p w:rsidR="00F05D55" w:rsidRPr="00EC0885" w:rsidRDefault="00F05D55" w:rsidP="00896DA0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0885">
              <w:rPr>
                <w:rFonts w:ascii="Times New Roman" w:hAnsi="Times New Roman" w:cs="Times New Roman"/>
                <w:b/>
                <w:sz w:val="24"/>
                <w:szCs w:val="24"/>
              </w:rPr>
              <w:t>DOI</w:t>
            </w:r>
            <w:r w:rsidRPr="00EC0885">
              <w:rPr>
                <w:rFonts w:ascii="Times New Roman" w:hAnsi="Times New Roman" w:cs="Times New Roman"/>
                <w:sz w:val="24"/>
                <w:szCs w:val="24"/>
              </w:rPr>
              <w:t>: -</w:t>
            </w:r>
          </w:p>
          <w:p w:rsidR="00F05D55" w:rsidRPr="00EC0885" w:rsidRDefault="00F05D55" w:rsidP="00896D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0885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Pages</w:t>
            </w:r>
            <w:r w:rsidRPr="00EC088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C0885" w:rsidRPr="00EC0885">
              <w:rPr>
                <w:rFonts w:ascii="Times New Roman" w:hAnsi="Times New Roman" w:cs="Times New Roman"/>
                <w:sz w:val="24"/>
                <w:szCs w:val="24"/>
              </w:rPr>
              <w:t>73-77</w:t>
            </w:r>
          </w:p>
          <w:p w:rsidR="00F05D55" w:rsidRPr="00EC0885" w:rsidRDefault="00F05D55" w:rsidP="00896D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0885">
              <w:rPr>
                <w:rFonts w:ascii="Times New Roman" w:hAnsi="Times New Roman" w:cs="Times New Roman"/>
                <w:b/>
                <w:sz w:val="24"/>
                <w:szCs w:val="24"/>
              </w:rPr>
              <w:t>Download PDF</w:t>
            </w:r>
          </w:p>
        </w:tc>
      </w:tr>
    </w:tbl>
    <w:p w:rsidR="001955ED" w:rsidRPr="00EC0885" w:rsidRDefault="001955ED" w:rsidP="0035509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1955ED" w:rsidRPr="00EC0885" w:rsidSect="009111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955ED"/>
    <w:rsid w:val="00023347"/>
    <w:rsid w:val="00065B9D"/>
    <w:rsid w:val="00081B8D"/>
    <w:rsid w:val="000934E0"/>
    <w:rsid w:val="00140A13"/>
    <w:rsid w:val="0014294D"/>
    <w:rsid w:val="00151F96"/>
    <w:rsid w:val="001955ED"/>
    <w:rsid w:val="001B3FFE"/>
    <w:rsid w:val="00256E2F"/>
    <w:rsid w:val="00326F53"/>
    <w:rsid w:val="0035509A"/>
    <w:rsid w:val="0036141E"/>
    <w:rsid w:val="00396372"/>
    <w:rsid w:val="0041751D"/>
    <w:rsid w:val="00461381"/>
    <w:rsid w:val="00571293"/>
    <w:rsid w:val="00573D73"/>
    <w:rsid w:val="005A59F5"/>
    <w:rsid w:val="006920DC"/>
    <w:rsid w:val="0071007D"/>
    <w:rsid w:val="0072738D"/>
    <w:rsid w:val="00786477"/>
    <w:rsid w:val="00786BFB"/>
    <w:rsid w:val="007F6673"/>
    <w:rsid w:val="0080017B"/>
    <w:rsid w:val="00824997"/>
    <w:rsid w:val="008C113B"/>
    <w:rsid w:val="008C5E1A"/>
    <w:rsid w:val="0091112E"/>
    <w:rsid w:val="00911CCB"/>
    <w:rsid w:val="00990109"/>
    <w:rsid w:val="009D6590"/>
    <w:rsid w:val="009E54F3"/>
    <w:rsid w:val="00A479E0"/>
    <w:rsid w:val="00A90042"/>
    <w:rsid w:val="00AE2B22"/>
    <w:rsid w:val="00B0319F"/>
    <w:rsid w:val="00B37079"/>
    <w:rsid w:val="00BE1900"/>
    <w:rsid w:val="00DA6BA1"/>
    <w:rsid w:val="00DE1A84"/>
    <w:rsid w:val="00E24724"/>
    <w:rsid w:val="00E477AE"/>
    <w:rsid w:val="00EA059F"/>
    <w:rsid w:val="00EB2621"/>
    <w:rsid w:val="00EC0885"/>
    <w:rsid w:val="00EE2637"/>
    <w:rsid w:val="00F05D55"/>
    <w:rsid w:val="00F936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55ED"/>
  </w:style>
  <w:style w:type="paragraph" w:styleId="Heading1">
    <w:name w:val="heading 1"/>
    <w:basedOn w:val="Normal"/>
    <w:next w:val="Normal"/>
    <w:link w:val="Heading1Char"/>
    <w:uiPriority w:val="9"/>
    <w:qFormat/>
    <w:rsid w:val="00786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6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6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B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B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786BF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86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BF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BFB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786B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B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955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1955E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955ED"/>
    <w:rPr>
      <w:color w:val="96607D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02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2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PG-Lib-1</dc:creator>
  <cp:lastModifiedBy>PG-Lib-1</cp:lastModifiedBy>
  <cp:revision>28</cp:revision>
  <dcterms:created xsi:type="dcterms:W3CDTF">2026-04-13T03:56:00Z</dcterms:created>
  <dcterms:modified xsi:type="dcterms:W3CDTF">2026-05-12T06:38:00Z</dcterms:modified>
</cp:coreProperties>
</file>