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9C4D78" w:rsidRDefault="009C4D78">
      <w:pPr>
        <w:rPr>
          <w:rFonts w:ascii="Times New Roman" w:hAnsi="Times New Roman" w:cs="Times New Roman"/>
          <w:b/>
          <w:sz w:val="25"/>
          <w:szCs w:val="25"/>
        </w:rPr>
      </w:pPr>
      <w:r w:rsidRPr="009C4D78">
        <w:rPr>
          <w:rFonts w:ascii="Times New Roman" w:hAnsi="Times New Roman" w:cs="Times New Roman"/>
          <w:b/>
          <w:sz w:val="25"/>
          <w:szCs w:val="25"/>
        </w:rPr>
        <w:t>7.1.1 - Measures initiated by the Institution for the promotion of gender equity during the year</w:t>
      </w:r>
    </w:p>
    <w:p w:rsidR="009C4D78" w:rsidRPr="009C4D78" w:rsidRDefault="009C4D78" w:rsidP="009C4D78">
      <w:pPr>
        <w:pStyle w:val="ListParagraph"/>
        <w:numPr>
          <w:ilvl w:val="0"/>
          <w:numId w:val="1"/>
        </w:numPr>
        <w:rPr>
          <w:b/>
          <w:noProof/>
          <w:sz w:val="24"/>
          <w:szCs w:val="24"/>
        </w:rPr>
      </w:pPr>
      <w:r w:rsidRPr="009C4D78">
        <w:rPr>
          <w:rFonts w:ascii="Times New Roman" w:hAnsi="Times New Roman" w:cs="Times New Roman"/>
          <w:b/>
          <w:sz w:val="24"/>
          <w:szCs w:val="24"/>
        </w:rPr>
        <w:t>Safety and security</w:t>
      </w:r>
      <w:r>
        <w:rPr>
          <w:rFonts w:ascii="Times New Roman" w:hAnsi="Times New Roman" w:cs="Times New Roman"/>
          <w:b/>
          <w:sz w:val="24"/>
          <w:szCs w:val="24"/>
        </w:rPr>
        <w:t xml:space="preserve"> (</w:t>
      </w:r>
      <w:r>
        <w:rPr>
          <w:rFonts w:ascii="Courier" w:hAnsi="Courier" w:cs="Courier"/>
          <w:b/>
          <w:bCs/>
          <w:color w:val="5B2C6F"/>
          <w:sz w:val="25"/>
          <w:szCs w:val="25"/>
        </w:rPr>
        <w:t>Internal Complaints Committee Policy Document)</w:t>
      </w:r>
    </w:p>
    <w:p w:rsidR="009C4D78" w:rsidRPr="009C4D78" w:rsidRDefault="009C4D78" w:rsidP="009C4D78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  <w:r w:rsidRPr="009C4D78">
        <w:rPr>
          <w:rFonts w:ascii="Times New Roman" w:hAnsi="Times New Roman" w:cs="Times New Roman"/>
          <w:b/>
          <w:sz w:val="24"/>
          <w:szCs w:val="24"/>
        </w:rPr>
        <w:t>Medical Room</w:t>
      </w:r>
    </w:p>
    <w:p w:rsidR="009C4D78" w:rsidRPr="009C4D78" w:rsidRDefault="009C4D78" w:rsidP="009C4D78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  <w:r w:rsidRPr="009C4D78">
        <w:rPr>
          <w:rFonts w:ascii="Times New Roman" w:hAnsi="Times New Roman" w:cs="Times New Roman"/>
          <w:b/>
          <w:sz w:val="24"/>
          <w:szCs w:val="24"/>
        </w:rPr>
        <w:t xml:space="preserve">Common Rooms </w:t>
      </w:r>
    </w:p>
    <w:p w:rsidR="009C4D78" w:rsidRPr="009C4D78" w:rsidRDefault="009C4D78" w:rsidP="009C4D78">
      <w:pPr>
        <w:pStyle w:val="ListParagraph"/>
        <w:numPr>
          <w:ilvl w:val="0"/>
          <w:numId w:val="1"/>
        </w:numPr>
        <w:rPr>
          <w:b/>
          <w:noProof/>
          <w:sz w:val="24"/>
          <w:szCs w:val="24"/>
        </w:rPr>
      </w:pPr>
      <w:r w:rsidRPr="009C4D78">
        <w:rPr>
          <w:rFonts w:ascii="Times New Roman" w:hAnsi="Times New Roman" w:cs="Times New Roman"/>
          <w:b/>
          <w:sz w:val="24"/>
          <w:szCs w:val="24"/>
        </w:rPr>
        <w:t xml:space="preserve">Any other relevant information </w:t>
      </w:r>
      <w:r>
        <w:rPr>
          <w:rFonts w:ascii="Times New Roman" w:hAnsi="Times New Roman" w:cs="Times New Roman"/>
          <w:b/>
          <w:sz w:val="24"/>
          <w:szCs w:val="24"/>
        </w:rPr>
        <w:t>(Sanitary Vending Machine)</w:t>
      </w:r>
    </w:p>
    <w:p w:rsidR="009C4D78" w:rsidRDefault="009C4D78" w:rsidP="009C4D78">
      <w:pPr>
        <w:pStyle w:val="ListParagraph"/>
        <w:rPr>
          <w:rFonts w:ascii="Times New Roman" w:hAnsi="Times New Roman" w:cs="Times New Roman"/>
          <w:b/>
          <w:sz w:val="24"/>
          <w:szCs w:val="24"/>
        </w:rPr>
      </w:pPr>
    </w:p>
    <w:p w:rsidR="001F0185" w:rsidRPr="009C4D78" w:rsidRDefault="001F0185" w:rsidP="009C4D78">
      <w:pPr>
        <w:pStyle w:val="ListParagraph"/>
        <w:rPr>
          <w:b/>
          <w:noProof/>
          <w:sz w:val="24"/>
          <w:szCs w:val="24"/>
        </w:rPr>
      </w:pPr>
      <w:r w:rsidRPr="009C4D78">
        <w:rPr>
          <w:b/>
          <w:noProof/>
          <w:sz w:val="24"/>
          <w:szCs w:val="24"/>
        </w:rPr>
        <w:t>Separate washroom for Girls and Female staff</w:t>
      </w:r>
    </w:p>
    <w:p w:rsidR="001F0185" w:rsidRDefault="001F0185" w:rsidP="001F0185">
      <w:pPr>
        <w:jc w:val="center"/>
      </w:pPr>
      <w:r>
        <w:rPr>
          <w:noProof/>
        </w:rPr>
        <w:drawing>
          <wp:inline distT="0" distB="0" distL="0" distR="0">
            <wp:extent cx="5033010" cy="5113020"/>
            <wp:effectExtent l="95250" t="76200" r="91440" b="87630"/>
            <wp:docPr id="3" name="Picture 3" descr="C:\Users\Chitra Nasa\Desktop\Pending document AQAR Review\PICS IQAC\Girls Washroom 2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Users\Chitra Nasa\Desktop\Pending document AQAR Review\PICS IQAC\Girls Washroom 2.jpeg"/>
                    <pic:cNvPicPr>
                      <a:picLocks noChangeAspect="1" noChangeArrowheads="1"/>
                    </pic:cNvPicPr>
                  </pic:nvPicPr>
                  <pic:blipFill>
                    <a:blip r:embed="rId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47742" cy="5127986"/>
                    </a:xfrm>
                    <a:prstGeom prst="rect">
                      <a:avLst/>
                    </a:prstGeom>
                    <a:solidFill>
                      <a:srgbClr val="FFFFFF">
                        <a:shade val="85000"/>
                      </a:srgbClr>
                    </a:solidFill>
                    <a:ln w="88900" cap="sq">
                      <a:solidFill>
                        <a:srgbClr val="FFFFFF"/>
                      </a:solidFill>
                      <a:miter lim="800000"/>
                    </a:ln>
                    <a:effectLst>
                      <a:outerShdw blurRad="55000" dist="18000" dir="5400000" algn="tl" rotWithShape="0">
                        <a:srgbClr val="000000">
                          <a:alpha val="40000"/>
                        </a:srgbClr>
                      </a:outerShdw>
                    </a:effectLst>
                    <a:scene3d>
                      <a:camera prst="orthographicFront"/>
                      <a:lightRig rig="twoPt" dir="t">
                        <a:rot lat="0" lon="0" rev="7200000"/>
                      </a:lightRig>
                    </a:scene3d>
                    <a:sp3d>
                      <a:bevelT w="25400" h="19050"/>
                      <a:contourClr>
                        <a:srgbClr val="FFFFFF"/>
                      </a:contourClr>
                    </a:sp3d>
                  </pic:spPr>
                </pic:pic>
              </a:graphicData>
            </a:graphic>
          </wp:inline>
        </w:drawing>
      </w:r>
    </w:p>
    <w:p w:rsidR="001F0185" w:rsidRDefault="001F0185"/>
    <w:p w:rsidR="001F0185" w:rsidRDefault="001F0185"/>
    <w:p w:rsidR="009C4D78" w:rsidRDefault="009C4D78">
      <w:pPr>
        <w:rPr>
          <w:b/>
          <w:sz w:val="24"/>
          <w:szCs w:val="24"/>
        </w:rPr>
      </w:pPr>
      <w:r>
        <w:rPr>
          <w:b/>
          <w:sz w:val="24"/>
          <w:szCs w:val="24"/>
        </w:rPr>
        <w:lastRenderedPageBreak/>
        <w:t>Sanitary Vending Machine</w:t>
      </w:r>
    </w:p>
    <w:p w:rsidR="009C4D78" w:rsidRDefault="009C4D78" w:rsidP="009C4D78">
      <w:pPr>
        <w:jc w:val="center"/>
        <w:rPr>
          <w:b/>
          <w:sz w:val="24"/>
          <w:szCs w:val="24"/>
        </w:rPr>
      </w:pPr>
      <w:r>
        <w:rPr>
          <w:b/>
          <w:noProof/>
          <w:sz w:val="24"/>
          <w:szCs w:val="24"/>
        </w:rPr>
        <w:drawing>
          <wp:inline distT="0" distB="0" distL="0" distR="0">
            <wp:extent cx="3105150" cy="2667000"/>
            <wp:effectExtent l="95250" t="95250" r="95250" b="95250"/>
            <wp:docPr id="5" name="Picture 4" descr="C:\Users\Chitra Nasa\Desktop\Pending document AQAR Review\PICS IQAC\Sanitary Vending machine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C:\Users\Chitra Nasa\Desktop\Pending document AQAR Review\PICS IQAC\Sanitary Vending machine.jpeg"/>
                    <pic:cNvPicPr>
                      <a:picLocks noChangeAspect="1" noChangeArrowheads="1"/>
                    </pic:cNvPicPr>
                  </pic:nvPicPr>
                  <pic:blipFill>
                    <a:blip r:embed="rId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05150" cy="2667000"/>
                    </a:xfrm>
                    <a:prstGeom prst="rect">
                      <a:avLst/>
                    </a:prstGeom>
                    <a:solidFill>
                      <a:srgbClr val="FFFFFF">
                        <a:shade val="85000"/>
                      </a:srgbClr>
                    </a:solidFill>
                    <a:ln w="88900" cap="sq">
                      <a:solidFill>
                        <a:srgbClr val="FFFFFF"/>
                      </a:solidFill>
                      <a:miter lim="800000"/>
                    </a:ln>
                    <a:effectLst>
                      <a:outerShdw blurRad="55000" dist="18000" dir="5400000" algn="tl" rotWithShape="0">
                        <a:srgbClr val="000000">
                          <a:alpha val="40000"/>
                        </a:srgbClr>
                      </a:outerShdw>
                    </a:effectLst>
                    <a:scene3d>
                      <a:camera prst="orthographicFront"/>
                      <a:lightRig rig="twoPt" dir="t">
                        <a:rot lat="0" lon="0" rev="7200000"/>
                      </a:lightRig>
                    </a:scene3d>
                    <a:sp3d>
                      <a:bevelT w="25400" h="19050"/>
                      <a:contourClr>
                        <a:srgbClr val="FFFFFF"/>
                      </a:contourClr>
                    </a:sp3d>
                  </pic:spPr>
                </pic:pic>
              </a:graphicData>
            </a:graphic>
          </wp:inline>
        </w:drawing>
      </w:r>
    </w:p>
    <w:p w:rsidR="009C4D78" w:rsidRDefault="009C4D78" w:rsidP="009C4D78">
      <w:pPr>
        <w:jc w:val="center"/>
        <w:rPr>
          <w:b/>
          <w:sz w:val="24"/>
          <w:szCs w:val="24"/>
        </w:rPr>
      </w:pPr>
      <w:r>
        <w:rPr>
          <w:b/>
          <w:noProof/>
          <w:sz w:val="24"/>
          <w:szCs w:val="24"/>
        </w:rPr>
        <w:drawing>
          <wp:inline distT="0" distB="0" distL="0" distR="0">
            <wp:extent cx="3853338" cy="3954780"/>
            <wp:effectExtent l="114300" t="76200" r="90012" b="83820"/>
            <wp:docPr id="6" name="Picture 5" descr="C:\Users\Chitra Nasa\Desktop\Pending document AQAR Review\PICS IQAC\WhatsApp Image 2022-04-26 at 12.13.03 PM (2)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C:\Users\Chitra Nasa\Desktop\Pending document AQAR Review\PICS IQAC\WhatsApp Image 2022-04-26 at 12.13.03 PM (2).jpeg"/>
                    <pic:cNvPicPr>
                      <a:picLocks noChangeAspect="1" noChangeArrowheads="1"/>
                    </pic:cNvPicPr>
                  </pic:nvPicPr>
                  <pic:blipFill>
                    <a:blip r:embed="rId9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56519" cy="3958045"/>
                    </a:xfrm>
                    <a:prstGeom prst="rect">
                      <a:avLst/>
                    </a:prstGeom>
                    <a:solidFill>
                      <a:srgbClr val="FFFFFF">
                        <a:shade val="85000"/>
                      </a:srgbClr>
                    </a:solidFill>
                    <a:ln w="88900" cap="sq">
                      <a:solidFill>
                        <a:srgbClr val="FFFFFF"/>
                      </a:solidFill>
                      <a:miter lim="800000"/>
                    </a:ln>
                    <a:effectLst>
                      <a:outerShdw blurRad="55000" dist="18000" dir="5400000" algn="tl" rotWithShape="0">
                        <a:srgbClr val="000000">
                          <a:alpha val="40000"/>
                        </a:srgbClr>
                      </a:outerShdw>
                    </a:effectLst>
                    <a:scene3d>
                      <a:camera prst="orthographicFront"/>
                      <a:lightRig rig="twoPt" dir="t">
                        <a:rot lat="0" lon="0" rev="7200000"/>
                      </a:lightRig>
                    </a:scene3d>
                    <a:sp3d>
                      <a:bevelT w="25400" h="19050"/>
                      <a:contourClr>
                        <a:srgbClr val="FFFFFF"/>
                      </a:contourClr>
                    </a:sp3d>
                  </pic:spPr>
                </pic:pic>
              </a:graphicData>
            </a:graphic>
          </wp:inline>
        </w:drawing>
      </w:r>
    </w:p>
    <w:p w:rsidR="009C4D78" w:rsidRDefault="009C4D78">
      <w:pPr>
        <w:rPr>
          <w:b/>
          <w:sz w:val="24"/>
          <w:szCs w:val="24"/>
        </w:rPr>
      </w:pPr>
    </w:p>
    <w:p w:rsidR="009C4D78" w:rsidRDefault="009C4D78">
      <w:pPr>
        <w:rPr>
          <w:b/>
          <w:sz w:val="24"/>
          <w:szCs w:val="24"/>
        </w:rPr>
      </w:pPr>
    </w:p>
    <w:p w:rsidR="009C4D78" w:rsidRDefault="009C4D78">
      <w:pPr>
        <w:rPr>
          <w:b/>
          <w:sz w:val="24"/>
          <w:szCs w:val="24"/>
        </w:rPr>
      </w:pPr>
      <w:r>
        <w:rPr>
          <w:b/>
          <w:sz w:val="24"/>
          <w:szCs w:val="24"/>
        </w:rPr>
        <w:lastRenderedPageBreak/>
        <w:t>Medical Room</w:t>
      </w:r>
    </w:p>
    <w:p w:rsidR="009C4D78" w:rsidRDefault="00CB11CA" w:rsidP="00CB11CA">
      <w:pPr>
        <w:jc w:val="center"/>
        <w:rPr>
          <w:b/>
          <w:sz w:val="24"/>
          <w:szCs w:val="24"/>
        </w:rPr>
      </w:pPr>
      <w:r>
        <w:rPr>
          <w:b/>
          <w:noProof/>
          <w:sz w:val="24"/>
          <w:szCs w:val="24"/>
        </w:rPr>
        <w:drawing>
          <wp:inline distT="0" distB="0" distL="0" distR="0">
            <wp:extent cx="3434080" cy="2575560"/>
            <wp:effectExtent l="95250" t="76200" r="90170" b="72390"/>
            <wp:docPr id="8" name="Picture 6" descr="C:\Users\Chitra Nasa\Desktop\Pending document AQAR Review\PICS IQAC\Medical Room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C:\Users\Chitra Nasa\Desktop\Pending document AQAR Review\PICS IQAC\Medical Room.jpeg"/>
                    <pic:cNvPicPr>
                      <a:picLocks noChangeAspect="1" noChangeArrowheads="1"/>
                    </pic:cNvPicPr>
                  </pic:nvPicPr>
                  <pic:blipFill>
                    <a:blip r:embed="rId10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34080" cy="2575560"/>
                    </a:xfrm>
                    <a:prstGeom prst="rect">
                      <a:avLst/>
                    </a:prstGeom>
                    <a:solidFill>
                      <a:srgbClr val="FFFFFF">
                        <a:shade val="85000"/>
                      </a:srgbClr>
                    </a:solidFill>
                    <a:ln w="88900" cap="sq">
                      <a:solidFill>
                        <a:srgbClr val="FFFFFF"/>
                      </a:solidFill>
                      <a:miter lim="800000"/>
                    </a:ln>
                    <a:effectLst>
                      <a:outerShdw blurRad="55000" dist="18000" dir="5400000" algn="tl" rotWithShape="0">
                        <a:srgbClr val="000000">
                          <a:alpha val="40000"/>
                        </a:srgbClr>
                      </a:outerShdw>
                    </a:effectLst>
                    <a:scene3d>
                      <a:camera prst="orthographicFront"/>
                      <a:lightRig rig="twoPt" dir="t">
                        <a:rot lat="0" lon="0" rev="7200000"/>
                      </a:lightRig>
                    </a:scene3d>
                    <a:sp3d>
                      <a:bevelT w="25400" h="19050"/>
                      <a:contourClr>
                        <a:srgbClr val="FFFFFF"/>
                      </a:contourClr>
                    </a:sp3d>
                  </pic:spPr>
                </pic:pic>
              </a:graphicData>
            </a:graphic>
          </wp:inline>
        </w:drawing>
      </w:r>
    </w:p>
    <w:p w:rsidR="009C4D78" w:rsidRDefault="00CB11CA" w:rsidP="00CB11CA">
      <w:pPr>
        <w:jc w:val="center"/>
        <w:rPr>
          <w:b/>
          <w:sz w:val="24"/>
          <w:szCs w:val="24"/>
        </w:rPr>
      </w:pPr>
      <w:r>
        <w:rPr>
          <w:b/>
          <w:noProof/>
          <w:sz w:val="24"/>
          <w:szCs w:val="24"/>
        </w:rPr>
        <w:drawing>
          <wp:inline distT="0" distB="0" distL="0" distR="0">
            <wp:extent cx="2408763" cy="4244340"/>
            <wp:effectExtent l="114300" t="76200" r="105837" b="80010"/>
            <wp:docPr id="9" name="Picture 7" descr="C:\Users\Chitra Nasa\Desktop\Pending document AQAR Review\PICS IQAC\WhatsApp Image 2022-04-26 at 12.13.02 PM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C:\Users\Chitra Nasa\Desktop\Pending document AQAR Review\PICS IQAC\WhatsApp Image 2022-04-26 at 12.13.02 PM.jpeg"/>
                    <pic:cNvPicPr>
                      <a:picLocks noChangeAspect="1" noChangeArrowheads="1"/>
                    </pic:cNvPicPr>
                  </pic:nvPicPr>
                  <pic:blipFill>
                    <a:blip r:embed="rId11" cstate="print"/>
                    <a:srcRect l="21332" r="1913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08763" cy="4244340"/>
                    </a:xfrm>
                    <a:prstGeom prst="rect">
                      <a:avLst/>
                    </a:prstGeom>
                    <a:solidFill>
                      <a:srgbClr val="FFFFFF">
                        <a:shade val="85000"/>
                      </a:srgbClr>
                    </a:solidFill>
                    <a:ln w="88900" cap="sq">
                      <a:solidFill>
                        <a:srgbClr val="FFFFFF"/>
                      </a:solidFill>
                      <a:miter lim="800000"/>
                    </a:ln>
                    <a:effectLst>
                      <a:outerShdw blurRad="55000" dist="18000" dir="5400000" algn="tl" rotWithShape="0">
                        <a:srgbClr val="000000">
                          <a:alpha val="40000"/>
                        </a:srgbClr>
                      </a:outerShdw>
                    </a:effectLst>
                    <a:scene3d>
                      <a:camera prst="orthographicFront"/>
                      <a:lightRig rig="twoPt" dir="t">
                        <a:rot lat="0" lon="0" rev="7200000"/>
                      </a:lightRig>
                    </a:scene3d>
                    <a:sp3d>
                      <a:bevelT w="25400" h="19050"/>
                      <a:contourClr>
                        <a:srgbClr val="FFFFFF"/>
                      </a:contourClr>
                    </a:sp3d>
                  </pic:spPr>
                </pic:pic>
              </a:graphicData>
            </a:graphic>
          </wp:inline>
        </w:drawing>
      </w:r>
    </w:p>
    <w:p w:rsidR="009C4D78" w:rsidRDefault="009C4D78">
      <w:pPr>
        <w:rPr>
          <w:b/>
          <w:sz w:val="24"/>
          <w:szCs w:val="24"/>
        </w:rPr>
      </w:pPr>
    </w:p>
    <w:p w:rsidR="001F0185" w:rsidRDefault="001F0185">
      <w:pPr>
        <w:rPr>
          <w:b/>
          <w:sz w:val="24"/>
          <w:szCs w:val="24"/>
        </w:rPr>
      </w:pPr>
      <w:r w:rsidRPr="001F0185">
        <w:rPr>
          <w:b/>
          <w:sz w:val="24"/>
          <w:szCs w:val="24"/>
        </w:rPr>
        <w:lastRenderedPageBreak/>
        <w:t>Girls Common Room</w:t>
      </w:r>
    </w:p>
    <w:p w:rsidR="001F0185" w:rsidRDefault="009C4D78" w:rsidP="009C4D78">
      <w:pPr>
        <w:rPr>
          <w:b/>
          <w:sz w:val="24"/>
          <w:szCs w:val="24"/>
        </w:rPr>
      </w:pPr>
      <w:r>
        <w:rPr>
          <w:noProof/>
        </w:rPr>
        <w:drawing>
          <wp:anchor distT="0" distB="0" distL="114300" distR="114300" simplePos="0" relativeHeight="251660288" behindDoc="0" locked="0" layoutInCell="1" allowOverlap="1">
            <wp:simplePos x="0" y="0"/>
            <wp:positionH relativeFrom="column">
              <wp:posOffset>1450975</wp:posOffset>
            </wp:positionH>
            <wp:positionV relativeFrom="paragraph">
              <wp:posOffset>2897505</wp:posOffset>
            </wp:positionV>
            <wp:extent cx="3014980" cy="2979420"/>
            <wp:effectExtent l="133350" t="76200" r="90170" b="87630"/>
            <wp:wrapSquare wrapText="bothSides"/>
            <wp:docPr id="4" name="Picture 2" descr="C:\Users\Chitra Nasa\Desktop\Pending document AQAR Review\PICS IQAC\GCR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:\Users\Chitra Nasa\Desktop\Pending document AQAR Review\PICS IQAC\GCR.jpeg"/>
                    <pic:cNvPicPr>
                      <a:picLocks noChangeAspect="1" noChangeArrowheads="1"/>
                    </pic:cNvPicPr>
                  </pic:nvPicPr>
                  <pic:blipFill>
                    <a:blip r:embed="rId12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14980" cy="2979420"/>
                    </a:xfrm>
                    <a:prstGeom prst="rect">
                      <a:avLst/>
                    </a:prstGeom>
                    <a:solidFill>
                      <a:srgbClr val="FFFFFF">
                        <a:shade val="85000"/>
                      </a:srgbClr>
                    </a:solidFill>
                    <a:ln w="88900" cap="sq">
                      <a:solidFill>
                        <a:srgbClr val="FFFFFF"/>
                      </a:solidFill>
                      <a:miter lim="800000"/>
                    </a:ln>
                    <a:effectLst>
                      <a:outerShdw blurRad="55000" dist="18000" dir="5400000" algn="tl" rotWithShape="0">
                        <a:srgbClr val="000000">
                          <a:alpha val="40000"/>
                        </a:srgbClr>
                      </a:outerShdw>
                    </a:effectLst>
                    <a:scene3d>
                      <a:camera prst="orthographicFront"/>
                      <a:lightRig rig="twoPt" dir="t">
                        <a:rot lat="0" lon="0" rev="7200000"/>
                      </a:lightRig>
                    </a:scene3d>
                    <a:sp3d>
                      <a:bevelT w="25400" h="19050"/>
                      <a:contourClr>
                        <a:srgbClr val="FFFFFF"/>
                      </a:contourClr>
                    </a:sp3d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1659264" behindDoc="0" locked="0" layoutInCell="1" allowOverlap="1">
            <wp:simplePos x="0" y="0"/>
            <wp:positionH relativeFrom="page">
              <wp:posOffset>1836420</wp:posOffset>
            </wp:positionH>
            <wp:positionV relativeFrom="paragraph">
              <wp:posOffset>276225</wp:posOffset>
            </wp:positionV>
            <wp:extent cx="3859530" cy="2221230"/>
            <wp:effectExtent l="114300" t="76200" r="102870" b="83820"/>
            <wp:wrapTopAndBottom/>
            <wp:docPr id="7" name="image4.jpeg" descr="1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4.jpeg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59530" cy="2221230"/>
                    </a:xfrm>
                    <a:prstGeom prst="rect">
                      <a:avLst/>
                    </a:prstGeom>
                    <a:solidFill>
                      <a:srgbClr val="FFFFFF">
                        <a:shade val="85000"/>
                      </a:srgbClr>
                    </a:solidFill>
                    <a:ln w="88900" cap="sq">
                      <a:solidFill>
                        <a:srgbClr val="FFFFFF"/>
                      </a:solidFill>
                      <a:miter lim="800000"/>
                    </a:ln>
                    <a:effectLst>
                      <a:outerShdw blurRad="55000" dist="18000" dir="5400000" algn="tl" rotWithShape="0">
                        <a:srgbClr val="000000">
                          <a:alpha val="40000"/>
                        </a:srgbClr>
                      </a:outerShdw>
                    </a:effectLst>
                    <a:scene3d>
                      <a:camera prst="orthographicFront"/>
                      <a:lightRig rig="twoPt" dir="t">
                        <a:rot lat="0" lon="0" rev="7200000"/>
                      </a:lightRig>
                    </a:scene3d>
                    <a:sp3d>
                      <a:bevelT w="25400" h="19050"/>
                      <a:contourClr>
                        <a:srgbClr val="FFFFFF"/>
                      </a:contourClr>
                    </a:sp3d>
                  </pic:spPr>
                </pic:pic>
              </a:graphicData>
            </a:graphic>
          </wp:anchor>
        </w:drawing>
      </w:r>
      <w:r>
        <w:rPr>
          <w:b/>
          <w:sz w:val="24"/>
          <w:szCs w:val="24"/>
        </w:rPr>
        <w:br w:type="textWrapping" w:clear="all"/>
      </w:r>
    </w:p>
    <w:p w:rsidR="001F0185" w:rsidRDefault="001F0185" w:rsidP="001F0185">
      <w:pPr>
        <w:jc w:val="center"/>
        <w:rPr>
          <w:b/>
          <w:sz w:val="24"/>
          <w:szCs w:val="24"/>
        </w:rPr>
      </w:pPr>
    </w:p>
    <w:p w:rsidR="009A6190" w:rsidRDefault="009A6190"/>
    <w:p w:rsidR="00136CDE" w:rsidRDefault="00136CDE"/>
    <w:p w:rsidR="00136CDE" w:rsidRDefault="00136CDE"/>
    <w:p w:rsidR="00136CDE" w:rsidRDefault="00136CDE"/>
    <w:sectPr w:rsidR="00136CDE" w:rsidSect="009A619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250836" w:rsidRDefault="00250836" w:rsidP="001F0185">
      <w:pPr>
        <w:spacing w:after="0" w:line="240" w:lineRule="auto"/>
      </w:pPr>
      <w:r>
        <w:separator/>
      </w:r>
    </w:p>
  </w:endnote>
  <w:endnote w:type="continuationSeparator" w:id="1">
    <w:p w:rsidR="00250836" w:rsidRDefault="00250836" w:rsidP="001F018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250836" w:rsidRDefault="00250836" w:rsidP="001F0185">
      <w:pPr>
        <w:spacing w:after="0" w:line="240" w:lineRule="auto"/>
      </w:pPr>
      <w:r>
        <w:separator/>
      </w:r>
    </w:p>
  </w:footnote>
  <w:footnote w:type="continuationSeparator" w:id="1">
    <w:p w:rsidR="00250836" w:rsidRDefault="00250836" w:rsidP="001F018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5C016AA5"/>
    <w:multiLevelType w:val="hybridMultilevel"/>
    <w:tmpl w:val="0C20858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footnotePr>
    <w:footnote w:id="0"/>
    <w:footnote w:id="1"/>
  </w:footnotePr>
  <w:endnotePr>
    <w:endnote w:id="0"/>
    <w:endnote w:id="1"/>
  </w:endnotePr>
  <w:compat/>
  <w:rsids>
    <w:rsidRoot w:val="001F0185"/>
    <w:rsid w:val="00136CDE"/>
    <w:rsid w:val="001F0185"/>
    <w:rsid w:val="00250836"/>
    <w:rsid w:val="007C5613"/>
    <w:rsid w:val="009A6190"/>
    <w:rsid w:val="009C4D78"/>
    <w:rsid w:val="00CB11CA"/>
    <w:rsid w:val="00FE00D6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9A6190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1F018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F0185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semiHidden/>
    <w:unhideWhenUsed/>
    <w:rsid w:val="001F018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1F0185"/>
  </w:style>
  <w:style w:type="paragraph" w:styleId="Footer">
    <w:name w:val="footer"/>
    <w:basedOn w:val="Normal"/>
    <w:link w:val="FooterChar"/>
    <w:uiPriority w:val="99"/>
    <w:semiHidden/>
    <w:unhideWhenUsed/>
    <w:rsid w:val="001F018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1F0185"/>
  </w:style>
  <w:style w:type="paragraph" w:styleId="ListParagraph">
    <w:name w:val="List Paragraph"/>
    <w:basedOn w:val="Normal"/>
    <w:uiPriority w:val="34"/>
    <w:qFormat/>
    <w:rsid w:val="009C4D78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13" Type="http://schemas.openxmlformats.org/officeDocument/2006/relationships/image" Target="media/image7.jpeg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image" Target="media/image6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jpeg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image" Target="media/image4.jpeg"/><Relationship Id="rId4" Type="http://schemas.openxmlformats.org/officeDocument/2006/relationships/webSettings" Target="webSettings.xml"/><Relationship Id="rId9" Type="http://schemas.openxmlformats.org/officeDocument/2006/relationships/image" Target="media/image3.jpe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</TotalTime>
  <Pages>4</Pages>
  <Words>56</Words>
  <Characters>320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Chitra Nasa</dc:creator>
  <cp:lastModifiedBy>sandhya maitra</cp:lastModifiedBy>
  <cp:revision>3</cp:revision>
  <dcterms:created xsi:type="dcterms:W3CDTF">2022-04-26T07:37:00Z</dcterms:created>
  <dcterms:modified xsi:type="dcterms:W3CDTF">2022-04-27T10:33:00Z</dcterms:modified>
</cp:coreProperties>
</file>