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835" w:rsidRDefault="00AE3835" w:rsidP="00AE383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Criteria 7.1.9: </w:t>
      </w:r>
      <w:r>
        <w:rPr>
          <w:rFonts w:ascii="Times New Roman" w:hAnsi="Times New Roman" w:cs="Times New Roman"/>
          <w:sz w:val="25"/>
          <w:szCs w:val="25"/>
        </w:rPr>
        <w:t>Sensitization of students and employees of the Institution to the constitutional obligations: values, rights, duties and responsibilities of citizens</w:t>
      </w:r>
    </w:p>
    <w:p w:rsidR="00AE3835" w:rsidRPr="00AE3835" w:rsidRDefault="00AE3835" w:rsidP="00AE38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835">
        <w:rPr>
          <w:rFonts w:ascii="Times New Roman" w:hAnsi="Times New Roman" w:cs="Times New Roman"/>
          <w:b/>
          <w:sz w:val="24"/>
          <w:szCs w:val="24"/>
        </w:rPr>
        <w:t xml:space="preserve">Institute and Faculty Certificate of Commitment </w:t>
      </w:r>
    </w:p>
    <w:p w:rsidR="00E87B33" w:rsidRDefault="00AE3835" w:rsidP="00AE3835">
      <w:pPr>
        <w:jc w:val="center"/>
      </w:pPr>
      <w:r>
        <w:rPr>
          <w:noProof/>
        </w:rPr>
        <w:drawing>
          <wp:inline distT="0" distB="0" distL="0" distR="0">
            <wp:extent cx="5438372" cy="3844249"/>
            <wp:effectExtent l="19050" t="0" r="0" b="0"/>
            <wp:docPr id="2" name="Picture 2" descr="C:\Users\Chitra Nasa\Downloads\WhatsApp Image 2022-04-25 at 3.41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hitra Nasa\Downloads\WhatsApp Image 2022-04-25 at 3.41.39 PM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091" cy="384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809383" cy="3399632"/>
            <wp:effectExtent l="19050" t="0" r="0" b="0"/>
            <wp:docPr id="1" name="Picture 1" descr="C:\Users\Chitra Nasa\Downloads\WhatsApp Image 2022-04-25 at 3.41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tra Nasa\Downloads\WhatsApp Image 2022-04-25 at 3.41.51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592" cy="340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7B33" w:rsidSect="00E87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3835"/>
    <w:rsid w:val="00AE3835"/>
    <w:rsid w:val="00E87B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B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3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 Nasa</dc:creator>
  <cp:lastModifiedBy>Chitra Nasa</cp:lastModifiedBy>
  <cp:revision>1</cp:revision>
  <dcterms:created xsi:type="dcterms:W3CDTF">2022-04-27T06:14:00Z</dcterms:created>
  <dcterms:modified xsi:type="dcterms:W3CDTF">2022-04-27T06:17:00Z</dcterms:modified>
</cp:coreProperties>
</file>