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623556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23556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623556" w:rsidRDefault="00764321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Vol.4</w:t>
      </w:r>
      <w:r w:rsidR="001955ED" w:rsidRPr="006235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6235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FFE" w:rsidRPr="00623556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1955ED" w:rsidRPr="006235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Jan - June 2013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623556" w:rsidTr="001955ED">
        <w:tc>
          <w:tcPr>
            <w:tcW w:w="817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623556" w:rsidTr="001955ED">
        <w:tc>
          <w:tcPr>
            <w:tcW w:w="817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6F3B91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4321">
              <w:rPr>
                <w:rFonts w:ascii="Times New Roman" w:hAnsi="Times New Roman" w:cs="Times New Roman"/>
                <w:sz w:val="24"/>
                <w:szCs w:val="24"/>
              </w:rPr>
              <w:t>Impact of Globalization on GDP and Employment: A Selected State in India</w:t>
            </w:r>
          </w:p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764321">
              <w:rPr>
                <w:rFonts w:ascii="Times New Roman" w:hAnsi="Times New Roman" w:cs="Times New Roman"/>
                <w:sz w:val="24"/>
                <w:szCs w:val="24"/>
              </w:rPr>
              <w:t>Pravin</w:t>
            </w:r>
            <w:proofErr w:type="spellEnd"/>
            <w:r w:rsidR="00764321"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  <w:p w:rsidR="001955ED" w:rsidRPr="00623556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623556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6235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64321">
              <w:rPr>
                <w:rFonts w:ascii="Times New Roman" w:hAnsi="Times New Roman" w:cs="Times New Roman"/>
                <w:sz w:val="24"/>
                <w:szCs w:val="24"/>
              </w:rPr>
              <w:t>-19</w:t>
            </w:r>
          </w:p>
          <w:p w:rsidR="001955ED" w:rsidRPr="00623556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623556" w:rsidTr="001955ED">
        <w:tc>
          <w:tcPr>
            <w:tcW w:w="817" w:type="dxa"/>
          </w:tcPr>
          <w:p w:rsidR="001955ED" w:rsidRPr="00623556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764321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64321">
              <w:rPr>
                <w:rFonts w:ascii="Times New Roman" w:hAnsi="Times New Roman" w:cs="Times New Roman"/>
                <w:sz w:val="24"/>
                <w:szCs w:val="24"/>
              </w:rPr>
              <w:t>Rule of Law: Governance and States of India</w:t>
            </w:r>
          </w:p>
          <w:p w:rsidR="00EA059F" w:rsidRPr="00623556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764321">
              <w:rPr>
                <w:rFonts w:ascii="Times New Roman" w:hAnsi="Times New Roman" w:cs="Times New Roman"/>
                <w:sz w:val="24"/>
                <w:szCs w:val="24"/>
              </w:rPr>
              <w:t>Stellina</w:t>
            </w:r>
            <w:proofErr w:type="spellEnd"/>
            <w:r w:rsidR="00764321">
              <w:rPr>
                <w:rFonts w:ascii="Times New Roman" w:hAnsi="Times New Roman" w:cs="Times New Roman"/>
                <w:sz w:val="24"/>
                <w:szCs w:val="24"/>
              </w:rPr>
              <w:t xml:space="preserve"> Jolly and P D </w:t>
            </w:r>
            <w:proofErr w:type="spellStart"/>
            <w:r w:rsidR="00764321">
              <w:rPr>
                <w:rFonts w:ascii="Times New Roman" w:hAnsi="Times New Roman" w:cs="Times New Roman"/>
                <w:sz w:val="24"/>
                <w:szCs w:val="24"/>
              </w:rPr>
              <w:t>Kaushik</w:t>
            </w:r>
            <w:proofErr w:type="spellEnd"/>
          </w:p>
          <w:p w:rsidR="00EA059F" w:rsidRPr="00623556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623556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4321">
              <w:rPr>
                <w:rFonts w:ascii="Times New Roman" w:hAnsi="Times New Roman" w:cs="Times New Roman"/>
                <w:sz w:val="24"/>
                <w:szCs w:val="24"/>
              </w:rPr>
              <w:t>20-28</w:t>
            </w:r>
          </w:p>
          <w:p w:rsidR="001955ED" w:rsidRPr="00623556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764321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64321">
              <w:rPr>
                <w:rFonts w:ascii="Times New Roman" w:hAnsi="Times New Roman" w:cs="Times New Roman"/>
                <w:sz w:val="24"/>
                <w:szCs w:val="24"/>
              </w:rPr>
              <w:t xml:space="preserve">Changes in Higher Education with Globalization: Issues and Challenges 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764321">
              <w:rPr>
                <w:rFonts w:ascii="Times New Roman" w:hAnsi="Times New Roman" w:cs="Times New Roman"/>
                <w:sz w:val="24"/>
                <w:szCs w:val="24"/>
              </w:rPr>
              <w:t>Indubala</w:t>
            </w:r>
            <w:proofErr w:type="spellEnd"/>
            <w:r w:rsidR="007643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64321">
              <w:rPr>
                <w:rFonts w:ascii="Times New Roman" w:hAnsi="Times New Roman" w:cs="Times New Roman"/>
                <w:sz w:val="24"/>
                <w:szCs w:val="24"/>
              </w:rPr>
              <w:t>29-32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Indira</w:t>
            </w:r>
            <w:proofErr w:type="spellEnd"/>
            <w:r w:rsidR="002B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Awaas</w:t>
            </w:r>
            <w:proofErr w:type="spellEnd"/>
            <w:r w:rsidR="002B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Yojana</w:t>
            </w:r>
            <w:proofErr w:type="spellEnd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: Quantity and Quality Matters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Niranjan</w:t>
            </w:r>
            <w:proofErr w:type="spellEnd"/>
            <w:r w:rsidR="002B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Chichuan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75CB">
              <w:rPr>
                <w:rFonts w:ascii="Times New Roman" w:hAnsi="Times New Roman" w:cs="Times New Roman"/>
                <w:sz w:val="24"/>
                <w:szCs w:val="24"/>
              </w:rPr>
              <w:t>33-42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623556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2B75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Economic Pandemonium and Inflation: An Indian Perspective</w:t>
            </w:r>
          </w:p>
          <w:p w:rsidR="006920DC" w:rsidRPr="00623556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Rachita</w:t>
            </w:r>
            <w:proofErr w:type="spellEnd"/>
            <w:r w:rsidR="002B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Rana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75CB">
              <w:rPr>
                <w:rFonts w:ascii="Times New Roman" w:hAnsi="Times New Roman" w:cs="Times New Roman"/>
                <w:sz w:val="24"/>
                <w:szCs w:val="24"/>
              </w:rPr>
              <w:t>43-50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F3B91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A1D54">
              <w:rPr>
                <w:rFonts w:ascii="Times New Roman" w:hAnsi="Times New Roman" w:cs="Times New Roman"/>
                <w:sz w:val="24"/>
                <w:szCs w:val="24"/>
              </w:rPr>
              <w:t>Indian Real Estate Market: Issues and Challenges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A1D54">
              <w:rPr>
                <w:rFonts w:ascii="Times New Roman" w:hAnsi="Times New Roman" w:cs="Times New Roman"/>
                <w:sz w:val="24"/>
                <w:szCs w:val="24"/>
              </w:rPr>
              <w:t>Sumanta</w:t>
            </w:r>
            <w:proofErr w:type="spellEnd"/>
            <w:r w:rsidR="000A1D54">
              <w:rPr>
                <w:rFonts w:ascii="Times New Roman" w:hAnsi="Times New Roman" w:cs="Times New Roman"/>
                <w:sz w:val="24"/>
                <w:szCs w:val="24"/>
              </w:rPr>
              <w:t xml:space="preserve"> Deb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1D54">
              <w:rPr>
                <w:rFonts w:ascii="Times New Roman" w:hAnsi="Times New Roman" w:cs="Times New Roman"/>
                <w:sz w:val="24"/>
                <w:szCs w:val="24"/>
              </w:rPr>
              <w:t>51-61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87B24">
              <w:rPr>
                <w:rFonts w:ascii="Times New Roman" w:hAnsi="Times New Roman" w:cs="Times New Roman"/>
                <w:sz w:val="24"/>
                <w:szCs w:val="24"/>
              </w:rPr>
              <w:t>A Critical Assessment of Impact of Globalization on Growth of Micro, Small and Medium Enterprises in India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Preeti</w:t>
            </w:r>
            <w:proofErr w:type="spellEnd"/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7B24">
              <w:rPr>
                <w:rFonts w:ascii="Times New Roman" w:hAnsi="Times New Roman" w:cs="Times New Roman"/>
                <w:sz w:val="24"/>
                <w:szCs w:val="24"/>
              </w:rPr>
              <w:t>62-67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87B24">
              <w:rPr>
                <w:rFonts w:ascii="Times New Roman" w:hAnsi="Times New Roman" w:cs="Times New Roman"/>
                <w:sz w:val="24"/>
                <w:szCs w:val="24"/>
              </w:rPr>
              <w:t>Technological Advancements in Indian Economy Post Liberalization: A Study of Banking Sector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487B2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Vibha</w:t>
            </w:r>
            <w:proofErr w:type="spellEnd"/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 Sharma,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Deepika</w:t>
            </w:r>
            <w:proofErr w:type="spellEnd"/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Arora</w:t>
            </w:r>
            <w:proofErr w:type="spellEnd"/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, Sonia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Batra</w:t>
            </w:r>
            <w:proofErr w:type="spellEnd"/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Anjali</w:t>
            </w:r>
            <w:proofErr w:type="spellEnd"/>
            <w:r w:rsidR="00487B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7B24">
              <w:rPr>
                <w:rFonts w:ascii="Times New Roman" w:hAnsi="Times New Roman" w:cs="Times New Roman"/>
                <w:sz w:val="24"/>
                <w:szCs w:val="24"/>
              </w:rPr>
              <w:t>Gautam</w:t>
            </w:r>
            <w:proofErr w:type="spellEnd"/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7B24">
              <w:rPr>
                <w:rFonts w:ascii="Times New Roman" w:hAnsi="Times New Roman" w:cs="Times New Roman"/>
                <w:sz w:val="24"/>
                <w:szCs w:val="24"/>
              </w:rPr>
              <w:t>68-75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75B4E">
              <w:rPr>
                <w:rFonts w:ascii="Times New Roman" w:hAnsi="Times New Roman" w:cs="Times New Roman"/>
                <w:sz w:val="24"/>
                <w:szCs w:val="24"/>
              </w:rPr>
              <w:t>The Demographic Environment and Economic Development of India: A Macro Perspective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575B4E">
              <w:rPr>
                <w:rFonts w:ascii="Times New Roman" w:hAnsi="Times New Roman" w:cs="Times New Roman"/>
                <w:sz w:val="24"/>
                <w:szCs w:val="24"/>
              </w:rPr>
              <w:t>Rachita</w:t>
            </w:r>
            <w:proofErr w:type="spellEnd"/>
            <w:r w:rsidR="00575B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5B4E">
              <w:rPr>
                <w:rFonts w:ascii="Times New Roman" w:hAnsi="Times New Roman" w:cs="Times New Roman"/>
                <w:sz w:val="24"/>
                <w:szCs w:val="24"/>
              </w:rPr>
              <w:t>Rana</w:t>
            </w:r>
            <w:proofErr w:type="spellEnd"/>
            <w:r w:rsidR="00575B4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575B4E">
              <w:rPr>
                <w:rFonts w:ascii="Times New Roman" w:hAnsi="Times New Roman" w:cs="Times New Roman"/>
                <w:sz w:val="24"/>
                <w:szCs w:val="24"/>
              </w:rPr>
              <w:t>Sheela</w:t>
            </w:r>
            <w:proofErr w:type="spellEnd"/>
            <w:r w:rsidR="00575B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5B4E">
              <w:rPr>
                <w:rFonts w:ascii="Times New Roman" w:hAnsi="Times New Roman" w:cs="Times New Roman"/>
                <w:sz w:val="24"/>
                <w:szCs w:val="24"/>
              </w:rPr>
              <w:t>Bhargava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75B4E">
              <w:rPr>
                <w:rFonts w:ascii="Times New Roman" w:hAnsi="Times New Roman" w:cs="Times New Roman"/>
                <w:sz w:val="24"/>
                <w:szCs w:val="24"/>
              </w:rPr>
              <w:t>76-87</w:t>
            </w:r>
          </w:p>
          <w:p w:rsidR="006920DC" w:rsidRPr="00623556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0A1D5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E066A">
              <w:rPr>
                <w:rFonts w:ascii="Times New Roman" w:hAnsi="Times New Roman" w:cs="Times New Roman"/>
                <w:sz w:val="24"/>
                <w:szCs w:val="24"/>
              </w:rPr>
              <w:t>Personnel Economics: An Economic Approach to Human Resource Management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CE066A">
              <w:rPr>
                <w:rFonts w:ascii="Times New Roman" w:hAnsi="Times New Roman" w:cs="Times New Roman"/>
                <w:sz w:val="24"/>
                <w:szCs w:val="24"/>
              </w:rPr>
              <w:t>Abhiruchi</w:t>
            </w:r>
            <w:proofErr w:type="spellEnd"/>
            <w:r w:rsidR="00CE066A">
              <w:rPr>
                <w:rFonts w:ascii="Times New Roman" w:hAnsi="Times New Roman" w:cs="Times New Roman"/>
                <w:sz w:val="24"/>
                <w:szCs w:val="24"/>
              </w:rPr>
              <w:t xml:space="preserve"> Singh </w:t>
            </w:r>
            <w:proofErr w:type="spellStart"/>
            <w:r w:rsidR="00CE066A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6920DC" w:rsidRPr="00623556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066A">
              <w:rPr>
                <w:rFonts w:ascii="Times New Roman" w:hAnsi="Times New Roman" w:cs="Times New Roman"/>
                <w:sz w:val="24"/>
                <w:szCs w:val="24"/>
              </w:rPr>
              <w:t>88-93</w:t>
            </w:r>
          </w:p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23556" w:rsidTr="001955ED">
        <w:tc>
          <w:tcPr>
            <w:tcW w:w="817" w:type="dxa"/>
          </w:tcPr>
          <w:p w:rsidR="006920DC" w:rsidRPr="00623556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59" w:type="dxa"/>
          </w:tcPr>
          <w:p w:rsidR="002B75CB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75CB">
              <w:rPr>
                <w:rFonts w:ascii="Times New Roman" w:hAnsi="Times New Roman" w:cs="Times New Roman"/>
                <w:sz w:val="24"/>
                <w:szCs w:val="24"/>
              </w:rPr>
              <w:t>Below Poverty Line: “An Innovative Technique” to Keep India Shining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Savita</w:t>
            </w:r>
            <w:proofErr w:type="spellEnd"/>
            <w:r w:rsidR="002B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75CB">
              <w:rPr>
                <w:rFonts w:ascii="Times New Roman" w:hAnsi="Times New Roman" w:cs="Times New Roman"/>
                <w:sz w:val="24"/>
                <w:szCs w:val="24"/>
              </w:rPr>
              <w:t>Pathak</w:t>
            </w:r>
            <w:proofErr w:type="spellEnd"/>
          </w:p>
          <w:p w:rsidR="006920DC" w:rsidRPr="00623556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75CB">
              <w:rPr>
                <w:rFonts w:ascii="Times New Roman" w:hAnsi="Times New Roman" w:cs="Times New Roman"/>
                <w:sz w:val="24"/>
                <w:szCs w:val="24"/>
              </w:rPr>
              <w:t>94-97</w:t>
            </w:r>
          </w:p>
          <w:p w:rsidR="006920DC" w:rsidRPr="00623556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623556" w:rsidTr="001955ED">
        <w:tc>
          <w:tcPr>
            <w:tcW w:w="817" w:type="dxa"/>
          </w:tcPr>
          <w:p w:rsidR="00824997" w:rsidRPr="00623556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59" w:type="dxa"/>
          </w:tcPr>
          <w:p w:rsidR="00C93D6B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C93D6B">
              <w:rPr>
                <w:rFonts w:ascii="Times New Roman" w:hAnsi="Times New Roman" w:cs="Times New Roman"/>
                <w:sz w:val="24"/>
                <w:szCs w:val="24"/>
              </w:rPr>
              <w:t>Microinsurance</w:t>
            </w:r>
            <w:proofErr w:type="spellEnd"/>
            <w:r w:rsidR="00C93D6B">
              <w:rPr>
                <w:rFonts w:ascii="Times New Roman" w:hAnsi="Times New Roman" w:cs="Times New Roman"/>
                <w:sz w:val="24"/>
                <w:szCs w:val="24"/>
              </w:rPr>
              <w:t>: A</w:t>
            </w:r>
            <w:r w:rsidR="00CE066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93D6B">
              <w:rPr>
                <w:rFonts w:ascii="Times New Roman" w:hAnsi="Times New Roman" w:cs="Times New Roman"/>
                <w:sz w:val="24"/>
                <w:szCs w:val="24"/>
              </w:rPr>
              <w:t xml:space="preserve"> Answer to the Challenge of Poverty Alleviation    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93D6B">
              <w:rPr>
                <w:rFonts w:ascii="Times New Roman" w:hAnsi="Times New Roman" w:cs="Times New Roman"/>
                <w:sz w:val="24"/>
                <w:szCs w:val="24"/>
              </w:rPr>
              <w:t>Monica Sharma</w:t>
            </w:r>
          </w:p>
          <w:p w:rsidR="00824997" w:rsidRPr="00623556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23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D6B">
              <w:rPr>
                <w:rFonts w:ascii="Times New Roman" w:hAnsi="Times New Roman" w:cs="Times New Roman"/>
                <w:sz w:val="24"/>
                <w:szCs w:val="24"/>
              </w:rPr>
              <w:t>98-105</w:t>
            </w:r>
          </w:p>
          <w:p w:rsidR="00824997" w:rsidRPr="00623556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CE066A" w:rsidRPr="00623556" w:rsidTr="001955ED">
        <w:tc>
          <w:tcPr>
            <w:tcW w:w="817" w:type="dxa"/>
          </w:tcPr>
          <w:p w:rsidR="00CE066A" w:rsidRPr="00623556" w:rsidRDefault="00CE066A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59" w:type="dxa"/>
          </w:tcPr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Social Security and Issues in Emerging Economies</w:t>
            </w:r>
          </w:p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CE066A" w:rsidRPr="00623556" w:rsidRDefault="00CE066A" w:rsidP="00815E34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106-110</w:t>
            </w:r>
          </w:p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CE066A" w:rsidRPr="00623556" w:rsidTr="001955ED">
        <w:tc>
          <w:tcPr>
            <w:tcW w:w="817" w:type="dxa"/>
          </w:tcPr>
          <w:p w:rsidR="00CE066A" w:rsidRPr="00623556" w:rsidRDefault="00CE066A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759" w:type="dxa"/>
          </w:tcPr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elevance of IT in Management Education </w:t>
            </w:r>
          </w:p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Manisha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Gupta and Vijay Gupta</w:t>
            </w:r>
          </w:p>
          <w:p w:rsidR="00CE066A" w:rsidRPr="00623556" w:rsidRDefault="00CE066A" w:rsidP="00815E34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- </w:t>
            </w:r>
          </w:p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2355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111-118</w:t>
            </w:r>
          </w:p>
          <w:p w:rsidR="00CE066A" w:rsidRPr="00623556" w:rsidRDefault="00CE066A" w:rsidP="00815E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556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623556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623556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934E0"/>
    <w:rsid w:val="000A1D54"/>
    <w:rsid w:val="00140A13"/>
    <w:rsid w:val="0014294D"/>
    <w:rsid w:val="00151F96"/>
    <w:rsid w:val="001955ED"/>
    <w:rsid w:val="001B3FFE"/>
    <w:rsid w:val="00256E2F"/>
    <w:rsid w:val="002B75CB"/>
    <w:rsid w:val="00326F53"/>
    <w:rsid w:val="00337956"/>
    <w:rsid w:val="0035509A"/>
    <w:rsid w:val="0036141E"/>
    <w:rsid w:val="00396372"/>
    <w:rsid w:val="0041751D"/>
    <w:rsid w:val="00487B24"/>
    <w:rsid w:val="00571293"/>
    <w:rsid w:val="00573D73"/>
    <w:rsid w:val="00575B4E"/>
    <w:rsid w:val="005A59F5"/>
    <w:rsid w:val="005E6139"/>
    <w:rsid w:val="00623556"/>
    <w:rsid w:val="00626D9F"/>
    <w:rsid w:val="006920DC"/>
    <w:rsid w:val="006D53F3"/>
    <w:rsid w:val="006F3B91"/>
    <w:rsid w:val="0071007D"/>
    <w:rsid w:val="0072738D"/>
    <w:rsid w:val="00756EE2"/>
    <w:rsid w:val="00764321"/>
    <w:rsid w:val="00786BFB"/>
    <w:rsid w:val="0080017B"/>
    <w:rsid w:val="00824997"/>
    <w:rsid w:val="008C5E1A"/>
    <w:rsid w:val="0091112E"/>
    <w:rsid w:val="00964961"/>
    <w:rsid w:val="009D6590"/>
    <w:rsid w:val="009E54F3"/>
    <w:rsid w:val="00A479E0"/>
    <w:rsid w:val="00A90042"/>
    <w:rsid w:val="00AD1432"/>
    <w:rsid w:val="00AE2B22"/>
    <w:rsid w:val="00B02261"/>
    <w:rsid w:val="00B0319F"/>
    <w:rsid w:val="00B37079"/>
    <w:rsid w:val="00B70131"/>
    <w:rsid w:val="00BE1900"/>
    <w:rsid w:val="00C827C5"/>
    <w:rsid w:val="00C93D6B"/>
    <w:rsid w:val="00CE066A"/>
    <w:rsid w:val="00D41CCD"/>
    <w:rsid w:val="00DA6BA1"/>
    <w:rsid w:val="00DB06F5"/>
    <w:rsid w:val="00DC682D"/>
    <w:rsid w:val="00DE1A84"/>
    <w:rsid w:val="00E22483"/>
    <w:rsid w:val="00E24724"/>
    <w:rsid w:val="00E43419"/>
    <w:rsid w:val="00E477AE"/>
    <w:rsid w:val="00EA059F"/>
    <w:rsid w:val="00EB2621"/>
    <w:rsid w:val="00EC2B77"/>
    <w:rsid w:val="00F42C44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38</cp:revision>
  <dcterms:created xsi:type="dcterms:W3CDTF">2026-04-13T03:56:00Z</dcterms:created>
  <dcterms:modified xsi:type="dcterms:W3CDTF">2026-05-12T06:49:00Z</dcterms:modified>
</cp:coreProperties>
</file>