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E952" w14:textId="7FA94EF2" w:rsidR="00CD085D" w:rsidRDefault="00CE4696">
      <w:pPr>
        <w:rPr>
          <w:rFonts w:ascii="Times New Roman" w:hAnsi="Times New Roman" w:cs="Times New Roman"/>
          <w:b/>
          <w:bCs/>
          <w:sz w:val="24"/>
          <w:szCs w:val="24"/>
        </w:rPr>
      </w:pPr>
      <w:r>
        <w:tab/>
      </w:r>
      <w:r>
        <w:tab/>
      </w:r>
      <w:r>
        <w:tab/>
      </w:r>
      <w:r>
        <w:tab/>
      </w:r>
      <w:r>
        <w:tab/>
      </w:r>
      <w:r>
        <w:tab/>
      </w:r>
      <w:r>
        <w:tab/>
      </w:r>
      <w:r>
        <w:tab/>
      </w:r>
      <w:r>
        <w:tab/>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Saath</w:t>
      </w:r>
      <w:r w:rsidR="00820E4A">
        <w:rPr>
          <w:rFonts w:ascii="Times New Roman" w:hAnsi="Times New Roman" w:cs="Times New Roman"/>
          <w:b/>
          <w:bCs/>
          <w:sz w:val="24"/>
          <w:szCs w:val="24"/>
        </w:rPr>
        <w:t>v</w:t>
      </w:r>
      <w:r>
        <w:rPr>
          <w:rFonts w:ascii="Times New Roman" w:hAnsi="Times New Roman" w:cs="Times New Roman"/>
          <w:b/>
          <w:bCs/>
          <w:sz w:val="24"/>
          <w:szCs w:val="24"/>
        </w:rPr>
        <w:t>ika</w:t>
      </w:r>
    </w:p>
    <w:p w14:paraId="4BDFF71F" w14:textId="3DE58FD9" w:rsidR="00CE4696" w:rsidRDefault="00CE4696">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Regno :</w:t>
      </w:r>
      <w:proofErr w:type="gramEnd"/>
      <w:r>
        <w:rPr>
          <w:rFonts w:ascii="Times New Roman" w:hAnsi="Times New Roman" w:cs="Times New Roman"/>
          <w:b/>
          <w:bCs/>
          <w:sz w:val="24"/>
          <w:szCs w:val="24"/>
        </w:rPr>
        <w:t xml:space="preserve"> 230970098</w:t>
      </w:r>
    </w:p>
    <w:p w14:paraId="0A1D12B0" w14:textId="443A3107" w:rsidR="00CE4696" w:rsidRPr="00CE4696" w:rsidRDefault="00CE4696">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___________________________________________________________________________</w:t>
      </w:r>
    </w:p>
    <w:p w14:paraId="7B57A5CD" w14:textId="426E8406" w:rsidR="00CE4696" w:rsidRDefault="00CE4696" w:rsidP="00CE4696">
      <w:pPr>
        <w:rPr>
          <w:rFonts w:ascii="Times New Roman" w:hAnsi="Times New Roman" w:cs="Times New Roman"/>
          <w:b/>
          <w:bCs/>
          <w:sz w:val="28"/>
          <w:szCs w:val="28"/>
        </w:rPr>
      </w:pPr>
      <w:r>
        <w:rPr>
          <w:rFonts w:ascii="Times New Roman" w:hAnsi="Times New Roman" w:cs="Times New Roman"/>
          <w:b/>
          <w:bCs/>
          <w:sz w:val="28"/>
          <w:szCs w:val="28"/>
        </w:rPr>
        <w:t>THE INFLUENCE OF MASS MEDIA ON SHAPING PUBLIC OPINION AND ATTITUDE</w:t>
      </w:r>
    </w:p>
    <w:p w14:paraId="4E359DDD" w14:textId="2293FFE4" w:rsidR="00CE4696" w:rsidRDefault="00CE4696" w:rsidP="00CE4696">
      <w:pPr>
        <w:rPr>
          <w:rFonts w:ascii="Times New Roman" w:hAnsi="Times New Roman" w:cs="Times New Roman"/>
          <w:b/>
          <w:bCs/>
          <w:sz w:val="28"/>
          <w:szCs w:val="28"/>
        </w:rPr>
      </w:pPr>
      <w:r>
        <w:rPr>
          <w:rFonts w:ascii="Times New Roman" w:hAnsi="Times New Roman" w:cs="Times New Roman"/>
          <w:b/>
          <w:bCs/>
          <w:sz w:val="28"/>
          <w:szCs w:val="28"/>
        </w:rPr>
        <w:t>________________________________________________________________</w:t>
      </w:r>
    </w:p>
    <w:p w14:paraId="38275A12" w14:textId="603ACB03" w:rsidR="00CE4696" w:rsidRDefault="00CE4696" w:rsidP="00CE4696">
      <w:pPr>
        <w:rPr>
          <w:rFonts w:ascii="Times New Roman" w:hAnsi="Times New Roman" w:cs="Times New Roman"/>
          <w:b/>
          <w:bCs/>
          <w:sz w:val="28"/>
          <w:szCs w:val="28"/>
          <w:u w:val="single"/>
        </w:rPr>
      </w:pPr>
      <w:r w:rsidRPr="00CE4696">
        <w:rPr>
          <w:rFonts w:ascii="Times New Roman" w:hAnsi="Times New Roman" w:cs="Times New Roman"/>
          <w:b/>
          <w:bCs/>
          <w:sz w:val="28"/>
          <w:szCs w:val="28"/>
          <w:u w:val="single"/>
        </w:rPr>
        <w:t>Introduction:</w:t>
      </w:r>
    </w:p>
    <w:p w14:paraId="4F6EB1DB" w14:textId="20B71D98" w:rsidR="00CE4696" w:rsidRPr="00CE4696" w:rsidRDefault="00CE4696" w:rsidP="00CE4696">
      <w:pPr>
        <w:rPr>
          <w:rFonts w:ascii="Times New Roman" w:hAnsi="Times New Roman" w:cs="Times New Roman"/>
          <w:sz w:val="28"/>
          <w:szCs w:val="28"/>
        </w:rPr>
      </w:pPr>
      <w:r w:rsidRPr="00CE4696">
        <w:rPr>
          <w:rFonts w:ascii="Times New Roman" w:hAnsi="Times New Roman" w:cs="Times New Roman"/>
          <w:sz w:val="28"/>
          <w:szCs w:val="28"/>
        </w:rPr>
        <w:t xml:space="preserve">In contemporary society, the impact of mass media on public opinion and attitudes has become increasingly influential, significantly directing the narrative and discussions surrounding crucial societal matters. </w:t>
      </w:r>
      <w:r w:rsidR="00F72E3C" w:rsidRPr="00F72E3C">
        <w:rPr>
          <w:rFonts w:ascii="Times New Roman" w:hAnsi="Times New Roman" w:cs="Times New Roman"/>
          <w:sz w:val="28"/>
          <w:szCs w:val="28"/>
        </w:rPr>
        <w:t xml:space="preserve">Ranging from conventional print media to the ever-evolving digital landscape, mass media continues to hold a vital position in </w:t>
      </w:r>
      <w:proofErr w:type="spellStart"/>
      <w:r w:rsidR="00F72E3C" w:rsidRPr="00F72E3C">
        <w:rPr>
          <w:rFonts w:ascii="Times New Roman" w:hAnsi="Times New Roman" w:cs="Times New Roman"/>
          <w:sz w:val="28"/>
          <w:szCs w:val="28"/>
        </w:rPr>
        <w:t>molding</w:t>
      </w:r>
      <w:proofErr w:type="spellEnd"/>
      <w:r w:rsidR="00F72E3C" w:rsidRPr="00F72E3C">
        <w:rPr>
          <w:rFonts w:ascii="Times New Roman" w:hAnsi="Times New Roman" w:cs="Times New Roman"/>
          <w:sz w:val="28"/>
          <w:szCs w:val="28"/>
        </w:rPr>
        <w:t xml:space="preserve"> collective perspectives and guiding public sentiments. Understanding the profound impact of mass media necessitates a comprehensive examination of its multifaceted mechanisms, encompassing the dissemination of information, construction of narratives, and strategies for engaging diverse audiences.</w:t>
      </w:r>
    </w:p>
    <w:p w14:paraId="753D18D2" w14:textId="77777777" w:rsidR="00F72E3C" w:rsidRPr="00F72E3C" w:rsidRDefault="00F72E3C" w:rsidP="00F72E3C">
      <w:pPr>
        <w:rPr>
          <w:rFonts w:ascii="Times New Roman" w:hAnsi="Times New Roman" w:cs="Times New Roman"/>
          <w:sz w:val="28"/>
          <w:szCs w:val="28"/>
        </w:rPr>
      </w:pPr>
      <w:r w:rsidRPr="00F72E3C">
        <w:rPr>
          <w:rFonts w:ascii="Times New Roman" w:hAnsi="Times New Roman" w:cs="Times New Roman"/>
          <w:sz w:val="28"/>
          <w:szCs w:val="28"/>
        </w:rPr>
        <w:t>This research paper aims to thoroughly investigate the intricate ways in which mass media exerts its influence on public opinion formation and societal attitudes. Through an exhaustive analysis of the intricate dynamics of media framing, agenda setting, and the widespread circulation of compelling messages, this study seeks to provide a comprehensive understanding of the intricate relationship between mass media and the construction of public consciousness. Utilizing diverse case studies and empirical data, this research will illuminate how mass media not only reflects but actively shapes the core values, beliefs, and perspectives of society at large.</w:t>
      </w:r>
    </w:p>
    <w:p w14:paraId="43EE263A" w14:textId="77777777" w:rsidR="00F72E3C" w:rsidRDefault="00F72E3C" w:rsidP="00F72E3C">
      <w:pPr>
        <w:rPr>
          <w:rFonts w:ascii="Times New Roman" w:hAnsi="Times New Roman" w:cs="Times New Roman"/>
          <w:sz w:val="28"/>
          <w:szCs w:val="28"/>
        </w:rPr>
      </w:pPr>
      <w:r w:rsidRPr="00F72E3C">
        <w:rPr>
          <w:rFonts w:ascii="Times New Roman" w:hAnsi="Times New Roman" w:cs="Times New Roman"/>
          <w:sz w:val="28"/>
          <w:szCs w:val="28"/>
        </w:rPr>
        <w:t>By conducting a meticulous and critical examination of the underlying power dynamics within the domain of mass media, this research intends to highlight its significant role in guiding public discourse and shaping the trajectory of societal attitudes and convictions. This study aspires to contribute to the comprehensive understanding of the impact of mass media on public perceptions, ensuring an informed and nuanced analysis of this pervasive and influential aspect of contemporary society.</w:t>
      </w:r>
    </w:p>
    <w:p w14:paraId="02026009" w14:textId="77777777" w:rsidR="00F72E3C" w:rsidRDefault="00F72E3C" w:rsidP="00F72E3C">
      <w:pPr>
        <w:rPr>
          <w:rFonts w:ascii="Times New Roman" w:hAnsi="Times New Roman" w:cs="Times New Roman"/>
          <w:sz w:val="28"/>
          <w:szCs w:val="28"/>
        </w:rPr>
      </w:pPr>
    </w:p>
    <w:p w14:paraId="1B8ADA21" w14:textId="77777777" w:rsidR="00F72E3C" w:rsidRDefault="00F72E3C" w:rsidP="00F72E3C">
      <w:pPr>
        <w:rPr>
          <w:rFonts w:ascii="Times New Roman" w:hAnsi="Times New Roman" w:cs="Times New Roman"/>
          <w:sz w:val="28"/>
          <w:szCs w:val="28"/>
        </w:rPr>
      </w:pPr>
    </w:p>
    <w:p w14:paraId="5941934A" w14:textId="77777777" w:rsidR="00F72E3C" w:rsidRDefault="00F72E3C" w:rsidP="00F72E3C">
      <w:pPr>
        <w:rPr>
          <w:rFonts w:ascii="Times New Roman" w:hAnsi="Times New Roman" w:cs="Times New Roman"/>
          <w:sz w:val="28"/>
          <w:szCs w:val="28"/>
        </w:rPr>
      </w:pPr>
    </w:p>
    <w:p w14:paraId="79A6AE9C" w14:textId="19CCC68F" w:rsidR="00F72E3C" w:rsidRDefault="00F72E3C" w:rsidP="00F72E3C">
      <w:pPr>
        <w:rPr>
          <w:rFonts w:ascii="Times New Roman" w:hAnsi="Times New Roman" w:cs="Times New Roman"/>
          <w:b/>
          <w:bCs/>
          <w:sz w:val="28"/>
          <w:szCs w:val="28"/>
          <w:u w:val="single"/>
        </w:rPr>
      </w:pPr>
      <w:r w:rsidRPr="00F72E3C">
        <w:rPr>
          <w:rFonts w:ascii="Times New Roman" w:hAnsi="Times New Roman" w:cs="Times New Roman"/>
          <w:b/>
          <w:bCs/>
          <w:sz w:val="28"/>
          <w:szCs w:val="28"/>
          <w:u w:val="single"/>
        </w:rPr>
        <w:lastRenderedPageBreak/>
        <w:t>Literature review:</w:t>
      </w:r>
    </w:p>
    <w:p w14:paraId="346C1B1F" w14:textId="77777777" w:rsidR="00F72E3C" w:rsidRDefault="00F72E3C" w:rsidP="00F72E3C">
      <w:pPr>
        <w:rPr>
          <w:rFonts w:ascii="Times New Roman" w:hAnsi="Times New Roman" w:cs="Times New Roman"/>
          <w:sz w:val="28"/>
          <w:szCs w:val="28"/>
        </w:rPr>
      </w:pPr>
    </w:p>
    <w:p w14:paraId="2F820100" w14:textId="77777777" w:rsidR="00F72E3C" w:rsidRDefault="00F72E3C" w:rsidP="00F72E3C">
      <w:pPr>
        <w:rPr>
          <w:rFonts w:ascii="Times New Roman" w:hAnsi="Times New Roman" w:cs="Times New Roman"/>
          <w:sz w:val="28"/>
          <w:szCs w:val="28"/>
        </w:rPr>
      </w:pPr>
      <w:r w:rsidRPr="00F72E3C">
        <w:rPr>
          <w:rFonts w:ascii="Times New Roman" w:hAnsi="Times New Roman" w:cs="Times New Roman"/>
          <w:sz w:val="28"/>
          <w:szCs w:val="28"/>
        </w:rPr>
        <w:t xml:space="preserve">The influence of mass media on the formation of public opinion and attitudes has been a subject of extensive scholarly inquiry. A wealth of literature underscores the pivotal role that various forms of mass media play in shaping societal perceptions and beliefs. </w:t>
      </w:r>
      <w:r w:rsidRPr="00F72E3C">
        <w:rPr>
          <w:rFonts w:ascii="Times New Roman" w:hAnsi="Times New Roman" w:cs="Times New Roman"/>
          <w:b/>
          <w:bCs/>
          <w:sz w:val="28"/>
          <w:szCs w:val="28"/>
        </w:rPr>
        <w:t>McCombs and Shaw's seminal Agenda-Setting Theory (1972)</w:t>
      </w:r>
      <w:r w:rsidRPr="00F72E3C">
        <w:rPr>
          <w:rFonts w:ascii="Times New Roman" w:hAnsi="Times New Roman" w:cs="Times New Roman"/>
          <w:sz w:val="28"/>
          <w:szCs w:val="28"/>
        </w:rPr>
        <w:t xml:space="preserve"> elucidates how the media, through selective reporting and emphasis on certain issues, can significantly influence the salience of specific topics in the public consciousness, subsequently shaping public agendas and priorities. Building upon this, </w:t>
      </w:r>
      <w:proofErr w:type="spellStart"/>
      <w:r w:rsidRPr="00F72E3C">
        <w:rPr>
          <w:rFonts w:ascii="Times New Roman" w:hAnsi="Times New Roman" w:cs="Times New Roman"/>
          <w:b/>
          <w:bCs/>
          <w:sz w:val="28"/>
          <w:szCs w:val="28"/>
        </w:rPr>
        <w:t>Entman</w:t>
      </w:r>
      <w:proofErr w:type="spellEnd"/>
      <w:r w:rsidRPr="00F72E3C">
        <w:rPr>
          <w:rFonts w:ascii="Times New Roman" w:hAnsi="Times New Roman" w:cs="Times New Roman"/>
          <w:b/>
          <w:bCs/>
          <w:sz w:val="28"/>
          <w:szCs w:val="28"/>
        </w:rPr>
        <w:t xml:space="preserve"> (1993)</w:t>
      </w:r>
      <w:r w:rsidRPr="00F72E3C">
        <w:rPr>
          <w:rFonts w:ascii="Times New Roman" w:hAnsi="Times New Roman" w:cs="Times New Roman"/>
          <w:sz w:val="28"/>
          <w:szCs w:val="28"/>
        </w:rPr>
        <w:t xml:space="preserve"> proposed the concept of "framing," emphasizing how media framing techniques can influence the interpretation of events and issues, thereby impacting public opinion formation.</w:t>
      </w:r>
    </w:p>
    <w:p w14:paraId="13B17CEB" w14:textId="77777777" w:rsidR="00A458AA" w:rsidRPr="00F72E3C" w:rsidRDefault="00A458AA" w:rsidP="00F72E3C">
      <w:pPr>
        <w:rPr>
          <w:rFonts w:ascii="Times New Roman" w:hAnsi="Times New Roman" w:cs="Times New Roman"/>
          <w:sz w:val="28"/>
          <w:szCs w:val="28"/>
        </w:rPr>
      </w:pPr>
    </w:p>
    <w:p w14:paraId="296D2CA7" w14:textId="77777777" w:rsidR="00F72E3C" w:rsidRDefault="00F72E3C" w:rsidP="00F72E3C">
      <w:pPr>
        <w:rPr>
          <w:rFonts w:ascii="Times New Roman" w:hAnsi="Times New Roman" w:cs="Times New Roman"/>
          <w:sz w:val="28"/>
          <w:szCs w:val="28"/>
        </w:rPr>
      </w:pPr>
      <w:r w:rsidRPr="00F72E3C">
        <w:rPr>
          <w:rFonts w:ascii="Times New Roman" w:hAnsi="Times New Roman" w:cs="Times New Roman"/>
          <w:sz w:val="28"/>
          <w:szCs w:val="28"/>
        </w:rPr>
        <w:t xml:space="preserve">Additionally, research by </w:t>
      </w:r>
      <w:r w:rsidRPr="00F72E3C">
        <w:rPr>
          <w:rFonts w:ascii="Times New Roman" w:hAnsi="Times New Roman" w:cs="Times New Roman"/>
          <w:b/>
          <w:bCs/>
          <w:sz w:val="28"/>
          <w:szCs w:val="28"/>
        </w:rPr>
        <w:t>Iyengar and Kinder (1987)</w:t>
      </w:r>
      <w:r w:rsidRPr="00F72E3C">
        <w:rPr>
          <w:rFonts w:ascii="Times New Roman" w:hAnsi="Times New Roman" w:cs="Times New Roman"/>
          <w:sz w:val="28"/>
          <w:szCs w:val="28"/>
        </w:rPr>
        <w:t xml:space="preserve"> highlights the substantial influence of media content on the formation of public attitudes, suggesting that media messages can contribute to the reinforcement or alteration of existing societal beliefs. Moreover, the propagation of biased narratives and misinformation within the media, as elucidated by </w:t>
      </w:r>
      <w:r w:rsidRPr="00F72E3C">
        <w:rPr>
          <w:rFonts w:ascii="Times New Roman" w:hAnsi="Times New Roman" w:cs="Times New Roman"/>
          <w:b/>
          <w:bCs/>
          <w:sz w:val="28"/>
          <w:szCs w:val="28"/>
        </w:rPr>
        <w:t>Jamieson and Campbell (2001)</w:t>
      </w:r>
      <w:r w:rsidRPr="00F72E3C">
        <w:rPr>
          <w:rFonts w:ascii="Times New Roman" w:hAnsi="Times New Roman" w:cs="Times New Roman"/>
          <w:sz w:val="28"/>
          <w:szCs w:val="28"/>
        </w:rPr>
        <w:t>, has the potential to shape public perceptions and foster specific attitudes, underscoring the ethical considerations inherent in media representation.</w:t>
      </w:r>
    </w:p>
    <w:p w14:paraId="1EFD890D" w14:textId="77777777" w:rsidR="00A458AA" w:rsidRPr="00F72E3C" w:rsidRDefault="00A458AA" w:rsidP="00F72E3C">
      <w:pPr>
        <w:rPr>
          <w:rFonts w:ascii="Times New Roman" w:hAnsi="Times New Roman" w:cs="Times New Roman"/>
          <w:sz w:val="28"/>
          <w:szCs w:val="28"/>
        </w:rPr>
      </w:pPr>
    </w:p>
    <w:p w14:paraId="3C6EB742" w14:textId="03083B42" w:rsidR="00845F29" w:rsidRDefault="00F72E3C" w:rsidP="00F72E3C">
      <w:pPr>
        <w:rPr>
          <w:rFonts w:ascii="Times New Roman" w:hAnsi="Times New Roman" w:cs="Times New Roman"/>
          <w:sz w:val="28"/>
          <w:szCs w:val="28"/>
        </w:rPr>
      </w:pPr>
      <w:r w:rsidRPr="00F72E3C">
        <w:rPr>
          <w:rFonts w:ascii="Times New Roman" w:hAnsi="Times New Roman" w:cs="Times New Roman"/>
          <w:sz w:val="28"/>
          <w:szCs w:val="28"/>
        </w:rPr>
        <w:t xml:space="preserve">Studies by </w:t>
      </w:r>
      <w:r w:rsidRPr="00F72E3C">
        <w:rPr>
          <w:rFonts w:ascii="Times New Roman" w:hAnsi="Times New Roman" w:cs="Times New Roman"/>
          <w:b/>
          <w:bCs/>
          <w:sz w:val="28"/>
          <w:szCs w:val="28"/>
        </w:rPr>
        <w:t>Chaffee and Metzger (2001)</w:t>
      </w:r>
      <w:r w:rsidRPr="00F72E3C">
        <w:rPr>
          <w:rFonts w:ascii="Times New Roman" w:hAnsi="Times New Roman" w:cs="Times New Roman"/>
          <w:sz w:val="28"/>
          <w:szCs w:val="28"/>
        </w:rPr>
        <w:t xml:space="preserve"> and </w:t>
      </w:r>
      <w:r w:rsidRPr="00F72E3C">
        <w:rPr>
          <w:rFonts w:ascii="Times New Roman" w:hAnsi="Times New Roman" w:cs="Times New Roman"/>
          <w:b/>
          <w:bCs/>
          <w:sz w:val="28"/>
          <w:szCs w:val="28"/>
        </w:rPr>
        <w:t>Scheufele and Tewksbury (2007)</w:t>
      </w:r>
      <w:r w:rsidRPr="00F72E3C">
        <w:rPr>
          <w:rFonts w:ascii="Times New Roman" w:hAnsi="Times New Roman" w:cs="Times New Roman"/>
          <w:sz w:val="28"/>
          <w:szCs w:val="28"/>
        </w:rPr>
        <w:t xml:space="preserve"> have emphasized the increasing role of digital media platforms, such as social media, in mediating public discourse and opinion formation. The interactive nature of these platforms allows for user-generated content, leading to a dynamic exchange of diverse viewpoints that can significantly influence public opinion trajectories.</w:t>
      </w:r>
    </w:p>
    <w:p w14:paraId="5B64D9F7" w14:textId="77777777" w:rsidR="00A458AA" w:rsidRDefault="00A458AA" w:rsidP="00F72E3C">
      <w:pPr>
        <w:rPr>
          <w:rFonts w:ascii="Times New Roman" w:hAnsi="Times New Roman" w:cs="Times New Roman"/>
          <w:sz w:val="28"/>
          <w:szCs w:val="28"/>
        </w:rPr>
      </w:pPr>
    </w:p>
    <w:p w14:paraId="0CEFC24F" w14:textId="0EDAF050" w:rsidR="00845F29" w:rsidRDefault="00845F29" w:rsidP="00F72E3C">
      <w:pPr>
        <w:rPr>
          <w:rFonts w:ascii="Times New Roman" w:hAnsi="Times New Roman" w:cs="Times New Roman"/>
          <w:sz w:val="28"/>
          <w:szCs w:val="28"/>
        </w:rPr>
      </w:pPr>
      <w:r w:rsidRPr="00845F29">
        <w:rPr>
          <w:rFonts w:ascii="Times New Roman" w:hAnsi="Times New Roman" w:cs="Times New Roman"/>
          <w:b/>
          <w:bCs/>
          <w:sz w:val="28"/>
          <w:szCs w:val="28"/>
        </w:rPr>
        <w:t>Altheide and Snow's research (1979)</w:t>
      </w:r>
      <w:r w:rsidRPr="00845F29">
        <w:rPr>
          <w:rFonts w:ascii="Times New Roman" w:hAnsi="Times New Roman" w:cs="Times New Roman"/>
          <w:sz w:val="28"/>
          <w:szCs w:val="28"/>
        </w:rPr>
        <w:t xml:space="preserve"> delves into the role of media in constructing and perpetuating cultural myths and ideologies. Their work highlights how media narratives contribute to the shaping of societal beliefs and values, ultimately influencing public attitudes and opinions on various social, political, and cultural issues.</w:t>
      </w:r>
    </w:p>
    <w:p w14:paraId="46C261D1" w14:textId="77777777" w:rsidR="00845F29" w:rsidRDefault="00845F29" w:rsidP="00F72E3C">
      <w:pPr>
        <w:rPr>
          <w:rFonts w:ascii="Times New Roman" w:hAnsi="Times New Roman" w:cs="Times New Roman"/>
          <w:sz w:val="28"/>
          <w:szCs w:val="28"/>
        </w:rPr>
      </w:pPr>
    </w:p>
    <w:p w14:paraId="75775408" w14:textId="44DBC135" w:rsidR="00845F29" w:rsidRDefault="00845F29" w:rsidP="00F72E3C">
      <w:pPr>
        <w:rPr>
          <w:rFonts w:ascii="Times New Roman" w:hAnsi="Times New Roman" w:cs="Times New Roman"/>
          <w:sz w:val="28"/>
          <w:szCs w:val="28"/>
        </w:rPr>
      </w:pPr>
      <w:r w:rsidRPr="00845F29">
        <w:rPr>
          <w:rFonts w:ascii="Times New Roman" w:hAnsi="Times New Roman" w:cs="Times New Roman"/>
          <w:b/>
          <w:bCs/>
          <w:sz w:val="28"/>
          <w:szCs w:val="28"/>
        </w:rPr>
        <w:lastRenderedPageBreak/>
        <w:t>Lippmann's</w:t>
      </w:r>
      <w:r w:rsidRPr="00845F29">
        <w:rPr>
          <w:rFonts w:ascii="Times New Roman" w:hAnsi="Times New Roman" w:cs="Times New Roman"/>
          <w:sz w:val="28"/>
          <w:szCs w:val="28"/>
        </w:rPr>
        <w:t xml:space="preserve"> seminal work "Public Opinion" (1922) lays the groundwork for understanding the concept of public opinion and the role of media in shaping it. His insights into the formation and dynamics of public opinion provide a foundational understanding of the relationship between mass media and the collective attitudes and beliefs of society.</w:t>
      </w:r>
    </w:p>
    <w:p w14:paraId="04FAA878" w14:textId="77777777" w:rsidR="00A458AA" w:rsidRPr="00F72E3C" w:rsidRDefault="00A458AA" w:rsidP="00F72E3C">
      <w:pPr>
        <w:rPr>
          <w:rFonts w:ascii="Times New Roman" w:hAnsi="Times New Roman" w:cs="Times New Roman"/>
          <w:sz w:val="28"/>
          <w:szCs w:val="28"/>
        </w:rPr>
      </w:pPr>
    </w:p>
    <w:p w14:paraId="0612158E" w14:textId="77777777" w:rsidR="00F72E3C" w:rsidRDefault="00F72E3C" w:rsidP="00F72E3C">
      <w:pPr>
        <w:rPr>
          <w:rFonts w:ascii="Times New Roman" w:hAnsi="Times New Roman" w:cs="Times New Roman"/>
          <w:sz w:val="28"/>
          <w:szCs w:val="28"/>
        </w:rPr>
      </w:pPr>
      <w:r w:rsidRPr="00F72E3C">
        <w:rPr>
          <w:rFonts w:ascii="Times New Roman" w:hAnsi="Times New Roman" w:cs="Times New Roman"/>
          <w:sz w:val="28"/>
          <w:szCs w:val="28"/>
        </w:rPr>
        <w:t xml:space="preserve">However, it is crucial to recognize the complex interplay between media influence and audience agency. Research by </w:t>
      </w:r>
      <w:r w:rsidRPr="00F72E3C">
        <w:rPr>
          <w:rFonts w:ascii="Times New Roman" w:hAnsi="Times New Roman" w:cs="Times New Roman"/>
          <w:b/>
          <w:bCs/>
          <w:sz w:val="28"/>
          <w:szCs w:val="28"/>
        </w:rPr>
        <w:t>Hovland and Weiss (1951)</w:t>
      </w:r>
      <w:r w:rsidRPr="00F72E3C">
        <w:rPr>
          <w:rFonts w:ascii="Times New Roman" w:hAnsi="Times New Roman" w:cs="Times New Roman"/>
          <w:sz w:val="28"/>
          <w:szCs w:val="28"/>
        </w:rPr>
        <w:t xml:space="preserve"> emphasizes the role of individual differences and critical thinking in moderating the impact of media messages on public attitudes, highlighting the significance of audience discernment and media literacy in navigating the contemporary media landscape.</w:t>
      </w:r>
    </w:p>
    <w:p w14:paraId="3004145F" w14:textId="77777777" w:rsidR="00A458AA" w:rsidRDefault="00A458AA" w:rsidP="00F72E3C">
      <w:pPr>
        <w:rPr>
          <w:rFonts w:ascii="Times New Roman" w:hAnsi="Times New Roman" w:cs="Times New Roman"/>
          <w:sz w:val="28"/>
          <w:szCs w:val="28"/>
        </w:rPr>
      </w:pPr>
    </w:p>
    <w:p w14:paraId="1AA8C652" w14:textId="6FE26114" w:rsidR="00A458AA" w:rsidRDefault="00A458AA" w:rsidP="00F72E3C">
      <w:pPr>
        <w:rPr>
          <w:rFonts w:ascii="Times New Roman" w:hAnsi="Times New Roman" w:cs="Times New Roman"/>
          <w:b/>
          <w:bCs/>
          <w:sz w:val="28"/>
          <w:szCs w:val="28"/>
          <w:u w:val="single"/>
        </w:rPr>
      </w:pPr>
      <w:r w:rsidRPr="00A458AA">
        <w:rPr>
          <w:rFonts w:ascii="Times New Roman" w:hAnsi="Times New Roman" w:cs="Times New Roman"/>
          <w:b/>
          <w:bCs/>
          <w:sz w:val="28"/>
          <w:szCs w:val="28"/>
          <w:u w:val="single"/>
        </w:rPr>
        <w:t>Problem Statement:</w:t>
      </w:r>
    </w:p>
    <w:p w14:paraId="25C26058" w14:textId="77777777" w:rsidR="00A458AA" w:rsidRDefault="00A458AA" w:rsidP="00F72E3C">
      <w:pPr>
        <w:rPr>
          <w:rFonts w:ascii="Times New Roman" w:hAnsi="Times New Roman" w:cs="Times New Roman"/>
          <w:b/>
          <w:bCs/>
          <w:sz w:val="28"/>
          <w:szCs w:val="28"/>
          <w:u w:val="single"/>
        </w:rPr>
      </w:pPr>
    </w:p>
    <w:p w14:paraId="0E9D99DD" w14:textId="3BDF202E" w:rsidR="00A458AA" w:rsidRDefault="00A458AA" w:rsidP="00A458AA">
      <w:pPr>
        <w:rPr>
          <w:rFonts w:ascii="Times New Roman" w:hAnsi="Times New Roman" w:cs="Times New Roman"/>
          <w:sz w:val="28"/>
          <w:szCs w:val="28"/>
        </w:rPr>
      </w:pPr>
      <w:r w:rsidRPr="00A458AA">
        <w:rPr>
          <w:rFonts w:ascii="Times New Roman" w:hAnsi="Times New Roman" w:cs="Times New Roman"/>
          <w:sz w:val="28"/>
          <w:szCs w:val="28"/>
        </w:rPr>
        <w:t>In today's society, the pervasive impact of mass media on public opinion and attitudes has raised significant concerns. The complex methods employed by mass media to shape collective viewpoints and societal beliefs have prompted inquiries into their potential consequences for democratic dialogue and informed decision-making. With the ongoing evolution of the media landscape, it has become increasingly critical to grasp how mass media influences public sentiment. This understanding is vital for comprehending its broader implications for social unity, political engagement, and the cultivation of an informed and engaged citizenry.</w:t>
      </w:r>
    </w:p>
    <w:p w14:paraId="4C4EBD49" w14:textId="14229AE9" w:rsidR="00A458AA" w:rsidRPr="00A458AA" w:rsidRDefault="00A458AA" w:rsidP="00A458AA">
      <w:pPr>
        <w:rPr>
          <w:rFonts w:ascii="Times New Roman" w:hAnsi="Times New Roman" w:cs="Times New Roman"/>
          <w:sz w:val="28"/>
          <w:szCs w:val="28"/>
        </w:rPr>
      </w:pPr>
      <w:r>
        <w:rPr>
          <w:rFonts w:ascii="Times New Roman" w:hAnsi="Times New Roman" w:cs="Times New Roman"/>
          <w:sz w:val="28"/>
          <w:szCs w:val="28"/>
        </w:rPr>
        <w:t>The problem at hand can be articulated as follows</w:t>
      </w:r>
      <w:r w:rsidRPr="00A458AA">
        <w:rPr>
          <w:rFonts w:ascii="Times New Roman" w:hAnsi="Times New Roman" w:cs="Times New Roman"/>
          <w:sz w:val="28"/>
          <w:szCs w:val="28"/>
        </w:rPr>
        <w:t>:</w:t>
      </w:r>
    </w:p>
    <w:p w14:paraId="03C07816" w14:textId="77777777" w:rsidR="00A458AA" w:rsidRPr="00A458AA" w:rsidRDefault="00A458AA" w:rsidP="00A458AA">
      <w:pPr>
        <w:numPr>
          <w:ilvl w:val="0"/>
          <w:numId w:val="1"/>
        </w:numPr>
        <w:rPr>
          <w:rFonts w:ascii="Times New Roman" w:hAnsi="Times New Roman" w:cs="Times New Roman"/>
          <w:sz w:val="28"/>
          <w:szCs w:val="28"/>
        </w:rPr>
      </w:pPr>
      <w:r w:rsidRPr="00A458AA">
        <w:rPr>
          <w:rFonts w:ascii="Times New Roman" w:hAnsi="Times New Roman" w:cs="Times New Roman"/>
          <w:sz w:val="28"/>
          <w:szCs w:val="28"/>
        </w:rPr>
        <w:t>Identification of Media Influence Mechanisms: This study aims to explore the diverse mechanisms through which mass media influence public opinion, encompassing the theories of agenda setting, framing, and the dissemination of biased narratives, in order to provide a comprehensive understanding of the dynamics at play within the media's influence on public attitudes.</w:t>
      </w:r>
    </w:p>
    <w:p w14:paraId="09CB90F4" w14:textId="77777777" w:rsidR="00A458AA" w:rsidRPr="00A458AA" w:rsidRDefault="00A458AA" w:rsidP="00A458AA">
      <w:pPr>
        <w:numPr>
          <w:ilvl w:val="0"/>
          <w:numId w:val="1"/>
        </w:numPr>
        <w:rPr>
          <w:rFonts w:ascii="Times New Roman" w:hAnsi="Times New Roman" w:cs="Times New Roman"/>
          <w:sz w:val="28"/>
          <w:szCs w:val="28"/>
        </w:rPr>
      </w:pPr>
      <w:r w:rsidRPr="00A458AA">
        <w:rPr>
          <w:rFonts w:ascii="Times New Roman" w:hAnsi="Times New Roman" w:cs="Times New Roman"/>
          <w:sz w:val="28"/>
          <w:szCs w:val="28"/>
        </w:rPr>
        <w:t>Assessment of Media Impact on Democratic Discourse: By examining the role of mass media in the shaping of public opinion, this research seeks to evaluate its potential impact on democratic processes and the formation of well-rounded public discourse, emphasizing the need to foster critical thinking and media literacy among the general populace.</w:t>
      </w:r>
    </w:p>
    <w:p w14:paraId="61849384" w14:textId="77777777" w:rsidR="00A458AA" w:rsidRPr="00A458AA" w:rsidRDefault="00A458AA" w:rsidP="00A458AA">
      <w:pPr>
        <w:numPr>
          <w:ilvl w:val="0"/>
          <w:numId w:val="1"/>
        </w:numPr>
        <w:rPr>
          <w:rFonts w:ascii="Times New Roman" w:hAnsi="Times New Roman" w:cs="Times New Roman"/>
          <w:sz w:val="28"/>
          <w:szCs w:val="28"/>
        </w:rPr>
      </w:pPr>
      <w:r w:rsidRPr="00A458AA">
        <w:rPr>
          <w:rFonts w:ascii="Times New Roman" w:hAnsi="Times New Roman" w:cs="Times New Roman"/>
          <w:sz w:val="28"/>
          <w:szCs w:val="28"/>
        </w:rPr>
        <w:lastRenderedPageBreak/>
        <w:t>Evaluation of Ethical Implications: The research will delve into the ethical considerations surrounding media representation and storytelling, highlighting the responsibilities of media entities in presenting accurate and unbiased information to the public, thus ensuring a fair and balanced dissemination of information that upholds the principles of journalistic integrity.</w:t>
      </w:r>
    </w:p>
    <w:p w14:paraId="361C159B" w14:textId="77777777" w:rsidR="00A458AA" w:rsidRPr="00A458AA" w:rsidRDefault="00A458AA" w:rsidP="00A458AA">
      <w:pPr>
        <w:numPr>
          <w:ilvl w:val="0"/>
          <w:numId w:val="1"/>
        </w:numPr>
        <w:rPr>
          <w:rFonts w:ascii="Times New Roman" w:hAnsi="Times New Roman" w:cs="Times New Roman"/>
          <w:sz w:val="28"/>
          <w:szCs w:val="28"/>
        </w:rPr>
      </w:pPr>
      <w:r w:rsidRPr="00A458AA">
        <w:rPr>
          <w:rFonts w:ascii="Times New Roman" w:hAnsi="Times New Roman" w:cs="Times New Roman"/>
          <w:sz w:val="28"/>
          <w:szCs w:val="28"/>
        </w:rPr>
        <w:t>Understanding Audience Agency: By considering the role of audience agency and critical thinking in moderating the influence of mass media, the study aims to shed light on the ways in which individual differences and media literacy contribute to a more discerning and informed public response to media messaging, thereby fostering a more robust and inclusive public discourse.</w:t>
      </w:r>
    </w:p>
    <w:p w14:paraId="6E75AF4D" w14:textId="77777777" w:rsidR="00A458AA" w:rsidRDefault="00A458AA" w:rsidP="00A458AA">
      <w:pPr>
        <w:rPr>
          <w:rFonts w:ascii="Times New Roman" w:hAnsi="Times New Roman" w:cs="Times New Roman"/>
          <w:sz w:val="28"/>
          <w:szCs w:val="28"/>
        </w:rPr>
      </w:pPr>
      <w:r w:rsidRPr="00A458AA">
        <w:rPr>
          <w:rFonts w:ascii="Times New Roman" w:hAnsi="Times New Roman" w:cs="Times New Roman"/>
          <w:sz w:val="28"/>
          <w:szCs w:val="28"/>
        </w:rPr>
        <w:t>Ensuring a nuanced examination of these critical points will facilitate a comprehensive understanding of the influence of mass media on public opinion and attitudes, providing insights into the complexities of contemporary media landscapes and their broader implications for societal dynamics and democratic participation.</w:t>
      </w:r>
    </w:p>
    <w:p w14:paraId="21D39458" w14:textId="77777777" w:rsidR="00A458AA" w:rsidRDefault="00A458AA" w:rsidP="00A458AA">
      <w:pPr>
        <w:rPr>
          <w:rFonts w:ascii="Times New Roman" w:hAnsi="Times New Roman" w:cs="Times New Roman"/>
          <w:sz w:val="28"/>
          <w:szCs w:val="28"/>
        </w:rPr>
      </w:pPr>
    </w:p>
    <w:p w14:paraId="7FD05613" w14:textId="0AB08161" w:rsidR="00A458AA" w:rsidRDefault="00A458AA" w:rsidP="00A458AA">
      <w:pPr>
        <w:rPr>
          <w:rFonts w:ascii="Times New Roman" w:hAnsi="Times New Roman" w:cs="Times New Roman"/>
          <w:b/>
          <w:bCs/>
          <w:sz w:val="28"/>
          <w:szCs w:val="28"/>
          <w:u w:val="single"/>
        </w:rPr>
      </w:pPr>
      <w:r w:rsidRPr="00A458AA">
        <w:rPr>
          <w:rFonts w:ascii="Times New Roman" w:hAnsi="Times New Roman" w:cs="Times New Roman"/>
          <w:b/>
          <w:bCs/>
          <w:sz w:val="28"/>
          <w:szCs w:val="28"/>
          <w:u w:val="single"/>
        </w:rPr>
        <w:t>Objectives:</w:t>
      </w:r>
    </w:p>
    <w:p w14:paraId="73EF3A52" w14:textId="77777777" w:rsidR="00A458AA" w:rsidRDefault="00A458AA" w:rsidP="00A458AA">
      <w:pPr>
        <w:rPr>
          <w:rFonts w:ascii="Times New Roman" w:hAnsi="Times New Roman" w:cs="Times New Roman"/>
          <w:sz w:val="28"/>
          <w:szCs w:val="28"/>
        </w:rPr>
      </w:pPr>
    </w:p>
    <w:p w14:paraId="2FB45C97" w14:textId="77777777" w:rsidR="00E164B8" w:rsidRPr="00E164B8" w:rsidRDefault="00E164B8" w:rsidP="00E164B8">
      <w:pPr>
        <w:numPr>
          <w:ilvl w:val="0"/>
          <w:numId w:val="2"/>
        </w:numPr>
        <w:rPr>
          <w:rFonts w:ascii="Times New Roman" w:hAnsi="Times New Roman" w:cs="Times New Roman"/>
          <w:sz w:val="28"/>
          <w:szCs w:val="28"/>
        </w:rPr>
      </w:pPr>
      <w:r w:rsidRPr="00E164B8">
        <w:rPr>
          <w:rFonts w:ascii="Times New Roman" w:hAnsi="Times New Roman" w:cs="Times New Roman"/>
          <w:sz w:val="28"/>
          <w:szCs w:val="28"/>
        </w:rPr>
        <w:t>To examine how mass media constructs and disseminates narratives that influence public perceptions and shape societal attitudes, thus providing insights into the mechanisms of media influence.</w:t>
      </w:r>
    </w:p>
    <w:p w14:paraId="3550CF9E" w14:textId="77777777" w:rsidR="00E164B8" w:rsidRPr="00E164B8" w:rsidRDefault="00E164B8" w:rsidP="00E164B8">
      <w:pPr>
        <w:numPr>
          <w:ilvl w:val="0"/>
          <w:numId w:val="2"/>
        </w:numPr>
        <w:rPr>
          <w:rFonts w:ascii="Times New Roman" w:hAnsi="Times New Roman" w:cs="Times New Roman"/>
          <w:sz w:val="28"/>
          <w:szCs w:val="28"/>
        </w:rPr>
      </w:pPr>
      <w:r w:rsidRPr="00E164B8">
        <w:rPr>
          <w:rFonts w:ascii="Times New Roman" w:hAnsi="Times New Roman" w:cs="Times New Roman"/>
          <w:sz w:val="28"/>
          <w:szCs w:val="28"/>
        </w:rPr>
        <w:t>To assess the impact of media messaging on the formation of public opinion, emphasizing the role of agenda setting and framing in guiding public discourse and shaping collective viewpoints.</w:t>
      </w:r>
    </w:p>
    <w:p w14:paraId="7839B42A" w14:textId="77777777" w:rsidR="00E164B8" w:rsidRPr="00E164B8" w:rsidRDefault="00E164B8" w:rsidP="00E164B8">
      <w:pPr>
        <w:numPr>
          <w:ilvl w:val="0"/>
          <w:numId w:val="2"/>
        </w:numPr>
        <w:rPr>
          <w:rFonts w:ascii="Times New Roman" w:hAnsi="Times New Roman" w:cs="Times New Roman"/>
          <w:sz w:val="28"/>
          <w:szCs w:val="28"/>
        </w:rPr>
      </w:pPr>
      <w:r w:rsidRPr="00E164B8">
        <w:rPr>
          <w:rFonts w:ascii="Times New Roman" w:hAnsi="Times New Roman" w:cs="Times New Roman"/>
          <w:sz w:val="28"/>
          <w:szCs w:val="28"/>
        </w:rPr>
        <w:t>To investigate the ethical implications of media representation and storytelling, aiming to highlight the responsibilities of media entities in promoting accurate and unbiased information dissemination for the cultivation of an informed and engaged citizenry.</w:t>
      </w:r>
    </w:p>
    <w:p w14:paraId="58C1B24E" w14:textId="77777777" w:rsidR="00E164B8" w:rsidRPr="00E164B8" w:rsidRDefault="00E164B8" w:rsidP="00E164B8">
      <w:pPr>
        <w:numPr>
          <w:ilvl w:val="0"/>
          <w:numId w:val="2"/>
        </w:numPr>
        <w:rPr>
          <w:rFonts w:ascii="Times New Roman" w:hAnsi="Times New Roman" w:cs="Times New Roman"/>
          <w:sz w:val="28"/>
          <w:szCs w:val="28"/>
        </w:rPr>
      </w:pPr>
      <w:r w:rsidRPr="00E164B8">
        <w:rPr>
          <w:rFonts w:ascii="Times New Roman" w:hAnsi="Times New Roman" w:cs="Times New Roman"/>
          <w:sz w:val="28"/>
          <w:szCs w:val="28"/>
        </w:rPr>
        <w:t>To understand the interplay between mass media and democratic discourse, emphasizing the need to promote critical thinking and media literacy among the general populace for fostering an inclusive and well-informed public dialogue.</w:t>
      </w:r>
    </w:p>
    <w:p w14:paraId="19E24EB4" w14:textId="62710F54" w:rsidR="00E164B8" w:rsidRPr="00E164B8" w:rsidRDefault="00E164B8" w:rsidP="00E164B8">
      <w:pPr>
        <w:numPr>
          <w:ilvl w:val="0"/>
          <w:numId w:val="2"/>
        </w:numPr>
        <w:rPr>
          <w:rFonts w:ascii="Times New Roman" w:hAnsi="Times New Roman" w:cs="Times New Roman"/>
          <w:sz w:val="28"/>
          <w:szCs w:val="28"/>
        </w:rPr>
      </w:pPr>
      <w:r w:rsidRPr="00E164B8">
        <w:rPr>
          <w:rFonts w:ascii="Times New Roman" w:hAnsi="Times New Roman" w:cs="Times New Roman"/>
          <w:sz w:val="28"/>
          <w:szCs w:val="28"/>
        </w:rPr>
        <w:lastRenderedPageBreak/>
        <w:t>To analy</w:t>
      </w:r>
      <w:r>
        <w:rPr>
          <w:rFonts w:ascii="Times New Roman" w:hAnsi="Times New Roman" w:cs="Times New Roman"/>
          <w:sz w:val="28"/>
          <w:szCs w:val="28"/>
        </w:rPr>
        <w:t>s</w:t>
      </w:r>
      <w:r w:rsidRPr="00E164B8">
        <w:rPr>
          <w:rFonts w:ascii="Times New Roman" w:hAnsi="Times New Roman" w:cs="Times New Roman"/>
          <w:sz w:val="28"/>
          <w:szCs w:val="28"/>
        </w:rPr>
        <w:t>e the role of audience agency in mediating the influence of mass media, emphasizing the significance of individual differences and media literacy in fostering a discerning and informed public response to media messaging.</w:t>
      </w:r>
    </w:p>
    <w:p w14:paraId="1B35DB2F" w14:textId="77777777" w:rsidR="00A458AA" w:rsidRDefault="00A458AA" w:rsidP="00A458AA">
      <w:pPr>
        <w:rPr>
          <w:rFonts w:ascii="Times New Roman" w:hAnsi="Times New Roman" w:cs="Times New Roman"/>
          <w:sz w:val="28"/>
          <w:szCs w:val="28"/>
        </w:rPr>
      </w:pPr>
    </w:p>
    <w:p w14:paraId="305C6E60" w14:textId="357B8E14" w:rsidR="00E164B8" w:rsidRDefault="00E164B8" w:rsidP="00A458AA">
      <w:pPr>
        <w:rPr>
          <w:rFonts w:ascii="Times New Roman" w:hAnsi="Times New Roman" w:cs="Times New Roman"/>
          <w:b/>
          <w:bCs/>
          <w:sz w:val="28"/>
          <w:szCs w:val="28"/>
          <w:u w:val="single"/>
        </w:rPr>
      </w:pPr>
      <w:r w:rsidRPr="00E164B8">
        <w:rPr>
          <w:rFonts w:ascii="Times New Roman" w:hAnsi="Times New Roman" w:cs="Times New Roman"/>
          <w:b/>
          <w:bCs/>
          <w:sz w:val="28"/>
          <w:szCs w:val="28"/>
          <w:u w:val="single"/>
        </w:rPr>
        <w:t>Conceptual framework:</w:t>
      </w:r>
    </w:p>
    <w:p w14:paraId="6F6E8CAC" w14:textId="77777777" w:rsidR="00E164B8" w:rsidRDefault="00E164B8" w:rsidP="00A458AA">
      <w:pPr>
        <w:rPr>
          <w:rFonts w:ascii="Times New Roman" w:hAnsi="Times New Roman" w:cs="Times New Roman"/>
          <w:b/>
          <w:bCs/>
          <w:sz w:val="28"/>
          <w:szCs w:val="28"/>
          <w:u w:val="single"/>
        </w:rPr>
      </w:pPr>
    </w:p>
    <w:p w14:paraId="03560437" w14:textId="69A14879" w:rsidR="00E164B8" w:rsidRPr="00E164B8" w:rsidRDefault="00E164B8" w:rsidP="00A458AA">
      <w:pPr>
        <w:rPr>
          <w:rFonts w:ascii="Times New Roman" w:hAnsi="Times New Roman" w:cs="Times New Roman"/>
          <w:sz w:val="28"/>
          <w:szCs w:val="28"/>
        </w:rPr>
      </w:pPr>
      <w:r>
        <w:rPr>
          <w:rFonts w:ascii="Times New Roman" w:hAnsi="Times New Roman" w:cs="Times New Roman"/>
          <w:sz w:val="28"/>
          <w:szCs w:val="28"/>
        </w:rPr>
        <w:t>1.Input Factors:</w:t>
      </w:r>
    </w:p>
    <w:p w14:paraId="70879CDB" w14:textId="6B664968"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Media Content: The information and narratives disseminated through various mass media channels, including news reports, editorials, and social media content.</w:t>
      </w:r>
    </w:p>
    <w:p w14:paraId="1D995E85" w14:textId="4E1B19DC"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Media Ownership and Control: The ownership structures and regulatory frameworks that influence the content and dissemination of media messages.</w:t>
      </w:r>
    </w:p>
    <w:p w14:paraId="1FCBD4FB" w14:textId="00BBE92A"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Audience Characteristics: The demographics, beliefs, values, and predispositions of the target audience that shape their reception and interpretation of media content.</w:t>
      </w:r>
    </w:p>
    <w:p w14:paraId="69B671A8" w14:textId="6664275C" w:rsidR="00E164B8" w:rsidRPr="00E164B8" w:rsidRDefault="00E164B8" w:rsidP="00E164B8">
      <w:pPr>
        <w:rPr>
          <w:rFonts w:ascii="Times New Roman" w:hAnsi="Times New Roman" w:cs="Times New Roman"/>
          <w:sz w:val="28"/>
          <w:szCs w:val="28"/>
        </w:rPr>
      </w:pPr>
      <w:r>
        <w:rPr>
          <w:rFonts w:ascii="Times New Roman" w:hAnsi="Times New Roman" w:cs="Times New Roman"/>
          <w:sz w:val="28"/>
          <w:szCs w:val="28"/>
        </w:rPr>
        <w:t xml:space="preserve">2. </w:t>
      </w:r>
      <w:r w:rsidRPr="00E164B8">
        <w:rPr>
          <w:rFonts w:ascii="Times New Roman" w:hAnsi="Times New Roman" w:cs="Times New Roman"/>
          <w:sz w:val="28"/>
          <w:szCs w:val="28"/>
        </w:rPr>
        <w:t>Processes:</w:t>
      </w:r>
    </w:p>
    <w:p w14:paraId="17331705" w14:textId="2B46E0EB"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Agenda Setting: The selection and emphasis of specific issues and topics by the mass media, influencing the salience of these issues in the public domain.</w:t>
      </w:r>
    </w:p>
    <w:p w14:paraId="1E06DE41" w14:textId="5A269D65"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Framing: The presentation of information by the media in a particular context, influencing the perception and interpretation of events and issues among the audience.</w:t>
      </w:r>
    </w:p>
    <w:p w14:paraId="08892960" w14:textId="31518340" w:rsidR="00E164B8" w:rsidRPr="00E164B8" w:rsidRDefault="00E164B8" w:rsidP="00E164B8">
      <w:pPr>
        <w:rPr>
          <w:rFonts w:ascii="Times New Roman" w:hAnsi="Times New Roman" w:cs="Times New Roman"/>
          <w:sz w:val="28"/>
          <w:szCs w:val="28"/>
        </w:rPr>
      </w:pPr>
      <w:r>
        <w:rPr>
          <w:rFonts w:ascii="Times New Roman" w:hAnsi="Times New Roman" w:cs="Times New Roman"/>
          <w:sz w:val="28"/>
          <w:szCs w:val="28"/>
        </w:rPr>
        <w:t xml:space="preserve">3. </w:t>
      </w:r>
      <w:r w:rsidRPr="00E164B8">
        <w:rPr>
          <w:rFonts w:ascii="Times New Roman" w:hAnsi="Times New Roman" w:cs="Times New Roman"/>
          <w:sz w:val="28"/>
          <w:szCs w:val="28"/>
        </w:rPr>
        <w:t>Outcomes:</w:t>
      </w:r>
    </w:p>
    <w:p w14:paraId="1104FF7A" w14:textId="1F24F7C2"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Public Opinion Formation: The development of collective viewpoints and attitudes among the public, influenced by the information and narratives presented by the mass media.</w:t>
      </w:r>
    </w:p>
    <w:p w14:paraId="07C99642" w14:textId="68418838"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Attitude Shifts: Changes in societal attitudes and beliefs resulting from the persuasive impact of media messaging and storytelling.</w:t>
      </w:r>
    </w:p>
    <w:p w14:paraId="5B961886" w14:textId="0539C40A" w:rsidR="00E164B8" w:rsidRPr="00E164B8" w:rsidRDefault="00E164B8" w:rsidP="00E164B8">
      <w:pPr>
        <w:rPr>
          <w:rFonts w:ascii="Times New Roman" w:hAnsi="Times New Roman" w:cs="Times New Roman"/>
          <w:sz w:val="28"/>
          <w:szCs w:val="28"/>
        </w:rPr>
      </w:pPr>
      <w:r>
        <w:rPr>
          <w:rFonts w:ascii="Times New Roman" w:hAnsi="Times New Roman" w:cs="Times New Roman"/>
          <w:sz w:val="28"/>
          <w:szCs w:val="28"/>
        </w:rPr>
        <w:t xml:space="preserve">4. </w:t>
      </w:r>
      <w:r w:rsidRPr="00E164B8">
        <w:rPr>
          <w:rFonts w:ascii="Times New Roman" w:hAnsi="Times New Roman" w:cs="Times New Roman"/>
          <w:sz w:val="28"/>
          <w:szCs w:val="28"/>
        </w:rPr>
        <w:t>Feedback Mechanisms:</w:t>
      </w:r>
    </w:p>
    <w:p w14:paraId="2837AF83" w14:textId="14225CB2"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Audience Response: The reception and interpretation of media content by the audience, leading to varied responses and engagement levels.</w:t>
      </w:r>
    </w:p>
    <w:p w14:paraId="7B54FE77" w14:textId="054AE0D3"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lastRenderedPageBreak/>
        <w:t>-</w:t>
      </w:r>
      <w:r w:rsidRPr="00E164B8">
        <w:rPr>
          <w:rFonts w:ascii="Times New Roman" w:hAnsi="Times New Roman" w:cs="Times New Roman"/>
          <w:sz w:val="28"/>
          <w:szCs w:val="28"/>
        </w:rPr>
        <w:t>Public Discourse: The dynamic exchange of opinions and perspectives among the public, influenced by the information and narratives disseminated through mass media channels.</w:t>
      </w:r>
    </w:p>
    <w:p w14:paraId="06B31F2F" w14:textId="6011D044" w:rsidR="00E164B8" w:rsidRPr="00E164B8" w:rsidRDefault="00E164B8" w:rsidP="00E164B8">
      <w:pPr>
        <w:rPr>
          <w:rFonts w:ascii="Times New Roman" w:hAnsi="Times New Roman" w:cs="Times New Roman"/>
          <w:sz w:val="28"/>
          <w:szCs w:val="28"/>
        </w:rPr>
      </w:pPr>
      <w:r>
        <w:rPr>
          <w:rFonts w:ascii="Times New Roman" w:hAnsi="Times New Roman" w:cs="Times New Roman"/>
          <w:sz w:val="28"/>
          <w:szCs w:val="28"/>
        </w:rPr>
        <w:t xml:space="preserve">5. </w:t>
      </w:r>
      <w:r w:rsidRPr="00E164B8">
        <w:rPr>
          <w:rFonts w:ascii="Times New Roman" w:hAnsi="Times New Roman" w:cs="Times New Roman"/>
          <w:sz w:val="28"/>
          <w:szCs w:val="28"/>
        </w:rPr>
        <w:t>Contextual Variables:</w:t>
      </w:r>
    </w:p>
    <w:p w14:paraId="20BFFC9B" w14:textId="266FA5EF"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Socio-Political Environment: The broader socio-political context in which media operates, including cultural norms, political ideologies, and social dynamics.</w:t>
      </w:r>
    </w:p>
    <w:p w14:paraId="004A986F" w14:textId="243D8483" w:rsidR="00E164B8" w:rsidRPr="00E164B8" w:rsidRDefault="00E164B8" w:rsidP="00E164B8">
      <w:pPr>
        <w:ind w:left="720"/>
        <w:rPr>
          <w:rFonts w:ascii="Times New Roman" w:hAnsi="Times New Roman" w:cs="Times New Roman"/>
          <w:sz w:val="28"/>
          <w:szCs w:val="28"/>
        </w:rPr>
      </w:pPr>
      <w:r>
        <w:rPr>
          <w:rFonts w:ascii="Times New Roman" w:hAnsi="Times New Roman" w:cs="Times New Roman"/>
          <w:sz w:val="28"/>
          <w:szCs w:val="28"/>
        </w:rPr>
        <w:t>-</w:t>
      </w:r>
      <w:r w:rsidRPr="00E164B8">
        <w:rPr>
          <w:rFonts w:ascii="Times New Roman" w:hAnsi="Times New Roman" w:cs="Times New Roman"/>
          <w:sz w:val="28"/>
          <w:szCs w:val="28"/>
        </w:rPr>
        <w:t>Technological Advancements: The impact of technological innovations and digital media platforms on the dissemination and reception of media content, influencing the dynamics of media influence on public opinion and attitudes.</w:t>
      </w:r>
    </w:p>
    <w:p w14:paraId="455F3300" w14:textId="77777777" w:rsidR="00E164B8" w:rsidRPr="00A458AA" w:rsidRDefault="00E164B8" w:rsidP="00A458AA">
      <w:pPr>
        <w:rPr>
          <w:rFonts w:ascii="Times New Roman" w:hAnsi="Times New Roman" w:cs="Times New Roman"/>
          <w:sz w:val="28"/>
          <w:szCs w:val="28"/>
        </w:rPr>
      </w:pPr>
    </w:p>
    <w:p w14:paraId="55A5A07E" w14:textId="39D120AB" w:rsidR="00CE4696" w:rsidRDefault="00E164B8" w:rsidP="00CE4696">
      <w:pPr>
        <w:rPr>
          <w:rFonts w:ascii="Times New Roman" w:hAnsi="Times New Roman" w:cs="Times New Roman"/>
          <w:b/>
          <w:bCs/>
          <w:sz w:val="28"/>
          <w:szCs w:val="28"/>
          <w:u w:val="single"/>
        </w:rPr>
      </w:pPr>
      <w:r w:rsidRPr="00E164B8">
        <w:rPr>
          <w:rFonts w:ascii="Times New Roman" w:hAnsi="Times New Roman" w:cs="Times New Roman"/>
          <w:b/>
          <w:bCs/>
          <w:sz w:val="28"/>
          <w:szCs w:val="28"/>
          <w:u w:val="single"/>
        </w:rPr>
        <w:t>Hypothesis:</w:t>
      </w:r>
    </w:p>
    <w:p w14:paraId="56BA7222" w14:textId="77777777" w:rsidR="00E164B8" w:rsidRDefault="00E164B8" w:rsidP="00CE4696">
      <w:pPr>
        <w:rPr>
          <w:rFonts w:ascii="Times New Roman" w:hAnsi="Times New Roman" w:cs="Times New Roman"/>
          <w:b/>
          <w:bCs/>
          <w:sz w:val="28"/>
          <w:szCs w:val="28"/>
          <w:u w:val="single"/>
        </w:rPr>
      </w:pPr>
    </w:p>
    <w:p w14:paraId="2AEBF367" w14:textId="77777777" w:rsidR="00256569" w:rsidRPr="00256569" w:rsidRDefault="00256569" w:rsidP="00256569">
      <w:pPr>
        <w:rPr>
          <w:rFonts w:ascii="Times New Roman" w:hAnsi="Times New Roman" w:cs="Times New Roman"/>
          <w:sz w:val="28"/>
          <w:szCs w:val="28"/>
        </w:rPr>
      </w:pPr>
      <w:r w:rsidRPr="00256569">
        <w:rPr>
          <w:rFonts w:ascii="Times New Roman" w:hAnsi="Times New Roman" w:cs="Times New Roman"/>
          <w:sz w:val="28"/>
          <w:szCs w:val="28"/>
        </w:rPr>
        <w:t>Null Hypothesis (H0): There is no significant relationship between mass media exposure and the formation of public opinion and attitudes.</w:t>
      </w:r>
    </w:p>
    <w:p w14:paraId="38E5756F" w14:textId="77777777" w:rsidR="00256569" w:rsidRPr="00256569" w:rsidRDefault="00256569" w:rsidP="00256569">
      <w:pPr>
        <w:rPr>
          <w:rFonts w:ascii="Times New Roman" w:hAnsi="Times New Roman" w:cs="Times New Roman"/>
          <w:sz w:val="28"/>
          <w:szCs w:val="28"/>
        </w:rPr>
      </w:pPr>
      <w:r w:rsidRPr="00256569">
        <w:rPr>
          <w:rFonts w:ascii="Times New Roman" w:hAnsi="Times New Roman" w:cs="Times New Roman"/>
          <w:sz w:val="28"/>
          <w:szCs w:val="28"/>
        </w:rPr>
        <w:t>Alternative Hypothesis (H1): Mass media exposure significantly influences the formation of public opinion and attitudes, leading to measurable shifts in societal viewpoints and beliefs.</w:t>
      </w:r>
    </w:p>
    <w:p w14:paraId="55D6F3F2" w14:textId="59192D6D" w:rsidR="00256569" w:rsidRDefault="00256569" w:rsidP="00256569">
      <w:pPr>
        <w:rPr>
          <w:rFonts w:ascii="Times New Roman" w:hAnsi="Times New Roman" w:cs="Times New Roman"/>
          <w:sz w:val="28"/>
          <w:szCs w:val="28"/>
        </w:rPr>
      </w:pPr>
      <w:r w:rsidRPr="00256569">
        <w:rPr>
          <w:rFonts w:ascii="Times New Roman" w:hAnsi="Times New Roman" w:cs="Times New Roman"/>
          <w:sz w:val="28"/>
          <w:szCs w:val="28"/>
        </w:rPr>
        <w:t xml:space="preserve">This hypothesis posits that there is no substantial relationship between exposure to mass media and the shaping of public opinion and attitudes (null hypothesis). On the contrary, the alternative hypothesis suggests that exposure to mass media has a significant impact on public opinion and attitudes, resulting in noticeable changes in societal perspectives and beliefs. </w:t>
      </w:r>
    </w:p>
    <w:p w14:paraId="6BFED0B2" w14:textId="77777777" w:rsidR="00256569" w:rsidRDefault="00256569" w:rsidP="00256569">
      <w:pPr>
        <w:rPr>
          <w:rFonts w:ascii="Times New Roman" w:hAnsi="Times New Roman" w:cs="Times New Roman"/>
          <w:sz w:val="28"/>
          <w:szCs w:val="28"/>
        </w:rPr>
      </w:pPr>
    </w:p>
    <w:p w14:paraId="753FB3B9" w14:textId="66F34E73" w:rsidR="00256569" w:rsidRDefault="00256569" w:rsidP="00256569">
      <w:pPr>
        <w:rPr>
          <w:rFonts w:ascii="Times New Roman" w:hAnsi="Times New Roman" w:cs="Times New Roman"/>
          <w:sz w:val="28"/>
          <w:szCs w:val="28"/>
        </w:rPr>
      </w:pPr>
      <w:r>
        <w:rPr>
          <w:rFonts w:ascii="Times New Roman" w:hAnsi="Times New Roman" w:cs="Times New Roman"/>
          <w:sz w:val="28"/>
          <w:szCs w:val="28"/>
        </w:rPr>
        <w:t>Hypothesis 2:</w:t>
      </w:r>
    </w:p>
    <w:p w14:paraId="68BC9DF6" w14:textId="77777777" w:rsidR="00256569" w:rsidRPr="00256569" w:rsidRDefault="00256569" w:rsidP="00256569">
      <w:pPr>
        <w:rPr>
          <w:rFonts w:ascii="Times New Roman" w:hAnsi="Times New Roman" w:cs="Times New Roman"/>
          <w:sz w:val="28"/>
          <w:szCs w:val="28"/>
        </w:rPr>
      </w:pPr>
      <w:r w:rsidRPr="00256569">
        <w:rPr>
          <w:rFonts w:ascii="Times New Roman" w:hAnsi="Times New Roman" w:cs="Times New Roman"/>
          <w:sz w:val="28"/>
          <w:szCs w:val="28"/>
        </w:rPr>
        <w:t>Null Hypothesis (H0): The influence of mass media on public opinion and attitudes remains consistent across different demographic groups and societal contexts.</w:t>
      </w:r>
    </w:p>
    <w:p w14:paraId="2704E0E0" w14:textId="77777777" w:rsidR="00256569" w:rsidRPr="00256569" w:rsidRDefault="00256569" w:rsidP="00256569">
      <w:pPr>
        <w:rPr>
          <w:rFonts w:ascii="Times New Roman" w:hAnsi="Times New Roman" w:cs="Times New Roman"/>
          <w:sz w:val="28"/>
          <w:szCs w:val="28"/>
        </w:rPr>
      </w:pPr>
      <w:r w:rsidRPr="00256569">
        <w:rPr>
          <w:rFonts w:ascii="Times New Roman" w:hAnsi="Times New Roman" w:cs="Times New Roman"/>
          <w:sz w:val="28"/>
          <w:szCs w:val="28"/>
        </w:rPr>
        <w:t>Alternative Hypothesis (H1): The influence of mass media on public opinion and attitudes varies significantly based on demographic factors and societal contexts, leading to diverse patterns of opinion formation and attitude shaping.</w:t>
      </w:r>
    </w:p>
    <w:p w14:paraId="78C1A3DF" w14:textId="77777777" w:rsidR="00256569" w:rsidRDefault="00256569" w:rsidP="00256569">
      <w:pPr>
        <w:rPr>
          <w:rFonts w:ascii="Times New Roman" w:hAnsi="Times New Roman" w:cs="Times New Roman"/>
          <w:sz w:val="28"/>
          <w:szCs w:val="28"/>
        </w:rPr>
      </w:pPr>
      <w:r w:rsidRPr="00256569">
        <w:rPr>
          <w:rFonts w:ascii="Times New Roman" w:hAnsi="Times New Roman" w:cs="Times New Roman"/>
          <w:sz w:val="28"/>
          <w:szCs w:val="28"/>
        </w:rPr>
        <w:lastRenderedPageBreak/>
        <w:t xml:space="preserve">This hypothesis suggests that there is no variation in the influence of mass media on public opinion and attitudes across different demographic groups and societal contexts (null hypothesis). In contrast, the alternative hypothesis proposes that the impact of mass media on public opinion and attitudes is not uniform and is influenced by demographic factors and societal contexts, resulting in diverse patterns of opinion formation and attitude shaping. </w:t>
      </w:r>
    </w:p>
    <w:p w14:paraId="0133CA8B" w14:textId="37B8A7AF" w:rsidR="00256569" w:rsidRDefault="00256569" w:rsidP="00256569">
      <w:pPr>
        <w:rPr>
          <w:rFonts w:ascii="Times New Roman" w:hAnsi="Times New Roman" w:cs="Times New Roman"/>
          <w:sz w:val="28"/>
          <w:szCs w:val="28"/>
        </w:rPr>
      </w:pPr>
      <w:r w:rsidRPr="00256569">
        <w:rPr>
          <w:rFonts w:ascii="Times New Roman" w:hAnsi="Times New Roman" w:cs="Times New Roman"/>
          <w:sz w:val="28"/>
          <w:szCs w:val="28"/>
        </w:rPr>
        <w:t>The research aims to investigate the potential variations in the influence of mass media on public opinion and attitudes, considering the role of demographic characteristics and contextual factors in shaping the dynamics of media influence on diverse segments of society.</w:t>
      </w:r>
    </w:p>
    <w:p w14:paraId="639B3D79" w14:textId="77777777" w:rsidR="00256569" w:rsidRDefault="00256569" w:rsidP="00256569">
      <w:pPr>
        <w:rPr>
          <w:rFonts w:ascii="Times New Roman" w:hAnsi="Times New Roman" w:cs="Times New Roman"/>
          <w:sz w:val="28"/>
          <w:szCs w:val="28"/>
        </w:rPr>
      </w:pPr>
    </w:p>
    <w:p w14:paraId="67F879F6" w14:textId="0BD6E059" w:rsidR="00256569" w:rsidRDefault="00256569" w:rsidP="00256569">
      <w:pPr>
        <w:rPr>
          <w:rFonts w:ascii="Times New Roman" w:hAnsi="Times New Roman" w:cs="Times New Roman"/>
          <w:b/>
          <w:bCs/>
          <w:sz w:val="28"/>
          <w:szCs w:val="28"/>
          <w:u w:val="single"/>
        </w:rPr>
      </w:pPr>
      <w:r w:rsidRPr="00256569">
        <w:rPr>
          <w:rFonts w:ascii="Times New Roman" w:hAnsi="Times New Roman" w:cs="Times New Roman"/>
          <w:b/>
          <w:bCs/>
          <w:sz w:val="28"/>
          <w:szCs w:val="28"/>
          <w:u w:val="single"/>
        </w:rPr>
        <w:t>Citations:</w:t>
      </w:r>
    </w:p>
    <w:p w14:paraId="004998DB"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McCombs, M. E., &amp; Shaw, D. L. (1972). The agenda-setting function of mass media. </w:t>
      </w:r>
      <w:r w:rsidRPr="00A12CD1">
        <w:rPr>
          <w:rFonts w:ascii="Times New Roman" w:hAnsi="Times New Roman" w:cs="Times New Roman"/>
          <w:i/>
          <w:iCs/>
          <w:sz w:val="28"/>
          <w:szCs w:val="28"/>
        </w:rPr>
        <w:t>Public Opinion Quarterly</w:t>
      </w:r>
      <w:r w:rsidRPr="00A12CD1">
        <w:rPr>
          <w:rFonts w:ascii="Times New Roman" w:hAnsi="Times New Roman" w:cs="Times New Roman"/>
          <w:sz w:val="28"/>
          <w:szCs w:val="28"/>
        </w:rPr>
        <w:t>, 36(2), 176-187.</w:t>
      </w:r>
    </w:p>
    <w:p w14:paraId="2279A80E" w14:textId="77777777" w:rsidR="00A12CD1" w:rsidRPr="00A12CD1" w:rsidRDefault="00A12CD1" w:rsidP="00A12CD1">
      <w:pPr>
        <w:numPr>
          <w:ilvl w:val="0"/>
          <w:numId w:val="8"/>
        </w:numPr>
        <w:rPr>
          <w:rFonts w:ascii="Times New Roman" w:hAnsi="Times New Roman" w:cs="Times New Roman"/>
          <w:sz w:val="28"/>
          <w:szCs w:val="28"/>
        </w:rPr>
      </w:pPr>
      <w:proofErr w:type="spellStart"/>
      <w:r w:rsidRPr="00A12CD1">
        <w:rPr>
          <w:rFonts w:ascii="Times New Roman" w:hAnsi="Times New Roman" w:cs="Times New Roman"/>
          <w:sz w:val="28"/>
          <w:szCs w:val="28"/>
        </w:rPr>
        <w:t>Entman</w:t>
      </w:r>
      <w:proofErr w:type="spellEnd"/>
      <w:r w:rsidRPr="00A12CD1">
        <w:rPr>
          <w:rFonts w:ascii="Times New Roman" w:hAnsi="Times New Roman" w:cs="Times New Roman"/>
          <w:sz w:val="28"/>
          <w:szCs w:val="28"/>
        </w:rPr>
        <w:t xml:space="preserve">, R. M. (1993). Framing: Toward clarification of a fractured paradigm. </w:t>
      </w:r>
      <w:r w:rsidRPr="00A12CD1">
        <w:rPr>
          <w:rFonts w:ascii="Times New Roman" w:hAnsi="Times New Roman" w:cs="Times New Roman"/>
          <w:i/>
          <w:iCs/>
          <w:sz w:val="28"/>
          <w:szCs w:val="28"/>
        </w:rPr>
        <w:t>Journal of Communication</w:t>
      </w:r>
      <w:r w:rsidRPr="00A12CD1">
        <w:rPr>
          <w:rFonts w:ascii="Times New Roman" w:hAnsi="Times New Roman" w:cs="Times New Roman"/>
          <w:sz w:val="28"/>
          <w:szCs w:val="28"/>
        </w:rPr>
        <w:t>, 43(4), 51-58.</w:t>
      </w:r>
    </w:p>
    <w:p w14:paraId="3030F828"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Iyengar, S., &amp; Kinder, D. R. (1987). News that matters: Television and American opinion. </w:t>
      </w:r>
      <w:r w:rsidRPr="00A12CD1">
        <w:rPr>
          <w:rFonts w:ascii="Times New Roman" w:hAnsi="Times New Roman" w:cs="Times New Roman"/>
          <w:i/>
          <w:iCs/>
          <w:sz w:val="28"/>
          <w:szCs w:val="28"/>
        </w:rPr>
        <w:t>University of Chicago Press</w:t>
      </w:r>
      <w:r w:rsidRPr="00A12CD1">
        <w:rPr>
          <w:rFonts w:ascii="Times New Roman" w:hAnsi="Times New Roman" w:cs="Times New Roman"/>
          <w:sz w:val="28"/>
          <w:szCs w:val="28"/>
        </w:rPr>
        <w:t>.</w:t>
      </w:r>
    </w:p>
    <w:p w14:paraId="61ACDAF0"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Jamieson, K. H., &amp; Campbell, K. K. (2001). The interplay of influence: News, advertising, politics, and the mass media. </w:t>
      </w:r>
      <w:r w:rsidRPr="00A12CD1">
        <w:rPr>
          <w:rFonts w:ascii="Times New Roman" w:hAnsi="Times New Roman" w:cs="Times New Roman"/>
          <w:i/>
          <w:iCs/>
          <w:sz w:val="28"/>
          <w:szCs w:val="28"/>
        </w:rPr>
        <w:t>Wadsworth Publishing Company</w:t>
      </w:r>
      <w:r w:rsidRPr="00A12CD1">
        <w:rPr>
          <w:rFonts w:ascii="Times New Roman" w:hAnsi="Times New Roman" w:cs="Times New Roman"/>
          <w:sz w:val="28"/>
          <w:szCs w:val="28"/>
        </w:rPr>
        <w:t>.</w:t>
      </w:r>
    </w:p>
    <w:p w14:paraId="3F58232C"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Chaffee, S. H., &amp; Metzger, M. J. (2001). The end of mass communication? Mass communication and the public interest. </w:t>
      </w:r>
      <w:r w:rsidRPr="00A12CD1">
        <w:rPr>
          <w:rFonts w:ascii="Times New Roman" w:hAnsi="Times New Roman" w:cs="Times New Roman"/>
          <w:i/>
          <w:iCs/>
          <w:sz w:val="28"/>
          <w:szCs w:val="28"/>
        </w:rPr>
        <w:t>Communication Research</w:t>
      </w:r>
      <w:r w:rsidRPr="00A12CD1">
        <w:rPr>
          <w:rFonts w:ascii="Times New Roman" w:hAnsi="Times New Roman" w:cs="Times New Roman"/>
          <w:sz w:val="28"/>
          <w:szCs w:val="28"/>
        </w:rPr>
        <w:t>, 28(4), 467-485.</w:t>
      </w:r>
    </w:p>
    <w:p w14:paraId="334A1DBC"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Scheufele, D. A., &amp; Tewksbury, D. (2007). Framing, agenda setting, and priming: The evolution of three media effects models. </w:t>
      </w:r>
      <w:r w:rsidRPr="00A12CD1">
        <w:rPr>
          <w:rFonts w:ascii="Times New Roman" w:hAnsi="Times New Roman" w:cs="Times New Roman"/>
          <w:i/>
          <w:iCs/>
          <w:sz w:val="28"/>
          <w:szCs w:val="28"/>
        </w:rPr>
        <w:t>Journal of Communication</w:t>
      </w:r>
      <w:r w:rsidRPr="00A12CD1">
        <w:rPr>
          <w:rFonts w:ascii="Times New Roman" w:hAnsi="Times New Roman" w:cs="Times New Roman"/>
          <w:sz w:val="28"/>
          <w:szCs w:val="28"/>
        </w:rPr>
        <w:t>, 57(1), 9-20.</w:t>
      </w:r>
    </w:p>
    <w:p w14:paraId="3D638B77"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Hovland, C. I., &amp; Weiss, W. (1951). The influence of source credibility on communication effectiveness. </w:t>
      </w:r>
      <w:r w:rsidRPr="00A12CD1">
        <w:rPr>
          <w:rFonts w:ascii="Times New Roman" w:hAnsi="Times New Roman" w:cs="Times New Roman"/>
          <w:i/>
          <w:iCs/>
          <w:sz w:val="28"/>
          <w:szCs w:val="28"/>
        </w:rPr>
        <w:t>Public Opinion Quarterly</w:t>
      </w:r>
      <w:r w:rsidRPr="00A12CD1">
        <w:rPr>
          <w:rFonts w:ascii="Times New Roman" w:hAnsi="Times New Roman" w:cs="Times New Roman"/>
          <w:sz w:val="28"/>
          <w:szCs w:val="28"/>
        </w:rPr>
        <w:t>, 15(4), 635-650.</w:t>
      </w:r>
    </w:p>
    <w:p w14:paraId="2EEA29BA"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Altheide, D. L., &amp; Snow, R. P. (1979). Media logic. </w:t>
      </w:r>
      <w:r w:rsidRPr="00A12CD1">
        <w:rPr>
          <w:rFonts w:ascii="Times New Roman" w:hAnsi="Times New Roman" w:cs="Times New Roman"/>
          <w:i/>
          <w:iCs/>
          <w:sz w:val="28"/>
          <w:szCs w:val="28"/>
        </w:rPr>
        <w:t>SAGE Publications</w:t>
      </w:r>
      <w:r w:rsidRPr="00A12CD1">
        <w:rPr>
          <w:rFonts w:ascii="Times New Roman" w:hAnsi="Times New Roman" w:cs="Times New Roman"/>
          <w:sz w:val="28"/>
          <w:szCs w:val="28"/>
        </w:rPr>
        <w:t>.</w:t>
      </w:r>
    </w:p>
    <w:p w14:paraId="684F81B6"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Lippmann, W. (1922). </w:t>
      </w:r>
      <w:r w:rsidRPr="00A12CD1">
        <w:rPr>
          <w:rFonts w:ascii="Times New Roman" w:hAnsi="Times New Roman" w:cs="Times New Roman"/>
          <w:i/>
          <w:iCs/>
          <w:sz w:val="28"/>
          <w:szCs w:val="28"/>
        </w:rPr>
        <w:t>Public Opinion</w:t>
      </w:r>
      <w:r w:rsidRPr="00A12CD1">
        <w:rPr>
          <w:rFonts w:ascii="Times New Roman" w:hAnsi="Times New Roman" w:cs="Times New Roman"/>
          <w:sz w:val="28"/>
          <w:szCs w:val="28"/>
        </w:rPr>
        <w:t>. Macmillan.</w:t>
      </w:r>
    </w:p>
    <w:p w14:paraId="4D300559" w14:textId="77777777" w:rsidR="00A12CD1" w:rsidRPr="00A12CD1" w:rsidRDefault="00A12CD1" w:rsidP="00A12CD1">
      <w:pPr>
        <w:numPr>
          <w:ilvl w:val="0"/>
          <w:numId w:val="8"/>
        </w:numPr>
        <w:rPr>
          <w:rFonts w:ascii="Times New Roman" w:hAnsi="Times New Roman" w:cs="Times New Roman"/>
          <w:sz w:val="28"/>
          <w:szCs w:val="28"/>
        </w:rPr>
      </w:pPr>
      <w:r w:rsidRPr="00A12CD1">
        <w:rPr>
          <w:rFonts w:ascii="Times New Roman" w:hAnsi="Times New Roman" w:cs="Times New Roman"/>
          <w:sz w:val="28"/>
          <w:szCs w:val="28"/>
        </w:rPr>
        <w:t xml:space="preserve">Krosnick, J. A., &amp; Kinder, D. R. (1990). Altering the foundations of support for the president through priming. </w:t>
      </w:r>
      <w:r w:rsidRPr="00A12CD1">
        <w:rPr>
          <w:rFonts w:ascii="Times New Roman" w:hAnsi="Times New Roman" w:cs="Times New Roman"/>
          <w:i/>
          <w:iCs/>
          <w:sz w:val="28"/>
          <w:szCs w:val="28"/>
        </w:rPr>
        <w:t>The American Political Science Review</w:t>
      </w:r>
      <w:r w:rsidRPr="00A12CD1">
        <w:rPr>
          <w:rFonts w:ascii="Times New Roman" w:hAnsi="Times New Roman" w:cs="Times New Roman"/>
          <w:sz w:val="28"/>
          <w:szCs w:val="28"/>
        </w:rPr>
        <w:t>, 84(2), 497-512.</w:t>
      </w:r>
    </w:p>
    <w:p w14:paraId="5F9A010B" w14:textId="77777777" w:rsidR="00256569" w:rsidRPr="00256569" w:rsidRDefault="00256569" w:rsidP="00256569">
      <w:pPr>
        <w:rPr>
          <w:rFonts w:ascii="Times New Roman" w:hAnsi="Times New Roman" w:cs="Times New Roman"/>
          <w:sz w:val="28"/>
          <w:szCs w:val="28"/>
        </w:rPr>
      </w:pPr>
    </w:p>
    <w:p w14:paraId="1435D96B" w14:textId="77777777" w:rsidR="00256569" w:rsidRPr="00256569" w:rsidRDefault="00256569" w:rsidP="00256569">
      <w:pPr>
        <w:rPr>
          <w:rFonts w:ascii="Times New Roman" w:hAnsi="Times New Roman" w:cs="Times New Roman"/>
          <w:sz w:val="28"/>
          <w:szCs w:val="28"/>
        </w:rPr>
      </w:pPr>
    </w:p>
    <w:p w14:paraId="6B14C74D" w14:textId="77777777" w:rsidR="00E164B8" w:rsidRPr="00256569" w:rsidRDefault="00E164B8" w:rsidP="00CE4696">
      <w:pPr>
        <w:rPr>
          <w:rFonts w:ascii="Times New Roman" w:hAnsi="Times New Roman" w:cs="Times New Roman"/>
          <w:sz w:val="28"/>
          <w:szCs w:val="28"/>
        </w:rPr>
      </w:pPr>
    </w:p>
    <w:sectPr w:rsidR="00E164B8" w:rsidRPr="00256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A"/>
    <w:multiLevelType w:val="multilevel"/>
    <w:tmpl w:val="6158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E26B5"/>
    <w:multiLevelType w:val="multilevel"/>
    <w:tmpl w:val="55C8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A3ECB"/>
    <w:multiLevelType w:val="multilevel"/>
    <w:tmpl w:val="7252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128F1"/>
    <w:multiLevelType w:val="multilevel"/>
    <w:tmpl w:val="AFA6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51B96"/>
    <w:multiLevelType w:val="multilevel"/>
    <w:tmpl w:val="0642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17505"/>
    <w:multiLevelType w:val="multilevel"/>
    <w:tmpl w:val="30F4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E7288"/>
    <w:multiLevelType w:val="multilevel"/>
    <w:tmpl w:val="4C62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972C0F"/>
    <w:multiLevelType w:val="multilevel"/>
    <w:tmpl w:val="F88A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117757">
    <w:abstractNumId w:val="1"/>
  </w:num>
  <w:num w:numId="2" w16cid:durableId="207500085">
    <w:abstractNumId w:val="2"/>
  </w:num>
  <w:num w:numId="3" w16cid:durableId="429159868">
    <w:abstractNumId w:val="5"/>
  </w:num>
  <w:num w:numId="4" w16cid:durableId="796992789">
    <w:abstractNumId w:val="6"/>
  </w:num>
  <w:num w:numId="5" w16cid:durableId="1367020759">
    <w:abstractNumId w:val="4"/>
  </w:num>
  <w:num w:numId="6" w16cid:durableId="898245286">
    <w:abstractNumId w:val="3"/>
  </w:num>
  <w:num w:numId="7" w16cid:durableId="483931301">
    <w:abstractNumId w:val="7"/>
  </w:num>
  <w:num w:numId="8" w16cid:durableId="88309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A3"/>
    <w:rsid w:val="00256569"/>
    <w:rsid w:val="00820E4A"/>
    <w:rsid w:val="00845F29"/>
    <w:rsid w:val="00964D5C"/>
    <w:rsid w:val="00A12CD1"/>
    <w:rsid w:val="00A458AA"/>
    <w:rsid w:val="00CB53A3"/>
    <w:rsid w:val="00CD085D"/>
    <w:rsid w:val="00CE4696"/>
    <w:rsid w:val="00E164B8"/>
    <w:rsid w:val="00F72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2515"/>
  <w15:chartTrackingRefBased/>
  <w15:docId w15:val="{C7CA43A5-20F5-445F-AA36-BB1F8582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558">
      <w:bodyDiv w:val="1"/>
      <w:marLeft w:val="0"/>
      <w:marRight w:val="0"/>
      <w:marTop w:val="0"/>
      <w:marBottom w:val="0"/>
      <w:divBdr>
        <w:top w:val="none" w:sz="0" w:space="0" w:color="auto"/>
        <w:left w:val="none" w:sz="0" w:space="0" w:color="auto"/>
        <w:bottom w:val="none" w:sz="0" w:space="0" w:color="auto"/>
        <w:right w:val="none" w:sz="0" w:space="0" w:color="auto"/>
      </w:divBdr>
      <w:divsChild>
        <w:div w:id="987637165">
          <w:marLeft w:val="0"/>
          <w:marRight w:val="0"/>
          <w:marTop w:val="0"/>
          <w:marBottom w:val="0"/>
          <w:divBdr>
            <w:top w:val="single" w:sz="2" w:space="0" w:color="auto"/>
            <w:left w:val="single" w:sz="2" w:space="0" w:color="auto"/>
            <w:bottom w:val="single" w:sz="6" w:space="0" w:color="auto"/>
            <w:right w:val="single" w:sz="2" w:space="0" w:color="auto"/>
          </w:divBdr>
          <w:divsChild>
            <w:div w:id="441610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728524">
                  <w:marLeft w:val="0"/>
                  <w:marRight w:val="0"/>
                  <w:marTop w:val="0"/>
                  <w:marBottom w:val="0"/>
                  <w:divBdr>
                    <w:top w:val="single" w:sz="2" w:space="0" w:color="D9D9E3"/>
                    <w:left w:val="single" w:sz="2" w:space="0" w:color="D9D9E3"/>
                    <w:bottom w:val="single" w:sz="2" w:space="0" w:color="D9D9E3"/>
                    <w:right w:val="single" w:sz="2" w:space="0" w:color="D9D9E3"/>
                  </w:divBdr>
                  <w:divsChild>
                    <w:div w:id="1463573773">
                      <w:marLeft w:val="0"/>
                      <w:marRight w:val="0"/>
                      <w:marTop w:val="0"/>
                      <w:marBottom w:val="0"/>
                      <w:divBdr>
                        <w:top w:val="single" w:sz="2" w:space="0" w:color="D9D9E3"/>
                        <w:left w:val="single" w:sz="2" w:space="0" w:color="D9D9E3"/>
                        <w:bottom w:val="single" w:sz="2" w:space="0" w:color="D9D9E3"/>
                        <w:right w:val="single" w:sz="2" w:space="0" w:color="D9D9E3"/>
                      </w:divBdr>
                      <w:divsChild>
                        <w:div w:id="312561792">
                          <w:marLeft w:val="0"/>
                          <w:marRight w:val="0"/>
                          <w:marTop w:val="0"/>
                          <w:marBottom w:val="0"/>
                          <w:divBdr>
                            <w:top w:val="single" w:sz="2" w:space="0" w:color="D9D9E3"/>
                            <w:left w:val="single" w:sz="2" w:space="0" w:color="D9D9E3"/>
                            <w:bottom w:val="single" w:sz="2" w:space="0" w:color="D9D9E3"/>
                            <w:right w:val="single" w:sz="2" w:space="0" w:color="D9D9E3"/>
                          </w:divBdr>
                          <w:divsChild>
                            <w:div w:id="1350528765">
                              <w:marLeft w:val="0"/>
                              <w:marRight w:val="0"/>
                              <w:marTop w:val="0"/>
                              <w:marBottom w:val="0"/>
                              <w:divBdr>
                                <w:top w:val="single" w:sz="2" w:space="0" w:color="D9D9E3"/>
                                <w:left w:val="single" w:sz="2" w:space="0" w:color="D9D9E3"/>
                                <w:bottom w:val="single" w:sz="2" w:space="0" w:color="D9D9E3"/>
                                <w:right w:val="single" w:sz="2" w:space="0" w:color="D9D9E3"/>
                              </w:divBdr>
                              <w:divsChild>
                                <w:div w:id="1196849343">
                                  <w:marLeft w:val="0"/>
                                  <w:marRight w:val="0"/>
                                  <w:marTop w:val="0"/>
                                  <w:marBottom w:val="0"/>
                                  <w:divBdr>
                                    <w:top w:val="single" w:sz="2" w:space="0" w:color="D9D9E3"/>
                                    <w:left w:val="single" w:sz="2" w:space="0" w:color="D9D9E3"/>
                                    <w:bottom w:val="single" w:sz="2" w:space="0" w:color="D9D9E3"/>
                                    <w:right w:val="single" w:sz="2" w:space="0" w:color="D9D9E3"/>
                                  </w:divBdr>
                                  <w:divsChild>
                                    <w:div w:id="78218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220569">
      <w:bodyDiv w:val="1"/>
      <w:marLeft w:val="0"/>
      <w:marRight w:val="0"/>
      <w:marTop w:val="0"/>
      <w:marBottom w:val="0"/>
      <w:divBdr>
        <w:top w:val="none" w:sz="0" w:space="0" w:color="auto"/>
        <w:left w:val="none" w:sz="0" w:space="0" w:color="auto"/>
        <w:bottom w:val="none" w:sz="0" w:space="0" w:color="auto"/>
        <w:right w:val="none" w:sz="0" w:space="0" w:color="auto"/>
      </w:divBdr>
      <w:divsChild>
        <w:div w:id="1551112765">
          <w:marLeft w:val="0"/>
          <w:marRight w:val="0"/>
          <w:marTop w:val="0"/>
          <w:marBottom w:val="0"/>
          <w:divBdr>
            <w:top w:val="single" w:sz="2" w:space="0" w:color="auto"/>
            <w:left w:val="single" w:sz="2" w:space="0" w:color="auto"/>
            <w:bottom w:val="single" w:sz="6" w:space="0" w:color="auto"/>
            <w:right w:val="single" w:sz="2" w:space="0" w:color="auto"/>
          </w:divBdr>
          <w:divsChild>
            <w:div w:id="1863086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46118">
                  <w:marLeft w:val="0"/>
                  <w:marRight w:val="0"/>
                  <w:marTop w:val="0"/>
                  <w:marBottom w:val="0"/>
                  <w:divBdr>
                    <w:top w:val="single" w:sz="2" w:space="0" w:color="D9D9E3"/>
                    <w:left w:val="single" w:sz="2" w:space="0" w:color="D9D9E3"/>
                    <w:bottom w:val="single" w:sz="2" w:space="0" w:color="D9D9E3"/>
                    <w:right w:val="single" w:sz="2" w:space="0" w:color="D9D9E3"/>
                  </w:divBdr>
                  <w:divsChild>
                    <w:div w:id="1608922359">
                      <w:marLeft w:val="0"/>
                      <w:marRight w:val="0"/>
                      <w:marTop w:val="0"/>
                      <w:marBottom w:val="0"/>
                      <w:divBdr>
                        <w:top w:val="single" w:sz="2" w:space="0" w:color="D9D9E3"/>
                        <w:left w:val="single" w:sz="2" w:space="0" w:color="D9D9E3"/>
                        <w:bottom w:val="single" w:sz="2" w:space="0" w:color="D9D9E3"/>
                        <w:right w:val="single" w:sz="2" w:space="0" w:color="D9D9E3"/>
                      </w:divBdr>
                      <w:divsChild>
                        <w:div w:id="1974406704">
                          <w:marLeft w:val="0"/>
                          <w:marRight w:val="0"/>
                          <w:marTop w:val="0"/>
                          <w:marBottom w:val="0"/>
                          <w:divBdr>
                            <w:top w:val="single" w:sz="2" w:space="0" w:color="D9D9E3"/>
                            <w:left w:val="single" w:sz="2" w:space="0" w:color="D9D9E3"/>
                            <w:bottom w:val="single" w:sz="2" w:space="0" w:color="D9D9E3"/>
                            <w:right w:val="single" w:sz="2" w:space="0" w:color="D9D9E3"/>
                          </w:divBdr>
                          <w:divsChild>
                            <w:div w:id="1003320595">
                              <w:marLeft w:val="0"/>
                              <w:marRight w:val="0"/>
                              <w:marTop w:val="0"/>
                              <w:marBottom w:val="0"/>
                              <w:divBdr>
                                <w:top w:val="single" w:sz="2" w:space="0" w:color="D9D9E3"/>
                                <w:left w:val="single" w:sz="2" w:space="0" w:color="D9D9E3"/>
                                <w:bottom w:val="single" w:sz="2" w:space="0" w:color="D9D9E3"/>
                                <w:right w:val="single" w:sz="2" w:space="0" w:color="D9D9E3"/>
                              </w:divBdr>
                              <w:divsChild>
                                <w:div w:id="629827719">
                                  <w:marLeft w:val="0"/>
                                  <w:marRight w:val="0"/>
                                  <w:marTop w:val="0"/>
                                  <w:marBottom w:val="0"/>
                                  <w:divBdr>
                                    <w:top w:val="single" w:sz="2" w:space="0" w:color="D9D9E3"/>
                                    <w:left w:val="single" w:sz="2" w:space="0" w:color="D9D9E3"/>
                                    <w:bottom w:val="single" w:sz="2" w:space="0" w:color="D9D9E3"/>
                                    <w:right w:val="single" w:sz="2" w:space="0" w:color="D9D9E3"/>
                                  </w:divBdr>
                                  <w:divsChild>
                                    <w:div w:id="93921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1577717">
      <w:bodyDiv w:val="1"/>
      <w:marLeft w:val="0"/>
      <w:marRight w:val="0"/>
      <w:marTop w:val="0"/>
      <w:marBottom w:val="0"/>
      <w:divBdr>
        <w:top w:val="none" w:sz="0" w:space="0" w:color="auto"/>
        <w:left w:val="none" w:sz="0" w:space="0" w:color="auto"/>
        <w:bottom w:val="none" w:sz="0" w:space="0" w:color="auto"/>
        <w:right w:val="none" w:sz="0" w:space="0" w:color="auto"/>
      </w:divBdr>
    </w:div>
    <w:div w:id="544952574">
      <w:bodyDiv w:val="1"/>
      <w:marLeft w:val="0"/>
      <w:marRight w:val="0"/>
      <w:marTop w:val="0"/>
      <w:marBottom w:val="0"/>
      <w:divBdr>
        <w:top w:val="none" w:sz="0" w:space="0" w:color="auto"/>
        <w:left w:val="none" w:sz="0" w:space="0" w:color="auto"/>
        <w:bottom w:val="none" w:sz="0" w:space="0" w:color="auto"/>
        <w:right w:val="none" w:sz="0" w:space="0" w:color="auto"/>
      </w:divBdr>
    </w:div>
    <w:div w:id="826433463">
      <w:bodyDiv w:val="1"/>
      <w:marLeft w:val="0"/>
      <w:marRight w:val="0"/>
      <w:marTop w:val="0"/>
      <w:marBottom w:val="0"/>
      <w:divBdr>
        <w:top w:val="none" w:sz="0" w:space="0" w:color="auto"/>
        <w:left w:val="none" w:sz="0" w:space="0" w:color="auto"/>
        <w:bottom w:val="none" w:sz="0" w:space="0" w:color="auto"/>
        <w:right w:val="none" w:sz="0" w:space="0" w:color="auto"/>
      </w:divBdr>
    </w:div>
    <w:div w:id="846095271">
      <w:bodyDiv w:val="1"/>
      <w:marLeft w:val="0"/>
      <w:marRight w:val="0"/>
      <w:marTop w:val="0"/>
      <w:marBottom w:val="0"/>
      <w:divBdr>
        <w:top w:val="none" w:sz="0" w:space="0" w:color="auto"/>
        <w:left w:val="none" w:sz="0" w:space="0" w:color="auto"/>
        <w:bottom w:val="none" w:sz="0" w:space="0" w:color="auto"/>
        <w:right w:val="none" w:sz="0" w:space="0" w:color="auto"/>
      </w:divBdr>
    </w:div>
    <w:div w:id="896936236">
      <w:bodyDiv w:val="1"/>
      <w:marLeft w:val="0"/>
      <w:marRight w:val="0"/>
      <w:marTop w:val="0"/>
      <w:marBottom w:val="0"/>
      <w:divBdr>
        <w:top w:val="none" w:sz="0" w:space="0" w:color="auto"/>
        <w:left w:val="none" w:sz="0" w:space="0" w:color="auto"/>
        <w:bottom w:val="none" w:sz="0" w:space="0" w:color="auto"/>
        <w:right w:val="none" w:sz="0" w:space="0" w:color="auto"/>
      </w:divBdr>
    </w:div>
    <w:div w:id="1016224470">
      <w:bodyDiv w:val="1"/>
      <w:marLeft w:val="0"/>
      <w:marRight w:val="0"/>
      <w:marTop w:val="0"/>
      <w:marBottom w:val="0"/>
      <w:divBdr>
        <w:top w:val="none" w:sz="0" w:space="0" w:color="auto"/>
        <w:left w:val="none" w:sz="0" w:space="0" w:color="auto"/>
        <w:bottom w:val="none" w:sz="0" w:space="0" w:color="auto"/>
        <w:right w:val="none" w:sz="0" w:space="0" w:color="auto"/>
      </w:divBdr>
    </w:div>
    <w:div w:id="1056588541">
      <w:bodyDiv w:val="1"/>
      <w:marLeft w:val="0"/>
      <w:marRight w:val="0"/>
      <w:marTop w:val="0"/>
      <w:marBottom w:val="0"/>
      <w:divBdr>
        <w:top w:val="none" w:sz="0" w:space="0" w:color="auto"/>
        <w:left w:val="none" w:sz="0" w:space="0" w:color="auto"/>
        <w:bottom w:val="none" w:sz="0" w:space="0" w:color="auto"/>
        <w:right w:val="none" w:sz="0" w:space="0" w:color="auto"/>
      </w:divBdr>
    </w:div>
    <w:div w:id="1078137459">
      <w:bodyDiv w:val="1"/>
      <w:marLeft w:val="0"/>
      <w:marRight w:val="0"/>
      <w:marTop w:val="0"/>
      <w:marBottom w:val="0"/>
      <w:divBdr>
        <w:top w:val="none" w:sz="0" w:space="0" w:color="auto"/>
        <w:left w:val="none" w:sz="0" w:space="0" w:color="auto"/>
        <w:bottom w:val="none" w:sz="0" w:space="0" w:color="auto"/>
        <w:right w:val="none" w:sz="0" w:space="0" w:color="auto"/>
      </w:divBdr>
    </w:div>
    <w:div w:id="1325626032">
      <w:bodyDiv w:val="1"/>
      <w:marLeft w:val="0"/>
      <w:marRight w:val="0"/>
      <w:marTop w:val="0"/>
      <w:marBottom w:val="0"/>
      <w:divBdr>
        <w:top w:val="none" w:sz="0" w:space="0" w:color="auto"/>
        <w:left w:val="none" w:sz="0" w:space="0" w:color="auto"/>
        <w:bottom w:val="none" w:sz="0" w:space="0" w:color="auto"/>
        <w:right w:val="none" w:sz="0" w:space="0" w:color="auto"/>
      </w:divBdr>
    </w:div>
    <w:div w:id="1355691153">
      <w:bodyDiv w:val="1"/>
      <w:marLeft w:val="0"/>
      <w:marRight w:val="0"/>
      <w:marTop w:val="0"/>
      <w:marBottom w:val="0"/>
      <w:divBdr>
        <w:top w:val="none" w:sz="0" w:space="0" w:color="auto"/>
        <w:left w:val="none" w:sz="0" w:space="0" w:color="auto"/>
        <w:bottom w:val="none" w:sz="0" w:space="0" w:color="auto"/>
        <w:right w:val="none" w:sz="0" w:space="0" w:color="auto"/>
      </w:divBdr>
    </w:div>
    <w:div w:id="1665236647">
      <w:bodyDiv w:val="1"/>
      <w:marLeft w:val="0"/>
      <w:marRight w:val="0"/>
      <w:marTop w:val="0"/>
      <w:marBottom w:val="0"/>
      <w:divBdr>
        <w:top w:val="none" w:sz="0" w:space="0" w:color="auto"/>
        <w:left w:val="none" w:sz="0" w:space="0" w:color="auto"/>
        <w:bottom w:val="none" w:sz="0" w:space="0" w:color="auto"/>
        <w:right w:val="none" w:sz="0" w:space="0" w:color="auto"/>
      </w:divBdr>
    </w:div>
    <w:div w:id="1756709610">
      <w:bodyDiv w:val="1"/>
      <w:marLeft w:val="0"/>
      <w:marRight w:val="0"/>
      <w:marTop w:val="0"/>
      <w:marBottom w:val="0"/>
      <w:divBdr>
        <w:top w:val="none" w:sz="0" w:space="0" w:color="auto"/>
        <w:left w:val="none" w:sz="0" w:space="0" w:color="auto"/>
        <w:bottom w:val="none" w:sz="0" w:space="0" w:color="auto"/>
        <w:right w:val="none" w:sz="0" w:space="0" w:color="auto"/>
      </w:divBdr>
    </w:div>
    <w:div w:id="1955138179">
      <w:bodyDiv w:val="1"/>
      <w:marLeft w:val="0"/>
      <w:marRight w:val="0"/>
      <w:marTop w:val="0"/>
      <w:marBottom w:val="0"/>
      <w:divBdr>
        <w:top w:val="none" w:sz="0" w:space="0" w:color="auto"/>
        <w:left w:val="none" w:sz="0" w:space="0" w:color="auto"/>
        <w:bottom w:val="none" w:sz="0" w:space="0" w:color="auto"/>
        <w:right w:val="none" w:sz="0" w:space="0" w:color="auto"/>
      </w:divBdr>
    </w:div>
    <w:div w:id="1987855646">
      <w:bodyDiv w:val="1"/>
      <w:marLeft w:val="0"/>
      <w:marRight w:val="0"/>
      <w:marTop w:val="0"/>
      <w:marBottom w:val="0"/>
      <w:divBdr>
        <w:top w:val="none" w:sz="0" w:space="0" w:color="auto"/>
        <w:left w:val="none" w:sz="0" w:space="0" w:color="auto"/>
        <w:bottom w:val="none" w:sz="0" w:space="0" w:color="auto"/>
        <w:right w:val="none" w:sz="0" w:space="0" w:color="auto"/>
      </w:divBdr>
    </w:div>
    <w:div w:id="20009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Shridevi Jogi</dc:creator>
  <cp:keywords/>
  <dc:description/>
  <cp:lastModifiedBy>Shridevi Jogi</cp:lastModifiedBy>
  <cp:revision>4</cp:revision>
  <dcterms:created xsi:type="dcterms:W3CDTF">2023-10-21T17:45:00Z</dcterms:created>
  <dcterms:modified xsi:type="dcterms:W3CDTF">2023-10-21T18:47:00Z</dcterms:modified>
</cp:coreProperties>
</file>