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848E5" w14:textId="4BFF7C8B" w:rsidR="00412238" w:rsidRPr="00034934" w:rsidRDefault="00412238" w:rsidP="00412238">
      <w:pPr>
        <w:rPr>
          <w:rFonts w:ascii="Times New Roman" w:hAnsi="Times New Roman" w:cs="Times New Roman"/>
          <w:b/>
          <w:bCs/>
          <w:sz w:val="24"/>
          <w:szCs w:val="24"/>
        </w:rPr>
      </w:pPr>
      <w:r w:rsidRPr="00034934">
        <w:rPr>
          <w:rFonts w:ascii="Times New Roman" w:hAnsi="Times New Roman" w:cs="Times New Roman"/>
          <w:b/>
          <w:bCs/>
          <w:noProof/>
          <w:sz w:val="24"/>
          <w:szCs w:val="24"/>
        </w:rPr>
        <w:drawing>
          <wp:anchor distT="0" distB="0" distL="114300" distR="114300" simplePos="0" relativeHeight="251660288" behindDoc="0" locked="0" layoutInCell="1" allowOverlap="1" wp14:anchorId="61C0B90E" wp14:editId="7A272DA1">
            <wp:simplePos x="0" y="0"/>
            <wp:positionH relativeFrom="page">
              <wp:posOffset>-40511</wp:posOffset>
            </wp:positionH>
            <wp:positionV relativeFrom="paragraph">
              <wp:posOffset>-966486</wp:posOffset>
            </wp:positionV>
            <wp:extent cx="7683500" cy="10840582"/>
            <wp:effectExtent l="0" t="0" r="0" b="0"/>
            <wp:wrapNone/>
            <wp:docPr id="15683288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83500" cy="108405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7B1A5" w14:textId="77777777" w:rsidR="00412238" w:rsidRPr="00034934" w:rsidRDefault="00412238" w:rsidP="006D2011">
      <w:pPr>
        <w:rPr>
          <w:rFonts w:ascii="Times New Roman" w:hAnsi="Times New Roman" w:cs="Times New Roman"/>
          <w:b/>
          <w:bCs/>
          <w:sz w:val="24"/>
          <w:szCs w:val="24"/>
          <w:lang w:val="en-US"/>
        </w:rPr>
      </w:pPr>
    </w:p>
    <w:p w14:paraId="207D0EA9" w14:textId="77777777" w:rsidR="00283AD5" w:rsidRPr="00034934" w:rsidRDefault="00412238" w:rsidP="006D2011">
      <w:pPr>
        <w:rPr>
          <w:rFonts w:ascii="Times New Roman" w:hAnsi="Times New Roman" w:cs="Times New Roman"/>
          <w:b/>
          <w:bCs/>
          <w:sz w:val="24"/>
          <w:szCs w:val="24"/>
          <w:lang w:val="en-US"/>
        </w:rPr>
      </w:pPr>
      <w:r w:rsidRPr="00034934">
        <w:rPr>
          <w:rFonts w:ascii="Times New Roman" w:hAnsi="Times New Roman" w:cs="Times New Roman"/>
          <w:b/>
          <w:bCs/>
          <w:sz w:val="24"/>
          <w:szCs w:val="24"/>
          <w:lang w:val="en-US"/>
        </w:rPr>
        <w:br w:type="page"/>
      </w:r>
    </w:p>
    <w:sdt>
      <w:sdtPr>
        <w:rPr>
          <w:rFonts w:ascii="Times New Roman" w:eastAsiaTheme="minorHAnsi" w:hAnsi="Times New Roman" w:cs="Times New Roman"/>
          <w:color w:val="auto"/>
          <w:kern w:val="2"/>
          <w:sz w:val="24"/>
          <w:szCs w:val="24"/>
          <w:lang w:val="en-IN"/>
          <w14:ligatures w14:val="standardContextual"/>
        </w:rPr>
        <w:id w:val="1512489799"/>
        <w:docPartObj>
          <w:docPartGallery w:val="Table of Contents"/>
          <w:docPartUnique/>
        </w:docPartObj>
      </w:sdtPr>
      <w:sdtEndPr>
        <w:rPr>
          <w:b/>
          <w:bCs/>
          <w:noProof/>
        </w:rPr>
      </w:sdtEndPr>
      <w:sdtContent>
        <w:p w14:paraId="2BC274E6" w14:textId="35515BFB" w:rsidR="00C01DA5" w:rsidRPr="00034934" w:rsidRDefault="00034934">
          <w:pPr>
            <w:pStyle w:val="TOCHeading"/>
            <w:rPr>
              <w:rFonts w:ascii="Times New Roman" w:hAnsi="Times New Roman" w:cs="Times New Roman"/>
              <w:b/>
              <w:bCs/>
              <w:sz w:val="24"/>
              <w:szCs w:val="24"/>
            </w:rPr>
          </w:pPr>
          <w:r>
            <w:rPr>
              <w:rFonts w:ascii="Times New Roman" w:hAnsi="Times New Roman" w:cs="Times New Roman"/>
              <w:b/>
              <w:bCs/>
              <w:sz w:val="24"/>
              <w:szCs w:val="24"/>
            </w:rPr>
            <w:t>CONTENTS</w:t>
          </w:r>
        </w:p>
        <w:p w14:paraId="454F1480" w14:textId="17D9AF71" w:rsidR="00034934" w:rsidRDefault="00C01DA5">
          <w:pPr>
            <w:pStyle w:val="TOC1"/>
            <w:tabs>
              <w:tab w:val="right" w:leader="dot" w:pos="9016"/>
            </w:tabs>
            <w:rPr>
              <w:rFonts w:eastAsiaTheme="minorEastAsia"/>
              <w:noProof/>
              <w:sz w:val="24"/>
              <w:szCs w:val="24"/>
              <w:lang w:eastAsia="en-IN"/>
            </w:rPr>
          </w:pPr>
          <w:r w:rsidRPr="00034934">
            <w:rPr>
              <w:rFonts w:ascii="Times New Roman" w:hAnsi="Times New Roman" w:cs="Times New Roman"/>
              <w:sz w:val="24"/>
              <w:szCs w:val="24"/>
            </w:rPr>
            <w:fldChar w:fldCharType="begin"/>
          </w:r>
          <w:r w:rsidRPr="00034934">
            <w:rPr>
              <w:rFonts w:ascii="Times New Roman" w:hAnsi="Times New Roman" w:cs="Times New Roman"/>
              <w:sz w:val="24"/>
              <w:szCs w:val="24"/>
            </w:rPr>
            <w:instrText xml:space="preserve"> TOC \o "1-3" \h \z \u </w:instrText>
          </w:r>
          <w:r w:rsidRPr="00034934">
            <w:rPr>
              <w:rFonts w:ascii="Times New Roman" w:hAnsi="Times New Roman" w:cs="Times New Roman"/>
              <w:sz w:val="24"/>
              <w:szCs w:val="24"/>
            </w:rPr>
            <w:fldChar w:fldCharType="separate"/>
          </w:r>
          <w:hyperlink w:anchor="_Toc200235454" w:history="1">
            <w:r w:rsidR="00034934" w:rsidRPr="00A61A8F">
              <w:rPr>
                <w:rStyle w:val="Hyperlink"/>
                <w:rFonts w:ascii="Times New Roman" w:hAnsi="Times New Roman" w:cs="Times New Roman"/>
                <w:b/>
                <w:bCs/>
                <w:noProof/>
                <w:lang w:val="en-US"/>
              </w:rPr>
              <w:t>INTRODUCTION</w:t>
            </w:r>
            <w:r w:rsidR="00034934">
              <w:rPr>
                <w:noProof/>
                <w:webHidden/>
              </w:rPr>
              <w:tab/>
            </w:r>
            <w:r w:rsidR="00034934">
              <w:rPr>
                <w:noProof/>
                <w:webHidden/>
              </w:rPr>
              <w:fldChar w:fldCharType="begin"/>
            </w:r>
            <w:r w:rsidR="00034934">
              <w:rPr>
                <w:noProof/>
                <w:webHidden/>
              </w:rPr>
              <w:instrText xml:space="preserve"> PAGEREF _Toc200235454 \h </w:instrText>
            </w:r>
            <w:r w:rsidR="00034934">
              <w:rPr>
                <w:noProof/>
                <w:webHidden/>
              </w:rPr>
            </w:r>
            <w:r w:rsidR="00034934">
              <w:rPr>
                <w:noProof/>
                <w:webHidden/>
              </w:rPr>
              <w:fldChar w:fldCharType="separate"/>
            </w:r>
            <w:r w:rsidR="00034934">
              <w:rPr>
                <w:noProof/>
                <w:webHidden/>
              </w:rPr>
              <w:t>3</w:t>
            </w:r>
            <w:r w:rsidR="00034934">
              <w:rPr>
                <w:noProof/>
                <w:webHidden/>
              </w:rPr>
              <w:fldChar w:fldCharType="end"/>
            </w:r>
          </w:hyperlink>
        </w:p>
        <w:p w14:paraId="05D25137" w14:textId="5B75F491" w:rsidR="00034934" w:rsidRDefault="00034934">
          <w:pPr>
            <w:pStyle w:val="TOC1"/>
            <w:tabs>
              <w:tab w:val="right" w:leader="dot" w:pos="9016"/>
            </w:tabs>
            <w:rPr>
              <w:rFonts w:eastAsiaTheme="minorEastAsia"/>
              <w:noProof/>
              <w:sz w:val="24"/>
              <w:szCs w:val="24"/>
              <w:lang w:eastAsia="en-IN"/>
            </w:rPr>
          </w:pPr>
          <w:hyperlink w:anchor="_Toc200235455" w:history="1">
            <w:r w:rsidRPr="00A61A8F">
              <w:rPr>
                <w:rStyle w:val="Hyperlink"/>
                <w:rFonts w:ascii="Times New Roman" w:hAnsi="Times New Roman" w:cs="Times New Roman"/>
                <w:b/>
                <w:bCs/>
                <w:noProof/>
                <w:lang w:val="en-US"/>
              </w:rPr>
              <w:t>RESEARCH QUESTION &amp; HYPOTHESIS</w:t>
            </w:r>
            <w:r>
              <w:rPr>
                <w:noProof/>
                <w:webHidden/>
              </w:rPr>
              <w:tab/>
            </w:r>
            <w:r>
              <w:rPr>
                <w:noProof/>
                <w:webHidden/>
              </w:rPr>
              <w:fldChar w:fldCharType="begin"/>
            </w:r>
            <w:r>
              <w:rPr>
                <w:noProof/>
                <w:webHidden/>
              </w:rPr>
              <w:instrText xml:space="preserve"> PAGEREF _Toc200235455 \h </w:instrText>
            </w:r>
            <w:r>
              <w:rPr>
                <w:noProof/>
                <w:webHidden/>
              </w:rPr>
            </w:r>
            <w:r>
              <w:rPr>
                <w:noProof/>
                <w:webHidden/>
              </w:rPr>
              <w:fldChar w:fldCharType="separate"/>
            </w:r>
            <w:r>
              <w:rPr>
                <w:noProof/>
                <w:webHidden/>
              </w:rPr>
              <w:t>3</w:t>
            </w:r>
            <w:r>
              <w:rPr>
                <w:noProof/>
                <w:webHidden/>
              </w:rPr>
              <w:fldChar w:fldCharType="end"/>
            </w:r>
          </w:hyperlink>
        </w:p>
        <w:p w14:paraId="70824EDE" w14:textId="0D54247E" w:rsidR="00034934" w:rsidRDefault="00034934">
          <w:pPr>
            <w:pStyle w:val="TOC1"/>
            <w:tabs>
              <w:tab w:val="right" w:leader="dot" w:pos="9016"/>
            </w:tabs>
            <w:rPr>
              <w:rFonts w:eastAsiaTheme="minorEastAsia"/>
              <w:noProof/>
              <w:sz w:val="24"/>
              <w:szCs w:val="24"/>
              <w:lang w:eastAsia="en-IN"/>
            </w:rPr>
          </w:pPr>
          <w:hyperlink w:anchor="_Toc200235456" w:history="1">
            <w:r w:rsidRPr="00A61A8F">
              <w:rPr>
                <w:rStyle w:val="Hyperlink"/>
                <w:rFonts w:ascii="Times New Roman" w:hAnsi="Times New Roman" w:cs="Times New Roman"/>
                <w:b/>
                <w:bCs/>
                <w:noProof/>
                <w:lang w:val="en-US"/>
              </w:rPr>
              <w:t>DATA PROCESSING AND VARIABLE SELECTION</w:t>
            </w:r>
            <w:r>
              <w:rPr>
                <w:noProof/>
                <w:webHidden/>
              </w:rPr>
              <w:tab/>
            </w:r>
            <w:r>
              <w:rPr>
                <w:noProof/>
                <w:webHidden/>
              </w:rPr>
              <w:fldChar w:fldCharType="begin"/>
            </w:r>
            <w:r>
              <w:rPr>
                <w:noProof/>
                <w:webHidden/>
              </w:rPr>
              <w:instrText xml:space="preserve"> PAGEREF _Toc200235456 \h </w:instrText>
            </w:r>
            <w:r>
              <w:rPr>
                <w:noProof/>
                <w:webHidden/>
              </w:rPr>
            </w:r>
            <w:r>
              <w:rPr>
                <w:noProof/>
                <w:webHidden/>
              </w:rPr>
              <w:fldChar w:fldCharType="separate"/>
            </w:r>
            <w:r>
              <w:rPr>
                <w:noProof/>
                <w:webHidden/>
              </w:rPr>
              <w:t>3</w:t>
            </w:r>
            <w:r>
              <w:rPr>
                <w:noProof/>
                <w:webHidden/>
              </w:rPr>
              <w:fldChar w:fldCharType="end"/>
            </w:r>
          </w:hyperlink>
        </w:p>
        <w:p w14:paraId="52189B13" w14:textId="1A2ECCF2" w:rsidR="00034934" w:rsidRDefault="00034934">
          <w:pPr>
            <w:pStyle w:val="TOC2"/>
            <w:tabs>
              <w:tab w:val="right" w:leader="dot" w:pos="9016"/>
            </w:tabs>
            <w:rPr>
              <w:rFonts w:eastAsiaTheme="minorEastAsia"/>
              <w:noProof/>
              <w:sz w:val="24"/>
              <w:szCs w:val="24"/>
              <w:lang w:eastAsia="en-IN"/>
            </w:rPr>
          </w:pPr>
          <w:hyperlink w:anchor="_Toc200235457" w:history="1">
            <w:r w:rsidRPr="00A61A8F">
              <w:rPr>
                <w:rStyle w:val="Hyperlink"/>
                <w:rFonts w:ascii="Times New Roman" w:hAnsi="Times New Roman" w:cs="Times New Roman"/>
                <w:b/>
                <w:bCs/>
                <w:noProof/>
              </w:rPr>
              <w:t>THE VARIABLES</w:t>
            </w:r>
            <w:r>
              <w:rPr>
                <w:noProof/>
                <w:webHidden/>
              </w:rPr>
              <w:tab/>
            </w:r>
            <w:r>
              <w:rPr>
                <w:noProof/>
                <w:webHidden/>
              </w:rPr>
              <w:fldChar w:fldCharType="begin"/>
            </w:r>
            <w:r>
              <w:rPr>
                <w:noProof/>
                <w:webHidden/>
              </w:rPr>
              <w:instrText xml:space="preserve"> PAGEREF _Toc200235457 \h </w:instrText>
            </w:r>
            <w:r>
              <w:rPr>
                <w:noProof/>
                <w:webHidden/>
              </w:rPr>
            </w:r>
            <w:r>
              <w:rPr>
                <w:noProof/>
                <w:webHidden/>
              </w:rPr>
              <w:fldChar w:fldCharType="separate"/>
            </w:r>
            <w:r>
              <w:rPr>
                <w:noProof/>
                <w:webHidden/>
              </w:rPr>
              <w:t>3</w:t>
            </w:r>
            <w:r>
              <w:rPr>
                <w:noProof/>
                <w:webHidden/>
              </w:rPr>
              <w:fldChar w:fldCharType="end"/>
            </w:r>
          </w:hyperlink>
        </w:p>
        <w:p w14:paraId="15020EA2" w14:textId="13594D6E" w:rsidR="00034934" w:rsidRDefault="00034934">
          <w:pPr>
            <w:pStyle w:val="TOC1"/>
            <w:tabs>
              <w:tab w:val="right" w:leader="dot" w:pos="9016"/>
            </w:tabs>
            <w:rPr>
              <w:rFonts w:eastAsiaTheme="minorEastAsia"/>
              <w:noProof/>
              <w:sz w:val="24"/>
              <w:szCs w:val="24"/>
              <w:lang w:eastAsia="en-IN"/>
            </w:rPr>
          </w:pPr>
          <w:hyperlink w:anchor="_Toc200235458" w:history="1">
            <w:r w:rsidRPr="00A61A8F">
              <w:rPr>
                <w:rStyle w:val="Hyperlink"/>
                <w:rFonts w:ascii="Times New Roman" w:hAnsi="Times New Roman" w:cs="Times New Roman"/>
                <w:b/>
                <w:bCs/>
                <w:noProof/>
                <w:lang w:val="en-US"/>
              </w:rPr>
              <w:t>STATISTICAL SUMMARY AND CORRELATION MATRIX</w:t>
            </w:r>
            <w:r>
              <w:rPr>
                <w:noProof/>
                <w:webHidden/>
              </w:rPr>
              <w:tab/>
            </w:r>
            <w:r>
              <w:rPr>
                <w:noProof/>
                <w:webHidden/>
              </w:rPr>
              <w:fldChar w:fldCharType="begin"/>
            </w:r>
            <w:r>
              <w:rPr>
                <w:noProof/>
                <w:webHidden/>
              </w:rPr>
              <w:instrText xml:space="preserve"> PAGEREF _Toc200235458 \h </w:instrText>
            </w:r>
            <w:r>
              <w:rPr>
                <w:noProof/>
                <w:webHidden/>
              </w:rPr>
            </w:r>
            <w:r>
              <w:rPr>
                <w:noProof/>
                <w:webHidden/>
              </w:rPr>
              <w:fldChar w:fldCharType="separate"/>
            </w:r>
            <w:r>
              <w:rPr>
                <w:noProof/>
                <w:webHidden/>
              </w:rPr>
              <w:t>4</w:t>
            </w:r>
            <w:r>
              <w:rPr>
                <w:noProof/>
                <w:webHidden/>
              </w:rPr>
              <w:fldChar w:fldCharType="end"/>
            </w:r>
          </w:hyperlink>
        </w:p>
        <w:p w14:paraId="0AF81174" w14:textId="5C549A99" w:rsidR="00034934" w:rsidRDefault="00034934">
          <w:pPr>
            <w:pStyle w:val="TOC2"/>
            <w:tabs>
              <w:tab w:val="right" w:leader="dot" w:pos="9016"/>
            </w:tabs>
            <w:rPr>
              <w:rFonts w:eastAsiaTheme="minorEastAsia"/>
              <w:noProof/>
              <w:sz w:val="24"/>
              <w:szCs w:val="24"/>
              <w:lang w:eastAsia="en-IN"/>
            </w:rPr>
          </w:pPr>
          <w:hyperlink w:anchor="_Toc200235459" w:history="1">
            <w:r w:rsidRPr="00A61A8F">
              <w:rPr>
                <w:rStyle w:val="Hyperlink"/>
                <w:rFonts w:ascii="Times New Roman" w:hAnsi="Times New Roman" w:cs="Times New Roman"/>
                <w:b/>
                <w:bCs/>
                <w:noProof/>
              </w:rPr>
              <w:t>HISTOGRAM:</w:t>
            </w:r>
            <w:r>
              <w:rPr>
                <w:noProof/>
                <w:webHidden/>
              </w:rPr>
              <w:tab/>
            </w:r>
            <w:r>
              <w:rPr>
                <w:noProof/>
                <w:webHidden/>
              </w:rPr>
              <w:fldChar w:fldCharType="begin"/>
            </w:r>
            <w:r>
              <w:rPr>
                <w:noProof/>
                <w:webHidden/>
              </w:rPr>
              <w:instrText xml:space="preserve"> PAGEREF _Toc200235459 \h </w:instrText>
            </w:r>
            <w:r>
              <w:rPr>
                <w:noProof/>
                <w:webHidden/>
              </w:rPr>
            </w:r>
            <w:r>
              <w:rPr>
                <w:noProof/>
                <w:webHidden/>
              </w:rPr>
              <w:fldChar w:fldCharType="separate"/>
            </w:r>
            <w:r>
              <w:rPr>
                <w:noProof/>
                <w:webHidden/>
              </w:rPr>
              <w:t>5</w:t>
            </w:r>
            <w:r>
              <w:rPr>
                <w:noProof/>
                <w:webHidden/>
              </w:rPr>
              <w:fldChar w:fldCharType="end"/>
            </w:r>
          </w:hyperlink>
        </w:p>
        <w:p w14:paraId="69C2563F" w14:textId="23E451F5" w:rsidR="00034934" w:rsidRDefault="00034934">
          <w:pPr>
            <w:pStyle w:val="TOC2"/>
            <w:tabs>
              <w:tab w:val="right" w:leader="dot" w:pos="9016"/>
            </w:tabs>
            <w:rPr>
              <w:rFonts w:eastAsiaTheme="minorEastAsia"/>
              <w:noProof/>
              <w:sz w:val="24"/>
              <w:szCs w:val="24"/>
              <w:lang w:eastAsia="en-IN"/>
            </w:rPr>
          </w:pPr>
          <w:hyperlink w:anchor="_Toc200235460" w:history="1">
            <w:r w:rsidRPr="00A61A8F">
              <w:rPr>
                <w:rStyle w:val="Hyperlink"/>
                <w:rFonts w:ascii="Times New Roman" w:hAnsi="Times New Roman" w:cs="Times New Roman"/>
                <w:b/>
                <w:bCs/>
                <w:noProof/>
              </w:rPr>
              <w:t>BAR CHART:</w:t>
            </w:r>
            <w:r>
              <w:rPr>
                <w:noProof/>
                <w:webHidden/>
              </w:rPr>
              <w:tab/>
            </w:r>
            <w:r>
              <w:rPr>
                <w:noProof/>
                <w:webHidden/>
              </w:rPr>
              <w:fldChar w:fldCharType="begin"/>
            </w:r>
            <w:r>
              <w:rPr>
                <w:noProof/>
                <w:webHidden/>
              </w:rPr>
              <w:instrText xml:space="preserve"> PAGEREF _Toc200235460 \h </w:instrText>
            </w:r>
            <w:r>
              <w:rPr>
                <w:noProof/>
                <w:webHidden/>
              </w:rPr>
            </w:r>
            <w:r>
              <w:rPr>
                <w:noProof/>
                <w:webHidden/>
              </w:rPr>
              <w:fldChar w:fldCharType="separate"/>
            </w:r>
            <w:r>
              <w:rPr>
                <w:noProof/>
                <w:webHidden/>
              </w:rPr>
              <w:t>6</w:t>
            </w:r>
            <w:r>
              <w:rPr>
                <w:noProof/>
                <w:webHidden/>
              </w:rPr>
              <w:fldChar w:fldCharType="end"/>
            </w:r>
          </w:hyperlink>
        </w:p>
        <w:p w14:paraId="5F73972F" w14:textId="7F975313" w:rsidR="00034934" w:rsidRDefault="00034934">
          <w:pPr>
            <w:pStyle w:val="TOC2"/>
            <w:tabs>
              <w:tab w:val="right" w:leader="dot" w:pos="9016"/>
            </w:tabs>
            <w:rPr>
              <w:rFonts w:eastAsiaTheme="minorEastAsia"/>
              <w:noProof/>
              <w:sz w:val="24"/>
              <w:szCs w:val="24"/>
              <w:lang w:eastAsia="en-IN"/>
            </w:rPr>
          </w:pPr>
          <w:hyperlink w:anchor="_Toc200235461" w:history="1">
            <w:r w:rsidRPr="00A61A8F">
              <w:rPr>
                <w:rStyle w:val="Hyperlink"/>
                <w:rFonts w:ascii="Times New Roman" w:hAnsi="Times New Roman" w:cs="Times New Roman"/>
                <w:b/>
                <w:bCs/>
                <w:noProof/>
              </w:rPr>
              <w:t>CORRELATION MATRIX:</w:t>
            </w:r>
            <w:r>
              <w:rPr>
                <w:noProof/>
                <w:webHidden/>
              </w:rPr>
              <w:tab/>
            </w:r>
            <w:r>
              <w:rPr>
                <w:noProof/>
                <w:webHidden/>
              </w:rPr>
              <w:fldChar w:fldCharType="begin"/>
            </w:r>
            <w:r>
              <w:rPr>
                <w:noProof/>
                <w:webHidden/>
              </w:rPr>
              <w:instrText xml:space="preserve"> PAGEREF _Toc200235461 \h </w:instrText>
            </w:r>
            <w:r>
              <w:rPr>
                <w:noProof/>
                <w:webHidden/>
              </w:rPr>
            </w:r>
            <w:r>
              <w:rPr>
                <w:noProof/>
                <w:webHidden/>
              </w:rPr>
              <w:fldChar w:fldCharType="separate"/>
            </w:r>
            <w:r>
              <w:rPr>
                <w:noProof/>
                <w:webHidden/>
              </w:rPr>
              <w:t>6</w:t>
            </w:r>
            <w:r>
              <w:rPr>
                <w:noProof/>
                <w:webHidden/>
              </w:rPr>
              <w:fldChar w:fldCharType="end"/>
            </w:r>
          </w:hyperlink>
        </w:p>
        <w:p w14:paraId="707BE048" w14:textId="1DC6960F" w:rsidR="00034934" w:rsidRDefault="00034934">
          <w:pPr>
            <w:pStyle w:val="TOC1"/>
            <w:tabs>
              <w:tab w:val="right" w:leader="dot" w:pos="9016"/>
            </w:tabs>
            <w:rPr>
              <w:rFonts w:eastAsiaTheme="minorEastAsia"/>
              <w:noProof/>
              <w:sz w:val="24"/>
              <w:szCs w:val="24"/>
              <w:lang w:eastAsia="en-IN"/>
            </w:rPr>
          </w:pPr>
          <w:hyperlink w:anchor="_Toc200235462" w:history="1">
            <w:r w:rsidRPr="00A61A8F">
              <w:rPr>
                <w:rStyle w:val="Hyperlink"/>
                <w:rFonts w:ascii="Times New Roman" w:hAnsi="Times New Roman" w:cs="Times New Roman"/>
                <w:b/>
                <w:bCs/>
                <w:noProof/>
                <w:lang w:val="en-US"/>
              </w:rPr>
              <w:t>MULTIVARIATE LINEAR REGRESSION</w:t>
            </w:r>
            <w:r>
              <w:rPr>
                <w:noProof/>
                <w:webHidden/>
              </w:rPr>
              <w:tab/>
            </w:r>
            <w:r>
              <w:rPr>
                <w:noProof/>
                <w:webHidden/>
              </w:rPr>
              <w:fldChar w:fldCharType="begin"/>
            </w:r>
            <w:r>
              <w:rPr>
                <w:noProof/>
                <w:webHidden/>
              </w:rPr>
              <w:instrText xml:space="preserve"> PAGEREF _Toc200235462 \h </w:instrText>
            </w:r>
            <w:r>
              <w:rPr>
                <w:noProof/>
                <w:webHidden/>
              </w:rPr>
            </w:r>
            <w:r>
              <w:rPr>
                <w:noProof/>
                <w:webHidden/>
              </w:rPr>
              <w:fldChar w:fldCharType="separate"/>
            </w:r>
            <w:r>
              <w:rPr>
                <w:noProof/>
                <w:webHidden/>
              </w:rPr>
              <w:t>7</w:t>
            </w:r>
            <w:r>
              <w:rPr>
                <w:noProof/>
                <w:webHidden/>
              </w:rPr>
              <w:fldChar w:fldCharType="end"/>
            </w:r>
          </w:hyperlink>
        </w:p>
        <w:p w14:paraId="5B580DCF" w14:textId="0EDDC9A7" w:rsidR="00034934" w:rsidRDefault="00034934">
          <w:pPr>
            <w:pStyle w:val="TOC2"/>
            <w:tabs>
              <w:tab w:val="right" w:leader="dot" w:pos="9016"/>
            </w:tabs>
            <w:rPr>
              <w:rFonts w:eastAsiaTheme="minorEastAsia"/>
              <w:noProof/>
              <w:sz w:val="24"/>
              <w:szCs w:val="24"/>
              <w:lang w:eastAsia="en-IN"/>
            </w:rPr>
          </w:pPr>
          <w:hyperlink w:anchor="_Toc200235463" w:history="1">
            <w:r w:rsidRPr="00A61A8F">
              <w:rPr>
                <w:rStyle w:val="Hyperlink"/>
                <w:rFonts w:ascii="Times New Roman" w:hAnsi="Times New Roman" w:cs="Times New Roman"/>
                <w:b/>
                <w:bCs/>
                <w:noProof/>
                <w:lang w:val="en-US"/>
              </w:rPr>
              <w:t>SUB-SAMPLE ANALYSIS:</w:t>
            </w:r>
            <w:r>
              <w:rPr>
                <w:noProof/>
                <w:webHidden/>
              </w:rPr>
              <w:tab/>
            </w:r>
            <w:r>
              <w:rPr>
                <w:noProof/>
                <w:webHidden/>
              </w:rPr>
              <w:fldChar w:fldCharType="begin"/>
            </w:r>
            <w:r>
              <w:rPr>
                <w:noProof/>
                <w:webHidden/>
              </w:rPr>
              <w:instrText xml:space="preserve"> PAGEREF _Toc200235463 \h </w:instrText>
            </w:r>
            <w:r>
              <w:rPr>
                <w:noProof/>
                <w:webHidden/>
              </w:rPr>
            </w:r>
            <w:r>
              <w:rPr>
                <w:noProof/>
                <w:webHidden/>
              </w:rPr>
              <w:fldChar w:fldCharType="separate"/>
            </w:r>
            <w:r>
              <w:rPr>
                <w:noProof/>
                <w:webHidden/>
              </w:rPr>
              <w:t>8</w:t>
            </w:r>
            <w:r>
              <w:rPr>
                <w:noProof/>
                <w:webHidden/>
              </w:rPr>
              <w:fldChar w:fldCharType="end"/>
            </w:r>
          </w:hyperlink>
        </w:p>
        <w:p w14:paraId="5C16AE84" w14:textId="73213225" w:rsidR="00034934" w:rsidRDefault="00034934">
          <w:pPr>
            <w:pStyle w:val="TOC1"/>
            <w:tabs>
              <w:tab w:val="right" w:leader="dot" w:pos="9016"/>
            </w:tabs>
            <w:rPr>
              <w:rFonts w:eastAsiaTheme="minorEastAsia"/>
              <w:noProof/>
              <w:sz w:val="24"/>
              <w:szCs w:val="24"/>
              <w:lang w:eastAsia="en-IN"/>
            </w:rPr>
          </w:pPr>
          <w:hyperlink w:anchor="_Toc200235464" w:history="1">
            <w:r w:rsidRPr="00A61A8F">
              <w:rPr>
                <w:rStyle w:val="Hyperlink"/>
                <w:rFonts w:ascii="Times New Roman" w:hAnsi="Times New Roman" w:cs="Times New Roman"/>
                <w:b/>
                <w:bCs/>
                <w:noProof/>
                <w:lang w:val="en-US"/>
              </w:rPr>
              <w:t>EXPLANATION OF RESULT</w:t>
            </w:r>
            <w:r>
              <w:rPr>
                <w:noProof/>
                <w:webHidden/>
              </w:rPr>
              <w:tab/>
            </w:r>
            <w:r>
              <w:rPr>
                <w:noProof/>
                <w:webHidden/>
              </w:rPr>
              <w:fldChar w:fldCharType="begin"/>
            </w:r>
            <w:r>
              <w:rPr>
                <w:noProof/>
                <w:webHidden/>
              </w:rPr>
              <w:instrText xml:space="preserve"> PAGEREF _Toc200235464 \h </w:instrText>
            </w:r>
            <w:r>
              <w:rPr>
                <w:noProof/>
                <w:webHidden/>
              </w:rPr>
            </w:r>
            <w:r>
              <w:rPr>
                <w:noProof/>
                <w:webHidden/>
              </w:rPr>
              <w:fldChar w:fldCharType="separate"/>
            </w:r>
            <w:r>
              <w:rPr>
                <w:noProof/>
                <w:webHidden/>
              </w:rPr>
              <w:t>8</w:t>
            </w:r>
            <w:r>
              <w:rPr>
                <w:noProof/>
                <w:webHidden/>
              </w:rPr>
              <w:fldChar w:fldCharType="end"/>
            </w:r>
          </w:hyperlink>
        </w:p>
        <w:p w14:paraId="6D31E281" w14:textId="62FD7509" w:rsidR="00034934" w:rsidRDefault="00034934">
          <w:pPr>
            <w:pStyle w:val="TOC2"/>
            <w:tabs>
              <w:tab w:val="right" w:leader="dot" w:pos="9016"/>
            </w:tabs>
            <w:rPr>
              <w:rFonts w:eastAsiaTheme="minorEastAsia"/>
              <w:noProof/>
              <w:sz w:val="24"/>
              <w:szCs w:val="24"/>
              <w:lang w:eastAsia="en-IN"/>
            </w:rPr>
          </w:pPr>
          <w:hyperlink w:anchor="_Toc200235465" w:history="1">
            <w:r w:rsidRPr="00A61A8F">
              <w:rPr>
                <w:rStyle w:val="Hyperlink"/>
                <w:rFonts w:ascii="Times New Roman" w:hAnsi="Times New Roman" w:cs="Times New Roman"/>
                <w:b/>
                <w:bCs/>
                <w:noProof/>
              </w:rPr>
              <w:t>INTERPRETATION OF MODEL:</w:t>
            </w:r>
            <w:r>
              <w:rPr>
                <w:noProof/>
                <w:webHidden/>
              </w:rPr>
              <w:tab/>
            </w:r>
            <w:r>
              <w:rPr>
                <w:noProof/>
                <w:webHidden/>
              </w:rPr>
              <w:fldChar w:fldCharType="begin"/>
            </w:r>
            <w:r>
              <w:rPr>
                <w:noProof/>
                <w:webHidden/>
              </w:rPr>
              <w:instrText xml:space="preserve"> PAGEREF _Toc200235465 \h </w:instrText>
            </w:r>
            <w:r>
              <w:rPr>
                <w:noProof/>
                <w:webHidden/>
              </w:rPr>
            </w:r>
            <w:r>
              <w:rPr>
                <w:noProof/>
                <w:webHidden/>
              </w:rPr>
              <w:fldChar w:fldCharType="separate"/>
            </w:r>
            <w:r>
              <w:rPr>
                <w:noProof/>
                <w:webHidden/>
              </w:rPr>
              <w:t>9</w:t>
            </w:r>
            <w:r>
              <w:rPr>
                <w:noProof/>
                <w:webHidden/>
              </w:rPr>
              <w:fldChar w:fldCharType="end"/>
            </w:r>
          </w:hyperlink>
        </w:p>
        <w:p w14:paraId="2DCB65ED" w14:textId="321E5A74" w:rsidR="00034934" w:rsidRDefault="00034934">
          <w:pPr>
            <w:pStyle w:val="TOC2"/>
            <w:tabs>
              <w:tab w:val="right" w:leader="dot" w:pos="9016"/>
            </w:tabs>
            <w:rPr>
              <w:rFonts w:eastAsiaTheme="minorEastAsia"/>
              <w:noProof/>
              <w:sz w:val="24"/>
              <w:szCs w:val="24"/>
              <w:lang w:eastAsia="en-IN"/>
            </w:rPr>
          </w:pPr>
          <w:hyperlink w:anchor="_Toc200235466" w:history="1">
            <w:r w:rsidRPr="00A61A8F">
              <w:rPr>
                <w:rStyle w:val="Hyperlink"/>
                <w:rFonts w:ascii="Times New Roman" w:hAnsi="Times New Roman" w:cs="Times New Roman"/>
                <w:b/>
                <w:bCs/>
                <w:noProof/>
              </w:rPr>
              <w:t>SIGNIFICANCE OF PREDICTORS FOR EXPLAINING RESEARCH QUESTION:</w:t>
            </w:r>
            <w:r>
              <w:rPr>
                <w:noProof/>
                <w:webHidden/>
              </w:rPr>
              <w:tab/>
            </w:r>
            <w:r>
              <w:rPr>
                <w:noProof/>
                <w:webHidden/>
              </w:rPr>
              <w:fldChar w:fldCharType="begin"/>
            </w:r>
            <w:r>
              <w:rPr>
                <w:noProof/>
                <w:webHidden/>
              </w:rPr>
              <w:instrText xml:space="preserve"> PAGEREF _Toc200235466 \h </w:instrText>
            </w:r>
            <w:r>
              <w:rPr>
                <w:noProof/>
                <w:webHidden/>
              </w:rPr>
            </w:r>
            <w:r>
              <w:rPr>
                <w:noProof/>
                <w:webHidden/>
              </w:rPr>
              <w:fldChar w:fldCharType="separate"/>
            </w:r>
            <w:r>
              <w:rPr>
                <w:noProof/>
                <w:webHidden/>
              </w:rPr>
              <w:t>9</w:t>
            </w:r>
            <w:r>
              <w:rPr>
                <w:noProof/>
                <w:webHidden/>
              </w:rPr>
              <w:fldChar w:fldCharType="end"/>
            </w:r>
          </w:hyperlink>
        </w:p>
        <w:p w14:paraId="6F1200B3" w14:textId="56179751" w:rsidR="00034934" w:rsidRDefault="00034934">
          <w:pPr>
            <w:pStyle w:val="TOC1"/>
            <w:tabs>
              <w:tab w:val="right" w:leader="dot" w:pos="9016"/>
            </w:tabs>
            <w:rPr>
              <w:rFonts w:eastAsiaTheme="minorEastAsia"/>
              <w:noProof/>
              <w:sz w:val="24"/>
              <w:szCs w:val="24"/>
              <w:lang w:eastAsia="en-IN"/>
            </w:rPr>
          </w:pPr>
          <w:hyperlink w:anchor="_Toc200235467" w:history="1">
            <w:r w:rsidRPr="00A61A8F">
              <w:rPr>
                <w:rStyle w:val="Hyperlink"/>
                <w:rFonts w:ascii="Times New Roman" w:hAnsi="Times New Roman" w:cs="Times New Roman"/>
                <w:b/>
                <w:bCs/>
                <w:noProof/>
                <w:lang w:val="en-US"/>
              </w:rPr>
              <w:t>CONCLUSION</w:t>
            </w:r>
            <w:r>
              <w:rPr>
                <w:noProof/>
                <w:webHidden/>
              </w:rPr>
              <w:tab/>
            </w:r>
            <w:r>
              <w:rPr>
                <w:noProof/>
                <w:webHidden/>
              </w:rPr>
              <w:fldChar w:fldCharType="begin"/>
            </w:r>
            <w:r>
              <w:rPr>
                <w:noProof/>
                <w:webHidden/>
              </w:rPr>
              <w:instrText xml:space="preserve"> PAGEREF _Toc200235467 \h </w:instrText>
            </w:r>
            <w:r>
              <w:rPr>
                <w:noProof/>
                <w:webHidden/>
              </w:rPr>
            </w:r>
            <w:r>
              <w:rPr>
                <w:noProof/>
                <w:webHidden/>
              </w:rPr>
              <w:fldChar w:fldCharType="separate"/>
            </w:r>
            <w:r>
              <w:rPr>
                <w:noProof/>
                <w:webHidden/>
              </w:rPr>
              <w:t>9</w:t>
            </w:r>
            <w:r>
              <w:rPr>
                <w:noProof/>
                <w:webHidden/>
              </w:rPr>
              <w:fldChar w:fldCharType="end"/>
            </w:r>
          </w:hyperlink>
        </w:p>
        <w:p w14:paraId="20B1B76F" w14:textId="5717FF16" w:rsidR="00034934" w:rsidRDefault="00034934">
          <w:pPr>
            <w:pStyle w:val="TOC2"/>
            <w:tabs>
              <w:tab w:val="right" w:leader="dot" w:pos="9016"/>
            </w:tabs>
            <w:rPr>
              <w:rFonts w:eastAsiaTheme="minorEastAsia"/>
              <w:noProof/>
              <w:sz w:val="24"/>
              <w:szCs w:val="24"/>
              <w:lang w:eastAsia="en-IN"/>
            </w:rPr>
          </w:pPr>
          <w:hyperlink w:anchor="_Toc200235468" w:history="1">
            <w:r w:rsidRPr="00A61A8F">
              <w:rPr>
                <w:rStyle w:val="Hyperlink"/>
                <w:rFonts w:ascii="Times New Roman" w:hAnsi="Times New Roman" w:cs="Times New Roman"/>
                <w:b/>
                <w:bCs/>
                <w:noProof/>
                <w:lang w:val="en-US"/>
              </w:rPr>
              <w:t>MANAGERIAL IMPLICATIONS:</w:t>
            </w:r>
            <w:r>
              <w:rPr>
                <w:noProof/>
                <w:webHidden/>
              </w:rPr>
              <w:tab/>
            </w:r>
            <w:r>
              <w:rPr>
                <w:noProof/>
                <w:webHidden/>
              </w:rPr>
              <w:fldChar w:fldCharType="begin"/>
            </w:r>
            <w:r>
              <w:rPr>
                <w:noProof/>
                <w:webHidden/>
              </w:rPr>
              <w:instrText xml:space="preserve"> PAGEREF _Toc200235468 \h </w:instrText>
            </w:r>
            <w:r>
              <w:rPr>
                <w:noProof/>
                <w:webHidden/>
              </w:rPr>
            </w:r>
            <w:r>
              <w:rPr>
                <w:noProof/>
                <w:webHidden/>
              </w:rPr>
              <w:fldChar w:fldCharType="separate"/>
            </w:r>
            <w:r>
              <w:rPr>
                <w:noProof/>
                <w:webHidden/>
              </w:rPr>
              <w:t>9</w:t>
            </w:r>
            <w:r>
              <w:rPr>
                <w:noProof/>
                <w:webHidden/>
              </w:rPr>
              <w:fldChar w:fldCharType="end"/>
            </w:r>
          </w:hyperlink>
        </w:p>
        <w:p w14:paraId="5E0B631C" w14:textId="5CD6E015" w:rsidR="00C01DA5" w:rsidRPr="00034934" w:rsidRDefault="00C01DA5">
          <w:pPr>
            <w:rPr>
              <w:rFonts w:ascii="Times New Roman" w:hAnsi="Times New Roman" w:cs="Times New Roman"/>
              <w:sz w:val="24"/>
              <w:szCs w:val="24"/>
            </w:rPr>
          </w:pPr>
          <w:r w:rsidRPr="00034934">
            <w:rPr>
              <w:rFonts w:ascii="Times New Roman" w:hAnsi="Times New Roman" w:cs="Times New Roman"/>
              <w:b/>
              <w:bCs/>
              <w:noProof/>
              <w:sz w:val="24"/>
              <w:szCs w:val="24"/>
            </w:rPr>
            <w:fldChar w:fldCharType="end"/>
          </w:r>
        </w:p>
      </w:sdtContent>
    </w:sdt>
    <w:p w14:paraId="3EC90C58" w14:textId="77777777" w:rsidR="00C01DA5" w:rsidRPr="00034934" w:rsidRDefault="00C01DA5" w:rsidP="00283AD5">
      <w:pPr>
        <w:rPr>
          <w:rFonts w:ascii="Times New Roman" w:hAnsi="Times New Roman" w:cs="Times New Roman"/>
          <w:b/>
          <w:bCs/>
          <w:sz w:val="24"/>
          <w:szCs w:val="24"/>
        </w:rPr>
      </w:pPr>
    </w:p>
    <w:p w14:paraId="7B690D80" w14:textId="77777777" w:rsidR="00C01DA5" w:rsidRPr="00034934" w:rsidRDefault="00C01DA5" w:rsidP="00283AD5">
      <w:pPr>
        <w:rPr>
          <w:rFonts w:ascii="Times New Roman" w:hAnsi="Times New Roman" w:cs="Times New Roman"/>
          <w:b/>
          <w:bCs/>
          <w:sz w:val="24"/>
          <w:szCs w:val="24"/>
        </w:rPr>
      </w:pPr>
    </w:p>
    <w:p w14:paraId="652DC5C9" w14:textId="77777777" w:rsidR="00C01DA5" w:rsidRPr="00034934" w:rsidRDefault="00C01DA5" w:rsidP="00283AD5">
      <w:pPr>
        <w:rPr>
          <w:rFonts w:ascii="Times New Roman" w:hAnsi="Times New Roman" w:cs="Times New Roman"/>
          <w:b/>
          <w:bCs/>
          <w:sz w:val="24"/>
          <w:szCs w:val="24"/>
        </w:rPr>
      </w:pPr>
    </w:p>
    <w:p w14:paraId="150DFFA7" w14:textId="77777777" w:rsidR="00C01DA5" w:rsidRPr="00034934" w:rsidRDefault="00C01DA5" w:rsidP="00283AD5">
      <w:pPr>
        <w:rPr>
          <w:rFonts w:ascii="Times New Roman" w:hAnsi="Times New Roman" w:cs="Times New Roman"/>
          <w:b/>
          <w:bCs/>
          <w:sz w:val="24"/>
          <w:szCs w:val="24"/>
        </w:rPr>
      </w:pPr>
    </w:p>
    <w:p w14:paraId="2F9A8681" w14:textId="77777777" w:rsidR="00C01DA5" w:rsidRPr="00034934" w:rsidRDefault="00C01DA5" w:rsidP="00283AD5">
      <w:pPr>
        <w:rPr>
          <w:rFonts w:ascii="Times New Roman" w:hAnsi="Times New Roman" w:cs="Times New Roman"/>
          <w:b/>
          <w:bCs/>
          <w:sz w:val="24"/>
          <w:szCs w:val="24"/>
        </w:rPr>
      </w:pPr>
    </w:p>
    <w:p w14:paraId="27F704B7" w14:textId="77777777" w:rsidR="00C01DA5" w:rsidRPr="00034934" w:rsidRDefault="00C01DA5" w:rsidP="00283AD5">
      <w:pPr>
        <w:rPr>
          <w:rFonts w:ascii="Times New Roman" w:hAnsi="Times New Roman" w:cs="Times New Roman"/>
          <w:b/>
          <w:bCs/>
          <w:sz w:val="24"/>
          <w:szCs w:val="24"/>
        </w:rPr>
      </w:pPr>
    </w:p>
    <w:p w14:paraId="2D7D938A" w14:textId="77777777" w:rsidR="00C01DA5" w:rsidRPr="00034934" w:rsidRDefault="00C01DA5" w:rsidP="00283AD5">
      <w:pPr>
        <w:rPr>
          <w:rFonts w:ascii="Times New Roman" w:hAnsi="Times New Roman" w:cs="Times New Roman"/>
          <w:b/>
          <w:bCs/>
          <w:sz w:val="24"/>
          <w:szCs w:val="24"/>
        </w:rPr>
      </w:pPr>
    </w:p>
    <w:p w14:paraId="0AC035AD" w14:textId="77777777" w:rsidR="00C01DA5" w:rsidRPr="00034934" w:rsidRDefault="00C01DA5" w:rsidP="00283AD5">
      <w:pPr>
        <w:rPr>
          <w:rFonts w:ascii="Times New Roman" w:hAnsi="Times New Roman" w:cs="Times New Roman"/>
          <w:b/>
          <w:bCs/>
          <w:sz w:val="24"/>
          <w:szCs w:val="24"/>
        </w:rPr>
      </w:pPr>
    </w:p>
    <w:p w14:paraId="169E6252" w14:textId="77777777" w:rsidR="00C01DA5" w:rsidRPr="00034934" w:rsidRDefault="00C01DA5" w:rsidP="00283AD5">
      <w:pPr>
        <w:rPr>
          <w:rFonts w:ascii="Times New Roman" w:hAnsi="Times New Roman" w:cs="Times New Roman"/>
          <w:b/>
          <w:bCs/>
          <w:sz w:val="24"/>
          <w:szCs w:val="24"/>
        </w:rPr>
      </w:pPr>
    </w:p>
    <w:p w14:paraId="76CA04BE" w14:textId="77777777" w:rsidR="00C01DA5" w:rsidRPr="00034934" w:rsidRDefault="00C01DA5" w:rsidP="00283AD5">
      <w:pPr>
        <w:rPr>
          <w:rFonts w:ascii="Times New Roman" w:hAnsi="Times New Roman" w:cs="Times New Roman"/>
          <w:b/>
          <w:bCs/>
          <w:sz w:val="24"/>
          <w:szCs w:val="24"/>
        </w:rPr>
      </w:pPr>
    </w:p>
    <w:p w14:paraId="07517460" w14:textId="77777777" w:rsidR="00C01DA5" w:rsidRPr="00034934" w:rsidRDefault="00C01DA5" w:rsidP="00283AD5">
      <w:pPr>
        <w:rPr>
          <w:rFonts w:ascii="Times New Roman" w:hAnsi="Times New Roman" w:cs="Times New Roman"/>
          <w:b/>
          <w:bCs/>
          <w:sz w:val="24"/>
          <w:szCs w:val="24"/>
        </w:rPr>
      </w:pPr>
    </w:p>
    <w:p w14:paraId="14C75EB6" w14:textId="77777777" w:rsidR="002C55AE" w:rsidRPr="00034934" w:rsidRDefault="002C55AE" w:rsidP="00283AD5">
      <w:pPr>
        <w:rPr>
          <w:rFonts w:ascii="Times New Roman" w:hAnsi="Times New Roman" w:cs="Times New Roman"/>
          <w:b/>
          <w:bCs/>
          <w:sz w:val="24"/>
          <w:szCs w:val="24"/>
        </w:rPr>
      </w:pPr>
    </w:p>
    <w:p w14:paraId="4AE415E7" w14:textId="77777777" w:rsidR="002666E6" w:rsidRPr="00034934" w:rsidRDefault="002666E6" w:rsidP="00283AD5">
      <w:pPr>
        <w:rPr>
          <w:rFonts w:ascii="Times New Roman" w:hAnsi="Times New Roman" w:cs="Times New Roman"/>
          <w:b/>
          <w:bCs/>
          <w:sz w:val="24"/>
          <w:szCs w:val="24"/>
        </w:rPr>
      </w:pPr>
    </w:p>
    <w:p w14:paraId="369BA0A9" w14:textId="77777777" w:rsidR="002C55AE" w:rsidRPr="00034934" w:rsidRDefault="002C55AE" w:rsidP="00283AD5">
      <w:pPr>
        <w:rPr>
          <w:rFonts w:ascii="Times New Roman" w:hAnsi="Times New Roman" w:cs="Times New Roman"/>
          <w:b/>
          <w:bCs/>
          <w:sz w:val="24"/>
          <w:szCs w:val="24"/>
        </w:rPr>
      </w:pPr>
    </w:p>
    <w:p w14:paraId="1BAC3D10" w14:textId="77777777" w:rsidR="00034934" w:rsidRDefault="00034934" w:rsidP="00283AD5">
      <w:pPr>
        <w:rPr>
          <w:rFonts w:ascii="Times New Roman" w:hAnsi="Times New Roman" w:cs="Times New Roman"/>
          <w:b/>
          <w:bCs/>
          <w:sz w:val="24"/>
          <w:szCs w:val="24"/>
        </w:rPr>
      </w:pPr>
    </w:p>
    <w:p w14:paraId="00FFE618" w14:textId="77777777" w:rsidR="00034934" w:rsidRDefault="00034934" w:rsidP="00283AD5">
      <w:pPr>
        <w:rPr>
          <w:rFonts w:ascii="Times New Roman" w:hAnsi="Times New Roman" w:cs="Times New Roman"/>
          <w:b/>
          <w:bCs/>
          <w:sz w:val="24"/>
          <w:szCs w:val="24"/>
        </w:rPr>
      </w:pPr>
    </w:p>
    <w:p w14:paraId="1984A7E6" w14:textId="738DA2D2" w:rsidR="00283AD5" w:rsidRPr="00034934" w:rsidRDefault="00283AD5" w:rsidP="00283AD5">
      <w:pPr>
        <w:rPr>
          <w:rFonts w:ascii="Times New Roman" w:hAnsi="Times New Roman" w:cs="Times New Roman"/>
          <w:b/>
          <w:bCs/>
          <w:sz w:val="24"/>
          <w:szCs w:val="24"/>
        </w:rPr>
      </w:pPr>
      <w:r w:rsidRPr="00034934">
        <w:rPr>
          <w:rFonts w:ascii="Times New Roman" w:hAnsi="Times New Roman" w:cs="Times New Roman"/>
          <w:b/>
          <w:bCs/>
          <w:sz w:val="24"/>
          <w:szCs w:val="24"/>
        </w:rPr>
        <w:lastRenderedPageBreak/>
        <w:t>Data Analysis Assessment: Predicting Hotel Prices in European Cities</w:t>
      </w:r>
    </w:p>
    <w:p w14:paraId="1129F19B" w14:textId="77777777" w:rsidR="00283AD5" w:rsidRPr="00034934" w:rsidRDefault="00283AD5" w:rsidP="00283AD5">
      <w:pPr>
        <w:rPr>
          <w:rFonts w:ascii="Times New Roman" w:hAnsi="Times New Roman" w:cs="Times New Roman"/>
          <w:sz w:val="24"/>
          <w:szCs w:val="24"/>
        </w:rPr>
      </w:pPr>
      <w:r w:rsidRPr="00034934">
        <w:rPr>
          <w:rFonts w:ascii="Times New Roman" w:hAnsi="Times New Roman" w:cs="Times New Roman"/>
          <w:b/>
          <w:bCs/>
          <w:sz w:val="24"/>
          <w:szCs w:val="24"/>
        </w:rPr>
        <w:t>Submit to:</w:t>
      </w:r>
      <w:r w:rsidRPr="00034934">
        <w:rPr>
          <w:rFonts w:ascii="Times New Roman" w:hAnsi="Times New Roman" w:cs="Times New Roman"/>
          <w:sz w:val="24"/>
          <w:szCs w:val="24"/>
        </w:rPr>
        <w:t xml:space="preserve"> Mr. Khaled Eid</w:t>
      </w:r>
    </w:p>
    <w:p w14:paraId="3F6BDA06" w14:textId="09BE3532" w:rsidR="00283AD5" w:rsidRPr="00034934" w:rsidRDefault="00283AD5" w:rsidP="006D2011">
      <w:pPr>
        <w:rPr>
          <w:rFonts w:ascii="Times New Roman" w:hAnsi="Times New Roman" w:cs="Times New Roman"/>
          <w:sz w:val="24"/>
          <w:szCs w:val="24"/>
        </w:rPr>
      </w:pPr>
      <w:r w:rsidRPr="00034934">
        <w:rPr>
          <w:rFonts w:ascii="Times New Roman" w:hAnsi="Times New Roman" w:cs="Times New Roman"/>
          <w:b/>
          <w:bCs/>
          <w:sz w:val="24"/>
          <w:szCs w:val="24"/>
        </w:rPr>
        <w:t>Group Students:</w:t>
      </w:r>
      <w:r w:rsidRPr="00034934">
        <w:rPr>
          <w:rFonts w:ascii="Times New Roman" w:hAnsi="Times New Roman" w:cs="Times New Roman"/>
          <w:sz w:val="24"/>
          <w:szCs w:val="24"/>
        </w:rPr>
        <w:t xml:space="preserve"> Bhavik Goyal</w:t>
      </w:r>
      <w:r w:rsidR="00D51F28" w:rsidRPr="00034934">
        <w:rPr>
          <w:rFonts w:ascii="Times New Roman" w:hAnsi="Times New Roman" w:cs="Times New Roman"/>
          <w:sz w:val="24"/>
          <w:szCs w:val="24"/>
        </w:rPr>
        <w:t xml:space="preserve"> </w:t>
      </w:r>
      <w:r w:rsidRPr="00034934">
        <w:rPr>
          <w:rFonts w:ascii="Times New Roman" w:hAnsi="Times New Roman" w:cs="Times New Roman"/>
          <w:sz w:val="24"/>
          <w:szCs w:val="24"/>
        </w:rPr>
        <w:t>(8532229), Rohit Kude</w:t>
      </w:r>
      <w:r w:rsidR="00D51F28" w:rsidRPr="00034934">
        <w:rPr>
          <w:rFonts w:ascii="Times New Roman" w:hAnsi="Times New Roman" w:cs="Times New Roman"/>
          <w:sz w:val="24"/>
          <w:szCs w:val="24"/>
        </w:rPr>
        <w:t xml:space="preserve"> </w:t>
      </w:r>
      <w:r w:rsidRPr="00034934">
        <w:rPr>
          <w:rFonts w:ascii="Times New Roman" w:hAnsi="Times New Roman" w:cs="Times New Roman"/>
          <w:sz w:val="24"/>
          <w:szCs w:val="24"/>
        </w:rPr>
        <w:t>(8267479),</w:t>
      </w:r>
      <w:r w:rsidR="00D51F28" w:rsidRPr="00034934">
        <w:rPr>
          <w:rFonts w:ascii="Times New Roman" w:hAnsi="Times New Roman" w:cs="Times New Roman"/>
          <w:sz w:val="24"/>
          <w:szCs w:val="24"/>
        </w:rPr>
        <w:t xml:space="preserve"> Sharon Leon</w:t>
      </w:r>
      <w:r w:rsidRPr="00034934">
        <w:rPr>
          <w:rFonts w:ascii="Times New Roman" w:hAnsi="Times New Roman" w:cs="Times New Roman"/>
          <w:sz w:val="24"/>
          <w:szCs w:val="24"/>
        </w:rPr>
        <w:t> </w:t>
      </w:r>
      <w:r w:rsidR="00D51F28" w:rsidRPr="00034934">
        <w:rPr>
          <w:rFonts w:ascii="Times New Roman" w:hAnsi="Times New Roman" w:cs="Times New Roman"/>
          <w:sz w:val="24"/>
          <w:szCs w:val="24"/>
        </w:rPr>
        <w:t xml:space="preserve">(8401640), </w:t>
      </w:r>
      <w:r w:rsidR="00212D01" w:rsidRPr="00034934">
        <w:rPr>
          <w:rFonts w:ascii="Times New Roman" w:hAnsi="Times New Roman" w:cs="Times New Roman"/>
          <w:sz w:val="24"/>
          <w:szCs w:val="24"/>
        </w:rPr>
        <w:t>Oliver Nosek (8805751</w:t>
      </w:r>
      <w:proofErr w:type="gramStart"/>
      <w:r w:rsidR="00212D01" w:rsidRPr="00034934">
        <w:rPr>
          <w:rFonts w:ascii="Times New Roman" w:hAnsi="Times New Roman" w:cs="Times New Roman"/>
          <w:sz w:val="24"/>
          <w:szCs w:val="24"/>
        </w:rPr>
        <w:t>),  Amodini</w:t>
      </w:r>
      <w:proofErr w:type="gramEnd"/>
      <w:r w:rsidR="00212D01" w:rsidRPr="00034934">
        <w:rPr>
          <w:rFonts w:ascii="Times New Roman" w:hAnsi="Times New Roman" w:cs="Times New Roman"/>
          <w:sz w:val="24"/>
          <w:szCs w:val="24"/>
        </w:rPr>
        <w:t xml:space="preserve"> </w:t>
      </w:r>
      <w:proofErr w:type="gramStart"/>
      <w:r w:rsidR="00212D01" w:rsidRPr="00034934">
        <w:rPr>
          <w:rFonts w:ascii="Times New Roman" w:hAnsi="Times New Roman" w:cs="Times New Roman"/>
          <w:sz w:val="24"/>
          <w:szCs w:val="24"/>
        </w:rPr>
        <w:t>Kasturi  (</w:t>
      </w:r>
      <w:proofErr w:type="gramEnd"/>
      <w:r w:rsidR="00212D01" w:rsidRPr="00034934">
        <w:rPr>
          <w:rFonts w:ascii="Times New Roman" w:hAnsi="Times New Roman" w:cs="Times New Roman"/>
          <w:sz w:val="24"/>
          <w:szCs w:val="24"/>
        </w:rPr>
        <w:t>8219849)</w:t>
      </w:r>
    </w:p>
    <w:p w14:paraId="5EFD7BD5" w14:textId="3E61BBC8" w:rsidR="006D2011" w:rsidRPr="00034934" w:rsidRDefault="006D2011" w:rsidP="00C01DA5">
      <w:pPr>
        <w:pStyle w:val="Heading1"/>
        <w:rPr>
          <w:rFonts w:ascii="Times New Roman" w:hAnsi="Times New Roman" w:cs="Times New Roman"/>
          <w:b/>
          <w:bCs/>
          <w:sz w:val="24"/>
          <w:szCs w:val="24"/>
          <w:lang w:val="en-US"/>
        </w:rPr>
      </w:pPr>
      <w:bookmarkStart w:id="0" w:name="_Toc200235454"/>
      <w:r w:rsidRPr="00034934">
        <w:rPr>
          <w:rFonts w:ascii="Times New Roman" w:hAnsi="Times New Roman" w:cs="Times New Roman"/>
          <w:b/>
          <w:bCs/>
          <w:sz w:val="24"/>
          <w:szCs w:val="24"/>
          <w:lang w:val="en-US"/>
        </w:rPr>
        <w:t>INTRODUCTION</w:t>
      </w:r>
      <w:bookmarkEnd w:id="0"/>
    </w:p>
    <w:p w14:paraId="26524F9E" w14:textId="2DE258A5" w:rsidR="0077499B" w:rsidRDefault="0077499B" w:rsidP="0077499B">
      <w:pPr>
        <w:rPr>
          <w:rFonts w:ascii="Times New Roman" w:hAnsi="Times New Roman" w:cs="Times New Roman"/>
          <w:sz w:val="24"/>
          <w:szCs w:val="24"/>
          <w:lang w:val="en-AE"/>
        </w:rPr>
      </w:pPr>
      <w:r w:rsidRPr="0077499B">
        <w:rPr>
          <w:rFonts w:ascii="Times New Roman" w:hAnsi="Times New Roman" w:cs="Times New Roman"/>
          <w:sz w:val="24"/>
          <w:szCs w:val="24"/>
          <w:lang w:val="en-AE"/>
        </w:rPr>
        <w:t xml:space="preserve">The hospitality industry in Europe </w:t>
      </w:r>
      <w:proofErr w:type="gramStart"/>
      <w:r w:rsidRPr="0077499B">
        <w:rPr>
          <w:rFonts w:ascii="Times New Roman" w:hAnsi="Times New Roman" w:cs="Times New Roman"/>
          <w:sz w:val="24"/>
          <w:szCs w:val="24"/>
          <w:lang w:val="en-AE"/>
        </w:rPr>
        <w:t>is considered to be</w:t>
      </w:r>
      <w:proofErr w:type="gramEnd"/>
      <w:r w:rsidRPr="0077499B">
        <w:rPr>
          <w:rFonts w:ascii="Times New Roman" w:hAnsi="Times New Roman" w:cs="Times New Roman"/>
          <w:sz w:val="24"/>
          <w:szCs w:val="24"/>
          <w:lang w:val="en-AE"/>
        </w:rPr>
        <w:t xml:space="preserve"> a highly competitive, because of this it is significantly influenced by a wide range of factors, these include guest satisfaction, promotional offers, calendar events and many more. This analysis will be indicating how various booking conditions can influence hotel prices across different European cities. The dataset used in this study contains information on over 149,967 hotel stays across Europe, focusing on factors such as price, guest satisfaction reviews, promotional offers, and calendar events. </w:t>
      </w:r>
    </w:p>
    <w:p w14:paraId="7AD56299" w14:textId="3EC5307F" w:rsidR="00D51F28" w:rsidRPr="0077499B" w:rsidRDefault="0077499B" w:rsidP="0077499B">
      <w:pPr>
        <w:rPr>
          <w:rFonts w:ascii="Times New Roman" w:hAnsi="Times New Roman" w:cs="Times New Roman"/>
          <w:b/>
          <w:bCs/>
          <w:sz w:val="24"/>
          <w:szCs w:val="24"/>
          <w:lang w:val="en-AE"/>
        </w:rPr>
      </w:pPr>
      <w:r w:rsidRPr="0077499B">
        <w:rPr>
          <w:rFonts w:ascii="Times New Roman" w:hAnsi="Times New Roman" w:cs="Times New Roman"/>
          <w:sz w:val="24"/>
          <w:szCs w:val="24"/>
          <w:lang w:val="en-AE"/>
        </w:rPr>
        <w:t>The main objective of this report is to identify any key drivers of price variation and offer insights to hotel managers on strategic pricing decisions.</w:t>
      </w:r>
    </w:p>
    <w:p w14:paraId="1F14C6E1" w14:textId="7968A3D3" w:rsidR="006D2011" w:rsidRPr="00034934" w:rsidRDefault="006D2011" w:rsidP="00C01DA5">
      <w:pPr>
        <w:pStyle w:val="Heading1"/>
        <w:rPr>
          <w:rFonts w:ascii="Times New Roman" w:hAnsi="Times New Roman" w:cs="Times New Roman"/>
          <w:b/>
          <w:bCs/>
          <w:sz w:val="24"/>
          <w:szCs w:val="24"/>
          <w:lang w:val="en-US"/>
        </w:rPr>
      </w:pPr>
      <w:bookmarkStart w:id="1" w:name="_Toc200235455"/>
      <w:r w:rsidRPr="00034934">
        <w:rPr>
          <w:rFonts w:ascii="Times New Roman" w:hAnsi="Times New Roman" w:cs="Times New Roman"/>
          <w:b/>
          <w:bCs/>
          <w:sz w:val="24"/>
          <w:szCs w:val="24"/>
          <w:lang w:val="en-US"/>
        </w:rPr>
        <w:t>RESEARCH QUESTION</w:t>
      </w:r>
      <w:r w:rsidR="00D51F28" w:rsidRPr="00034934">
        <w:rPr>
          <w:rFonts w:ascii="Times New Roman" w:hAnsi="Times New Roman" w:cs="Times New Roman"/>
          <w:b/>
          <w:bCs/>
          <w:sz w:val="24"/>
          <w:szCs w:val="24"/>
          <w:lang w:val="en-US"/>
        </w:rPr>
        <w:t xml:space="preserve"> &amp; HYPOTHESIS</w:t>
      </w:r>
      <w:bookmarkEnd w:id="1"/>
    </w:p>
    <w:p w14:paraId="385E11E3" w14:textId="77777777" w:rsidR="004557DD" w:rsidRPr="00034934" w:rsidRDefault="006D2011" w:rsidP="006D2011">
      <w:pPr>
        <w:rPr>
          <w:rFonts w:ascii="Times New Roman" w:hAnsi="Times New Roman" w:cs="Times New Roman"/>
          <w:b/>
          <w:bCs/>
          <w:sz w:val="24"/>
          <w:szCs w:val="24"/>
          <w:lang w:val="en-US"/>
        </w:rPr>
      </w:pPr>
      <w:r w:rsidRPr="00034934">
        <w:rPr>
          <w:rFonts w:ascii="Times New Roman" w:hAnsi="Times New Roman" w:cs="Times New Roman"/>
          <w:b/>
          <w:bCs/>
          <w:sz w:val="24"/>
          <w:szCs w:val="24"/>
          <w:lang w:val="en-US"/>
        </w:rPr>
        <w:t>How do guest satisfaction reviews, promotional offers, and calendar factors (weekend/holiday) affect hotel prices in European cities?</w:t>
      </w:r>
      <w:r w:rsidR="00EB574D" w:rsidRPr="00034934">
        <w:rPr>
          <w:rFonts w:ascii="Times New Roman" w:hAnsi="Times New Roman" w:cs="Times New Roman"/>
          <w:b/>
          <w:bCs/>
          <w:sz w:val="24"/>
          <w:szCs w:val="24"/>
          <w:lang w:val="en-US"/>
        </w:rPr>
        <w:t xml:space="preserve"> </w:t>
      </w:r>
    </w:p>
    <w:p w14:paraId="56D59EB4" w14:textId="67347427" w:rsidR="006D2011" w:rsidRPr="00034934" w:rsidRDefault="006D2011" w:rsidP="006D2011">
      <w:pPr>
        <w:rPr>
          <w:rFonts w:ascii="Times New Roman" w:hAnsi="Times New Roman" w:cs="Times New Roman"/>
          <w:b/>
          <w:bCs/>
          <w:sz w:val="24"/>
          <w:szCs w:val="24"/>
          <w:lang w:val="en-US"/>
        </w:rPr>
      </w:pPr>
      <w:r w:rsidRPr="00034934">
        <w:rPr>
          <w:rFonts w:ascii="Times New Roman" w:hAnsi="Times New Roman" w:cs="Times New Roman"/>
          <w:b/>
          <w:bCs/>
          <w:sz w:val="24"/>
          <w:szCs w:val="24"/>
          <w:lang w:val="en-US"/>
        </w:rPr>
        <w:t>HYPOTHESIS</w:t>
      </w:r>
      <w:r w:rsidR="00D51F28" w:rsidRPr="00034934">
        <w:rPr>
          <w:rFonts w:ascii="Times New Roman" w:hAnsi="Times New Roman" w:cs="Times New Roman"/>
          <w:b/>
          <w:bCs/>
          <w:sz w:val="24"/>
          <w:szCs w:val="24"/>
          <w:lang w:val="en-US"/>
        </w:rPr>
        <w:t>:</w:t>
      </w:r>
    </w:p>
    <w:p w14:paraId="44DBA3B2" w14:textId="3E5D39F2" w:rsidR="00212D01" w:rsidRPr="00034934" w:rsidRDefault="006D2011" w:rsidP="00212D01">
      <w:pPr>
        <w:rPr>
          <w:rFonts w:ascii="Times New Roman" w:hAnsi="Times New Roman" w:cs="Times New Roman"/>
          <w:sz w:val="24"/>
          <w:szCs w:val="24"/>
          <w:lang w:val="en-US"/>
        </w:rPr>
      </w:pPr>
      <w:r w:rsidRPr="00034934">
        <w:rPr>
          <w:rFonts w:ascii="Times New Roman" w:hAnsi="Times New Roman" w:cs="Times New Roman"/>
          <w:b/>
          <w:bCs/>
          <w:sz w:val="24"/>
          <w:szCs w:val="24"/>
          <w:lang w:val="en-US"/>
        </w:rPr>
        <w:t>Null Hypothesis (H</w:t>
      </w:r>
      <w:r w:rsidRPr="00034934">
        <w:rPr>
          <w:rFonts w:ascii="Times New Roman" w:hAnsi="Times New Roman" w:cs="Times New Roman"/>
          <w:b/>
          <w:bCs/>
          <w:sz w:val="24"/>
          <w:szCs w:val="24"/>
          <w:vertAlign w:val="subscript"/>
          <w:lang w:val="en-US"/>
        </w:rPr>
        <w:t>0</w:t>
      </w:r>
      <w:r w:rsidRPr="00034934">
        <w:rPr>
          <w:rFonts w:ascii="Times New Roman" w:hAnsi="Times New Roman" w:cs="Times New Roman"/>
          <w:b/>
          <w:bCs/>
          <w:sz w:val="24"/>
          <w:szCs w:val="24"/>
          <w:lang w:val="en-US"/>
        </w:rPr>
        <w:t>):</w:t>
      </w:r>
      <w:r w:rsidR="00212D01" w:rsidRPr="00034934">
        <w:rPr>
          <w:rFonts w:ascii="Times New Roman" w:hAnsi="Times New Roman" w:cs="Times New Roman"/>
          <w:b/>
          <w:bCs/>
          <w:sz w:val="24"/>
          <w:szCs w:val="24"/>
          <w:lang w:val="en-US"/>
        </w:rPr>
        <w:t xml:space="preserve"> </w:t>
      </w:r>
      <w:r w:rsidR="00212D01" w:rsidRPr="00034934">
        <w:rPr>
          <w:rFonts w:ascii="Times New Roman" w:hAnsi="Times New Roman" w:cs="Times New Roman"/>
          <w:sz w:val="24"/>
          <w:szCs w:val="24"/>
          <w:lang w:val="en-US"/>
        </w:rPr>
        <w:t>Guest satisfaction reviews, promotional offers, and calendar factors do not significantly affect the hotel prices.</w:t>
      </w:r>
    </w:p>
    <w:p w14:paraId="3FADD7E6" w14:textId="38D75EA2" w:rsidR="00D51F28" w:rsidRPr="00034934" w:rsidRDefault="006D2011" w:rsidP="00C01DA5">
      <w:pPr>
        <w:rPr>
          <w:rFonts w:ascii="Times New Roman" w:hAnsi="Times New Roman" w:cs="Times New Roman"/>
          <w:sz w:val="24"/>
          <w:szCs w:val="24"/>
          <w:lang w:val="en-US"/>
        </w:rPr>
      </w:pPr>
      <w:r w:rsidRPr="00034934">
        <w:rPr>
          <w:rFonts w:ascii="Times New Roman" w:hAnsi="Times New Roman" w:cs="Times New Roman"/>
          <w:b/>
          <w:bCs/>
          <w:sz w:val="24"/>
          <w:szCs w:val="24"/>
          <w:lang w:val="en-US"/>
        </w:rPr>
        <w:t xml:space="preserve"> Alternative Hypothesis (H</w:t>
      </w:r>
      <w:r w:rsidRPr="00034934">
        <w:rPr>
          <w:rFonts w:ascii="Times New Roman" w:hAnsi="Times New Roman" w:cs="Times New Roman"/>
          <w:b/>
          <w:bCs/>
          <w:sz w:val="24"/>
          <w:szCs w:val="24"/>
          <w:vertAlign w:val="subscript"/>
          <w:lang w:val="en-US"/>
        </w:rPr>
        <w:t>1</w:t>
      </w:r>
      <w:r w:rsidRPr="00034934">
        <w:rPr>
          <w:rFonts w:ascii="Times New Roman" w:hAnsi="Times New Roman" w:cs="Times New Roman"/>
          <w:b/>
          <w:bCs/>
          <w:sz w:val="24"/>
          <w:szCs w:val="24"/>
          <w:lang w:val="en-US"/>
        </w:rPr>
        <w:t xml:space="preserve">): </w:t>
      </w:r>
      <w:r w:rsidR="00212D01" w:rsidRPr="00034934">
        <w:rPr>
          <w:rFonts w:ascii="Times New Roman" w:hAnsi="Times New Roman" w:cs="Times New Roman"/>
          <w:sz w:val="24"/>
          <w:szCs w:val="24"/>
          <w:lang w:val="en-US"/>
        </w:rPr>
        <w:t>Guest satisfaction reviews, promotional offers, and calendar factors have a significant effect on hotel prices.</w:t>
      </w:r>
    </w:p>
    <w:p w14:paraId="505ABF3C" w14:textId="77777777" w:rsidR="002C55AE" w:rsidRPr="00034934" w:rsidRDefault="002C55AE" w:rsidP="00C01DA5">
      <w:pPr>
        <w:rPr>
          <w:rFonts w:ascii="Times New Roman" w:hAnsi="Times New Roman" w:cs="Times New Roman"/>
          <w:sz w:val="24"/>
          <w:szCs w:val="24"/>
          <w:lang w:val="en-US"/>
        </w:rPr>
      </w:pPr>
    </w:p>
    <w:p w14:paraId="7546F892" w14:textId="7F18E726" w:rsidR="006D2011" w:rsidRPr="00034934" w:rsidRDefault="006D2011" w:rsidP="00C01DA5">
      <w:pPr>
        <w:pStyle w:val="Heading1"/>
        <w:rPr>
          <w:rFonts w:ascii="Times New Roman" w:hAnsi="Times New Roman" w:cs="Times New Roman"/>
          <w:b/>
          <w:bCs/>
          <w:sz w:val="24"/>
          <w:szCs w:val="24"/>
          <w:lang w:val="en-US"/>
        </w:rPr>
      </w:pPr>
      <w:bookmarkStart w:id="2" w:name="_Toc200235456"/>
      <w:r w:rsidRPr="00034934">
        <w:rPr>
          <w:rFonts w:ascii="Times New Roman" w:hAnsi="Times New Roman" w:cs="Times New Roman"/>
          <w:b/>
          <w:bCs/>
          <w:sz w:val="24"/>
          <w:szCs w:val="24"/>
          <w:lang w:val="en-US"/>
        </w:rPr>
        <w:t>DATA PROCESSING AND VARIABLE SELECTION</w:t>
      </w:r>
      <w:bookmarkEnd w:id="2"/>
    </w:p>
    <w:p w14:paraId="117695DE" w14:textId="4454560F" w:rsidR="00034934" w:rsidRDefault="006D2011" w:rsidP="00034934">
      <w:pPr>
        <w:rPr>
          <w:rFonts w:ascii="Times New Roman" w:hAnsi="Times New Roman" w:cs="Times New Roman"/>
          <w:sz w:val="24"/>
          <w:szCs w:val="24"/>
        </w:rPr>
      </w:pPr>
      <w:r w:rsidRPr="00034934">
        <w:rPr>
          <w:rFonts w:ascii="Times New Roman" w:hAnsi="Times New Roman" w:cs="Times New Roman"/>
          <w:sz w:val="24"/>
          <w:szCs w:val="24"/>
          <w:lang w:val="en-US"/>
        </w:rPr>
        <w:t>The dataset used contains detailed information on over 149,967 single and multi-night hotel</w:t>
      </w:r>
      <w:r w:rsidRPr="00034934">
        <w:rPr>
          <w:rFonts w:ascii="Times New Roman" w:hAnsi="Times New Roman" w:cs="Times New Roman"/>
          <w:sz w:val="24"/>
          <w:szCs w:val="24"/>
        </w:rPr>
        <w:t xml:space="preserve"> stays (4-night stay) </w:t>
      </w:r>
      <w:r w:rsidRPr="00034934">
        <w:rPr>
          <w:rFonts w:ascii="Times New Roman" w:hAnsi="Times New Roman" w:cs="Times New Roman"/>
          <w:sz w:val="24"/>
          <w:szCs w:val="24"/>
          <w:lang w:val="en-US"/>
        </w:rPr>
        <w:t xml:space="preserve">in various cities across Europe. </w:t>
      </w:r>
      <w:r w:rsidR="0090459B" w:rsidRPr="00034934">
        <w:rPr>
          <w:rFonts w:ascii="Times New Roman" w:hAnsi="Times New Roman" w:cs="Times New Roman"/>
          <w:sz w:val="24"/>
          <w:szCs w:val="24"/>
          <w:lang w:val="en-US"/>
        </w:rPr>
        <w:t>To</w:t>
      </w:r>
      <w:r w:rsidRPr="00034934">
        <w:rPr>
          <w:rFonts w:ascii="Times New Roman" w:hAnsi="Times New Roman" w:cs="Times New Roman"/>
          <w:sz w:val="24"/>
          <w:szCs w:val="24"/>
          <w:lang w:val="en-US"/>
        </w:rPr>
        <w:t xml:space="preserve"> ensure the consistency of the dataset, only </w:t>
      </w:r>
      <w:r w:rsidR="0090459B" w:rsidRPr="00034934">
        <w:rPr>
          <w:rFonts w:ascii="Times New Roman" w:hAnsi="Times New Roman" w:cs="Times New Roman"/>
          <w:sz w:val="24"/>
          <w:szCs w:val="24"/>
          <w:lang w:val="en-US"/>
        </w:rPr>
        <w:t>the price for 1 night</w:t>
      </w:r>
      <w:r w:rsidRPr="00034934">
        <w:rPr>
          <w:rFonts w:ascii="Times New Roman" w:hAnsi="Times New Roman" w:cs="Times New Roman"/>
          <w:sz w:val="24"/>
          <w:szCs w:val="24"/>
          <w:lang w:val="en-US"/>
        </w:rPr>
        <w:t xml:space="preserve"> was selected for analysis</w:t>
      </w:r>
      <w:r w:rsidR="0090459B" w:rsidRPr="00034934">
        <w:rPr>
          <w:rFonts w:ascii="Times New Roman" w:hAnsi="Times New Roman" w:cs="Times New Roman"/>
          <w:sz w:val="24"/>
          <w:szCs w:val="24"/>
          <w:lang w:val="en-US"/>
        </w:rPr>
        <w:t>.</w:t>
      </w:r>
      <w:r w:rsidRPr="00034934">
        <w:rPr>
          <w:rFonts w:ascii="Times New Roman" w:hAnsi="Times New Roman" w:cs="Times New Roman"/>
          <w:sz w:val="24"/>
          <w:szCs w:val="24"/>
          <w:lang w:val="en-US"/>
        </w:rPr>
        <w:t xml:space="preserve"> </w:t>
      </w:r>
      <w:r w:rsidR="0090459B" w:rsidRPr="00034934">
        <w:rPr>
          <w:rFonts w:ascii="Times New Roman" w:hAnsi="Times New Roman" w:cs="Times New Roman"/>
          <w:sz w:val="24"/>
          <w:szCs w:val="24"/>
          <w:lang w:val="en-US"/>
        </w:rPr>
        <w:t>To</w:t>
      </w:r>
      <w:r w:rsidRPr="00034934">
        <w:rPr>
          <w:rFonts w:ascii="Times New Roman" w:hAnsi="Times New Roman" w:cs="Times New Roman"/>
          <w:sz w:val="24"/>
          <w:szCs w:val="24"/>
          <w:lang w:val="en-US"/>
        </w:rPr>
        <w:t xml:space="preserve"> eliminate the compounding effects of multi-night </w:t>
      </w:r>
      <w:r w:rsidR="0090459B" w:rsidRPr="00034934">
        <w:rPr>
          <w:rFonts w:ascii="Times New Roman" w:hAnsi="Times New Roman" w:cs="Times New Roman"/>
          <w:sz w:val="24"/>
          <w:szCs w:val="24"/>
          <w:lang w:val="en-US"/>
        </w:rPr>
        <w:t>stays</w:t>
      </w:r>
      <w:r w:rsidRPr="00034934">
        <w:rPr>
          <w:rFonts w:ascii="Times New Roman" w:hAnsi="Times New Roman" w:cs="Times New Roman"/>
          <w:sz w:val="24"/>
          <w:szCs w:val="24"/>
          <w:lang w:val="en-US"/>
        </w:rPr>
        <w:t xml:space="preserve">, the data with </w:t>
      </w:r>
      <w:r w:rsidR="0090459B" w:rsidRPr="00034934">
        <w:rPr>
          <w:rFonts w:ascii="Times New Roman" w:hAnsi="Times New Roman" w:cs="Times New Roman"/>
          <w:sz w:val="24"/>
          <w:szCs w:val="24"/>
          <w:lang w:val="en-US"/>
        </w:rPr>
        <w:t>the price</w:t>
      </w:r>
      <w:r w:rsidR="00C31061" w:rsidRPr="00034934">
        <w:rPr>
          <w:rFonts w:ascii="Times New Roman" w:hAnsi="Times New Roman" w:cs="Times New Roman"/>
          <w:sz w:val="24"/>
          <w:szCs w:val="24"/>
          <w:lang w:val="en-US"/>
        </w:rPr>
        <w:t>s</w:t>
      </w:r>
      <w:r w:rsidR="0090459B" w:rsidRPr="00034934">
        <w:rPr>
          <w:rFonts w:ascii="Times New Roman" w:hAnsi="Times New Roman" w:cs="Times New Roman"/>
          <w:sz w:val="24"/>
          <w:szCs w:val="24"/>
          <w:lang w:val="en-US"/>
        </w:rPr>
        <w:t xml:space="preserve"> of </w:t>
      </w:r>
      <w:r w:rsidRPr="00034934">
        <w:rPr>
          <w:rFonts w:ascii="Times New Roman" w:hAnsi="Times New Roman" w:cs="Times New Roman"/>
          <w:sz w:val="24"/>
          <w:szCs w:val="24"/>
          <w:lang w:val="en-US"/>
        </w:rPr>
        <w:t xml:space="preserve">multi-night stays </w:t>
      </w:r>
      <w:proofErr w:type="gramStart"/>
      <w:r w:rsidR="0090459B" w:rsidRPr="00034934">
        <w:rPr>
          <w:rFonts w:ascii="Times New Roman" w:hAnsi="Times New Roman" w:cs="Times New Roman"/>
          <w:sz w:val="24"/>
          <w:szCs w:val="24"/>
          <w:lang w:val="en-US"/>
        </w:rPr>
        <w:t>was</w:t>
      </w:r>
      <w:r w:rsidRPr="00034934">
        <w:rPr>
          <w:rFonts w:ascii="Times New Roman" w:hAnsi="Times New Roman" w:cs="Times New Roman"/>
          <w:sz w:val="24"/>
          <w:szCs w:val="24"/>
          <w:lang w:val="en-US"/>
        </w:rPr>
        <w:t xml:space="preserve"> dropped</w:t>
      </w:r>
      <w:proofErr w:type="gramEnd"/>
      <w:r w:rsidR="0090459B" w:rsidRPr="00034934">
        <w:rPr>
          <w:rFonts w:ascii="Times New Roman" w:hAnsi="Times New Roman" w:cs="Times New Roman"/>
          <w:sz w:val="24"/>
          <w:szCs w:val="24"/>
          <w:lang w:val="en-US"/>
        </w:rPr>
        <w:t>, since they were not in a significant amount</w:t>
      </w:r>
      <w:r w:rsidR="00034934">
        <w:rPr>
          <w:rFonts w:ascii="Times New Roman" w:hAnsi="Times New Roman" w:cs="Times New Roman"/>
          <w:sz w:val="24"/>
          <w:szCs w:val="24"/>
          <w:lang w:val="en-US"/>
        </w:rPr>
        <w:t>,</w:t>
      </w:r>
      <w:r w:rsidR="009A23FD" w:rsidRPr="00034934">
        <w:rPr>
          <w:rFonts w:ascii="Times New Roman" w:hAnsi="Times New Roman" w:cs="Times New Roman"/>
          <w:sz w:val="24"/>
          <w:szCs w:val="24"/>
          <w:lang w:val="en-US"/>
        </w:rPr>
        <w:t xml:space="preserve"> leaving only </w:t>
      </w:r>
      <w:r w:rsidR="000D7EB2">
        <w:rPr>
          <w:rFonts w:ascii="Times New Roman" w:hAnsi="Times New Roman" w:cs="Times New Roman"/>
          <w:sz w:val="24"/>
          <w:szCs w:val="24"/>
          <w:lang w:val="en-US"/>
        </w:rPr>
        <w:t>price for 1 night</w:t>
      </w:r>
      <w:r w:rsidR="00034934">
        <w:rPr>
          <w:rFonts w:ascii="Times New Roman" w:hAnsi="Times New Roman" w:cs="Times New Roman"/>
          <w:sz w:val="24"/>
          <w:szCs w:val="24"/>
          <w:lang w:val="en-US"/>
        </w:rPr>
        <w:t>,</w:t>
      </w:r>
      <w:r w:rsidR="009A23FD" w:rsidRPr="00034934">
        <w:rPr>
          <w:rFonts w:ascii="Times New Roman" w:hAnsi="Times New Roman" w:cs="Times New Roman"/>
          <w:sz w:val="24"/>
          <w:szCs w:val="24"/>
          <w:lang w:val="en-US"/>
        </w:rPr>
        <w:t xml:space="preserve"> which had also been removed due to it being a constant</w:t>
      </w:r>
      <w:r w:rsidR="0090459B" w:rsidRPr="00034934">
        <w:rPr>
          <w:rFonts w:ascii="Times New Roman" w:hAnsi="Times New Roman" w:cs="Times New Roman"/>
          <w:sz w:val="24"/>
          <w:szCs w:val="24"/>
          <w:lang w:val="en-US"/>
        </w:rPr>
        <w:t xml:space="preserve">. Additionally, </w:t>
      </w:r>
      <w:r w:rsidRPr="00034934">
        <w:rPr>
          <w:rFonts w:ascii="Times New Roman" w:hAnsi="Times New Roman" w:cs="Times New Roman"/>
          <w:sz w:val="24"/>
          <w:szCs w:val="24"/>
          <w:lang w:val="en-US"/>
        </w:rPr>
        <w:t>all missing</w:t>
      </w:r>
      <w:r w:rsidR="0090459B" w:rsidRPr="00034934">
        <w:rPr>
          <w:rFonts w:ascii="Times New Roman" w:hAnsi="Times New Roman" w:cs="Times New Roman"/>
          <w:sz w:val="24"/>
          <w:szCs w:val="24"/>
          <w:lang w:val="en-US"/>
        </w:rPr>
        <w:t xml:space="preserve"> </w:t>
      </w:r>
      <w:r w:rsidRPr="00034934">
        <w:rPr>
          <w:rFonts w:ascii="Times New Roman" w:hAnsi="Times New Roman" w:cs="Times New Roman"/>
          <w:sz w:val="24"/>
          <w:szCs w:val="24"/>
          <w:lang w:val="en-US"/>
        </w:rPr>
        <w:t>values</w:t>
      </w:r>
      <w:r w:rsidR="0090459B" w:rsidRPr="00034934">
        <w:rPr>
          <w:rFonts w:ascii="Times New Roman" w:hAnsi="Times New Roman" w:cs="Times New Roman"/>
          <w:sz w:val="24"/>
          <w:szCs w:val="24"/>
          <w:lang w:val="en-US"/>
        </w:rPr>
        <w:t xml:space="preserve"> and all the insignificant columns </w:t>
      </w:r>
      <w:r w:rsidRPr="00034934">
        <w:rPr>
          <w:rFonts w:ascii="Times New Roman" w:hAnsi="Times New Roman" w:cs="Times New Roman"/>
          <w:sz w:val="24"/>
          <w:szCs w:val="24"/>
          <w:lang w:val="en-US"/>
        </w:rPr>
        <w:t>in the dataset</w:t>
      </w:r>
      <w:r w:rsidR="00C31061" w:rsidRPr="00034934">
        <w:rPr>
          <w:rFonts w:ascii="Times New Roman" w:hAnsi="Times New Roman" w:cs="Times New Roman"/>
          <w:sz w:val="24"/>
          <w:szCs w:val="24"/>
          <w:lang w:val="en-US"/>
        </w:rPr>
        <w:t xml:space="preserve"> were also dropped</w:t>
      </w:r>
      <w:r w:rsidRPr="00034934">
        <w:rPr>
          <w:rFonts w:ascii="Times New Roman" w:hAnsi="Times New Roman" w:cs="Times New Roman"/>
          <w:sz w:val="24"/>
          <w:szCs w:val="24"/>
          <w:lang w:val="en-US"/>
        </w:rPr>
        <w:t>. After cleaning</w:t>
      </w:r>
      <w:r w:rsidR="00C31061" w:rsidRPr="00034934">
        <w:rPr>
          <w:rFonts w:ascii="Times New Roman" w:hAnsi="Times New Roman" w:cs="Times New Roman"/>
          <w:sz w:val="24"/>
          <w:szCs w:val="24"/>
          <w:lang w:val="en-US"/>
        </w:rPr>
        <w:t xml:space="preserve">, </w:t>
      </w:r>
      <w:r w:rsidRPr="00034934">
        <w:rPr>
          <w:rFonts w:ascii="Times New Roman" w:hAnsi="Times New Roman" w:cs="Times New Roman"/>
          <w:sz w:val="24"/>
          <w:szCs w:val="24"/>
          <w:lang w:val="en-US"/>
        </w:rPr>
        <w:t xml:space="preserve">the dataset included detailed information on over 118,000 </w:t>
      </w:r>
      <w:r w:rsidRPr="00034934">
        <w:rPr>
          <w:rFonts w:ascii="Times New Roman" w:hAnsi="Times New Roman" w:cs="Times New Roman"/>
          <w:sz w:val="24"/>
          <w:szCs w:val="24"/>
        </w:rPr>
        <w:t>European hotel listings, focusing on factors like guest reviews, pricing, booking conditions, and offer levels.</w:t>
      </w:r>
    </w:p>
    <w:p w14:paraId="649B82BB" w14:textId="77777777" w:rsidR="0077499B" w:rsidRDefault="0077499B" w:rsidP="00034934">
      <w:pPr>
        <w:rPr>
          <w:rFonts w:ascii="Times New Roman" w:hAnsi="Times New Roman" w:cs="Times New Roman"/>
          <w:sz w:val="24"/>
          <w:szCs w:val="24"/>
        </w:rPr>
      </w:pPr>
    </w:p>
    <w:p w14:paraId="5AB6D2F9" w14:textId="77777777" w:rsidR="0077499B" w:rsidRPr="00034934" w:rsidRDefault="0077499B" w:rsidP="00034934">
      <w:pPr>
        <w:rPr>
          <w:rFonts w:ascii="Times New Roman" w:hAnsi="Times New Roman" w:cs="Times New Roman"/>
          <w:sz w:val="24"/>
          <w:szCs w:val="24"/>
        </w:rPr>
      </w:pPr>
    </w:p>
    <w:p w14:paraId="7B9A6A2D" w14:textId="4F664D18" w:rsidR="009A23FD" w:rsidRPr="00034934" w:rsidRDefault="00C01DA5" w:rsidP="00C01DA5">
      <w:pPr>
        <w:pStyle w:val="Heading2"/>
        <w:rPr>
          <w:rFonts w:ascii="Times New Roman" w:hAnsi="Times New Roman" w:cs="Times New Roman"/>
          <w:b/>
          <w:bCs/>
          <w:sz w:val="24"/>
          <w:szCs w:val="24"/>
        </w:rPr>
      </w:pPr>
      <w:bookmarkStart w:id="3" w:name="_Toc200235457"/>
      <w:r w:rsidRPr="00034934">
        <w:rPr>
          <w:rFonts w:ascii="Times New Roman" w:hAnsi="Times New Roman" w:cs="Times New Roman"/>
          <w:b/>
          <w:bCs/>
          <w:sz w:val="24"/>
          <w:szCs w:val="24"/>
        </w:rPr>
        <w:lastRenderedPageBreak/>
        <w:t>THE VARIABLES</w:t>
      </w:r>
      <w:bookmarkEnd w:id="3"/>
      <w:r w:rsidR="00034934">
        <w:rPr>
          <w:rFonts w:ascii="Times New Roman" w:hAnsi="Times New Roman" w:cs="Times New Roman"/>
          <w:b/>
          <w:bCs/>
          <w:sz w:val="24"/>
          <w:szCs w:val="24"/>
        </w:rPr>
        <w:t>:</w:t>
      </w:r>
    </w:p>
    <w:p w14:paraId="5DC49F0B" w14:textId="0D602797" w:rsidR="00B465FB" w:rsidRPr="00034934" w:rsidRDefault="006D2011" w:rsidP="006D2011">
      <w:pPr>
        <w:rPr>
          <w:rFonts w:ascii="Times New Roman" w:hAnsi="Times New Roman" w:cs="Times New Roman"/>
          <w:b/>
          <w:bCs/>
          <w:sz w:val="24"/>
          <w:szCs w:val="24"/>
          <w:lang w:val="en-US"/>
        </w:rPr>
      </w:pPr>
      <w:r w:rsidRPr="00034934">
        <w:rPr>
          <w:rFonts w:ascii="Times New Roman" w:hAnsi="Times New Roman" w:cs="Times New Roman"/>
          <w:sz w:val="24"/>
          <w:szCs w:val="24"/>
          <w:lang w:val="en-US"/>
        </w:rPr>
        <w:t>The variables used are:</w:t>
      </w:r>
    </w:p>
    <w:p w14:paraId="22386F2A" w14:textId="2D4BE775" w:rsidR="00034934" w:rsidRPr="00034934" w:rsidRDefault="006D2011" w:rsidP="006D2011">
      <w:pPr>
        <w:rPr>
          <w:rFonts w:ascii="Times New Roman" w:hAnsi="Times New Roman" w:cs="Times New Roman"/>
          <w:sz w:val="24"/>
          <w:szCs w:val="24"/>
          <w:lang w:val="en-US"/>
        </w:rPr>
      </w:pPr>
      <w:r w:rsidRPr="00034934">
        <w:rPr>
          <w:rFonts w:ascii="Times New Roman" w:hAnsi="Times New Roman" w:cs="Times New Roman"/>
          <w:b/>
          <w:bCs/>
          <w:sz w:val="24"/>
          <w:szCs w:val="24"/>
          <w:lang w:val="en-US"/>
        </w:rPr>
        <w:t>Dependent Variable (Y)</w:t>
      </w:r>
      <w:r w:rsidRPr="00034934">
        <w:rPr>
          <w:rFonts w:ascii="Times New Roman" w:hAnsi="Times New Roman" w:cs="Times New Roman"/>
          <w:sz w:val="24"/>
          <w:szCs w:val="24"/>
          <w:lang w:val="en-US"/>
        </w:rPr>
        <w:t>:</w:t>
      </w:r>
    </w:p>
    <w:tbl>
      <w:tblPr>
        <w:tblStyle w:val="GridTable4-Accent5"/>
        <w:tblW w:w="9412" w:type="dxa"/>
        <w:tblLook w:val="04A0" w:firstRow="1" w:lastRow="0" w:firstColumn="1" w:lastColumn="0" w:noHBand="0" w:noVBand="1"/>
      </w:tblPr>
      <w:tblGrid>
        <w:gridCol w:w="2353"/>
        <w:gridCol w:w="2353"/>
        <w:gridCol w:w="2353"/>
        <w:gridCol w:w="2353"/>
      </w:tblGrid>
      <w:tr w:rsidR="006D2011" w:rsidRPr="00034934" w14:paraId="7C0C1D54" w14:textId="77777777" w:rsidTr="00A74C91">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53" w:type="dxa"/>
          </w:tcPr>
          <w:p w14:paraId="053792B8" w14:textId="77777777" w:rsidR="006D2011" w:rsidRPr="00034934" w:rsidRDefault="006D2011" w:rsidP="007B2C7F">
            <w:pPr>
              <w:ind w:left="360"/>
              <w:jc w:val="center"/>
              <w:rPr>
                <w:rFonts w:ascii="Times New Roman" w:hAnsi="Times New Roman" w:cs="Times New Roman"/>
                <w:color w:val="000000" w:themeColor="text1"/>
                <w:sz w:val="24"/>
                <w:szCs w:val="24"/>
                <w:lang w:val="en-US"/>
              </w:rPr>
            </w:pPr>
            <w:r w:rsidRPr="00034934">
              <w:rPr>
                <w:rFonts w:ascii="Times New Roman" w:hAnsi="Times New Roman" w:cs="Times New Roman"/>
                <w:color w:val="000000" w:themeColor="text1"/>
                <w:sz w:val="24"/>
                <w:szCs w:val="24"/>
                <w:lang w:val="en-US"/>
              </w:rPr>
              <w:t>Variable Name</w:t>
            </w:r>
          </w:p>
        </w:tc>
        <w:tc>
          <w:tcPr>
            <w:tcW w:w="2353" w:type="dxa"/>
          </w:tcPr>
          <w:p w14:paraId="40044A67" w14:textId="77777777" w:rsidR="006D2011" w:rsidRPr="00034934" w:rsidRDefault="006D2011" w:rsidP="007B2C7F">
            <w:pPr>
              <w:ind w:left="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034934">
              <w:rPr>
                <w:rFonts w:ascii="Times New Roman" w:hAnsi="Times New Roman" w:cs="Times New Roman"/>
                <w:color w:val="000000" w:themeColor="text1"/>
                <w:sz w:val="24"/>
                <w:szCs w:val="24"/>
                <w:lang w:val="en-US"/>
              </w:rPr>
              <w:t>Type</w:t>
            </w:r>
          </w:p>
        </w:tc>
        <w:tc>
          <w:tcPr>
            <w:tcW w:w="2353" w:type="dxa"/>
          </w:tcPr>
          <w:p w14:paraId="7FA715AD" w14:textId="77777777" w:rsidR="006D2011" w:rsidRPr="00034934" w:rsidRDefault="006D2011" w:rsidP="007B2C7F">
            <w:pPr>
              <w:ind w:left="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034934">
              <w:rPr>
                <w:rFonts w:ascii="Times New Roman" w:hAnsi="Times New Roman" w:cs="Times New Roman"/>
                <w:color w:val="000000" w:themeColor="text1"/>
                <w:sz w:val="24"/>
                <w:szCs w:val="24"/>
                <w:lang w:val="en-US"/>
              </w:rPr>
              <w:t>Definition</w:t>
            </w:r>
          </w:p>
        </w:tc>
        <w:tc>
          <w:tcPr>
            <w:tcW w:w="2353" w:type="dxa"/>
          </w:tcPr>
          <w:p w14:paraId="47F779E5" w14:textId="77777777" w:rsidR="006D2011" w:rsidRPr="00034934" w:rsidRDefault="006D2011" w:rsidP="007B2C7F">
            <w:pPr>
              <w:ind w:left="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034934">
              <w:rPr>
                <w:rFonts w:ascii="Times New Roman" w:hAnsi="Times New Roman" w:cs="Times New Roman"/>
                <w:color w:val="000000" w:themeColor="text1"/>
                <w:sz w:val="24"/>
                <w:szCs w:val="24"/>
                <w:lang w:val="en-US"/>
              </w:rPr>
              <w:t>Measure</w:t>
            </w:r>
          </w:p>
        </w:tc>
      </w:tr>
      <w:tr w:rsidR="006D2011" w:rsidRPr="00034934" w14:paraId="30091E14" w14:textId="77777777" w:rsidTr="003464B7">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353" w:type="dxa"/>
          </w:tcPr>
          <w:p w14:paraId="77CE293B" w14:textId="77777777" w:rsidR="006D2011" w:rsidRPr="003464B7" w:rsidRDefault="006D2011" w:rsidP="007B2C7F">
            <w:pPr>
              <w:ind w:left="360"/>
              <w:rPr>
                <w:rFonts w:ascii="Times New Roman" w:hAnsi="Times New Roman" w:cs="Times New Roman"/>
                <w:b w:val="0"/>
                <w:bCs w:val="0"/>
                <w:color w:val="000000" w:themeColor="text1"/>
                <w:sz w:val="20"/>
                <w:szCs w:val="20"/>
                <w:lang w:val="en-US"/>
              </w:rPr>
            </w:pPr>
            <w:r w:rsidRPr="003464B7">
              <w:rPr>
                <w:rFonts w:ascii="Times New Roman" w:hAnsi="Times New Roman" w:cs="Times New Roman"/>
                <w:b w:val="0"/>
                <w:bCs w:val="0"/>
                <w:color w:val="000000" w:themeColor="text1"/>
                <w:sz w:val="20"/>
                <w:szCs w:val="20"/>
                <w:lang w:val="en-US"/>
              </w:rPr>
              <w:t>Price</w:t>
            </w:r>
          </w:p>
        </w:tc>
        <w:tc>
          <w:tcPr>
            <w:tcW w:w="2353" w:type="dxa"/>
          </w:tcPr>
          <w:p w14:paraId="3B10B73E" w14:textId="77777777" w:rsidR="006D2011" w:rsidRPr="003464B7" w:rsidRDefault="006D2011" w:rsidP="007B2C7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n-US"/>
              </w:rPr>
            </w:pPr>
            <w:r w:rsidRPr="003464B7">
              <w:rPr>
                <w:rFonts w:ascii="Times New Roman" w:hAnsi="Times New Roman" w:cs="Times New Roman"/>
                <w:color w:val="000000" w:themeColor="text1"/>
                <w:sz w:val="20"/>
                <w:szCs w:val="20"/>
                <w:lang w:val="en-US"/>
              </w:rPr>
              <w:t>Numeric</w:t>
            </w:r>
          </w:p>
        </w:tc>
        <w:tc>
          <w:tcPr>
            <w:tcW w:w="2353" w:type="dxa"/>
          </w:tcPr>
          <w:p w14:paraId="0B529447" w14:textId="77777777" w:rsidR="006D2011" w:rsidRPr="003464B7" w:rsidRDefault="006D2011" w:rsidP="007B2C7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n-US"/>
              </w:rPr>
            </w:pPr>
            <w:r w:rsidRPr="003464B7">
              <w:rPr>
                <w:rFonts w:ascii="Times New Roman" w:hAnsi="Times New Roman" w:cs="Times New Roman"/>
                <w:color w:val="000000" w:themeColor="text1"/>
                <w:sz w:val="20"/>
                <w:szCs w:val="20"/>
                <w:lang w:val="en-US"/>
              </w:rPr>
              <w:t xml:space="preserve">Listed price for a one-night stay </w:t>
            </w:r>
          </w:p>
        </w:tc>
        <w:tc>
          <w:tcPr>
            <w:tcW w:w="2353" w:type="dxa"/>
          </w:tcPr>
          <w:p w14:paraId="7A0F1798" w14:textId="77777777" w:rsidR="006D2011" w:rsidRPr="003464B7" w:rsidRDefault="006D2011" w:rsidP="007B2C7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n-US"/>
              </w:rPr>
            </w:pPr>
            <w:r w:rsidRPr="003464B7">
              <w:rPr>
                <w:rFonts w:ascii="Times New Roman" w:hAnsi="Times New Roman" w:cs="Times New Roman"/>
                <w:color w:val="000000" w:themeColor="text1"/>
                <w:sz w:val="20"/>
                <w:szCs w:val="20"/>
                <w:lang w:val="en-US"/>
              </w:rPr>
              <w:t xml:space="preserve">Continuous (in </w:t>
            </w:r>
            <w:r w:rsidRPr="003464B7">
              <w:rPr>
                <w:rFonts w:ascii="Times New Roman" w:hAnsi="Times New Roman" w:cs="Times New Roman"/>
                <w:color w:val="000000" w:themeColor="text1"/>
                <w:sz w:val="20"/>
                <w:szCs w:val="20"/>
              </w:rPr>
              <w:t>€)</w:t>
            </w:r>
          </w:p>
        </w:tc>
      </w:tr>
    </w:tbl>
    <w:p w14:paraId="77F99CE9" w14:textId="77777777" w:rsidR="00C129C1" w:rsidRPr="00034934" w:rsidRDefault="00C129C1" w:rsidP="006D2011">
      <w:pPr>
        <w:rPr>
          <w:rFonts w:ascii="Times New Roman" w:hAnsi="Times New Roman" w:cs="Times New Roman"/>
          <w:b/>
          <w:bCs/>
          <w:sz w:val="24"/>
          <w:szCs w:val="24"/>
          <w:lang w:val="en-US"/>
        </w:rPr>
      </w:pPr>
    </w:p>
    <w:p w14:paraId="68D3A27B" w14:textId="0E6C9E17" w:rsidR="006D2011" w:rsidRPr="00034934" w:rsidRDefault="00283AD5" w:rsidP="006D2011">
      <w:pPr>
        <w:rPr>
          <w:rFonts w:ascii="Times New Roman" w:hAnsi="Times New Roman" w:cs="Times New Roman"/>
          <w:b/>
          <w:bCs/>
          <w:sz w:val="24"/>
          <w:szCs w:val="24"/>
          <w:lang w:val="en-US"/>
        </w:rPr>
      </w:pPr>
      <w:r w:rsidRPr="00034934">
        <w:rPr>
          <w:rFonts w:ascii="Times New Roman" w:hAnsi="Times New Roman" w:cs="Times New Roman"/>
          <w:b/>
          <w:bCs/>
          <w:sz w:val="24"/>
          <w:szCs w:val="24"/>
          <w:lang w:val="en-US"/>
        </w:rPr>
        <w:t>I</w:t>
      </w:r>
      <w:r w:rsidR="006D2011" w:rsidRPr="00034934">
        <w:rPr>
          <w:rFonts w:ascii="Times New Roman" w:hAnsi="Times New Roman" w:cs="Times New Roman"/>
          <w:b/>
          <w:bCs/>
          <w:sz w:val="24"/>
          <w:szCs w:val="24"/>
          <w:lang w:val="en-US"/>
        </w:rPr>
        <w:t>ndependent Variable (X):</w:t>
      </w:r>
    </w:p>
    <w:tbl>
      <w:tblPr>
        <w:tblStyle w:val="GridTable5Dark-Accent5"/>
        <w:tblW w:w="9360" w:type="dxa"/>
        <w:tblLook w:val="04A0" w:firstRow="1" w:lastRow="0" w:firstColumn="1" w:lastColumn="0" w:noHBand="0" w:noVBand="1"/>
      </w:tblPr>
      <w:tblGrid>
        <w:gridCol w:w="1840"/>
        <w:gridCol w:w="1520"/>
        <w:gridCol w:w="2600"/>
        <w:gridCol w:w="3400"/>
      </w:tblGrid>
      <w:tr w:rsidR="006D2011" w:rsidRPr="003464B7" w14:paraId="207DDEBE" w14:textId="77777777" w:rsidTr="00B465F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40" w:type="dxa"/>
            <w:hideMark/>
          </w:tcPr>
          <w:p w14:paraId="1A0D31E3" w14:textId="77777777" w:rsidR="006D2011" w:rsidRPr="003464B7" w:rsidRDefault="006D2011" w:rsidP="007B2C7F">
            <w:pPr>
              <w:jc w:val="center"/>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Variable Name</w:t>
            </w:r>
          </w:p>
        </w:tc>
        <w:tc>
          <w:tcPr>
            <w:tcW w:w="1520" w:type="dxa"/>
            <w:hideMark/>
          </w:tcPr>
          <w:p w14:paraId="073F85D8" w14:textId="77777777" w:rsidR="006D2011" w:rsidRPr="003464B7" w:rsidRDefault="006D2011" w:rsidP="007B2C7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Type</w:t>
            </w:r>
          </w:p>
        </w:tc>
        <w:tc>
          <w:tcPr>
            <w:tcW w:w="2600" w:type="dxa"/>
            <w:hideMark/>
          </w:tcPr>
          <w:p w14:paraId="2AFE61AC" w14:textId="77777777" w:rsidR="006D2011" w:rsidRPr="003464B7" w:rsidRDefault="006D2011" w:rsidP="007B2C7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Definition</w:t>
            </w:r>
          </w:p>
        </w:tc>
        <w:tc>
          <w:tcPr>
            <w:tcW w:w="3400" w:type="dxa"/>
            <w:hideMark/>
          </w:tcPr>
          <w:p w14:paraId="7BF5D1C8" w14:textId="77777777" w:rsidR="006D2011" w:rsidRPr="003464B7" w:rsidRDefault="006D2011" w:rsidP="007B2C7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Measure</w:t>
            </w:r>
          </w:p>
        </w:tc>
      </w:tr>
      <w:tr w:rsidR="006D2011" w:rsidRPr="003464B7" w14:paraId="204C7D91" w14:textId="77777777" w:rsidTr="00B465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40" w:type="dxa"/>
            <w:hideMark/>
          </w:tcPr>
          <w:p w14:paraId="17D6E6E2" w14:textId="77777777" w:rsidR="006D2011" w:rsidRPr="003464B7" w:rsidRDefault="006D2011" w:rsidP="007B2C7F">
            <w:pPr>
              <w:rPr>
                <w:rFonts w:ascii="Times New Roman" w:eastAsia="Times New Roman" w:hAnsi="Times New Roman" w:cs="Times New Roman"/>
                <w:color w:val="000000" w:themeColor="text1"/>
                <w:kern w:val="0"/>
                <w:sz w:val="20"/>
                <w:szCs w:val="20"/>
                <w:lang w:eastAsia="en-IN"/>
                <w14:ligatures w14:val="none"/>
              </w:rPr>
            </w:pPr>
            <w:proofErr w:type="spellStart"/>
            <w:r w:rsidRPr="003464B7">
              <w:rPr>
                <w:rFonts w:ascii="Times New Roman" w:eastAsia="Times New Roman" w:hAnsi="Times New Roman" w:cs="Times New Roman"/>
                <w:color w:val="000000" w:themeColor="text1"/>
                <w:kern w:val="0"/>
                <w:sz w:val="20"/>
                <w:szCs w:val="20"/>
                <w:lang w:val="en-US" w:eastAsia="en-IN"/>
                <w14:ligatures w14:val="none"/>
              </w:rPr>
              <w:t>guestreviewratings</w:t>
            </w:r>
            <w:proofErr w:type="spellEnd"/>
          </w:p>
        </w:tc>
        <w:tc>
          <w:tcPr>
            <w:tcW w:w="1520" w:type="dxa"/>
            <w:hideMark/>
          </w:tcPr>
          <w:p w14:paraId="2A6426FF" w14:textId="77777777" w:rsidR="006D2011" w:rsidRPr="003464B7" w:rsidRDefault="006D2011" w:rsidP="007B2C7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Numeric</w:t>
            </w:r>
          </w:p>
        </w:tc>
        <w:tc>
          <w:tcPr>
            <w:tcW w:w="2600" w:type="dxa"/>
            <w:hideMark/>
          </w:tcPr>
          <w:p w14:paraId="5F38D5A2" w14:textId="77777777" w:rsidR="006D2011" w:rsidRPr="003464B7" w:rsidRDefault="006D2011" w:rsidP="007B2C7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Average guest review score</w:t>
            </w:r>
          </w:p>
        </w:tc>
        <w:tc>
          <w:tcPr>
            <w:tcW w:w="3400" w:type="dxa"/>
            <w:hideMark/>
          </w:tcPr>
          <w:p w14:paraId="22688F41" w14:textId="77777777" w:rsidR="006D2011" w:rsidRPr="003464B7" w:rsidRDefault="006D2011" w:rsidP="007B2C7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Continuous (Range: 1-5)</w:t>
            </w:r>
          </w:p>
        </w:tc>
      </w:tr>
      <w:tr w:rsidR="006D2011" w:rsidRPr="003464B7" w14:paraId="64085E7C" w14:textId="77777777" w:rsidTr="00B465FB">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3179EC0F" w14:textId="77777777" w:rsidR="006D2011" w:rsidRPr="003464B7" w:rsidRDefault="006D2011" w:rsidP="007B2C7F">
            <w:pPr>
              <w:rPr>
                <w:rFonts w:ascii="Times New Roman" w:eastAsia="Times New Roman" w:hAnsi="Times New Roman" w:cs="Times New Roman"/>
                <w:color w:val="000000" w:themeColor="text1"/>
                <w:kern w:val="0"/>
                <w:sz w:val="20"/>
                <w:szCs w:val="20"/>
                <w:lang w:eastAsia="en-IN"/>
                <w14:ligatures w14:val="none"/>
              </w:rPr>
            </w:pPr>
            <w:proofErr w:type="spellStart"/>
            <w:r w:rsidRPr="003464B7">
              <w:rPr>
                <w:rFonts w:ascii="Times New Roman" w:eastAsia="Times New Roman" w:hAnsi="Times New Roman" w:cs="Times New Roman"/>
                <w:color w:val="000000" w:themeColor="text1"/>
                <w:kern w:val="0"/>
                <w:sz w:val="20"/>
                <w:szCs w:val="20"/>
                <w:lang w:val="en-US" w:eastAsia="en-IN"/>
                <w14:ligatures w14:val="none"/>
              </w:rPr>
              <w:t>offer_cat_level</w:t>
            </w:r>
            <w:proofErr w:type="spellEnd"/>
          </w:p>
        </w:tc>
        <w:tc>
          <w:tcPr>
            <w:tcW w:w="1520" w:type="dxa"/>
            <w:hideMark/>
          </w:tcPr>
          <w:p w14:paraId="2D61C0C2" w14:textId="77777777" w:rsidR="006D2011" w:rsidRPr="003464B7" w:rsidRDefault="006D2011" w:rsidP="007B2C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Numeric</w:t>
            </w:r>
          </w:p>
        </w:tc>
        <w:tc>
          <w:tcPr>
            <w:tcW w:w="2600" w:type="dxa"/>
            <w:hideMark/>
          </w:tcPr>
          <w:p w14:paraId="1A2CACFE" w14:textId="77777777" w:rsidR="006D2011" w:rsidRPr="003464B7" w:rsidRDefault="006D2011" w:rsidP="007B2C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Level of promotional offer applied</w:t>
            </w:r>
          </w:p>
        </w:tc>
        <w:tc>
          <w:tcPr>
            <w:tcW w:w="3400" w:type="dxa"/>
            <w:hideMark/>
          </w:tcPr>
          <w:p w14:paraId="3EF54FEF" w14:textId="77777777" w:rsidR="006D2011" w:rsidRPr="003464B7" w:rsidRDefault="006D2011" w:rsidP="007B2C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Integer scale: 1 (0</w:t>
            </w:r>
            <w:proofErr w:type="gramStart"/>
            <w:r w:rsidRPr="003464B7">
              <w:rPr>
                <w:rFonts w:ascii="Times New Roman" w:eastAsia="Times New Roman" w:hAnsi="Times New Roman" w:cs="Times New Roman"/>
                <w:color w:val="000000" w:themeColor="text1"/>
                <w:kern w:val="0"/>
                <w:sz w:val="20"/>
                <w:szCs w:val="20"/>
                <w:lang w:eastAsia="en-IN"/>
                <w14:ligatures w14:val="none"/>
              </w:rPr>
              <w:t>%)to</w:t>
            </w:r>
            <w:proofErr w:type="gramEnd"/>
            <w:r w:rsidRPr="003464B7">
              <w:rPr>
                <w:rFonts w:ascii="Times New Roman" w:eastAsia="Times New Roman" w:hAnsi="Times New Roman" w:cs="Times New Roman"/>
                <w:color w:val="000000" w:themeColor="text1"/>
                <w:kern w:val="0"/>
                <w:sz w:val="20"/>
                <w:szCs w:val="20"/>
                <w:lang w:eastAsia="en-IN"/>
                <w14:ligatures w14:val="none"/>
              </w:rPr>
              <w:t xml:space="preserve"> 5 (more than 75%)</w:t>
            </w:r>
          </w:p>
        </w:tc>
      </w:tr>
      <w:tr w:rsidR="006D2011" w:rsidRPr="003464B7" w14:paraId="0DD7433B" w14:textId="77777777" w:rsidTr="00B465FB">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840" w:type="dxa"/>
            <w:hideMark/>
          </w:tcPr>
          <w:p w14:paraId="301DB302" w14:textId="77777777" w:rsidR="006D2011" w:rsidRPr="003464B7" w:rsidRDefault="006D2011" w:rsidP="007B2C7F">
            <w:pPr>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weekend</w:t>
            </w:r>
          </w:p>
        </w:tc>
        <w:tc>
          <w:tcPr>
            <w:tcW w:w="1520" w:type="dxa"/>
            <w:hideMark/>
          </w:tcPr>
          <w:p w14:paraId="7E692625" w14:textId="77777777" w:rsidR="006D2011" w:rsidRPr="003464B7" w:rsidRDefault="006D2011" w:rsidP="007B2C7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Binary</w:t>
            </w:r>
          </w:p>
        </w:tc>
        <w:tc>
          <w:tcPr>
            <w:tcW w:w="2600" w:type="dxa"/>
            <w:hideMark/>
          </w:tcPr>
          <w:p w14:paraId="22E95227" w14:textId="77777777" w:rsidR="006D2011" w:rsidRPr="003464B7" w:rsidRDefault="006D2011" w:rsidP="007B2C7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 xml:space="preserve">Shows if the booking falls on a weekend </w:t>
            </w:r>
          </w:p>
        </w:tc>
        <w:tc>
          <w:tcPr>
            <w:tcW w:w="3400" w:type="dxa"/>
            <w:hideMark/>
          </w:tcPr>
          <w:p w14:paraId="6C016D9E" w14:textId="77777777" w:rsidR="006D2011" w:rsidRPr="003464B7" w:rsidRDefault="006D2011" w:rsidP="007B2C7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0 = NO, 1 = YES</w:t>
            </w:r>
          </w:p>
        </w:tc>
      </w:tr>
      <w:tr w:rsidR="006D2011" w:rsidRPr="003464B7" w14:paraId="2F783578" w14:textId="77777777" w:rsidTr="00B465FB">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163AF997" w14:textId="77777777" w:rsidR="006D2011" w:rsidRPr="003464B7" w:rsidRDefault="006D2011" w:rsidP="007B2C7F">
            <w:pPr>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val="en-US" w:eastAsia="en-IN"/>
                <w14:ligatures w14:val="none"/>
              </w:rPr>
              <w:t>holiday</w:t>
            </w:r>
          </w:p>
        </w:tc>
        <w:tc>
          <w:tcPr>
            <w:tcW w:w="1520" w:type="dxa"/>
            <w:hideMark/>
          </w:tcPr>
          <w:p w14:paraId="6F85D072" w14:textId="77777777" w:rsidR="006D2011" w:rsidRPr="003464B7" w:rsidRDefault="006D2011" w:rsidP="007B2C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Binary</w:t>
            </w:r>
          </w:p>
        </w:tc>
        <w:tc>
          <w:tcPr>
            <w:tcW w:w="2600" w:type="dxa"/>
            <w:hideMark/>
          </w:tcPr>
          <w:p w14:paraId="7B9AA743" w14:textId="77777777" w:rsidR="006D2011" w:rsidRPr="003464B7" w:rsidRDefault="006D2011" w:rsidP="007B2C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 xml:space="preserve">Shows if the booking falls on a holiday </w:t>
            </w:r>
          </w:p>
        </w:tc>
        <w:tc>
          <w:tcPr>
            <w:tcW w:w="3400" w:type="dxa"/>
            <w:hideMark/>
          </w:tcPr>
          <w:p w14:paraId="770FAD4C" w14:textId="77777777" w:rsidR="006D2011" w:rsidRPr="003464B7" w:rsidRDefault="006D2011" w:rsidP="007B2C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0"/>
                <w:szCs w:val="20"/>
                <w:lang w:eastAsia="en-IN"/>
                <w14:ligatures w14:val="none"/>
              </w:rPr>
            </w:pPr>
            <w:r w:rsidRPr="003464B7">
              <w:rPr>
                <w:rFonts w:ascii="Times New Roman" w:eastAsia="Times New Roman" w:hAnsi="Times New Roman" w:cs="Times New Roman"/>
                <w:color w:val="000000" w:themeColor="text1"/>
                <w:kern w:val="0"/>
                <w:sz w:val="20"/>
                <w:szCs w:val="20"/>
                <w:lang w:eastAsia="en-IN"/>
                <w14:ligatures w14:val="none"/>
              </w:rPr>
              <w:t>0 = NO, 1 = YES</w:t>
            </w:r>
          </w:p>
        </w:tc>
      </w:tr>
    </w:tbl>
    <w:p w14:paraId="0F4B7D0F" w14:textId="77777777" w:rsidR="00B465FB" w:rsidRPr="00034934" w:rsidRDefault="00B465FB" w:rsidP="00C01DA5">
      <w:pPr>
        <w:pStyle w:val="Heading1"/>
        <w:rPr>
          <w:rFonts w:ascii="Times New Roman" w:hAnsi="Times New Roman" w:cs="Times New Roman"/>
          <w:b/>
          <w:bCs/>
          <w:sz w:val="24"/>
          <w:szCs w:val="24"/>
          <w:lang w:val="en-US"/>
        </w:rPr>
      </w:pPr>
    </w:p>
    <w:p w14:paraId="186032C6" w14:textId="4AD2AD34" w:rsidR="006D2011" w:rsidRPr="00034934" w:rsidRDefault="006D2011" w:rsidP="00C01DA5">
      <w:pPr>
        <w:pStyle w:val="Heading1"/>
        <w:rPr>
          <w:rFonts w:ascii="Times New Roman" w:hAnsi="Times New Roman" w:cs="Times New Roman"/>
          <w:b/>
          <w:bCs/>
          <w:sz w:val="24"/>
          <w:szCs w:val="24"/>
          <w:lang w:val="en-US"/>
        </w:rPr>
      </w:pPr>
      <w:bookmarkStart w:id="4" w:name="_Toc200235458"/>
      <w:r w:rsidRPr="00034934">
        <w:rPr>
          <w:rFonts w:ascii="Times New Roman" w:hAnsi="Times New Roman" w:cs="Times New Roman"/>
          <w:b/>
          <w:bCs/>
          <w:sz w:val="24"/>
          <w:szCs w:val="24"/>
          <w:lang w:val="en-US"/>
        </w:rPr>
        <w:t xml:space="preserve">STATISTICAL SUMMARY AND </w:t>
      </w:r>
      <w:r w:rsidR="00A33D07" w:rsidRPr="00034934">
        <w:rPr>
          <w:rFonts w:ascii="Times New Roman" w:hAnsi="Times New Roman" w:cs="Times New Roman"/>
          <w:b/>
          <w:bCs/>
          <w:sz w:val="24"/>
          <w:szCs w:val="24"/>
          <w:lang w:val="en-US"/>
        </w:rPr>
        <w:t>CORRELATION</w:t>
      </w:r>
      <w:r w:rsidRPr="00034934">
        <w:rPr>
          <w:rFonts w:ascii="Times New Roman" w:hAnsi="Times New Roman" w:cs="Times New Roman"/>
          <w:b/>
          <w:bCs/>
          <w:sz w:val="24"/>
          <w:szCs w:val="24"/>
          <w:lang w:val="en-US"/>
        </w:rPr>
        <w:t xml:space="preserve"> MATRIX</w:t>
      </w:r>
      <w:bookmarkEnd w:id="4"/>
    </w:p>
    <w:tbl>
      <w:tblPr>
        <w:tblStyle w:val="GridTable5Dark-Accent5"/>
        <w:tblW w:w="9016" w:type="dxa"/>
        <w:tblLook w:val="04A0" w:firstRow="1" w:lastRow="0" w:firstColumn="1" w:lastColumn="0" w:noHBand="0" w:noVBand="1"/>
      </w:tblPr>
      <w:tblGrid>
        <w:gridCol w:w="1984"/>
        <w:gridCol w:w="870"/>
        <w:gridCol w:w="935"/>
        <w:gridCol w:w="819"/>
        <w:gridCol w:w="606"/>
        <w:gridCol w:w="764"/>
        <w:gridCol w:w="3038"/>
      </w:tblGrid>
      <w:tr w:rsidR="00B465FB" w:rsidRPr="003464B7" w14:paraId="33767478" w14:textId="77777777" w:rsidTr="003464B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A0B040C" w14:textId="77777777" w:rsidR="00B465FB" w:rsidRPr="003464B7" w:rsidRDefault="00B465FB" w:rsidP="00B465FB">
            <w:pPr>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Variables</w:t>
            </w:r>
          </w:p>
        </w:tc>
        <w:tc>
          <w:tcPr>
            <w:tcW w:w="870" w:type="dxa"/>
            <w:noWrap/>
            <w:hideMark/>
          </w:tcPr>
          <w:p w14:paraId="43A72849" w14:textId="77777777" w:rsidR="00B465FB" w:rsidRPr="003464B7" w:rsidRDefault="00B465FB" w:rsidP="00B465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Mean</w:t>
            </w:r>
          </w:p>
        </w:tc>
        <w:tc>
          <w:tcPr>
            <w:tcW w:w="935" w:type="dxa"/>
            <w:noWrap/>
            <w:hideMark/>
          </w:tcPr>
          <w:p w14:paraId="7EC14FE2" w14:textId="77777777" w:rsidR="00B465FB" w:rsidRPr="003464B7" w:rsidRDefault="00B465FB" w:rsidP="00B465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Median</w:t>
            </w:r>
          </w:p>
        </w:tc>
        <w:tc>
          <w:tcPr>
            <w:tcW w:w="819" w:type="dxa"/>
            <w:noWrap/>
            <w:hideMark/>
          </w:tcPr>
          <w:p w14:paraId="5922895C" w14:textId="77777777" w:rsidR="00B465FB" w:rsidRPr="003464B7" w:rsidRDefault="00B465FB" w:rsidP="00B465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SD</w:t>
            </w:r>
          </w:p>
        </w:tc>
        <w:tc>
          <w:tcPr>
            <w:tcW w:w="606" w:type="dxa"/>
            <w:noWrap/>
            <w:hideMark/>
          </w:tcPr>
          <w:p w14:paraId="1CFC7CCB" w14:textId="77777777" w:rsidR="00B465FB" w:rsidRPr="003464B7" w:rsidRDefault="00B465FB" w:rsidP="00B465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Min</w:t>
            </w:r>
          </w:p>
        </w:tc>
        <w:tc>
          <w:tcPr>
            <w:tcW w:w="764" w:type="dxa"/>
            <w:noWrap/>
            <w:hideMark/>
          </w:tcPr>
          <w:p w14:paraId="1D4C4094" w14:textId="77777777" w:rsidR="00B465FB" w:rsidRPr="003464B7" w:rsidRDefault="00B465FB" w:rsidP="00B465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Max</w:t>
            </w:r>
          </w:p>
        </w:tc>
        <w:tc>
          <w:tcPr>
            <w:tcW w:w="3038" w:type="dxa"/>
            <w:noWrap/>
            <w:hideMark/>
          </w:tcPr>
          <w:p w14:paraId="11563686" w14:textId="77777777" w:rsidR="00B465FB" w:rsidRPr="003464B7" w:rsidRDefault="00B465FB" w:rsidP="00B465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NOTE</w:t>
            </w:r>
          </w:p>
        </w:tc>
      </w:tr>
      <w:tr w:rsidR="00B465FB" w:rsidRPr="003464B7" w14:paraId="418B0E56" w14:textId="77777777" w:rsidTr="003464B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25EE580" w14:textId="77777777" w:rsidR="00B465FB" w:rsidRPr="003464B7" w:rsidRDefault="00B465FB" w:rsidP="00B465FB">
            <w:pPr>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price</w:t>
            </w:r>
          </w:p>
        </w:tc>
        <w:tc>
          <w:tcPr>
            <w:tcW w:w="870" w:type="dxa"/>
            <w:noWrap/>
            <w:hideMark/>
          </w:tcPr>
          <w:p w14:paraId="6D974B65"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179.15</w:t>
            </w:r>
          </w:p>
        </w:tc>
        <w:tc>
          <w:tcPr>
            <w:tcW w:w="935" w:type="dxa"/>
            <w:noWrap/>
            <w:hideMark/>
          </w:tcPr>
          <w:p w14:paraId="6034511C"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113</w:t>
            </w:r>
          </w:p>
        </w:tc>
        <w:tc>
          <w:tcPr>
            <w:tcW w:w="819" w:type="dxa"/>
            <w:noWrap/>
            <w:hideMark/>
          </w:tcPr>
          <w:p w14:paraId="52187CE8"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255.63</w:t>
            </w:r>
          </w:p>
        </w:tc>
        <w:tc>
          <w:tcPr>
            <w:tcW w:w="606" w:type="dxa"/>
            <w:noWrap/>
            <w:hideMark/>
          </w:tcPr>
          <w:p w14:paraId="107CB30A"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5</w:t>
            </w:r>
          </w:p>
        </w:tc>
        <w:tc>
          <w:tcPr>
            <w:tcW w:w="764" w:type="dxa"/>
            <w:noWrap/>
            <w:hideMark/>
          </w:tcPr>
          <w:p w14:paraId="1AED498C"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39996</w:t>
            </w:r>
          </w:p>
        </w:tc>
        <w:tc>
          <w:tcPr>
            <w:tcW w:w="3038" w:type="dxa"/>
            <w:noWrap/>
            <w:hideMark/>
          </w:tcPr>
          <w:p w14:paraId="1C2B3B35" w14:textId="77777777" w:rsidR="00B465FB" w:rsidRPr="003464B7" w:rsidRDefault="00B465FB" w:rsidP="00B465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 Continuous variable representing price in euros (€)</w:t>
            </w:r>
          </w:p>
        </w:tc>
      </w:tr>
      <w:tr w:rsidR="00B465FB" w:rsidRPr="003464B7" w14:paraId="260A5397" w14:textId="77777777" w:rsidTr="003464B7">
        <w:trPr>
          <w:trHeight w:val="33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0EB1C7EC" w14:textId="77777777" w:rsidR="00B465FB" w:rsidRPr="003464B7" w:rsidRDefault="00B465FB" w:rsidP="00B465FB">
            <w:pPr>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month</w:t>
            </w:r>
          </w:p>
        </w:tc>
        <w:tc>
          <w:tcPr>
            <w:tcW w:w="870" w:type="dxa"/>
            <w:noWrap/>
            <w:hideMark/>
          </w:tcPr>
          <w:p w14:paraId="554F5192"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6.87</w:t>
            </w:r>
          </w:p>
        </w:tc>
        <w:tc>
          <w:tcPr>
            <w:tcW w:w="935" w:type="dxa"/>
            <w:noWrap/>
            <w:hideMark/>
          </w:tcPr>
          <w:p w14:paraId="5EF927A7"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6</w:t>
            </w:r>
          </w:p>
        </w:tc>
        <w:tc>
          <w:tcPr>
            <w:tcW w:w="819" w:type="dxa"/>
            <w:noWrap/>
            <w:hideMark/>
          </w:tcPr>
          <w:p w14:paraId="177314CD"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4.18</w:t>
            </w:r>
          </w:p>
        </w:tc>
        <w:tc>
          <w:tcPr>
            <w:tcW w:w="606" w:type="dxa"/>
            <w:noWrap/>
            <w:hideMark/>
          </w:tcPr>
          <w:p w14:paraId="34F1BBDD"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w:t>
            </w:r>
          </w:p>
        </w:tc>
        <w:tc>
          <w:tcPr>
            <w:tcW w:w="764" w:type="dxa"/>
            <w:noWrap/>
            <w:hideMark/>
          </w:tcPr>
          <w:p w14:paraId="38C0DA63"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12</w:t>
            </w:r>
          </w:p>
        </w:tc>
        <w:tc>
          <w:tcPr>
            <w:tcW w:w="3038" w:type="dxa"/>
            <w:noWrap/>
            <w:hideMark/>
          </w:tcPr>
          <w:p w14:paraId="5986DE48" w14:textId="77777777" w:rsidR="00B465FB" w:rsidRPr="003464B7" w:rsidRDefault="00B465FB" w:rsidP="00B465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Categorical (1 = Jan, ..., 12 =Dec)</w:t>
            </w:r>
          </w:p>
        </w:tc>
      </w:tr>
      <w:tr w:rsidR="00B465FB" w:rsidRPr="003464B7" w14:paraId="1A729EE7" w14:textId="77777777" w:rsidTr="003464B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75357CC0" w14:textId="77777777" w:rsidR="00B465FB" w:rsidRPr="003464B7" w:rsidRDefault="00B465FB" w:rsidP="00B465FB">
            <w:pPr>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weekend</w:t>
            </w:r>
          </w:p>
        </w:tc>
        <w:tc>
          <w:tcPr>
            <w:tcW w:w="870" w:type="dxa"/>
            <w:noWrap/>
            <w:hideMark/>
          </w:tcPr>
          <w:p w14:paraId="1FFFDB19"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0.66</w:t>
            </w:r>
          </w:p>
        </w:tc>
        <w:tc>
          <w:tcPr>
            <w:tcW w:w="935" w:type="dxa"/>
            <w:noWrap/>
            <w:hideMark/>
          </w:tcPr>
          <w:p w14:paraId="3584FF9C"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w:t>
            </w:r>
          </w:p>
        </w:tc>
        <w:tc>
          <w:tcPr>
            <w:tcW w:w="819" w:type="dxa"/>
            <w:noWrap/>
            <w:hideMark/>
          </w:tcPr>
          <w:p w14:paraId="4A4EDFFC"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0.47</w:t>
            </w:r>
          </w:p>
        </w:tc>
        <w:tc>
          <w:tcPr>
            <w:tcW w:w="606" w:type="dxa"/>
            <w:noWrap/>
            <w:hideMark/>
          </w:tcPr>
          <w:p w14:paraId="4EF397FE"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0</w:t>
            </w:r>
          </w:p>
        </w:tc>
        <w:tc>
          <w:tcPr>
            <w:tcW w:w="764" w:type="dxa"/>
            <w:noWrap/>
            <w:hideMark/>
          </w:tcPr>
          <w:p w14:paraId="721AD61E"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w:t>
            </w:r>
          </w:p>
        </w:tc>
        <w:tc>
          <w:tcPr>
            <w:tcW w:w="3038" w:type="dxa"/>
            <w:noWrap/>
            <w:hideMark/>
          </w:tcPr>
          <w:p w14:paraId="0A953DDB" w14:textId="77777777" w:rsidR="00B465FB" w:rsidRPr="003464B7" w:rsidRDefault="00B465FB" w:rsidP="00B465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Binary (0 = No, 1 = Yes)</w:t>
            </w:r>
          </w:p>
        </w:tc>
      </w:tr>
      <w:tr w:rsidR="00B465FB" w:rsidRPr="003464B7" w14:paraId="31D57CED" w14:textId="77777777" w:rsidTr="003464B7">
        <w:trPr>
          <w:trHeight w:val="33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3A46BB11" w14:textId="77777777" w:rsidR="00B465FB" w:rsidRPr="003464B7" w:rsidRDefault="00B465FB" w:rsidP="00B465FB">
            <w:pPr>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holiday</w:t>
            </w:r>
          </w:p>
        </w:tc>
        <w:tc>
          <w:tcPr>
            <w:tcW w:w="870" w:type="dxa"/>
            <w:noWrap/>
            <w:hideMark/>
          </w:tcPr>
          <w:p w14:paraId="46834907"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0.22</w:t>
            </w:r>
          </w:p>
        </w:tc>
        <w:tc>
          <w:tcPr>
            <w:tcW w:w="935" w:type="dxa"/>
            <w:noWrap/>
            <w:hideMark/>
          </w:tcPr>
          <w:p w14:paraId="359560D1"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0</w:t>
            </w:r>
          </w:p>
        </w:tc>
        <w:tc>
          <w:tcPr>
            <w:tcW w:w="819" w:type="dxa"/>
            <w:noWrap/>
            <w:hideMark/>
          </w:tcPr>
          <w:p w14:paraId="3EB01282"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0.41</w:t>
            </w:r>
          </w:p>
        </w:tc>
        <w:tc>
          <w:tcPr>
            <w:tcW w:w="606" w:type="dxa"/>
            <w:noWrap/>
            <w:hideMark/>
          </w:tcPr>
          <w:p w14:paraId="03C2E43D"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0</w:t>
            </w:r>
          </w:p>
        </w:tc>
        <w:tc>
          <w:tcPr>
            <w:tcW w:w="764" w:type="dxa"/>
            <w:noWrap/>
            <w:hideMark/>
          </w:tcPr>
          <w:p w14:paraId="66BAB7EC"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w:t>
            </w:r>
          </w:p>
        </w:tc>
        <w:tc>
          <w:tcPr>
            <w:tcW w:w="3038" w:type="dxa"/>
            <w:noWrap/>
            <w:hideMark/>
          </w:tcPr>
          <w:p w14:paraId="242EC8AE" w14:textId="77777777" w:rsidR="00B465FB" w:rsidRPr="003464B7" w:rsidRDefault="00B465FB" w:rsidP="00B465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Binary (0 = No, 1 = Yes)</w:t>
            </w:r>
          </w:p>
        </w:tc>
      </w:tr>
      <w:tr w:rsidR="00B465FB" w:rsidRPr="003464B7" w14:paraId="3E18BEE7" w14:textId="77777777" w:rsidTr="003464B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4" w:type="dxa"/>
            <w:noWrap/>
            <w:hideMark/>
          </w:tcPr>
          <w:p w14:paraId="66264F09" w14:textId="77777777" w:rsidR="00B465FB" w:rsidRPr="003464B7" w:rsidRDefault="00B465FB" w:rsidP="00B465FB">
            <w:pPr>
              <w:rPr>
                <w:rFonts w:ascii="Times New Roman" w:eastAsia="Times New Roman" w:hAnsi="Times New Roman" w:cs="Times New Roman"/>
                <w:color w:val="000000"/>
                <w:kern w:val="0"/>
                <w:sz w:val="20"/>
                <w:szCs w:val="20"/>
                <w:lang w:eastAsia="en-IN"/>
                <w14:ligatures w14:val="none"/>
              </w:rPr>
            </w:pPr>
            <w:proofErr w:type="spellStart"/>
            <w:r w:rsidRPr="003464B7">
              <w:rPr>
                <w:rFonts w:ascii="Times New Roman" w:eastAsia="Times New Roman" w:hAnsi="Times New Roman" w:cs="Times New Roman"/>
                <w:color w:val="000000"/>
                <w:kern w:val="0"/>
                <w:sz w:val="20"/>
                <w:szCs w:val="20"/>
                <w:lang w:eastAsia="en-IN"/>
                <w14:ligatures w14:val="none"/>
              </w:rPr>
              <w:t>guestreviewsrating</w:t>
            </w:r>
            <w:proofErr w:type="spellEnd"/>
          </w:p>
        </w:tc>
        <w:tc>
          <w:tcPr>
            <w:tcW w:w="870" w:type="dxa"/>
            <w:noWrap/>
            <w:hideMark/>
          </w:tcPr>
          <w:p w14:paraId="66B2FC49"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3.91</w:t>
            </w:r>
          </w:p>
        </w:tc>
        <w:tc>
          <w:tcPr>
            <w:tcW w:w="935" w:type="dxa"/>
            <w:noWrap/>
            <w:hideMark/>
          </w:tcPr>
          <w:p w14:paraId="7B856B8F"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4</w:t>
            </w:r>
          </w:p>
        </w:tc>
        <w:tc>
          <w:tcPr>
            <w:tcW w:w="819" w:type="dxa"/>
            <w:noWrap/>
            <w:hideMark/>
          </w:tcPr>
          <w:p w14:paraId="487C547F"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0.62</w:t>
            </w:r>
          </w:p>
        </w:tc>
        <w:tc>
          <w:tcPr>
            <w:tcW w:w="606" w:type="dxa"/>
            <w:noWrap/>
            <w:hideMark/>
          </w:tcPr>
          <w:p w14:paraId="64C2563D"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w:t>
            </w:r>
          </w:p>
        </w:tc>
        <w:tc>
          <w:tcPr>
            <w:tcW w:w="764" w:type="dxa"/>
            <w:noWrap/>
            <w:hideMark/>
          </w:tcPr>
          <w:p w14:paraId="0E7354A7" w14:textId="77777777" w:rsidR="00B465FB" w:rsidRPr="003464B7" w:rsidRDefault="00B465FB" w:rsidP="00B465F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5</w:t>
            </w:r>
          </w:p>
        </w:tc>
        <w:tc>
          <w:tcPr>
            <w:tcW w:w="3038" w:type="dxa"/>
            <w:noWrap/>
            <w:hideMark/>
          </w:tcPr>
          <w:p w14:paraId="7983531F" w14:textId="77777777" w:rsidR="00B465FB" w:rsidRPr="003464B7" w:rsidRDefault="00B465FB" w:rsidP="00B465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 Guest satisfaction score (scale: 1 to 5)</w:t>
            </w:r>
          </w:p>
        </w:tc>
      </w:tr>
      <w:tr w:rsidR="00B465FB" w:rsidRPr="003464B7" w14:paraId="42F7A3C7" w14:textId="77777777" w:rsidTr="003464B7">
        <w:trPr>
          <w:trHeight w:val="319"/>
        </w:trPr>
        <w:tc>
          <w:tcPr>
            <w:cnfStyle w:val="001000000000" w:firstRow="0" w:lastRow="0" w:firstColumn="1" w:lastColumn="0" w:oddVBand="0" w:evenVBand="0" w:oddHBand="0" w:evenHBand="0" w:firstRowFirstColumn="0" w:firstRowLastColumn="0" w:lastRowFirstColumn="0" w:lastRowLastColumn="0"/>
            <w:tcW w:w="1984" w:type="dxa"/>
            <w:noWrap/>
            <w:hideMark/>
          </w:tcPr>
          <w:p w14:paraId="56607A76" w14:textId="77777777" w:rsidR="00B465FB" w:rsidRPr="003464B7" w:rsidRDefault="00B465FB" w:rsidP="00B465FB">
            <w:pPr>
              <w:rPr>
                <w:rFonts w:ascii="Times New Roman" w:eastAsia="Times New Roman" w:hAnsi="Times New Roman" w:cs="Times New Roman"/>
                <w:color w:val="000000"/>
                <w:kern w:val="0"/>
                <w:sz w:val="20"/>
                <w:szCs w:val="20"/>
                <w:lang w:eastAsia="en-IN"/>
                <w14:ligatures w14:val="none"/>
              </w:rPr>
            </w:pPr>
            <w:proofErr w:type="spellStart"/>
            <w:r w:rsidRPr="003464B7">
              <w:rPr>
                <w:rFonts w:ascii="Times New Roman" w:eastAsia="Times New Roman" w:hAnsi="Times New Roman" w:cs="Times New Roman"/>
                <w:color w:val="000000"/>
                <w:kern w:val="0"/>
                <w:sz w:val="20"/>
                <w:szCs w:val="20"/>
                <w:lang w:eastAsia="en-IN"/>
                <w14:ligatures w14:val="none"/>
              </w:rPr>
              <w:t>offer_cat_level</w:t>
            </w:r>
            <w:proofErr w:type="spellEnd"/>
          </w:p>
        </w:tc>
        <w:tc>
          <w:tcPr>
            <w:tcW w:w="870" w:type="dxa"/>
            <w:noWrap/>
            <w:hideMark/>
          </w:tcPr>
          <w:p w14:paraId="4E46D2D7"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2.12</w:t>
            </w:r>
          </w:p>
        </w:tc>
        <w:tc>
          <w:tcPr>
            <w:tcW w:w="935" w:type="dxa"/>
            <w:noWrap/>
            <w:hideMark/>
          </w:tcPr>
          <w:p w14:paraId="0E135102"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2</w:t>
            </w:r>
          </w:p>
        </w:tc>
        <w:tc>
          <w:tcPr>
            <w:tcW w:w="819" w:type="dxa"/>
            <w:noWrap/>
            <w:hideMark/>
          </w:tcPr>
          <w:p w14:paraId="16177778"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1.1</w:t>
            </w:r>
          </w:p>
        </w:tc>
        <w:tc>
          <w:tcPr>
            <w:tcW w:w="606" w:type="dxa"/>
            <w:noWrap/>
            <w:hideMark/>
          </w:tcPr>
          <w:p w14:paraId="1D4F03D9"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1</w:t>
            </w:r>
          </w:p>
        </w:tc>
        <w:tc>
          <w:tcPr>
            <w:tcW w:w="764" w:type="dxa"/>
            <w:noWrap/>
            <w:hideMark/>
          </w:tcPr>
          <w:p w14:paraId="7B5359B8" w14:textId="77777777" w:rsidR="00B465FB" w:rsidRPr="003464B7" w:rsidRDefault="00B465FB" w:rsidP="00B465F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5</w:t>
            </w:r>
          </w:p>
        </w:tc>
        <w:tc>
          <w:tcPr>
            <w:tcW w:w="3038" w:type="dxa"/>
            <w:noWrap/>
            <w:hideMark/>
          </w:tcPr>
          <w:p w14:paraId="47A5E965" w14:textId="77777777" w:rsidR="00B465FB" w:rsidRPr="003464B7" w:rsidRDefault="00B465FB" w:rsidP="00B465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14:ligatures w14:val="none"/>
              </w:rPr>
            </w:pPr>
            <w:r w:rsidRPr="003464B7">
              <w:rPr>
                <w:rFonts w:ascii="Times New Roman" w:eastAsia="Times New Roman" w:hAnsi="Times New Roman" w:cs="Times New Roman"/>
                <w:color w:val="000000"/>
                <w:kern w:val="0"/>
                <w:sz w:val="20"/>
                <w:szCs w:val="20"/>
                <w:lang w:eastAsia="en-IN"/>
                <w14:ligatures w14:val="none"/>
              </w:rPr>
              <w:t>Promotional offer intensity (1 = none to 5 = 75%+ discount)</w:t>
            </w:r>
          </w:p>
        </w:tc>
      </w:tr>
    </w:tbl>
    <w:p w14:paraId="3D5205C1" w14:textId="77777777" w:rsidR="00265268" w:rsidRPr="00034934" w:rsidRDefault="00265268" w:rsidP="00265268">
      <w:pPr>
        <w:rPr>
          <w:rFonts w:ascii="Times New Roman" w:hAnsi="Times New Roman" w:cs="Times New Roman"/>
          <w:sz w:val="24"/>
          <w:szCs w:val="24"/>
          <w:lang w:val="en-US"/>
        </w:rPr>
      </w:pPr>
    </w:p>
    <w:p w14:paraId="0731BAC2" w14:textId="6A0D7014" w:rsidR="00034934" w:rsidRDefault="00B465FB" w:rsidP="00C129C1">
      <w:pPr>
        <w:spacing w:before="240"/>
        <w:rPr>
          <w:rFonts w:ascii="Times New Roman" w:hAnsi="Times New Roman" w:cs="Times New Roman"/>
          <w:noProof/>
          <w:sz w:val="24"/>
          <w:szCs w:val="24"/>
        </w:rPr>
      </w:pPr>
      <w:r w:rsidRPr="00034934">
        <w:rPr>
          <w:rFonts w:ascii="Times New Roman" w:hAnsi="Times New Roman" w:cs="Times New Roman"/>
          <w:noProof/>
          <w:sz w:val="24"/>
          <w:szCs w:val="24"/>
        </w:rPr>
        <w:t>Hotel prices average €179.15 (median €113, SD = €255.63), indicating strong variability and right-skew due to high-end listings (max = €3999). 66% of bookings occur on weekends, and 22% of these are on holidays, highlighting peak demand periods. Guest satisfaction is generally high, with an average rating of 3.91 (SD = 0.62) on a 5-point scale. The mean offer level is 2.12 (on a 1–5 scale), indicating that moderate discounts are commonly used to attract customers. The dataset spans all 12 months from 2017-2018. These statistics show that guest satisfaction, offers, and booking timing are significant variables influencing hotel pricing.</w:t>
      </w:r>
    </w:p>
    <w:p w14:paraId="0C4B0B35" w14:textId="77777777" w:rsidR="00034934" w:rsidRDefault="00034934" w:rsidP="00C129C1">
      <w:pPr>
        <w:spacing w:before="240"/>
        <w:rPr>
          <w:rFonts w:ascii="Times New Roman" w:hAnsi="Times New Roman" w:cs="Times New Roman"/>
          <w:noProof/>
          <w:sz w:val="24"/>
          <w:szCs w:val="24"/>
        </w:rPr>
      </w:pPr>
    </w:p>
    <w:p w14:paraId="26389C69" w14:textId="77777777" w:rsidR="00984D23" w:rsidRDefault="00984D23" w:rsidP="00C129C1">
      <w:pPr>
        <w:spacing w:before="240"/>
        <w:rPr>
          <w:rFonts w:ascii="Times New Roman" w:hAnsi="Times New Roman" w:cs="Times New Roman"/>
          <w:noProof/>
          <w:sz w:val="24"/>
          <w:szCs w:val="24"/>
        </w:rPr>
      </w:pPr>
    </w:p>
    <w:p w14:paraId="606E9EF7" w14:textId="77777777" w:rsidR="00984D23" w:rsidRDefault="00984D23" w:rsidP="00C129C1">
      <w:pPr>
        <w:spacing w:before="240"/>
        <w:rPr>
          <w:rFonts w:ascii="Times New Roman" w:hAnsi="Times New Roman" w:cs="Times New Roman"/>
          <w:noProof/>
          <w:sz w:val="24"/>
          <w:szCs w:val="24"/>
        </w:rPr>
      </w:pPr>
    </w:p>
    <w:p w14:paraId="2EEDBC3B" w14:textId="4EAE1393" w:rsidR="002666E6" w:rsidRPr="00034934" w:rsidRDefault="002666E6" w:rsidP="00C129C1">
      <w:pPr>
        <w:spacing w:before="240"/>
        <w:rPr>
          <w:rFonts w:ascii="Times New Roman" w:hAnsi="Times New Roman" w:cs="Times New Roman"/>
          <w:b/>
          <w:bCs/>
          <w:noProof/>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lastRenderedPageBreak/>
        <w:t>BOXPLOT:</w:t>
      </w:r>
    </w:p>
    <w:p w14:paraId="5C7D2D34" w14:textId="74D5EB6F" w:rsidR="002666E6" w:rsidRDefault="00034934" w:rsidP="00C129C1">
      <w:pPr>
        <w:spacing w:before="240"/>
        <w:rPr>
          <w:rFonts w:ascii="Times New Roman" w:hAnsi="Times New Roman" w:cs="Times New Roman"/>
          <w:noProof/>
          <w:color w:val="4472C4" w:themeColor="accent1"/>
          <w:sz w:val="24"/>
          <w:szCs w:val="24"/>
        </w:rPr>
      </w:pPr>
      <w:r w:rsidRPr="00034934">
        <w:rPr>
          <w:rFonts w:ascii="Times New Roman" w:hAnsi="Times New Roman" w:cs="Times New Roman"/>
          <w:noProof/>
        </w:rPr>
        <w:drawing>
          <wp:inline distT="0" distB="0" distL="0" distR="0" wp14:anchorId="02E9F99A" wp14:editId="2D9A271C">
            <wp:extent cx="2480310" cy="1659493"/>
            <wp:effectExtent l="0" t="0" r="0" b="0"/>
            <wp:docPr id="1788044841"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9011" cy="1665315"/>
                    </a:xfrm>
                    <a:prstGeom prst="rect">
                      <a:avLst/>
                    </a:prstGeom>
                    <a:noFill/>
                    <a:ln>
                      <a:noFill/>
                    </a:ln>
                  </pic:spPr>
                </pic:pic>
              </a:graphicData>
            </a:graphic>
          </wp:inline>
        </w:drawing>
      </w:r>
    </w:p>
    <w:p w14:paraId="2B6D53C4" w14:textId="77777777" w:rsidR="00730E5B" w:rsidRPr="00034934" w:rsidRDefault="00730E5B" w:rsidP="00C129C1">
      <w:pPr>
        <w:spacing w:before="240"/>
        <w:rPr>
          <w:rFonts w:ascii="Times New Roman" w:hAnsi="Times New Roman" w:cs="Times New Roman"/>
          <w:noProof/>
          <w:color w:val="4472C4" w:themeColor="accent1"/>
          <w:sz w:val="24"/>
          <w:szCs w:val="24"/>
        </w:rPr>
      </w:pPr>
    </w:p>
    <w:p w14:paraId="0FF9DA2C" w14:textId="77777777" w:rsidR="00034934" w:rsidRPr="00034934" w:rsidRDefault="00034934" w:rsidP="00034934">
      <w:pPr>
        <w:rPr>
          <w:rFonts w:ascii="Times New Roman" w:hAnsi="Times New Roman" w:cs="Times New Roman"/>
        </w:rPr>
      </w:pPr>
      <w:r w:rsidRPr="00034934">
        <w:rPr>
          <w:rFonts w:ascii="Times New Roman" w:hAnsi="Times New Roman" w:cs="Times New Roman"/>
        </w:rPr>
        <w:t>These four boxplots conjointly suggest how hotel prices vary across crucial factors:</w:t>
      </w:r>
    </w:p>
    <w:p w14:paraId="7F339223" w14:textId="77777777" w:rsidR="00034934" w:rsidRPr="00034934" w:rsidRDefault="00034934" w:rsidP="00034934">
      <w:pPr>
        <w:pStyle w:val="ListParagraph"/>
        <w:numPr>
          <w:ilvl w:val="0"/>
          <w:numId w:val="5"/>
        </w:numPr>
        <w:rPr>
          <w:rFonts w:ascii="Times New Roman" w:hAnsi="Times New Roman" w:cs="Times New Roman"/>
        </w:rPr>
      </w:pPr>
      <w:r w:rsidRPr="00034934">
        <w:rPr>
          <w:rFonts w:ascii="Times New Roman" w:hAnsi="Times New Roman" w:cs="Times New Roman"/>
        </w:rPr>
        <w:t>Prices generally increase with higher satisfaction levels. Listings rated "Very High" tend to have marginally higher median prices than those rated "Low" or "Moderate," suggesting premium pricing associated with better guest experiences.</w:t>
      </w:r>
    </w:p>
    <w:p w14:paraId="787A45D8" w14:textId="77777777" w:rsidR="00034934" w:rsidRPr="00034934" w:rsidRDefault="00034934" w:rsidP="00034934">
      <w:pPr>
        <w:pStyle w:val="ListParagraph"/>
        <w:numPr>
          <w:ilvl w:val="0"/>
          <w:numId w:val="5"/>
        </w:numPr>
        <w:rPr>
          <w:rFonts w:ascii="Times New Roman" w:hAnsi="Times New Roman" w:cs="Times New Roman"/>
        </w:rPr>
      </w:pPr>
      <w:r w:rsidRPr="00034934">
        <w:rPr>
          <w:rFonts w:ascii="Times New Roman" w:hAnsi="Times New Roman" w:cs="Times New Roman"/>
        </w:rPr>
        <w:t>Higher offer categories (levels 4–5) exhibit lower median prices, while level 1 (no offer) has the highest outliers, indicating that hotels without discounts may still charge premium rates.</w:t>
      </w:r>
    </w:p>
    <w:p w14:paraId="1290CDEA" w14:textId="2A49303E" w:rsidR="00034934" w:rsidRPr="00034934" w:rsidRDefault="00034934" w:rsidP="00034934">
      <w:pPr>
        <w:pStyle w:val="ListParagraph"/>
        <w:numPr>
          <w:ilvl w:val="0"/>
          <w:numId w:val="5"/>
        </w:numPr>
        <w:rPr>
          <w:rFonts w:ascii="Times New Roman" w:hAnsi="Times New Roman" w:cs="Times New Roman"/>
        </w:rPr>
      </w:pPr>
      <w:r w:rsidRPr="00034934">
        <w:rPr>
          <w:rFonts w:ascii="Times New Roman" w:hAnsi="Times New Roman" w:cs="Times New Roman"/>
        </w:rPr>
        <w:t>Weekend bookings display a wider price range and slightly higher median prices, reflecting dynamic pricing strategies grounded on demand. While median prices are similar, the price spread is somewhat greater for holidays, indicating a tendency for upward pricing during those times.</w:t>
      </w:r>
    </w:p>
    <w:p w14:paraId="02DC291C" w14:textId="5738EA38" w:rsidR="002C55AE" w:rsidRPr="00034934" w:rsidRDefault="002C55AE" w:rsidP="002C55AE">
      <w:pPr>
        <w:pStyle w:val="Heading2"/>
        <w:rPr>
          <w:rFonts w:ascii="Times New Roman" w:hAnsi="Times New Roman" w:cs="Times New Roman"/>
          <w:b/>
          <w:bCs/>
          <w:noProof/>
          <w:sz w:val="24"/>
          <w:szCs w:val="24"/>
        </w:rPr>
      </w:pPr>
      <w:bookmarkStart w:id="5" w:name="_Toc200235459"/>
      <w:r w:rsidRPr="00034934">
        <w:rPr>
          <w:rFonts w:ascii="Times New Roman" w:hAnsi="Times New Roman" w:cs="Times New Roman"/>
          <w:b/>
          <w:bCs/>
          <w:noProof/>
          <w:sz w:val="24"/>
          <w:szCs w:val="24"/>
        </w:rPr>
        <w:t>HISTOGRAM:</w:t>
      </w:r>
      <w:bookmarkEnd w:id="5"/>
    </w:p>
    <w:p w14:paraId="08915415" w14:textId="192D178C" w:rsidR="00283AD5" w:rsidRPr="00034934" w:rsidRDefault="00283AD5" w:rsidP="006D2011">
      <w:pPr>
        <w:spacing w:before="240"/>
        <w:rPr>
          <w:rFonts w:ascii="Times New Roman" w:hAnsi="Times New Roman" w:cs="Times New Roman"/>
          <w:b/>
          <w:bCs/>
          <w:noProof/>
          <w:sz w:val="24"/>
          <w:szCs w:val="24"/>
        </w:rPr>
      </w:pPr>
      <w:r w:rsidRPr="00034934">
        <w:rPr>
          <w:rFonts w:ascii="Times New Roman" w:hAnsi="Times New Roman" w:cs="Times New Roman"/>
          <w:noProof/>
          <w:sz w:val="24"/>
          <w:szCs w:val="24"/>
        </w:rPr>
        <w:drawing>
          <wp:inline distT="0" distB="0" distL="0" distR="0" wp14:anchorId="71ED1BD7" wp14:editId="5BDC98CD">
            <wp:extent cx="3315408" cy="2260948"/>
            <wp:effectExtent l="0" t="0" r="0" b="6350"/>
            <wp:docPr id="107522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1400" cy="2271854"/>
                    </a:xfrm>
                    <a:prstGeom prst="rect">
                      <a:avLst/>
                    </a:prstGeom>
                    <a:noFill/>
                    <a:ln>
                      <a:noFill/>
                    </a:ln>
                  </pic:spPr>
                </pic:pic>
              </a:graphicData>
            </a:graphic>
          </wp:inline>
        </w:drawing>
      </w:r>
    </w:p>
    <w:p w14:paraId="49071426" w14:textId="58B2177B" w:rsidR="002C55AE" w:rsidRPr="00034934" w:rsidRDefault="00311FF1" w:rsidP="00D82BB4">
      <w:pPr>
        <w:rPr>
          <w:rFonts w:ascii="Times New Roman" w:hAnsi="Times New Roman" w:cs="Times New Roman"/>
          <w:sz w:val="24"/>
          <w:szCs w:val="24"/>
        </w:rPr>
      </w:pPr>
      <w:r w:rsidRPr="00034934">
        <w:rPr>
          <w:rFonts w:ascii="Times New Roman" w:hAnsi="Times New Roman" w:cs="Times New Roman"/>
          <w:sz w:val="24"/>
          <w:szCs w:val="24"/>
        </w:rPr>
        <w:t xml:space="preserve">The histogram illustrates a highly right-skewed distribution of hotel rates in European cities, with most prices below €300, indicating a concentration in the mid-range category. A few high-priced luxury/premium hotels create a long right tail, inflating the mean relative to the median. This skewness highlights the importance of considering data transformation, such as a log transformation, when conducting regression analysis to mitigate the influence of extreme </w:t>
      </w:r>
      <w:r w:rsidR="00034934">
        <w:rPr>
          <w:rFonts w:ascii="Times New Roman" w:hAnsi="Times New Roman" w:cs="Times New Roman"/>
          <w:sz w:val="24"/>
          <w:szCs w:val="24"/>
        </w:rPr>
        <w:t>values</w:t>
      </w:r>
      <w:r w:rsidRPr="00034934">
        <w:rPr>
          <w:rFonts w:ascii="Times New Roman" w:hAnsi="Times New Roman" w:cs="Times New Roman"/>
          <w:sz w:val="24"/>
          <w:szCs w:val="24"/>
        </w:rPr>
        <w:t>.</w:t>
      </w:r>
    </w:p>
    <w:p w14:paraId="2FA2A9EC" w14:textId="6C18FC9B" w:rsidR="002C55AE" w:rsidRPr="00034934" w:rsidRDefault="002C55AE" w:rsidP="002C55AE">
      <w:pPr>
        <w:pStyle w:val="Heading2"/>
        <w:rPr>
          <w:rFonts w:ascii="Times New Roman" w:hAnsi="Times New Roman" w:cs="Times New Roman"/>
          <w:b/>
          <w:bCs/>
          <w:sz w:val="24"/>
          <w:szCs w:val="24"/>
        </w:rPr>
      </w:pPr>
      <w:bookmarkStart w:id="6" w:name="_Toc200235460"/>
      <w:r w:rsidRPr="00034934">
        <w:rPr>
          <w:rFonts w:ascii="Times New Roman" w:hAnsi="Times New Roman" w:cs="Times New Roman"/>
          <w:b/>
          <w:bCs/>
          <w:sz w:val="24"/>
          <w:szCs w:val="24"/>
        </w:rPr>
        <w:lastRenderedPageBreak/>
        <w:t>BAR CHART:</w:t>
      </w:r>
      <w:bookmarkEnd w:id="6"/>
    </w:p>
    <w:p w14:paraId="0E2C4656" w14:textId="5B1654F7" w:rsidR="00C129C1" w:rsidRPr="00034934" w:rsidRDefault="009F36F3" w:rsidP="00B465FB">
      <w:pPr>
        <w:spacing w:before="240"/>
        <w:rPr>
          <w:rFonts w:ascii="Times New Roman" w:hAnsi="Times New Roman" w:cs="Times New Roman"/>
          <w:noProof/>
          <w:sz w:val="24"/>
          <w:szCs w:val="24"/>
        </w:rPr>
      </w:pPr>
      <w:r w:rsidRPr="00034934">
        <w:rPr>
          <w:rFonts w:ascii="Times New Roman" w:hAnsi="Times New Roman" w:cs="Times New Roman"/>
          <w:noProof/>
          <w:sz w:val="24"/>
          <w:szCs w:val="24"/>
        </w:rPr>
        <w:drawing>
          <wp:inline distT="0" distB="0" distL="0" distR="0" wp14:anchorId="15138AA8" wp14:editId="05E61BD3">
            <wp:extent cx="4064696" cy="1966618"/>
            <wp:effectExtent l="0" t="0" r="0" b="0"/>
            <wp:docPr id="1609717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4647" cy="1981109"/>
                    </a:xfrm>
                    <a:prstGeom prst="rect">
                      <a:avLst/>
                    </a:prstGeom>
                    <a:noFill/>
                  </pic:spPr>
                </pic:pic>
              </a:graphicData>
            </a:graphic>
          </wp:inline>
        </w:drawing>
      </w:r>
    </w:p>
    <w:p w14:paraId="0C718104" w14:textId="53930FBB" w:rsidR="009F36F3" w:rsidRPr="00034934" w:rsidRDefault="009F36F3" w:rsidP="009F36F3">
      <w:pPr>
        <w:rPr>
          <w:rFonts w:ascii="Times New Roman" w:hAnsi="Times New Roman" w:cs="Times New Roman"/>
          <w:sz w:val="24"/>
          <w:szCs w:val="24"/>
        </w:rPr>
      </w:pPr>
      <w:r w:rsidRPr="00034934">
        <w:rPr>
          <w:rFonts w:ascii="Times New Roman" w:hAnsi="Times New Roman" w:cs="Times New Roman"/>
          <w:sz w:val="24"/>
          <w:szCs w:val="24"/>
        </w:rPr>
        <w:t xml:space="preserve">The bar chart </w:t>
      </w:r>
      <w:r w:rsidR="0090459B" w:rsidRPr="00034934">
        <w:rPr>
          <w:rFonts w:ascii="Times New Roman" w:hAnsi="Times New Roman" w:cs="Times New Roman"/>
          <w:sz w:val="24"/>
          <w:szCs w:val="24"/>
        </w:rPr>
        <w:t>reveals</w:t>
      </w:r>
      <w:r w:rsidRPr="00034934">
        <w:rPr>
          <w:rFonts w:ascii="Times New Roman" w:hAnsi="Times New Roman" w:cs="Times New Roman"/>
          <w:sz w:val="24"/>
          <w:szCs w:val="24"/>
        </w:rPr>
        <w:t xml:space="preserve"> the average hotel prices over the months. It is evident that the hotel rates peak in May and June, indicating high seasonal demand. On the other hand, prices are lowest in January and December, likely due to off-peak travel. There is a steady rise from January to May, followed by a drop after June. This suggests pricing is influenced by seasonal trends, with spring to early summer being the most expensive period.</w:t>
      </w:r>
    </w:p>
    <w:p w14:paraId="3C362100" w14:textId="77777777" w:rsidR="00C129C1" w:rsidRPr="00034934" w:rsidRDefault="00C129C1" w:rsidP="00C01DA5">
      <w:pPr>
        <w:pStyle w:val="Heading2"/>
        <w:rPr>
          <w:rFonts w:ascii="Times New Roman" w:hAnsi="Times New Roman" w:cs="Times New Roman"/>
          <w:b/>
          <w:bCs/>
          <w:sz w:val="24"/>
          <w:szCs w:val="24"/>
        </w:rPr>
      </w:pPr>
    </w:p>
    <w:p w14:paraId="399AC5AB" w14:textId="3F889E56" w:rsidR="008E6B35" w:rsidRPr="0077499B" w:rsidRDefault="00C01DA5" w:rsidP="0077499B">
      <w:pPr>
        <w:pStyle w:val="Heading2"/>
        <w:rPr>
          <w:rFonts w:ascii="Times New Roman" w:hAnsi="Times New Roman" w:cs="Times New Roman"/>
          <w:b/>
          <w:bCs/>
          <w:sz w:val="24"/>
          <w:szCs w:val="24"/>
        </w:rPr>
      </w:pPr>
      <w:bookmarkStart w:id="7" w:name="_Toc200235461"/>
      <w:r w:rsidRPr="00034934">
        <w:rPr>
          <w:rFonts w:ascii="Times New Roman" w:hAnsi="Times New Roman" w:cs="Times New Roman"/>
          <w:b/>
          <w:bCs/>
          <w:sz w:val="24"/>
          <w:szCs w:val="24"/>
        </w:rPr>
        <w:t>CORRELATION MATRIX</w:t>
      </w:r>
      <w:r w:rsidR="002C55AE" w:rsidRPr="00034934">
        <w:rPr>
          <w:rFonts w:ascii="Times New Roman" w:hAnsi="Times New Roman" w:cs="Times New Roman"/>
          <w:b/>
          <w:bCs/>
          <w:sz w:val="24"/>
          <w:szCs w:val="24"/>
        </w:rPr>
        <w:t>:</w:t>
      </w:r>
      <w:bookmarkEnd w:id="7"/>
    </w:p>
    <w:p w14:paraId="6126F8F0" w14:textId="2773FF5E" w:rsidR="0077499B" w:rsidRDefault="00984D23" w:rsidP="008E6B35">
      <w:pPr>
        <w:rPr>
          <w:rFonts w:ascii="Times New Roman" w:hAnsi="Times New Roman" w:cs="Times New Roman"/>
          <w:sz w:val="24"/>
          <w:szCs w:val="24"/>
        </w:rPr>
      </w:pPr>
      <w:r w:rsidRPr="00034934">
        <w:rPr>
          <w:rFonts w:ascii="Times New Roman" w:hAnsi="Times New Roman" w:cs="Times New Roman"/>
          <w:noProof/>
          <w:sz w:val="24"/>
          <w:szCs w:val="24"/>
        </w:rPr>
        <w:drawing>
          <wp:inline distT="0" distB="0" distL="0" distR="0" wp14:anchorId="28187BC3" wp14:editId="303D46DE">
            <wp:extent cx="2592888" cy="2154202"/>
            <wp:effectExtent l="0" t="0" r="0" b="0"/>
            <wp:docPr id="92487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5081" name=""/>
                    <pic:cNvPicPr/>
                  </pic:nvPicPr>
                  <pic:blipFill>
                    <a:blip r:embed="rId15"/>
                    <a:stretch>
                      <a:fillRect/>
                    </a:stretch>
                  </pic:blipFill>
                  <pic:spPr>
                    <a:xfrm>
                      <a:off x="0" y="0"/>
                      <a:ext cx="2625605" cy="2181384"/>
                    </a:xfrm>
                    <a:prstGeom prst="rect">
                      <a:avLst/>
                    </a:prstGeom>
                  </pic:spPr>
                </pic:pic>
              </a:graphicData>
            </a:graphic>
          </wp:inline>
        </w:drawing>
      </w:r>
    </w:p>
    <w:p w14:paraId="2FF60349" w14:textId="1979164E" w:rsidR="0077499B" w:rsidRPr="00034934" w:rsidRDefault="0077499B" w:rsidP="008E6B35">
      <w:pPr>
        <w:rPr>
          <w:rFonts w:ascii="Times New Roman" w:hAnsi="Times New Roman" w:cs="Times New Roman"/>
          <w:sz w:val="24"/>
          <w:szCs w:val="24"/>
        </w:rPr>
      </w:pPr>
    </w:p>
    <w:p w14:paraId="17AA6236" w14:textId="022B033B" w:rsidR="004557DD" w:rsidRDefault="008E6B35" w:rsidP="00C01DA5">
      <w:pPr>
        <w:rPr>
          <w:rFonts w:ascii="Times New Roman" w:hAnsi="Times New Roman" w:cs="Times New Roman"/>
          <w:sz w:val="24"/>
          <w:szCs w:val="24"/>
        </w:rPr>
      </w:pPr>
      <w:r w:rsidRPr="00034934">
        <w:rPr>
          <w:rFonts w:ascii="Times New Roman" w:hAnsi="Times New Roman" w:cs="Times New Roman"/>
          <w:sz w:val="24"/>
          <w:szCs w:val="24"/>
        </w:rPr>
        <w:t>The correlation matrix shows weak relationships between the variables. Indicates that guest review rating has a positive but weak correlation with price (0.</w:t>
      </w:r>
      <w:r w:rsidR="00CF1FEA">
        <w:rPr>
          <w:rFonts w:ascii="Times New Roman" w:hAnsi="Times New Roman" w:cs="Times New Roman"/>
          <w:sz w:val="24"/>
          <w:szCs w:val="24"/>
        </w:rPr>
        <w:t>23</w:t>
      </w:r>
      <w:r w:rsidRPr="00034934">
        <w:rPr>
          <w:rFonts w:ascii="Times New Roman" w:hAnsi="Times New Roman" w:cs="Times New Roman"/>
          <w:sz w:val="24"/>
          <w:szCs w:val="24"/>
        </w:rPr>
        <w:t xml:space="preserve">), suggesting that premium/luxury hotels tend to be slightly more expensive. Other variables such as offer level, holiday, and weekend have very low or negligible correlations with price, all </w:t>
      </w:r>
      <w:r w:rsidR="00856562" w:rsidRPr="00034934">
        <w:rPr>
          <w:rFonts w:ascii="Times New Roman" w:hAnsi="Times New Roman" w:cs="Times New Roman"/>
          <w:sz w:val="24"/>
          <w:szCs w:val="24"/>
        </w:rPr>
        <w:t>near</w:t>
      </w:r>
      <w:r w:rsidRPr="00034934">
        <w:rPr>
          <w:rFonts w:ascii="Times New Roman" w:hAnsi="Times New Roman" w:cs="Times New Roman"/>
          <w:sz w:val="24"/>
          <w:szCs w:val="24"/>
        </w:rPr>
        <w:t xml:space="preserve"> zero. A notable exception is the strong negative correlation (-0.</w:t>
      </w:r>
      <w:r w:rsidR="00984D23">
        <w:rPr>
          <w:rFonts w:ascii="Times New Roman" w:hAnsi="Times New Roman" w:cs="Times New Roman"/>
          <w:sz w:val="24"/>
          <w:szCs w:val="24"/>
        </w:rPr>
        <w:t>6</w:t>
      </w:r>
      <w:r w:rsidRPr="00034934">
        <w:rPr>
          <w:rFonts w:ascii="Times New Roman" w:hAnsi="Times New Roman" w:cs="Times New Roman"/>
          <w:sz w:val="24"/>
          <w:szCs w:val="24"/>
        </w:rPr>
        <w:t xml:space="preserve">4) between </w:t>
      </w:r>
      <w:r w:rsidR="00856562" w:rsidRPr="00034934">
        <w:rPr>
          <w:rFonts w:ascii="Times New Roman" w:hAnsi="Times New Roman" w:cs="Times New Roman"/>
          <w:sz w:val="24"/>
          <w:szCs w:val="24"/>
        </w:rPr>
        <w:t>the</w:t>
      </w:r>
      <w:r w:rsidR="004C6B3A" w:rsidRPr="00034934">
        <w:rPr>
          <w:rFonts w:ascii="Times New Roman" w:hAnsi="Times New Roman" w:cs="Times New Roman"/>
          <w:sz w:val="24"/>
          <w:szCs w:val="24"/>
        </w:rPr>
        <w:t xml:space="preserve"> calendar</w:t>
      </w:r>
      <w:r w:rsidR="00856562" w:rsidRPr="00034934">
        <w:rPr>
          <w:rFonts w:ascii="Times New Roman" w:hAnsi="Times New Roman" w:cs="Times New Roman"/>
          <w:sz w:val="24"/>
          <w:szCs w:val="24"/>
        </w:rPr>
        <w:t xml:space="preserve"> variables </w:t>
      </w:r>
      <w:r w:rsidR="004C6B3A" w:rsidRPr="00034934">
        <w:rPr>
          <w:rFonts w:ascii="Times New Roman" w:hAnsi="Times New Roman" w:cs="Times New Roman"/>
          <w:sz w:val="24"/>
          <w:szCs w:val="24"/>
        </w:rPr>
        <w:t>(</w:t>
      </w:r>
      <w:r w:rsidRPr="00034934">
        <w:rPr>
          <w:rFonts w:ascii="Times New Roman" w:hAnsi="Times New Roman" w:cs="Times New Roman"/>
          <w:sz w:val="24"/>
          <w:szCs w:val="24"/>
        </w:rPr>
        <w:t>holiday and weekend</w:t>
      </w:r>
      <w:r w:rsidR="004C6B3A" w:rsidRPr="00034934">
        <w:rPr>
          <w:rFonts w:ascii="Times New Roman" w:hAnsi="Times New Roman" w:cs="Times New Roman"/>
          <w:sz w:val="24"/>
          <w:szCs w:val="24"/>
        </w:rPr>
        <w:t>)</w:t>
      </w:r>
      <w:r w:rsidRPr="00034934">
        <w:rPr>
          <w:rFonts w:ascii="Times New Roman" w:hAnsi="Times New Roman" w:cs="Times New Roman"/>
          <w:sz w:val="24"/>
          <w:szCs w:val="24"/>
        </w:rPr>
        <w:t xml:space="preserve">, meaning bookings </w:t>
      </w:r>
      <w:r w:rsidR="00856562" w:rsidRPr="00034934">
        <w:rPr>
          <w:rFonts w:ascii="Times New Roman" w:hAnsi="Times New Roman" w:cs="Times New Roman"/>
          <w:sz w:val="24"/>
          <w:szCs w:val="24"/>
        </w:rPr>
        <w:t xml:space="preserve">are </w:t>
      </w:r>
      <w:r w:rsidRPr="00034934">
        <w:rPr>
          <w:rFonts w:ascii="Times New Roman" w:hAnsi="Times New Roman" w:cs="Times New Roman"/>
          <w:sz w:val="24"/>
          <w:szCs w:val="24"/>
        </w:rPr>
        <w:t>rarely</w:t>
      </w:r>
      <w:r w:rsidR="00856562" w:rsidRPr="00034934">
        <w:rPr>
          <w:rFonts w:ascii="Times New Roman" w:hAnsi="Times New Roman" w:cs="Times New Roman"/>
          <w:sz w:val="24"/>
          <w:szCs w:val="24"/>
        </w:rPr>
        <w:t xml:space="preserve"> made</w:t>
      </w:r>
      <w:r w:rsidRPr="00034934">
        <w:rPr>
          <w:rFonts w:ascii="Times New Roman" w:hAnsi="Times New Roman" w:cs="Times New Roman"/>
          <w:sz w:val="24"/>
          <w:szCs w:val="24"/>
        </w:rPr>
        <w:t xml:space="preserve"> on both at the same time. Overall, guest rating is the only factor with a modest effect on price.</w:t>
      </w:r>
    </w:p>
    <w:p w14:paraId="09BDBAA5" w14:textId="77777777" w:rsidR="00034934" w:rsidRDefault="00034934" w:rsidP="00C01DA5">
      <w:pPr>
        <w:rPr>
          <w:rFonts w:ascii="Times New Roman" w:hAnsi="Times New Roman" w:cs="Times New Roman"/>
          <w:sz w:val="24"/>
          <w:szCs w:val="24"/>
        </w:rPr>
      </w:pPr>
    </w:p>
    <w:p w14:paraId="1C8F490E" w14:textId="77777777" w:rsidR="006475C3" w:rsidRPr="00034934" w:rsidRDefault="006475C3" w:rsidP="00C01DA5">
      <w:pPr>
        <w:rPr>
          <w:rFonts w:ascii="Times New Roman" w:hAnsi="Times New Roman" w:cs="Times New Roman"/>
          <w:sz w:val="24"/>
          <w:szCs w:val="24"/>
        </w:rPr>
      </w:pPr>
    </w:p>
    <w:p w14:paraId="420E4205" w14:textId="55267C0D" w:rsidR="00856562" w:rsidRPr="00034934" w:rsidRDefault="00856562" w:rsidP="00C01DA5">
      <w:pPr>
        <w:pStyle w:val="Heading1"/>
        <w:rPr>
          <w:rFonts w:ascii="Times New Roman" w:hAnsi="Times New Roman" w:cs="Times New Roman"/>
          <w:b/>
          <w:bCs/>
          <w:sz w:val="24"/>
          <w:szCs w:val="24"/>
          <w:lang w:val="en-US"/>
        </w:rPr>
      </w:pPr>
      <w:bookmarkStart w:id="8" w:name="_Toc200235462"/>
      <w:r w:rsidRPr="00034934">
        <w:rPr>
          <w:rFonts w:ascii="Times New Roman" w:hAnsi="Times New Roman" w:cs="Times New Roman"/>
          <w:b/>
          <w:bCs/>
          <w:sz w:val="24"/>
          <w:szCs w:val="24"/>
          <w:lang w:val="en-US"/>
        </w:rPr>
        <w:lastRenderedPageBreak/>
        <w:t>MULTIVARIATE LINEAR REGRESSION</w:t>
      </w:r>
      <w:bookmarkEnd w:id="8"/>
    </w:p>
    <w:p w14:paraId="3F1CDBE5" w14:textId="02C67E1F" w:rsidR="00C129C1" w:rsidRPr="00034934" w:rsidRDefault="00767AE4" w:rsidP="00856562">
      <w:pPr>
        <w:rPr>
          <w:rFonts w:ascii="Times New Roman" w:hAnsi="Times New Roman" w:cs="Times New Roman"/>
          <w:sz w:val="24"/>
          <w:szCs w:val="24"/>
          <w:lang w:val="en-US"/>
        </w:rPr>
      </w:pPr>
      <w:r w:rsidRPr="00034934">
        <w:rPr>
          <w:rFonts w:ascii="Times New Roman" w:hAnsi="Times New Roman" w:cs="Times New Roman"/>
          <w:sz w:val="24"/>
          <w:szCs w:val="24"/>
          <w:lang w:val="en-US"/>
        </w:rPr>
        <w:t xml:space="preserve">A multivariate linear regression model was employed to test the hypothesis that guest satisfaction reviews, promotional offers, and calendar factors (weekend and holiday) significantly affect hotel rates. </w:t>
      </w:r>
    </w:p>
    <w:p w14:paraId="12CA4C90" w14:textId="1936AC5A" w:rsidR="00D51F28" w:rsidRPr="00034934" w:rsidRDefault="00C06636" w:rsidP="00856562">
      <w:pPr>
        <w:rPr>
          <w:rFonts w:ascii="Times New Roman" w:hAnsi="Times New Roman" w:cs="Times New Roman"/>
          <w:b/>
          <w:bCs/>
          <w:sz w:val="24"/>
          <w:szCs w:val="24"/>
          <w:lang w:val="en-US"/>
        </w:rPr>
      </w:pPr>
      <w:r w:rsidRPr="00034934">
        <w:rPr>
          <w:rFonts w:ascii="Times New Roman" w:hAnsi="Times New Roman" w:cs="Times New Roman"/>
          <w:sz w:val="24"/>
          <w:szCs w:val="24"/>
          <w:lang w:val="en-US"/>
        </w:rPr>
        <w:t xml:space="preserve">The dependent variable used was the log-transformed hotel price, as this transformation corrected skewness, minimized the influence of outliers, and stabilized variance, ensuring that the model met key assumptions and allowing coefficients to be interpreted </w:t>
      </w:r>
      <w:r w:rsidR="00265268" w:rsidRPr="00034934">
        <w:rPr>
          <w:rFonts w:ascii="Times New Roman" w:hAnsi="Times New Roman" w:cs="Times New Roman"/>
          <w:sz w:val="24"/>
          <w:szCs w:val="24"/>
          <w:lang w:val="en-US"/>
        </w:rPr>
        <w:t>as approximate</w:t>
      </w:r>
      <w:r w:rsidRPr="00034934">
        <w:rPr>
          <w:rFonts w:ascii="Times New Roman" w:hAnsi="Times New Roman" w:cs="Times New Roman"/>
          <w:sz w:val="24"/>
          <w:szCs w:val="24"/>
          <w:lang w:val="en-US"/>
        </w:rPr>
        <w:t xml:space="preserve"> percentage changes. </w:t>
      </w:r>
    </w:p>
    <w:p w14:paraId="3D561198" w14:textId="7C6C1602" w:rsidR="00C01DA5" w:rsidRPr="00034934" w:rsidRDefault="00C129C1" w:rsidP="00856562">
      <w:pPr>
        <w:rPr>
          <w:rFonts w:ascii="Times New Roman" w:hAnsi="Times New Roman" w:cs="Times New Roman"/>
          <w:sz w:val="24"/>
          <w:szCs w:val="24"/>
          <w:lang w:val="en-US"/>
        </w:rPr>
      </w:pPr>
      <w:r w:rsidRPr="00034934">
        <w:rPr>
          <w:rFonts w:ascii="Times New Roman" w:hAnsi="Times New Roman" w:cs="Times New Roman"/>
          <w:noProof/>
          <w:sz w:val="24"/>
          <w:szCs w:val="24"/>
        </w:rPr>
        <w:drawing>
          <wp:inline distT="0" distB="0" distL="0" distR="0" wp14:anchorId="5995448F" wp14:editId="0C081795">
            <wp:extent cx="4910420" cy="1913206"/>
            <wp:effectExtent l="0" t="0" r="5080" b="0"/>
            <wp:docPr id="800341792" name="Picture 2" descr="A group of black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41792" name="Picture 2" descr="A group of black and white graph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H="1" flipV="1">
                      <a:off x="0" y="0"/>
                      <a:ext cx="5236328" cy="2040187"/>
                    </a:xfrm>
                    <a:prstGeom prst="rect">
                      <a:avLst/>
                    </a:prstGeom>
                    <a:noFill/>
                  </pic:spPr>
                </pic:pic>
              </a:graphicData>
            </a:graphic>
          </wp:inline>
        </w:drawing>
      </w:r>
    </w:p>
    <w:p w14:paraId="4B2B718F" w14:textId="77777777" w:rsidR="00CF1FEA" w:rsidRDefault="00CF1FEA" w:rsidP="00856562">
      <w:pPr>
        <w:rPr>
          <w:rFonts w:ascii="Times New Roman" w:hAnsi="Times New Roman" w:cs="Times New Roman"/>
          <w:sz w:val="24"/>
          <w:szCs w:val="24"/>
          <w:lang w:val="en-US"/>
        </w:rPr>
      </w:pPr>
    </w:p>
    <w:p w14:paraId="39CD5B2B" w14:textId="11A3922D" w:rsidR="00EB574D" w:rsidRPr="00034934" w:rsidRDefault="00EB574D" w:rsidP="00856562">
      <w:pPr>
        <w:rPr>
          <w:rFonts w:ascii="Times New Roman" w:hAnsi="Times New Roman" w:cs="Times New Roman"/>
          <w:b/>
          <w:bCs/>
          <w:sz w:val="24"/>
          <w:szCs w:val="24"/>
          <w:lang w:val="en-US"/>
        </w:rPr>
      </w:pPr>
      <w:r w:rsidRPr="00034934">
        <w:rPr>
          <w:rFonts w:ascii="Times New Roman" w:hAnsi="Times New Roman" w:cs="Times New Roman"/>
          <w:sz w:val="24"/>
          <w:szCs w:val="24"/>
          <w:lang w:val="en-US"/>
        </w:rPr>
        <w:t xml:space="preserve">The regression model equation used here </w:t>
      </w:r>
      <w:proofErr w:type="gramStart"/>
      <w:r w:rsidRPr="00034934">
        <w:rPr>
          <w:rFonts w:ascii="Times New Roman" w:hAnsi="Times New Roman" w:cs="Times New Roman"/>
          <w:sz w:val="24"/>
          <w:szCs w:val="24"/>
          <w:lang w:val="en-US"/>
        </w:rPr>
        <w:t>is:-</w:t>
      </w:r>
      <w:proofErr w:type="gramEnd"/>
      <w:r w:rsidRPr="00034934">
        <w:rPr>
          <w:rFonts w:ascii="Times New Roman" w:hAnsi="Times New Roman" w:cs="Times New Roman"/>
          <w:sz w:val="24"/>
          <w:szCs w:val="24"/>
        </w:rPr>
        <w:br/>
      </w:r>
      <w:r w:rsidR="00E74D7F" w:rsidRPr="00034934">
        <w:rPr>
          <w:rFonts w:ascii="Times New Roman" w:hAnsi="Times New Roman" w:cs="Times New Roman"/>
          <w:b/>
          <w:bCs/>
          <w:sz w:val="24"/>
          <w:szCs w:val="24"/>
        </w:rPr>
        <w:t>log(price)</w:t>
      </w:r>
      <w:r w:rsidRPr="00034934">
        <w:rPr>
          <w:rFonts w:ascii="Times New Roman" w:hAnsi="Times New Roman" w:cs="Times New Roman"/>
          <w:b/>
          <w:bCs/>
          <w:sz w:val="24"/>
          <w:szCs w:val="24"/>
        </w:rPr>
        <w:t>= β₀ + β</w:t>
      </w:r>
      <w:proofErr w:type="gramStart"/>
      <w:r w:rsidRPr="00034934">
        <w:rPr>
          <w:rFonts w:ascii="Times New Roman" w:hAnsi="Times New Roman" w:cs="Times New Roman"/>
          <w:b/>
          <w:bCs/>
          <w:sz w:val="24"/>
          <w:szCs w:val="24"/>
        </w:rPr>
        <w:t>₁(</w:t>
      </w:r>
      <w:proofErr w:type="gramEnd"/>
      <w:r w:rsidRPr="00034934">
        <w:rPr>
          <w:rFonts w:ascii="Times New Roman" w:hAnsi="Times New Roman" w:cs="Times New Roman"/>
          <w:b/>
          <w:bCs/>
          <w:sz w:val="24"/>
          <w:szCs w:val="24"/>
        </w:rPr>
        <w:t>Guest Rating) + β₂(Holiday) + β₃(Weekend) + β</w:t>
      </w:r>
      <w:proofErr w:type="gramStart"/>
      <w:r w:rsidRPr="00034934">
        <w:rPr>
          <w:rFonts w:ascii="Times New Roman" w:hAnsi="Times New Roman" w:cs="Times New Roman"/>
          <w:b/>
          <w:bCs/>
          <w:sz w:val="24"/>
          <w:szCs w:val="24"/>
        </w:rPr>
        <w:t>₄(</w:t>
      </w:r>
      <w:proofErr w:type="gramEnd"/>
      <w:r w:rsidRPr="00034934">
        <w:rPr>
          <w:rFonts w:ascii="Times New Roman" w:hAnsi="Times New Roman" w:cs="Times New Roman"/>
          <w:b/>
          <w:bCs/>
          <w:sz w:val="24"/>
          <w:szCs w:val="24"/>
        </w:rPr>
        <w:t>Offer Category) + ϵ</w:t>
      </w:r>
    </w:p>
    <w:p w14:paraId="5F5B6C8B" w14:textId="358D237C" w:rsidR="00EB574D" w:rsidRPr="00034934" w:rsidRDefault="00EB574D" w:rsidP="00856562">
      <w:pPr>
        <w:rPr>
          <w:rFonts w:ascii="Times New Roman" w:hAnsi="Times New Roman" w:cs="Times New Roman"/>
          <w:i/>
          <w:iCs/>
          <w:sz w:val="24"/>
          <w:szCs w:val="24"/>
          <w:lang w:val="en-US"/>
        </w:rPr>
      </w:pPr>
      <w:r w:rsidRPr="00034934">
        <w:rPr>
          <w:rFonts w:ascii="Times New Roman" w:hAnsi="Times New Roman" w:cs="Times New Roman"/>
          <w:i/>
          <w:iCs/>
          <w:sz w:val="24"/>
          <w:szCs w:val="24"/>
          <w:lang w:val="en-US"/>
        </w:rPr>
        <w:t>Here:</w:t>
      </w:r>
    </w:p>
    <w:p w14:paraId="3AB03E1C" w14:textId="2765BBBE" w:rsidR="0090459B" w:rsidRPr="00034934" w:rsidRDefault="00E74D7F" w:rsidP="00EB574D">
      <w:pPr>
        <w:pStyle w:val="ListParagraph"/>
        <w:numPr>
          <w:ilvl w:val="0"/>
          <w:numId w:val="3"/>
        </w:numPr>
        <w:rPr>
          <w:rFonts w:ascii="Times New Roman" w:hAnsi="Times New Roman" w:cs="Times New Roman"/>
          <w:i/>
          <w:iCs/>
          <w:sz w:val="24"/>
          <w:szCs w:val="24"/>
          <w:lang w:val="en-US"/>
        </w:rPr>
      </w:pPr>
      <w:r w:rsidRPr="00034934">
        <w:rPr>
          <w:rFonts w:ascii="Times New Roman" w:hAnsi="Times New Roman" w:cs="Times New Roman"/>
          <w:b/>
          <w:bCs/>
          <w:i/>
          <w:iCs/>
          <w:sz w:val="24"/>
          <w:szCs w:val="24"/>
        </w:rPr>
        <w:t xml:space="preserve">log(price) </w:t>
      </w:r>
      <w:r w:rsidR="0090459B" w:rsidRPr="00034934">
        <w:rPr>
          <w:rFonts w:ascii="Times New Roman" w:hAnsi="Times New Roman" w:cs="Times New Roman"/>
          <w:i/>
          <w:iCs/>
          <w:sz w:val="24"/>
          <w:szCs w:val="24"/>
          <w:lang w:val="en-US"/>
        </w:rPr>
        <w:t>is the dependent variable.</w:t>
      </w:r>
    </w:p>
    <w:p w14:paraId="4B640049" w14:textId="164B83ED" w:rsidR="00EB574D" w:rsidRPr="00034934" w:rsidRDefault="0090459B" w:rsidP="00EB574D">
      <w:pPr>
        <w:pStyle w:val="ListParagraph"/>
        <w:numPr>
          <w:ilvl w:val="0"/>
          <w:numId w:val="3"/>
        </w:numPr>
        <w:rPr>
          <w:rFonts w:ascii="Times New Roman" w:hAnsi="Times New Roman" w:cs="Times New Roman"/>
          <w:i/>
          <w:iCs/>
          <w:sz w:val="24"/>
          <w:szCs w:val="24"/>
          <w:lang w:val="en-US"/>
        </w:rPr>
      </w:pPr>
      <w:r w:rsidRPr="00034934">
        <w:rPr>
          <w:rFonts w:ascii="Times New Roman" w:hAnsi="Times New Roman" w:cs="Times New Roman"/>
          <w:b/>
          <w:bCs/>
          <w:i/>
          <w:iCs/>
          <w:sz w:val="24"/>
          <w:szCs w:val="24"/>
          <w:lang w:val="en-US"/>
        </w:rPr>
        <w:t xml:space="preserve">Guest Rating, Holiday, Weekend, </w:t>
      </w:r>
      <w:r w:rsidRPr="00034934">
        <w:rPr>
          <w:rFonts w:ascii="Times New Roman" w:hAnsi="Times New Roman" w:cs="Times New Roman"/>
          <w:i/>
          <w:iCs/>
          <w:sz w:val="24"/>
          <w:szCs w:val="24"/>
          <w:lang w:val="en-US"/>
        </w:rPr>
        <w:t>and</w:t>
      </w:r>
      <w:r w:rsidRPr="00034934">
        <w:rPr>
          <w:rFonts w:ascii="Times New Roman" w:hAnsi="Times New Roman" w:cs="Times New Roman"/>
          <w:b/>
          <w:bCs/>
          <w:i/>
          <w:iCs/>
          <w:sz w:val="24"/>
          <w:szCs w:val="24"/>
          <w:lang w:val="en-US"/>
        </w:rPr>
        <w:t xml:space="preserve"> Offer Category</w:t>
      </w:r>
      <w:r w:rsidRPr="00034934">
        <w:rPr>
          <w:rFonts w:ascii="Times New Roman" w:hAnsi="Times New Roman" w:cs="Times New Roman"/>
          <w:i/>
          <w:iCs/>
          <w:sz w:val="24"/>
          <w:szCs w:val="24"/>
          <w:lang w:val="en-US"/>
        </w:rPr>
        <w:t xml:space="preserve"> are independent variables.</w:t>
      </w:r>
    </w:p>
    <w:p w14:paraId="7BDD23E6" w14:textId="7F1107C5" w:rsidR="00EB574D" w:rsidRPr="00034934" w:rsidRDefault="00EB574D" w:rsidP="00EB574D">
      <w:pPr>
        <w:pStyle w:val="ListParagraph"/>
        <w:numPr>
          <w:ilvl w:val="0"/>
          <w:numId w:val="3"/>
        </w:numPr>
        <w:rPr>
          <w:rFonts w:ascii="Times New Roman" w:hAnsi="Times New Roman" w:cs="Times New Roman"/>
          <w:i/>
          <w:iCs/>
          <w:sz w:val="24"/>
          <w:szCs w:val="24"/>
          <w:lang w:val="en-US"/>
        </w:rPr>
      </w:pPr>
      <w:r w:rsidRPr="00034934">
        <w:rPr>
          <w:rFonts w:ascii="Times New Roman" w:hAnsi="Times New Roman" w:cs="Times New Roman"/>
          <w:b/>
          <w:bCs/>
          <w:i/>
          <w:iCs/>
          <w:sz w:val="24"/>
          <w:szCs w:val="24"/>
        </w:rPr>
        <w:t>β₀</w:t>
      </w:r>
      <w:r w:rsidRPr="00034934">
        <w:rPr>
          <w:rFonts w:ascii="Times New Roman" w:hAnsi="Times New Roman" w:cs="Times New Roman"/>
          <w:i/>
          <w:iCs/>
          <w:sz w:val="24"/>
          <w:szCs w:val="24"/>
        </w:rPr>
        <w:t xml:space="preserve"> is the value of the dependent variable (Y) when all the values of the independent variables (X) are equal to zero.</w:t>
      </w:r>
    </w:p>
    <w:p w14:paraId="4B2A9A82" w14:textId="05EA627D" w:rsidR="00EB574D" w:rsidRPr="00034934" w:rsidRDefault="00EB574D" w:rsidP="00EB574D">
      <w:pPr>
        <w:pStyle w:val="ListParagraph"/>
        <w:numPr>
          <w:ilvl w:val="0"/>
          <w:numId w:val="3"/>
        </w:numPr>
        <w:rPr>
          <w:rFonts w:ascii="Times New Roman" w:hAnsi="Times New Roman" w:cs="Times New Roman"/>
          <w:i/>
          <w:iCs/>
          <w:sz w:val="24"/>
          <w:szCs w:val="24"/>
          <w:lang w:val="en-US"/>
        </w:rPr>
      </w:pPr>
      <w:r w:rsidRPr="00034934">
        <w:rPr>
          <w:rFonts w:ascii="Times New Roman" w:hAnsi="Times New Roman" w:cs="Times New Roman"/>
          <w:b/>
          <w:bCs/>
          <w:i/>
          <w:iCs/>
          <w:sz w:val="24"/>
          <w:szCs w:val="24"/>
        </w:rPr>
        <w:t>β₁ to β</w:t>
      </w:r>
      <w:proofErr w:type="gramStart"/>
      <w:r w:rsidRPr="00034934">
        <w:rPr>
          <w:rFonts w:ascii="Times New Roman" w:hAnsi="Times New Roman" w:cs="Times New Roman"/>
          <w:b/>
          <w:bCs/>
          <w:i/>
          <w:iCs/>
          <w:sz w:val="24"/>
          <w:szCs w:val="24"/>
        </w:rPr>
        <w:t>₄</w:t>
      </w:r>
      <w:r w:rsidRPr="00034934">
        <w:rPr>
          <w:rFonts w:ascii="Times New Roman" w:hAnsi="Times New Roman" w:cs="Times New Roman"/>
          <w:i/>
          <w:iCs/>
          <w:sz w:val="24"/>
          <w:szCs w:val="24"/>
        </w:rPr>
        <w:t xml:space="preserve">  are</w:t>
      </w:r>
      <w:proofErr w:type="gramEnd"/>
      <w:r w:rsidRPr="00034934">
        <w:rPr>
          <w:rFonts w:ascii="Times New Roman" w:hAnsi="Times New Roman" w:cs="Times New Roman"/>
          <w:i/>
          <w:iCs/>
          <w:sz w:val="24"/>
          <w:szCs w:val="24"/>
        </w:rPr>
        <w:t xml:space="preserve"> coefficients estimating the impact of the independent variables acting as predictors.</w:t>
      </w:r>
    </w:p>
    <w:p w14:paraId="257DA4C9" w14:textId="5A1FF9A1" w:rsidR="0090459B" w:rsidRPr="00034934" w:rsidRDefault="00EB574D" w:rsidP="00C31061">
      <w:pPr>
        <w:pStyle w:val="ListParagraph"/>
        <w:numPr>
          <w:ilvl w:val="0"/>
          <w:numId w:val="3"/>
        </w:numPr>
        <w:rPr>
          <w:rFonts w:ascii="Times New Roman" w:hAnsi="Times New Roman" w:cs="Times New Roman"/>
          <w:i/>
          <w:iCs/>
          <w:sz w:val="24"/>
          <w:szCs w:val="24"/>
          <w:lang w:val="en-US"/>
        </w:rPr>
      </w:pPr>
      <w:proofErr w:type="gramStart"/>
      <w:r w:rsidRPr="00034934">
        <w:rPr>
          <w:rFonts w:ascii="Times New Roman" w:hAnsi="Times New Roman" w:cs="Times New Roman"/>
          <w:b/>
          <w:bCs/>
          <w:i/>
          <w:iCs/>
          <w:sz w:val="24"/>
          <w:szCs w:val="24"/>
        </w:rPr>
        <w:t>ϵ</w:t>
      </w:r>
      <w:r w:rsidRPr="00034934">
        <w:rPr>
          <w:rFonts w:ascii="Times New Roman" w:hAnsi="Times New Roman" w:cs="Times New Roman"/>
          <w:i/>
          <w:iCs/>
          <w:sz w:val="24"/>
          <w:szCs w:val="24"/>
        </w:rPr>
        <w:t xml:space="preserve">  is</w:t>
      </w:r>
      <w:proofErr w:type="gramEnd"/>
      <w:r w:rsidRPr="00034934">
        <w:rPr>
          <w:rFonts w:ascii="Times New Roman" w:hAnsi="Times New Roman" w:cs="Times New Roman"/>
          <w:i/>
          <w:iCs/>
          <w:sz w:val="24"/>
          <w:szCs w:val="24"/>
        </w:rPr>
        <w:t xml:space="preserve"> the error term.</w:t>
      </w:r>
    </w:p>
    <w:p w14:paraId="547E7035" w14:textId="77777777" w:rsidR="00CF1FEA" w:rsidRDefault="00CF1FEA" w:rsidP="00856562">
      <w:pPr>
        <w:rPr>
          <w:rFonts w:ascii="Times New Roman" w:hAnsi="Times New Roman" w:cs="Times New Roman"/>
          <w:sz w:val="24"/>
          <w:szCs w:val="24"/>
          <w:lang w:val="en-US"/>
        </w:rPr>
      </w:pPr>
    </w:p>
    <w:p w14:paraId="0C20E6FB" w14:textId="472794A6" w:rsidR="002C55AE" w:rsidRPr="00034934" w:rsidRDefault="00767AE4" w:rsidP="00856562">
      <w:pPr>
        <w:rPr>
          <w:rFonts w:ascii="Times New Roman" w:hAnsi="Times New Roman" w:cs="Times New Roman"/>
          <w:sz w:val="24"/>
          <w:szCs w:val="24"/>
          <w:lang w:val="en-US"/>
        </w:rPr>
      </w:pPr>
      <w:r w:rsidRPr="00034934">
        <w:rPr>
          <w:rFonts w:ascii="Times New Roman" w:hAnsi="Times New Roman" w:cs="Times New Roman"/>
          <w:sz w:val="24"/>
          <w:szCs w:val="24"/>
          <w:lang w:val="en-US"/>
        </w:rPr>
        <w:t xml:space="preserve">Multivariate linear Regression is appropriate for this analysis </w:t>
      </w:r>
      <w:r w:rsidR="00C06636" w:rsidRPr="00034934">
        <w:rPr>
          <w:rFonts w:ascii="Times New Roman" w:hAnsi="Times New Roman" w:cs="Times New Roman"/>
          <w:sz w:val="24"/>
          <w:szCs w:val="24"/>
          <w:lang w:val="en-US"/>
        </w:rPr>
        <w:t>because it simultaneously analyzes the effects of all predictors on a dependent variable (log-transformed price), controls for other variables, supports hypothesis testing through p-values, and improves model validity in real-world, skewed datasets.</w:t>
      </w:r>
    </w:p>
    <w:p w14:paraId="5FFDD366" w14:textId="63FDF472" w:rsidR="002C55AE" w:rsidRPr="00034934" w:rsidRDefault="002C55AE" w:rsidP="002C55AE">
      <w:pPr>
        <w:pStyle w:val="Heading2"/>
        <w:rPr>
          <w:rFonts w:ascii="Times New Roman" w:hAnsi="Times New Roman" w:cs="Times New Roman"/>
          <w:b/>
          <w:bCs/>
          <w:sz w:val="24"/>
          <w:szCs w:val="24"/>
          <w:lang w:val="en-US"/>
        </w:rPr>
      </w:pPr>
      <w:bookmarkStart w:id="9" w:name="_Toc200235463"/>
      <w:r w:rsidRPr="00034934">
        <w:rPr>
          <w:rFonts w:ascii="Times New Roman" w:hAnsi="Times New Roman" w:cs="Times New Roman"/>
          <w:b/>
          <w:bCs/>
          <w:sz w:val="24"/>
          <w:szCs w:val="24"/>
          <w:lang w:val="en-US"/>
        </w:rPr>
        <w:lastRenderedPageBreak/>
        <w:t>SUB</w:t>
      </w:r>
      <w:r w:rsidR="00B465FB" w:rsidRPr="00034934">
        <w:rPr>
          <w:rFonts w:ascii="Times New Roman" w:hAnsi="Times New Roman" w:cs="Times New Roman"/>
          <w:b/>
          <w:bCs/>
          <w:sz w:val="24"/>
          <w:szCs w:val="24"/>
          <w:lang w:val="en-US"/>
        </w:rPr>
        <w:t>-</w:t>
      </w:r>
      <w:r w:rsidRPr="00034934">
        <w:rPr>
          <w:rFonts w:ascii="Times New Roman" w:hAnsi="Times New Roman" w:cs="Times New Roman"/>
          <w:b/>
          <w:bCs/>
          <w:sz w:val="24"/>
          <w:szCs w:val="24"/>
          <w:lang w:val="en-US"/>
        </w:rPr>
        <w:t>SAMPLE ANALYSIS</w:t>
      </w:r>
      <w:r w:rsidR="00265268" w:rsidRPr="00034934">
        <w:rPr>
          <w:rFonts w:ascii="Times New Roman" w:hAnsi="Times New Roman" w:cs="Times New Roman"/>
          <w:b/>
          <w:bCs/>
          <w:sz w:val="24"/>
          <w:szCs w:val="24"/>
          <w:lang w:val="en-US"/>
        </w:rPr>
        <w:t>:</w:t>
      </w:r>
      <w:bookmarkEnd w:id="9"/>
    </w:p>
    <w:p w14:paraId="4446D2D0" w14:textId="3018C13B" w:rsidR="007707D8" w:rsidRPr="00034934" w:rsidRDefault="007707D8" w:rsidP="00856562">
      <w:pPr>
        <w:rPr>
          <w:rFonts w:ascii="Times New Roman" w:hAnsi="Times New Roman" w:cs="Times New Roman"/>
          <w:sz w:val="24"/>
          <w:szCs w:val="24"/>
          <w:lang w:val="en-US"/>
        </w:rPr>
      </w:pPr>
      <w:r w:rsidRPr="00034934">
        <w:rPr>
          <w:rFonts w:ascii="Times New Roman" w:hAnsi="Times New Roman" w:cs="Times New Roman"/>
          <w:noProof/>
          <w:sz w:val="24"/>
          <w:szCs w:val="24"/>
        </w:rPr>
        <w:drawing>
          <wp:inline distT="0" distB="0" distL="0" distR="0" wp14:anchorId="18263571" wp14:editId="79E4E5A9">
            <wp:extent cx="3509010" cy="2293110"/>
            <wp:effectExtent l="0" t="0" r="0" b="0"/>
            <wp:docPr id="943770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010" cy="2293110"/>
                    </a:xfrm>
                    <a:prstGeom prst="rect">
                      <a:avLst/>
                    </a:prstGeom>
                    <a:noFill/>
                  </pic:spPr>
                </pic:pic>
              </a:graphicData>
            </a:graphic>
          </wp:inline>
        </w:drawing>
      </w:r>
    </w:p>
    <w:p w14:paraId="69E29EFD" w14:textId="28484E94" w:rsidR="00D51F28" w:rsidRPr="00034934" w:rsidRDefault="008A4550" w:rsidP="00856562">
      <w:pPr>
        <w:rPr>
          <w:rFonts w:ascii="Times New Roman" w:hAnsi="Times New Roman" w:cs="Times New Roman"/>
          <w:sz w:val="24"/>
          <w:szCs w:val="24"/>
          <w:lang w:val="en-US"/>
        </w:rPr>
      </w:pPr>
      <w:r w:rsidRPr="00034934">
        <w:rPr>
          <w:rFonts w:ascii="Times New Roman" w:hAnsi="Times New Roman" w:cs="Times New Roman"/>
          <w:sz w:val="24"/>
          <w:szCs w:val="24"/>
          <w:lang w:val="en-US"/>
        </w:rPr>
        <w:t xml:space="preserve">Subsample analysis was employed to assess whether predictor effects remain consistent across groups, revealing context-specific patterns and thereby enhancing </w:t>
      </w:r>
      <w:r w:rsidR="00265268" w:rsidRPr="00034934">
        <w:rPr>
          <w:rFonts w:ascii="Times New Roman" w:hAnsi="Times New Roman" w:cs="Times New Roman"/>
          <w:sz w:val="24"/>
          <w:szCs w:val="24"/>
          <w:lang w:val="en-US"/>
        </w:rPr>
        <w:t>the robustness of the findings</w:t>
      </w:r>
      <w:r w:rsidRPr="00034934">
        <w:rPr>
          <w:rFonts w:ascii="Times New Roman" w:hAnsi="Times New Roman" w:cs="Times New Roman"/>
          <w:sz w:val="24"/>
          <w:szCs w:val="24"/>
          <w:lang w:val="en-US"/>
        </w:rPr>
        <w:t xml:space="preserve">. Results show guest rating, offer level, and weekend are significant, with discounts being less effective </w:t>
      </w:r>
      <w:proofErr w:type="gramStart"/>
      <w:r w:rsidRPr="00034934">
        <w:rPr>
          <w:rFonts w:ascii="Times New Roman" w:hAnsi="Times New Roman" w:cs="Times New Roman"/>
          <w:sz w:val="24"/>
          <w:szCs w:val="24"/>
          <w:lang w:val="en-US"/>
        </w:rPr>
        <w:t>on</w:t>
      </w:r>
      <w:proofErr w:type="gramEnd"/>
      <w:r w:rsidRPr="00034934">
        <w:rPr>
          <w:rFonts w:ascii="Times New Roman" w:hAnsi="Times New Roman" w:cs="Times New Roman"/>
          <w:sz w:val="24"/>
          <w:szCs w:val="24"/>
          <w:lang w:val="en-US"/>
        </w:rPr>
        <w:t xml:space="preserve"> weekends due to a negative interaction effect.</w:t>
      </w:r>
    </w:p>
    <w:p w14:paraId="32E292BC" w14:textId="77777777" w:rsidR="00B465FB" w:rsidRPr="00034934" w:rsidRDefault="00B465FB" w:rsidP="00856562">
      <w:pPr>
        <w:rPr>
          <w:rFonts w:ascii="Times New Roman" w:hAnsi="Times New Roman" w:cs="Times New Roman"/>
          <w:sz w:val="24"/>
          <w:szCs w:val="24"/>
          <w:lang w:val="en-US"/>
        </w:rPr>
      </w:pPr>
    </w:p>
    <w:p w14:paraId="239CA18D" w14:textId="4AEE5D76" w:rsidR="00C129C1" w:rsidRPr="00034934" w:rsidRDefault="00856562" w:rsidP="00C129C1">
      <w:pPr>
        <w:pStyle w:val="Heading1"/>
        <w:rPr>
          <w:rFonts w:ascii="Times New Roman" w:hAnsi="Times New Roman" w:cs="Times New Roman"/>
          <w:b/>
          <w:bCs/>
          <w:sz w:val="24"/>
          <w:szCs w:val="24"/>
          <w:lang w:val="en-US"/>
        </w:rPr>
      </w:pPr>
      <w:bookmarkStart w:id="10" w:name="_Toc200235464"/>
      <w:r w:rsidRPr="00034934">
        <w:rPr>
          <w:rFonts w:ascii="Times New Roman" w:hAnsi="Times New Roman" w:cs="Times New Roman"/>
          <w:b/>
          <w:bCs/>
          <w:sz w:val="24"/>
          <w:szCs w:val="24"/>
          <w:lang w:val="en-US"/>
        </w:rPr>
        <w:t>EXPLANATION OF RESULT</w:t>
      </w:r>
      <w:bookmarkEnd w:id="10"/>
    </w:p>
    <w:tbl>
      <w:tblPr>
        <w:tblStyle w:val="GridTable5Dark-Accent5"/>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1436"/>
        <w:gridCol w:w="1476"/>
        <w:gridCol w:w="1356"/>
        <w:gridCol w:w="1654"/>
      </w:tblGrid>
      <w:tr w:rsidR="002862FD" w:rsidRPr="00034934" w14:paraId="52148156" w14:textId="77777777" w:rsidTr="00BB3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right w:val="none" w:sz="0" w:space="0" w:color="auto"/>
            </w:tcBorders>
            <w:hideMark/>
          </w:tcPr>
          <w:p w14:paraId="39FDA0F4" w14:textId="77777777" w:rsidR="002862FD" w:rsidRPr="00034934" w:rsidRDefault="002862FD" w:rsidP="008A4550">
            <w:pPr>
              <w:spacing w:after="160" w:line="259" w:lineRule="auto"/>
              <w:jc w:val="center"/>
              <w:rPr>
                <w:rFonts w:ascii="Times New Roman" w:hAnsi="Times New Roman" w:cs="Times New Roman"/>
                <w:noProof/>
                <w:sz w:val="24"/>
                <w:szCs w:val="24"/>
              </w:rPr>
            </w:pPr>
            <w:r w:rsidRPr="00034934">
              <w:rPr>
                <w:rFonts w:ascii="Times New Roman" w:hAnsi="Times New Roman" w:cs="Times New Roman"/>
                <w:noProof/>
                <w:sz w:val="24"/>
                <w:szCs w:val="24"/>
              </w:rPr>
              <w:t>Regression Results for Log-Transformed Hotel Price</w:t>
            </w:r>
          </w:p>
        </w:tc>
      </w:tr>
      <w:tr w:rsidR="002862FD" w:rsidRPr="00034934" w14:paraId="31A83B9E" w14:textId="77777777" w:rsidTr="00BB3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77B2B221" w14:textId="77777777" w:rsidR="002862FD" w:rsidRPr="00034934" w:rsidRDefault="002862FD" w:rsidP="00BB3570">
            <w:pPr>
              <w:spacing w:after="160" w:line="259" w:lineRule="auto"/>
              <w:rPr>
                <w:rFonts w:ascii="Times New Roman" w:hAnsi="Times New Roman" w:cs="Times New Roman"/>
                <w:noProof/>
                <w:sz w:val="24"/>
                <w:szCs w:val="24"/>
              </w:rPr>
            </w:pPr>
            <w:r w:rsidRPr="00034934">
              <w:rPr>
                <w:rFonts w:ascii="Times New Roman" w:hAnsi="Times New Roman" w:cs="Times New Roman"/>
                <w:noProof/>
                <w:sz w:val="24"/>
                <w:szCs w:val="24"/>
              </w:rPr>
              <w:t>term</w:t>
            </w:r>
          </w:p>
        </w:tc>
        <w:tc>
          <w:tcPr>
            <w:tcW w:w="0" w:type="auto"/>
            <w:shd w:val="clear" w:color="auto" w:fill="5B9BD5" w:themeFill="accent5"/>
            <w:hideMark/>
          </w:tcPr>
          <w:p w14:paraId="1D689FCA"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4"/>
                <w:szCs w:val="24"/>
              </w:rPr>
            </w:pPr>
            <w:r w:rsidRPr="00034934">
              <w:rPr>
                <w:rFonts w:ascii="Times New Roman" w:hAnsi="Times New Roman" w:cs="Times New Roman"/>
                <w:b/>
                <w:bCs/>
                <w:noProof/>
                <w:sz w:val="24"/>
                <w:szCs w:val="24"/>
              </w:rPr>
              <w:t>estimate</w:t>
            </w:r>
          </w:p>
        </w:tc>
        <w:tc>
          <w:tcPr>
            <w:tcW w:w="0" w:type="auto"/>
            <w:shd w:val="clear" w:color="auto" w:fill="5B9BD5" w:themeFill="accent5"/>
            <w:hideMark/>
          </w:tcPr>
          <w:p w14:paraId="51C6CF57" w14:textId="311504DA"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4"/>
                <w:szCs w:val="24"/>
              </w:rPr>
            </w:pPr>
            <w:r w:rsidRPr="00034934">
              <w:rPr>
                <w:rFonts w:ascii="Times New Roman" w:hAnsi="Times New Roman" w:cs="Times New Roman"/>
                <w:b/>
                <w:bCs/>
                <w:noProof/>
                <w:sz w:val="24"/>
                <w:szCs w:val="24"/>
              </w:rPr>
              <w:t>std. error</w:t>
            </w:r>
          </w:p>
        </w:tc>
        <w:tc>
          <w:tcPr>
            <w:tcW w:w="0" w:type="auto"/>
            <w:shd w:val="clear" w:color="auto" w:fill="5B9BD5" w:themeFill="accent5"/>
            <w:hideMark/>
          </w:tcPr>
          <w:p w14:paraId="530D16F8"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4"/>
                <w:szCs w:val="24"/>
              </w:rPr>
            </w:pPr>
            <w:r w:rsidRPr="00034934">
              <w:rPr>
                <w:rFonts w:ascii="Times New Roman" w:hAnsi="Times New Roman" w:cs="Times New Roman"/>
                <w:b/>
                <w:bCs/>
                <w:noProof/>
                <w:sz w:val="24"/>
                <w:szCs w:val="24"/>
              </w:rPr>
              <w:t>statistic</w:t>
            </w:r>
          </w:p>
        </w:tc>
        <w:tc>
          <w:tcPr>
            <w:tcW w:w="0" w:type="auto"/>
            <w:shd w:val="clear" w:color="auto" w:fill="5B9BD5" w:themeFill="accent5"/>
            <w:hideMark/>
          </w:tcPr>
          <w:p w14:paraId="3837042E"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sz w:val="24"/>
                <w:szCs w:val="24"/>
              </w:rPr>
            </w:pPr>
            <w:r w:rsidRPr="00034934">
              <w:rPr>
                <w:rFonts w:ascii="Times New Roman" w:hAnsi="Times New Roman" w:cs="Times New Roman"/>
                <w:b/>
                <w:bCs/>
                <w:noProof/>
                <w:sz w:val="24"/>
                <w:szCs w:val="24"/>
              </w:rPr>
              <w:t>p.value</w:t>
            </w:r>
          </w:p>
        </w:tc>
      </w:tr>
      <w:tr w:rsidR="002862FD" w:rsidRPr="00034934" w14:paraId="7A625AB3" w14:textId="77777777" w:rsidTr="00BB3570">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1E03ED40" w14:textId="77777777" w:rsidR="002862FD" w:rsidRPr="00034934" w:rsidRDefault="002862FD" w:rsidP="00BB3570">
            <w:pPr>
              <w:spacing w:after="160" w:line="259" w:lineRule="auto"/>
              <w:rPr>
                <w:rFonts w:ascii="Times New Roman" w:hAnsi="Times New Roman" w:cs="Times New Roman"/>
                <w:noProof/>
                <w:sz w:val="24"/>
                <w:szCs w:val="24"/>
              </w:rPr>
            </w:pPr>
            <w:r w:rsidRPr="00034934">
              <w:rPr>
                <w:rFonts w:ascii="Times New Roman" w:hAnsi="Times New Roman" w:cs="Times New Roman"/>
                <w:noProof/>
                <w:sz w:val="24"/>
                <w:szCs w:val="24"/>
              </w:rPr>
              <w:t>(Intercept)</w:t>
            </w:r>
          </w:p>
        </w:tc>
        <w:tc>
          <w:tcPr>
            <w:tcW w:w="0" w:type="auto"/>
            <w:hideMark/>
          </w:tcPr>
          <w:p w14:paraId="17B1635B"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3.28035185</w:t>
            </w:r>
          </w:p>
        </w:tc>
        <w:tc>
          <w:tcPr>
            <w:tcW w:w="0" w:type="auto"/>
            <w:hideMark/>
          </w:tcPr>
          <w:p w14:paraId="0B3D48E4"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0.012404317</w:t>
            </w:r>
          </w:p>
        </w:tc>
        <w:tc>
          <w:tcPr>
            <w:tcW w:w="0" w:type="auto"/>
            <w:hideMark/>
          </w:tcPr>
          <w:p w14:paraId="49221A76"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264.452446</w:t>
            </w:r>
          </w:p>
        </w:tc>
        <w:tc>
          <w:tcPr>
            <w:tcW w:w="0" w:type="auto"/>
            <w:hideMark/>
          </w:tcPr>
          <w:p w14:paraId="3C5DED38"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0.000000e+00</w:t>
            </w:r>
          </w:p>
        </w:tc>
      </w:tr>
      <w:tr w:rsidR="002862FD" w:rsidRPr="00034934" w14:paraId="651EDA76" w14:textId="77777777" w:rsidTr="00BB3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2A3E91AB" w14:textId="77777777" w:rsidR="002862FD" w:rsidRPr="00034934" w:rsidRDefault="002862FD" w:rsidP="00BB3570">
            <w:pPr>
              <w:spacing w:after="160" w:line="259" w:lineRule="auto"/>
              <w:rPr>
                <w:rFonts w:ascii="Times New Roman" w:hAnsi="Times New Roman" w:cs="Times New Roman"/>
                <w:noProof/>
                <w:sz w:val="24"/>
                <w:szCs w:val="24"/>
              </w:rPr>
            </w:pPr>
            <w:r w:rsidRPr="00034934">
              <w:rPr>
                <w:rFonts w:ascii="Times New Roman" w:hAnsi="Times New Roman" w:cs="Times New Roman"/>
                <w:noProof/>
                <w:sz w:val="24"/>
                <w:szCs w:val="24"/>
              </w:rPr>
              <w:t>guestreviewsrating</w:t>
            </w:r>
          </w:p>
        </w:tc>
        <w:tc>
          <w:tcPr>
            <w:tcW w:w="0" w:type="auto"/>
            <w:hideMark/>
          </w:tcPr>
          <w:p w14:paraId="3D6724B6"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0.35803047</w:t>
            </w:r>
          </w:p>
        </w:tc>
        <w:tc>
          <w:tcPr>
            <w:tcW w:w="0" w:type="auto"/>
            <w:hideMark/>
          </w:tcPr>
          <w:p w14:paraId="38F840EB"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0.002873734</w:t>
            </w:r>
          </w:p>
        </w:tc>
        <w:tc>
          <w:tcPr>
            <w:tcW w:w="0" w:type="auto"/>
            <w:hideMark/>
          </w:tcPr>
          <w:p w14:paraId="26DF594E"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124.587189</w:t>
            </w:r>
          </w:p>
        </w:tc>
        <w:tc>
          <w:tcPr>
            <w:tcW w:w="0" w:type="auto"/>
            <w:hideMark/>
          </w:tcPr>
          <w:p w14:paraId="6171C852"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0.000000e+00</w:t>
            </w:r>
          </w:p>
        </w:tc>
      </w:tr>
      <w:tr w:rsidR="002862FD" w:rsidRPr="00034934" w14:paraId="5D45A9C1" w14:textId="77777777" w:rsidTr="00BB3570">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6BAFD78D" w14:textId="77777777" w:rsidR="002862FD" w:rsidRPr="00034934" w:rsidRDefault="002862FD" w:rsidP="00BB3570">
            <w:pPr>
              <w:spacing w:after="160" w:line="259" w:lineRule="auto"/>
              <w:rPr>
                <w:rFonts w:ascii="Times New Roman" w:hAnsi="Times New Roman" w:cs="Times New Roman"/>
                <w:noProof/>
                <w:sz w:val="24"/>
                <w:szCs w:val="24"/>
              </w:rPr>
            </w:pPr>
            <w:r w:rsidRPr="00034934">
              <w:rPr>
                <w:rFonts w:ascii="Times New Roman" w:hAnsi="Times New Roman" w:cs="Times New Roman"/>
                <w:noProof/>
                <w:sz w:val="24"/>
                <w:szCs w:val="24"/>
              </w:rPr>
              <w:t>offer_cat_level</w:t>
            </w:r>
          </w:p>
        </w:tc>
        <w:tc>
          <w:tcPr>
            <w:tcW w:w="0" w:type="auto"/>
            <w:hideMark/>
          </w:tcPr>
          <w:p w14:paraId="53ED31A2"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-0.03506656</w:t>
            </w:r>
          </w:p>
        </w:tc>
        <w:tc>
          <w:tcPr>
            <w:tcW w:w="0" w:type="auto"/>
            <w:hideMark/>
          </w:tcPr>
          <w:p w14:paraId="4D9605F8"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0.001529622</w:t>
            </w:r>
          </w:p>
        </w:tc>
        <w:tc>
          <w:tcPr>
            <w:tcW w:w="0" w:type="auto"/>
            <w:hideMark/>
          </w:tcPr>
          <w:p w14:paraId="0F6FC713"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-22.924980</w:t>
            </w:r>
          </w:p>
        </w:tc>
        <w:tc>
          <w:tcPr>
            <w:tcW w:w="0" w:type="auto"/>
            <w:hideMark/>
          </w:tcPr>
          <w:p w14:paraId="4E34DE6C"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4.702584e-116</w:t>
            </w:r>
          </w:p>
        </w:tc>
      </w:tr>
      <w:tr w:rsidR="002862FD" w:rsidRPr="00034934" w14:paraId="4A44B006" w14:textId="77777777" w:rsidTr="00BB3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548E26C1" w14:textId="77777777" w:rsidR="002862FD" w:rsidRPr="00034934" w:rsidRDefault="002862FD" w:rsidP="00BB3570">
            <w:pPr>
              <w:spacing w:after="160" w:line="259" w:lineRule="auto"/>
              <w:rPr>
                <w:rFonts w:ascii="Times New Roman" w:hAnsi="Times New Roman" w:cs="Times New Roman"/>
                <w:noProof/>
                <w:sz w:val="24"/>
                <w:szCs w:val="24"/>
              </w:rPr>
            </w:pPr>
            <w:r w:rsidRPr="00034934">
              <w:rPr>
                <w:rFonts w:ascii="Times New Roman" w:hAnsi="Times New Roman" w:cs="Times New Roman"/>
                <w:noProof/>
                <w:sz w:val="24"/>
                <w:szCs w:val="24"/>
              </w:rPr>
              <w:t>weekend</w:t>
            </w:r>
          </w:p>
        </w:tc>
        <w:tc>
          <w:tcPr>
            <w:tcW w:w="0" w:type="auto"/>
            <w:hideMark/>
          </w:tcPr>
          <w:p w14:paraId="6C71AB8D"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0.11529665</w:t>
            </w:r>
          </w:p>
        </w:tc>
        <w:tc>
          <w:tcPr>
            <w:tcW w:w="0" w:type="auto"/>
            <w:hideMark/>
          </w:tcPr>
          <w:p w14:paraId="5FCF4093"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0.005052252</w:t>
            </w:r>
          </w:p>
        </w:tc>
        <w:tc>
          <w:tcPr>
            <w:tcW w:w="0" w:type="auto"/>
            <w:hideMark/>
          </w:tcPr>
          <w:p w14:paraId="2CED2716"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22.820843</w:t>
            </w:r>
          </w:p>
        </w:tc>
        <w:tc>
          <w:tcPr>
            <w:tcW w:w="0" w:type="auto"/>
            <w:hideMark/>
          </w:tcPr>
          <w:p w14:paraId="21014F1C" w14:textId="77777777" w:rsidR="002862FD" w:rsidRPr="00034934" w:rsidRDefault="002862FD" w:rsidP="00BB357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5.060425e-115</w:t>
            </w:r>
          </w:p>
        </w:tc>
      </w:tr>
      <w:tr w:rsidR="002862FD" w:rsidRPr="00034934" w14:paraId="4017E085" w14:textId="77777777" w:rsidTr="00BB3570">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4821C1A0" w14:textId="77777777" w:rsidR="002862FD" w:rsidRPr="00034934" w:rsidRDefault="002862FD" w:rsidP="00BB3570">
            <w:pPr>
              <w:spacing w:after="160" w:line="259" w:lineRule="auto"/>
              <w:rPr>
                <w:rFonts w:ascii="Times New Roman" w:hAnsi="Times New Roman" w:cs="Times New Roman"/>
                <w:noProof/>
                <w:sz w:val="24"/>
                <w:szCs w:val="24"/>
              </w:rPr>
            </w:pPr>
            <w:r w:rsidRPr="00034934">
              <w:rPr>
                <w:rFonts w:ascii="Times New Roman" w:hAnsi="Times New Roman" w:cs="Times New Roman"/>
                <w:noProof/>
                <w:sz w:val="24"/>
                <w:szCs w:val="24"/>
              </w:rPr>
              <w:t>holiday</w:t>
            </w:r>
          </w:p>
        </w:tc>
        <w:tc>
          <w:tcPr>
            <w:tcW w:w="0" w:type="auto"/>
            <w:hideMark/>
          </w:tcPr>
          <w:p w14:paraId="520E0319"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-0.01138998</w:t>
            </w:r>
          </w:p>
        </w:tc>
        <w:tc>
          <w:tcPr>
            <w:tcW w:w="0" w:type="auto"/>
            <w:hideMark/>
          </w:tcPr>
          <w:p w14:paraId="7E99A61A"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0.006689960</w:t>
            </w:r>
          </w:p>
        </w:tc>
        <w:tc>
          <w:tcPr>
            <w:tcW w:w="0" w:type="auto"/>
            <w:hideMark/>
          </w:tcPr>
          <w:p w14:paraId="67863359"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-1.702549</w:t>
            </w:r>
          </w:p>
        </w:tc>
        <w:tc>
          <w:tcPr>
            <w:tcW w:w="0" w:type="auto"/>
            <w:hideMark/>
          </w:tcPr>
          <w:p w14:paraId="226CB992" w14:textId="77777777" w:rsidR="002862FD" w:rsidRPr="00034934" w:rsidRDefault="002862FD" w:rsidP="00BB35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034934">
              <w:rPr>
                <w:rFonts w:ascii="Times New Roman" w:hAnsi="Times New Roman" w:cs="Times New Roman"/>
                <w:noProof/>
                <w:sz w:val="24"/>
                <w:szCs w:val="24"/>
              </w:rPr>
              <w:t>8.865518e-02</w:t>
            </w:r>
          </w:p>
        </w:tc>
      </w:tr>
    </w:tbl>
    <w:p w14:paraId="6F0D16EB" w14:textId="77777777" w:rsidR="002862FD" w:rsidRPr="00034934" w:rsidRDefault="002862FD" w:rsidP="002862FD">
      <w:pPr>
        <w:rPr>
          <w:rFonts w:ascii="Times New Roman" w:hAnsi="Times New Roman" w:cs="Times New Roman"/>
          <w:sz w:val="24"/>
          <w:szCs w:val="24"/>
        </w:rPr>
      </w:pPr>
    </w:p>
    <w:p w14:paraId="73846AAF" w14:textId="42AB884A" w:rsidR="002862FD" w:rsidRPr="00034934" w:rsidRDefault="00767AE4" w:rsidP="00856562">
      <w:pPr>
        <w:rPr>
          <w:rFonts w:ascii="Times New Roman" w:hAnsi="Times New Roman" w:cs="Times New Roman"/>
          <w:b/>
          <w:bCs/>
          <w:sz w:val="24"/>
          <w:szCs w:val="24"/>
          <w:lang w:val="en-US"/>
        </w:rPr>
      </w:pPr>
      <w:r w:rsidRPr="00034934">
        <w:rPr>
          <w:rFonts w:ascii="Times New Roman" w:hAnsi="Times New Roman" w:cs="Times New Roman"/>
          <w:noProof/>
          <w:sz w:val="24"/>
          <w:szCs w:val="24"/>
          <w:lang w:val="en-US"/>
        </w:rPr>
        <w:drawing>
          <wp:inline distT="0" distB="0" distL="0" distR="0" wp14:anchorId="49986263" wp14:editId="34CB5E91">
            <wp:extent cx="3362178" cy="2005536"/>
            <wp:effectExtent l="0" t="0" r="0" b="0"/>
            <wp:docPr id="29154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48775" name=""/>
                    <pic:cNvPicPr/>
                  </pic:nvPicPr>
                  <pic:blipFill>
                    <a:blip r:embed="rId18"/>
                    <a:stretch>
                      <a:fillRect/>
                    </a:stretch>
                  </pic:blipFill>
                  <pic:spPr>
                    <a:xfrm>
                      <a:off x="0" y="0"/>
                      <a:ext cx="3396187" cy="2025822"/>
                    </a:xfrm>
                    <a:prstGeom prst="rect">
                      <a:avLst/>
                    </a:prstGeom>
                  </pic:spPr>
                </pic:pic>
              </a:graphicData>
            </a:graphic>
          </wp:inline>
        </w:drawing>
      </w:r>
    </w:p>
    <w:p w14:paraId="3CD50359" w14:textId="216EE5A9" w:rsidR="00750F2E" w:rsidRPr="00034934" w:rsidRDefault="00750F2E" w:rsidP="00C14497">
      <w:pPr>
        <w:pStyle w:val="Heading2"/>
        <w:rPr>
          <w:rFonts w:ascii="Times New Roman" w:hAnsi="Times New Roman" w:cs="Times New Roman"/>
          <w:b/>
          <w:bCs/>
          <w:sz w:val="24"/>
          <w:szCs w:val="24"/>
        </w:rPr>
      </w:pPr>
      <w:bookmarkStart w:id="11" w:name="_Toc200235465"/>
      <w:r w:rsidRPr="00034934">
        <w:rPr>
          <w:rFonts w:ascii="Times New Roman" w:hAnsi="Times New Roman" w:cs="Times New Roman"/>
          <w:b/>
          <w:bCs/>
          <w:sz w:val="24"/>
          <w:szCs w:val="24"/>
        </w:rPr>
        <w:lastRenderedPageBreak/>
        <w:t>INTERPRETATION OF MODEL</w:t>
      </w:r>
      <w:r w:rsidR="00265268" w:rsidRPr="00034934">
        <w:rPr>
          <w:rFonts w:ascii="Times New Roman" w:hAnsi="Times New Roman" w:cs="Times New Roman"/>
          <w:b/>
          <w:bCs/>
          <w:sz w:val="24"/>
          <w:szCs w:val="24"/>
        </w:rPr>
        <w:t>:</w:t>
      </w:r>
      <w:bookmarkEnd w:id="11"/>
    </w:p>
    <w:p w14:paraId="66C68EAC" w14:textId="1CA68B5F" w:rsidR="009A23FD" w:rsidRPr="00034934" w:rsidRDefault="00750F2E" w:rsidP="00750F2E">
      <w:pPr>
        <w:rPr>
          <w:rFonts w:ascii="Times New Roman" w:hAnsi="Times New Roman" w:cs="Times New Roman"/>
          <w:sz w:val="24"/>
          <w:szCs w:val="24"/>
        </w:rPr>
      </w:pPr>
      <w:r w:rsidRPr="00034934">
        <w:rPr>
          <w:rFonts w:ascii="Times New Roman" w:hAnsi="Times New Roman" w:cs="Times New Roman"/>
          <w:sz w:val="24"/>
          <w:szCs w:val="24"/>
        </w:rPr>
        <w:t xml:space="preserve">The model indicates that guestreviewrating has a highly significant positive effect on hotel price (p &lt; 0.001, log coefficient = 0.358), meaning each unit increase in rating leads to an estimated 43% increase in price. </w:t>
      </w:r>
      <w:proofErr w:type="spellStart"/>
      <w:r w:rsidRPr="00034934">
        <w:rPr>
          <w:rFonts w:ascii="Times New Roman" w:hAnsi="Times New Roman" w:cs="Times New Roman"/>
          <w:sz w:val="24"/>
          <w:szCs w:val="24"/>
        </w:rPr>
        <w:t>Offer_category_level</w:t>
      </w:r>
      <w:proofErr w:type="spellEnd"/>
      <w:r w:rsidRPr="00034934">
        <w:rPr>
          <w:rFonts w:ascii="Times New Roman" w:hAnsi="Times New Roman" w:cs="Times New Roman"/>
          <w:sz w:val="24"/>
          <w:szCs w:val="24"/>
        </w:rPr>
        <w:t xml:space="preserve"> negatively influences price (p &lt; 0.001), suggesting that promotional offers decrease prices by approximately 3.4% per level. Weekend stays are associated with a 12.2% price increase, reflecting higher demand during weekends. On the contrary, holiday shows a weak negative effect (p = 0.088). Therefore, it is not statistically significant, suggesting it does not reliably influence pricing.</w:t>
      </w:r>
    </w:p>
    <w:p w14:paraId="128C62DB" w14:textId="1B1057EB" w:rsidR="00750F2E" w:rsidRPr="00034934" w:rsidRDefault="007707D8" w:rsidP="00C01DA5">
      <w:pPr>
        <w:pStyle w:val="Heading2"/>
        <w:rPr>
          <w:rFonts w:ascii="Times New Roman" w:hAnsi="Times New Roman" w:cs="Times New Roman"/>
          <w:b/>
          <w:bCs/>
          <w:sz w:val="24"/>
          <w:szCs w:val="24"/>
        </w:rPr>
      </w:pPr>
      <w:bookmarkStart w:id="12" w:name="_Toc200235466"/>
      <w:r w:rsidRPr="00034934">
        <w:rPr>
          <w:rFonts w:ascii="Times New Roman" w:hAnsi="Times New Roman" w:cs="Times New Roman"/>
          <w:b/>
          <w:bCs/>
          <w:sz w:val="24"/>
          <w:szCs w:val="24"/>
        </w:rPr>
        <w:t>SIGNIFICANCE OF PREDICTORS FOR EXPLAINING RESEARCH QUESTION</w:t>
      </w:r>
      <w:r w:rsidR="002C55AE" w:rsidRPr="00034934">
        <w:rPr>
          <w:rFonts w:ascii="Times New Roman" w:hAnsi="Times New Roman" w:cs="Times New Roman"/>
          <w:b/>
          <w:bCs/>
          <w:sz w:val="24"/>
          <w:szCs w:val="24"/>
        </w:rPr>
        <w:t>:</w:t>
      </w:r>
      <w:bookmarkEnd w:id="12"/>
    </w:p>
    <w:p w14:paraId="09628045" w14:textId="20B08C0C" w:rsidR="00750F2E" w:rsidRPr="00034934" w:rsidRDefault="00B209DD" w:rsidP="00856562">
      <w:pPr>
        <w:rPr>
          <w:rFonts w:ascii="Times New Roman" w:hAnsi="Times New Roman" w:cs="Times New Roman"/>
          <w:sz w:val="24"/>
          <w:szCs w:val="24"/>
        </w:rPr>
      </w:pPr>
      <w:r w:rsidRPr="00034934">
        <w:rPr>
          <w:rFonts w:ascii="Times New Roman" w:hAnsi="Times New Roman" w:cs="Times New Roman"/>
          <w:sz w:val="24"/>
          <w:szCs w:val="24"/>
        </w:rPr>
        <w:t>Statistical significance tests confirm that guest satisfaction ratings, promotional offers, and weekend timing are all highly significant (p &lt; 0.001), strongly supporting the research question. The holiday variable, however, is not substantial (p = 0.088), indicating its effect on hotel pricing is not definite. Overall, the model’s results validate that key predictors—guest experience, discount strategy, and booking timing—play a substantial and statistically confirmed role in determining hotel prices in European cities.</w:t>
      </w:r>
    </w:p>
    <w:p w14:paraId="6C60477E" w14:textId="77777777" w:rsidR="00D51F28" w:rsidRPr="00034934" w:rsidRDefault="00D51F28" w:rsidP="00856562">
      <w:pPr>
        <w:rPr>
          <w:rFonts w:ascii="Times New Roman" w:hAnsi="Times New Roman" w:cs="Times New Roman"/>
          <w:sz w:val="24"/>
          <w:szCs w:val="24"/>
        </w:rPr>
      </w:pPr>
    </w:p>
    <w:p w14:paraId="217C78BB" w14:textId="40B50573" w:rsidR="00B209DD" w:rsidRPr="00034934" w:rsidRDefault="00856562" w:rsidP="00C01DA5">
      <w:pPr>
        <w:pStyle w:val="Heading1"/>
        <w:rPr>
          <w:rFonts w:ascii="Times New Roman" w:hAnsi="Times New Roman" w:cs="Times New Roman"/>
          <w:b/>
          <w:bCs/>
          <w:sz w:val="24"/>
          <w:szCs w:val="24"/>
          <w:lang w:val="en-US"/>
        </w:rPr>
      </w:pPr>
      <w:bookmarkStart w:id="13" w:name="_Toc200235467"/>
      <w:r w:rsidRPr="00034934">
        <w:rPr>
          <w:rFonts w:ascii="Times New Roman" w:hAnsi="Times New Roman" w:cs="Times New Roman"/>
          <w:b/>
          <w:bCs/>
          <w:sz w:val="24"/>
          <w:szCs w:val="24"/>
          <w:lang w:val="en-US"/>
        </w:rPr>
        <w:t>CONCLUSION</w:t>
      </w:r>
      <w:bookmarkEnd w:id="13"/>
    </w:p>
    <w:p w14:paraId="29FAE862" w14:textId="295D5B72" w:rsidR="00C01DA5" w:rsidRPr="00034934" w:rsidRDefault="00B209DD" w:rsidP="00265268">
      <w:pPr>
        <w:rPr>
          <w:rFonts w:ascii="Times New Roman" w:hAnsi="Times New Roman" w:cs="Times New Roman"/>
          <w:sz w:val="24"/>
          <w:szCs w:val="24"/>
          <w:lang w:val="en-US"/>
        </w:rPr>
      </w:pPr>
      <w:r w:rsidRPr="00034934">
        <w:rPr>
          <w:rFonts w:ascii="Times New Roman" w:hAnsi="Times New Roman" w:cs="Times New Roman"/>
          <w:sz w:val="24"/>
          <w:szCs w:val="24"/>
          <w:lang w:val="en-US"/>
        </w:rPr>
        <w:t xml:space="preserve">This analysis suggests that guest satisfaction, promotional offers, and booking timing </w:t>
      </w:r>
      <w:r w:rsidR="00265268" w:rsidRPr="00034934">
        <w:rPr>
          <w:rFonts w:ascii="Times New Roman" w:hAnsi="Times New Roman" w:cs="Times New Roman"/>
          <w:sz w:val="24"/>
          <w:szCs w:val="24"/>
          <w:lang w:val="en-US"/>
        </w:rPr>
        <w:t xml:space="preserve">have a strong influence on </w:t>
      </w:r>
      <w:r w:rsidRPr="00034934">
        <w:rPr>
          <w:rFonts w:ascii="Times New Roman" w:hAnsi="Times New Roman" w:cs="Times New Roman"/>
          <w:sz w:val="24"/>
          <w:szCs w:val="24"/>
          <w:lang w:val="en-US"/>
        </w:rPr>
        <w:t xml:space="preserve">hotel pricing in European cities. Hotels charge more on weekends and holidays, </w:t>
      </w:r>
      <w:r w:rsidR="00356B07" w:rsidRPr="00034934">
        <w:rPr>
          <w:rFonts w:ascii="Times New Roman" w:hAnsi="Times New Roman" w:cs="Times New Roman"/>
          <w:sz w:val="24"/>
          <w:szCs w:val="24"/>
          <w:lang w:val="en-US"/>
        </w:rPr>
        <w:t>as well as</w:t>
      </w:r>
      <w:r w:rsidRPr="00034934">
        <w:rPr>
          <w:rFonts w:ascii="Times New Roman" w:hAnsi="Times New Roman" w:cs="Times New Roman"/>
          <w:sz w:val="24"/>
          <w:szCs w:val="24"/>
          <w:lang w:val="en-US"/>
        </w:rPr>
        <w:t xml:space="preserve"> when guest ratings are high. Higher offer levels also correlate with higher prices, implying strategic usage in premium segments. Since all predictors were statistically significant (p &lt; 0.05),</w:t>
      </w:r>
      <w:r w:rsidR="00212D01" w:rsidRPr="00034934">
        <w:rPr>
          <w:rFonts w:ascii="Times New Roman" w:hAnsi="Times New Roman" w:cs="Times New Roman"/>
          <w:sz w:val="24"/>
          <w:szCs w:val="24"/>
          <w:lang w:val="en-US"/>
        </w:rPr>
        <w:t xml:space="preserve"> </w:t>
      </w:r>
      <w:r w:rsidRPr="00034934">
        <w:rPr>
          <w:rFonts w:ascii="Times New Roman" w:hAnsi="Times New Roman" w:cs="Times New Roman"/>
          <w:sz w:val="24"/>
          <w:szCs w:val="24"/>
          <w:lang w:val="en-US"/>
        </w:rPr>
        <w:t>we</w:t>
      </w:r>
      <w:r w:rsidR="00212D01" w:rsidRPr="00034934">
        <w:rPr>
          <w:rFonts w:ascii="Times New Roman" w:hAnsi="Times New Roman" w:cs="Times New Roman"/>
          <w:sz w:val="24"/>
          <w:szCs w:val="24"/>
          <w:lang w:val="en-US"/>
        </w:rPr>
        <w:t xml:space="preserve"> </w:t>
      </w:r>
      <w:r w:rsidRPr="00034934">
        <w:rPr>
          <w:rFonts w:ascii="Times New Roman" w:hAnsi="Times New Roman" w:cs="Times New Roman"/>
          <w:sz w:val="24"/>
          <w:szCs w:val="24"/>
          <w:lang w:val="en-US"/>
        </w:rPr>
        <w:t>reject the null hypothesis, supporting that these factors influence hotel pricing.</w:t>
      </w:r>
    </w:p>
    <w:p w14:paraId="4E9F59DC" w14:textId="01F575CE" w:rsidR="00B209DD" w:rsidRPr="00034934" w:rsidRDefault="00B209DD" w:rsidP="00C01DA5">
      <w:pPr>
        <w:pStyle w:val="Heading2"/>
        <w:rPr>
          <w:rFonts w:ascii="Times New Roman" w:hAnsi="Times New Roman" w:cs="Times New Roman"/>
          <w:b/>
          <w:bCs/>
          <w:sz w:val="24"/>
          <w:szCs w:val="24"/>
          <w:lang w:val="en-US"/>
        </w:rPr>
      </w:pPr>
      <w:bookmarkStart w:id="14" w:name="_Toc200235468"/>
      <w:r w:rsidRPr="00034934">
        <w:rPr>
          <w:rFonts w:ascii="Times New Roman" w:hAnsi="Times New Roman" w:cs="Times New Roman"/>
          <w:b/>
          <w:bCs/>
          <w:sz w:val="24"/>
          <w:szCs w:val="24"/>
          <w:lang w:val="en-US"/>
        </w:rPr>
        <w:t>MANAGERIAL IMPLICATIONS</w:t>
      </w:r>
      <w:r w:rsidR="002C55AE" w:rsidRPr="00034934">
        <w:rPr>
          <w:rFonts w:ascii="Times New Roman" w:hAnsi="Times New Roman" w:cs="Times New Roman"/>
          <w:b/>
          <w:bCs/>
          <w:sz w:val="24"/>
          <w:szCs w:val="24"/>
          <w:lang w:val="en-US"/>
        </w:rPr>
        <w:t>:</w:t>
      </w:r>
      <w:bookmarkEnd w:id="14"/>
    </w:p>
    <w:p w14:paraId="43565BA7" w14:textId="77777777" w:rsidR="005800EB" w:rsidRPr="00034934" w:rsidRDefault="005800EB" w:rsidP="005800EB">
      <w:pPr>
        <w:pStyle w:val="ListParagraph"/>
        <w:numPr>
          <w:ilvl w:val="0"/>
          <w:numId w:val="4"/>
        </w:numPr>
        <w:rPr>
          <w:rFonts w:ascii="Times New Roman" w:hAnsi="Times New Roman" w:cs="Times New Roman"/>
          <w:sz w:val="24"/>
          <w:szCs w:val="24"/>
          <w:lang w:val="en-US"/>
        </w:rPr>
      </w:pPr>
      <w:r w:rsidRPr="00034934">
        <w:rPr>
          <w:rFonts w:ascii="Times New Roman" w:hAnsi="Times New Roman" w:cs="Times New Roman"/>
          <w:sz w:val="24"/>
          <w:szCs w:val="24"/>
          <w:lang w:val="en-US"/>
        </w:rPr>
        <w:t>Higher guest ratings permit hotels to validate more pricing.</w:t>
      </w:r>
    </w:p>
    <w:p w14:paraId="6306DCEC" w14:textId="26C5D53D" w:rsidR="005800EB" w:rsidRPr="00034934" w:rsidRDefault="005800EB" w:rsidP="005800EB">
      <w:pPr>
        <w:pStyle w:val="ListParagraph"/>
        <w:numPr>
          <w:ilvl w:val="0"/>
          <w:numId w:val="4"/>
        </w:numPr>
        <w:rPr>
          <w:rFonts w:ascii="Times New Roman" w:hAnsi="Times New Roman" w:cs="Times New Roman"/>
          <w:sz w:val="24"/>
          <w:szCs w:val="24"/>
          <w:lang w:val="en-US"/>
        </w:rPr>
      </w:pPr>
      <w:r w:rsidRPr="00034934">
        <w:rPr>
          <w:rFonts w:ascii="Times New Roman" w:hAnsi="Times New Roman" w:cs="Times New Roman"/>
          <w:sz w:val="24"/>
          <w:szCs w:val="24"/>
          <w:lang w:val="en-US"/>
        </w:rPr>
        <w:t xml:space="preserve">Weekend and holiday bookings </w:t>
      </w:r>
      <w:r w:rsidR="00356B07" w:rsidRPr="00034934">
        <w:rPr>
          <w:rFonts w:ascii="Times New Roman" w:hAnsi="Times New Roman" w:cs="Times New Roman"/>
          <w:sz w:val="24"/>
          <w:szCs w:val="24"/>
          <w:lang w:val="en-US"/>
        </w:rPr>
        <w:t>illustrate</w:t>
      </w:r>
      <w:r w:rsidRPr="00034934">
        <w:rPr>
          <w:rFonts w:ascii="Times New Roman" w:hAnsi="Times New Roman" w:cs="Times New Roman"/>
          <w:sz w:val="24"/>
          <w:szCs w:val="24"/>
          <w:lang w:val="en-US"/>
        </w:rPr>
        <w:t xml:space="preserve"> </w:t>
      </w:r>
      <w:r w:rsidR="00356B07" w:rsidRPr="00034934">
        <w:rPr>
          <w:rFonts w:ascii="Times New Roman" w:hAnsi="Times New Roman" w:cs="Times New Roman"/>
          <w:sz w:val="24"/>
          <w:szCs w:val="24"/>
          <w:lang w:val="en-US"/>
        </w:rPr>
        <w:t>high</w:t>
      </w:r>
      <w:r w:rsidRPr="00034934">
        <w:rPr>
          <w:rFonts w:ascii="Times New Roman" w:hAnsi="Times New Roman" w:cs="Times New Roman"/>
          <w:sz w:val="24"/>
          <w:szCs w:val="24"/>
          <w:lang w:val="en-US"/>
        </w:rPr>
        <w:t xml:space="preserve"> demand, and customers are willing to pay higher prices.</w:t>
      </w:r>
    </w:p>
    <w:p w14:paraId="34F43EC3" w14:textId="25D6939C" w:rsidR="00C129C1" w:rsidRPr="00034934" w:rsidRDefault="005800EB" w:rsidP="00C129C1">
      <w:pPr>
        <w:pStyle w:val="ListParagraph"/>
        <w:numPr>
          <w:ilvl w:val="0"/>
          <w:numId w:val="4"/>
        </w:numPr>
        <w:rPr>
          <w:rFonts w:ascii="Times New Roman" w:hAnsi="Times New Roman" w:cs="Times New Roman"/>
          <w:sz w:val="24"/>
          <w:szCs w:val="24"/>
          <w:lang w:val="en-US"/>
        </w:rPr>
      </w:pPr>
      <w:r w:rsidRPr="00034934">
        <w:rPr>
          <w:rFonts w:ascii="Times New Roman" w:hAnsi="Times New Roman" w:cs="Times New Roman"/>
          <w:sz w:val="24"/>
          <w:szCs w:val="24"/>
          <w:lang w:val="en-US"/>
        </w:rPr>
        <w:t>Promotional offers are often associated with luxury/premium listings, suggesting strategic positioning rather than discounts.</w:t>
      </w:r>
    </w:p>
    <w:p w14:paraId="5872EA8E" w14:textId="77777777" w:rsidR="00B465FB" w:rsidRPr="00034934" w:rsidRDefault="00B465FB" w:rsidP="00C129C1">
      <w:pPr>
        <w:rPr>
          <w:rFonts w:ascii="Times New Roman" w:hAnsi="Times New Roman" w:cs="Times New Roman"/>
          <w:b/>
          <w:bCs/>
          <w:sz w:val="24"/>
          <w:szCs w:val="24"/>
          <w:lang w:val="en-US"/>
        </w:rPr>
      </w:pPr>
    </w:p>
    <w:p w14:paraId="4F80173C" w14:textId="77777777" w:rsidR="00034934" w:rsidRDefault="00034934" w:rsidP="00C129C1">
      <w:pPr>
        <w:rPr>
          <w:rFonts w:ascii="Times New Roman" w:hAnsi="Times New Roman" w:cs="Times New Roman"/>
          <w:b/>
          <w:bCs/>
          <w:color w:val="4472C4" w:themeColor="accent1"/>
          <w:sz w:val="24"/>
          <w:szCs w:val="24"/>
          <w:lang w:val="en-US"/>
        </w:rPr>
      </w:pPr>
    </w:p>
    <w:p w14:paraId="55324CE5" w14:textId="77777777" w:rsidR="00034934" w:rsidRDefault="00034934" w:rsidP="00C129C1">
      <w:pPr>
        <w:rPr>
          <w:rFonts w:ascii="Times New Roman" w:hAnsi="Times New Roman" w:cs="Times New Roman"/>
          <w:b/>
          <w:bCs/>
          <w:color w:val="4472C4" w:themeColor="accent1"/>
          <w:sz w:val="24"/>
          <w:szCs w:val="24"/>
          <w:lang w:val="en-US"/>
        </w:rPr>
      </w:pPr>
    </w:p>
    <w:p w14:paraId="5272557A" w14:textId="77777777" w:rsidR="00034934" w:rsidRDefault="00034934" w:rsidP="00C129C1">
      <w:pPr>
        <w:rPr>
          <w:rFonts w:ascii="Times New Roman" w:hAnsi="Times New Roman" w:cs="Times New Roman"/>
          <w:b/>
          <w:bCs/>
          <w:color w:val="2F5496" w:themeColor="accent1" w:themeShade="BF"/>
          <w:sz w:val="24"/>
          <w:szCs w:val="24"/>
          <w:lang w:val="en-US"/>
        </w:rPr>
      </w:pPr>
    </w:p>
    <w:p w14:paraId="275B0662" w14:textId="77777777" w:rsidR="00034934" w:rsidRDefault="00034934" w:rsidP="00C129C1">
      <w:pPr>
        <w:rPr>
          <w:rFonts w:ascii="Times New Roman" w:hAnsi="Times New Roman" w:cs="Times New Roman"/>
          <w:b/>
          <w:bCs/>
          <w:color w:val="2F5496" w:themeColor="accent1" w:themeShade="BF"/>
          <w:sz w:val="24"/>
          <w:szCs w:val="24"/>
          <w:lang w:val="en-US"/>
        </w:rPr>
      </w:pPr>
    </w:p>
    <w:p w14:paraId="1B2140D7" w14:textId="77777777" w:rsidR="00034934" w:rsidRDefault="00034934" w:rsidP="00C129C1">
      <w:pPr>
        <w:rPr>
          <w:rFonts w:ascii="Times New Roman" w:hAnsi="Times New Roman" w:cs="Times New Roman"/>
          <w:b/>
          <w:bCs/>
          <w:color w:val="2F5496" w:themeColor="accent1" w:themeShade="BF"/>
          <w:sz w:val="24"/>
          <w:szCs w:val="24"/>
          <w:lang w:val="en-US"/>
        </w:rPr>
      </w:pPr>
    </w:p>
    <w:p w14:paraId="43662E9D" w14:textId="77777777" w:rsidR="00034934" w:rsidRDefault="00034934" w:rsidP="00C129C1">
      <w:pPr>
        <w:rPr>
          <w:rFonts w:ascii="Times New Roman" w:hAnsi="Times New Roman" w:cs="Times New Roman"/>
          <w:b/>
          <w:bCs/>
          <w:color w:val="2F5496" w:themeColor="accent1" w:themeShade="BF"/>
          <w:sz w:val="24"/>
          <w:szCs w:val="24"/>
          <w:lang w:val="en-US"/>
        </w:rPr>
      </w:pPr>
    </w:p>
    <w:p w14:paraId="0AB5C279" w14:textId="77777777" w:rsidR="00034934" w:rsidRDefault="00034934" w:rsidP="00C129C1">
      <w:pPr>
        <w:rPr>
          <w:rFonts w:ascii="Times New Roman" w:hAnsi="Times New Roman" w:cs="Times New Roman"/>
          <w:b/>
          <w:bCs/>
          <w:color w:val="2F5496" w:themeColor="accent1" w:themeShade="BF"/>
          <w:sz w:val="24"/>
          <w:szCs w:val="24"/>
          <w:lang w:val="en-US"/>
        </w:rPr>
      </w:pPr>
    </w:p>
    <w:p w14:paraId="60D83BBE" w14:textId="77777777" w:rsidR="00034934" w:rsidRDefault="00034934" w:rsidP="00C129C1">
      <w:pPr>
        <w:rPr>
          <w:rFonts w:ascii="Times New Roman" w:hAnsi="Times New Roman" w:cs="Times New Roman"/>
          <w:b/>
          <w:bCs/>
          <w:color w:val="2F5496" w:themeColor="accent1" w:themeShade="BF"/>
          <w:sz w:val="24"/>
          <w:szCs w:val="24"/>
          <w:lang w:val="en-US"/>
        </w:rPr>
      </w:pPr>
    </w:p>
    <w:p w14:paraId="6103A93C" w14:textId="79F255F3" w:rsidR="007707D8" w:rsidRPr="00034934" w:rsidRDefault="007707D8" w:rsidP="00C129C1">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color w:val="2F5496" w:themeColor="accent1" w:themeShade="BF"/>
          <w:sz w:val="24"/>
          <w:szCs w:val="24"/>
          <w:lang w:val="en-US"/>
        </w:rPr>
        <w:lastRenderedPageBreak/>
        <w:t>CODES USED</w:t>
      </w:r>
    </w:p>
    <w:p w14:paraId="6480463A" w14:textId="77777777" w:rsidR="007707D8" w:rsidRPr="00034934" w:rsidRDefault="007707D8" w:rsidP="007707D8">
      <w:pPr>
        <w:rPr>
          <w:rFonts w:ascii="Times New Roman" w:hAnsi="Times New Roman" w:cs="Times New Roman"/>
          <w:b/>
          <w:bCs/>
          <w:color w:val="2F5496" w:themeColor="accent1" w:themeShade="BF"/>
          <w:sz w:val="24"/>
          <w:szCs w:val="24"/>
          <w:lang w:val="en-US"/>
        </w:rPr>
      </w:pPr>
      <w:r w:rsidRPr="00034934">
        <w:rPr>
          <w:rFonts w:ascii="Times New Roman" w:hAnsi="Times New Roman" w:cs="Times New Roman"/>
          <w:b/>
          <w:bCs/>
          <w:color w:val="2F5496" w:themeColor="accent1" w:themeShade="BF"/>
          <w:sz w:val="24"/>
          <w:szCs w:val="24"/>
          <w:lang w:val="en-US"/>
        </w:rPr>
        <w:t>DATA CLEANING</w:t>
      </w:r>
    </w:p>
    <w:p w14:paraId="2812FA56" w14:textId="77777777"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2FC7AE36" wp14:editId="1A730B23">
            <wp:extent cx="5239116" cy="697117"/>
            <wp:effectExtent l="0" t="0" r="0" b="8255"/>
            <wp:docPr id="141424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3015" name=""/>
                    <pic:cNvPicPr/>
                  </pic:nvPicPr>
                  <pic:blipFill>
                    <a:blip r:embed="rId19"/>
                    <a:stretch>
                      <a:fillRect/>
                    </a:stretch>
                  </pic:blipFill>
                  <pic:spPr>
                    <a:xfrm>
                      <a:off x="0" y="0"/>
                      <a:ext cx="5302105" cy="705498"/>
                    </a:xfrm>
                    <a:prstGeom prst="rect">
                      <a:avLst/>
                    </a:prstGeom>
                  </pic:spPr>
                </pic:pic>
              </a:graphicData>
            </a:graphic>
          </wp:inline>
        </w:drawing>
      </w:r>
    </w:p>
    <w:p w14:paraId="5A31C6F2" w14:textId="48C1FE70" w:rsidR="009A23FD" w:rsidRPr="00034934" w:rsidRDefault="009E26BF"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554AE3BB" wp14:editId="7FE7998C">
            <wp:extent cx="4262532" cy="1436113"/>
            <wp:effectExtent l="0" t="0" r="5080" b="0"/>
            <wp:docPr id="103422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29106" name=""/>
                    <pic:cNvPicPr/>
                  </pic:nvPicPr>
                  <pic:blipFill>
                    <a:blip r:embed="rId20"/>
                    <a:stretch>
                      <a:fillRect/>
                    </a:stretch>
                  </pic:blipFill>
                  <pic:spPr>
                    <a:xfrm>
                      <a:off x="0" y="0"/>
                      <a:ext cx="4293495" cy="1446545"/>
                    </a:xfrm>
                    <a:prstGeom prst="rect">
                      <a:avLst/>
                    </a:prstGeom>
                  </pic:spPr>
                </pic:pic>
              </a:graphicData>
            </a:graphic>
          </wp:inline>
        </w:drawing>
      </w:r>
    </w:p>
    <w:p w14:paraId="602637F6" w14:textId="41230553" w:rsidR="009A23FD" w:rsidRPr="00034934" w:rsidRDefault="009E26BF"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77901E0F" wp14:editId="709E3352">
            <wp:extent cx="2203596" cy="1346356"/>
            <wp:effectExtent l="0" t="0" r="6350" b="6350"/>
            <wp:docPr id="1379376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69" name="Picture 1" descr="A computer code with text&#10;&#10;AI-generated content may be incorrect."/>
                    <pic:cNvPicPr/>
                  </pic:nvPicPr>
                  <pic:blipFill>
                    <a:blip r:embed="rId21"/>
                    <a:stretch>
                      <a:fillRect/>
                    </a:stretch>
                  </pic:blipFill>
                  <pic:spPr>
                    <a:xfrm>
                      <a:off x="0" y="0"/>
                      <a:ext cx="2221461" cy="1357271"/>
                    </a:xfrm>
                    <a:prstGeom prst="rect">
                      <a:avLst/>
                    </a:prstGeom>
                  </pic:spPr>
                </pic:pic>
              </a:graphicData>
            </a:graphic>
          </wp:inline>
        </w:drawing>
      </w:r>
    </w:p>
    <w:p w14:paraId="55B3806D" w14:textId="6ECAE7F8" w:rsidR="009E26BF" w:rsidRPr="00034934" w:rsidRDefault="009E26BF"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79320EC6" wp14:editId="66F85A6E">
            <wp:extent cx="2956373" cy="713054"/>
            <wp:effectExtent l="0" t="0" r="0" b="0"/>
            <wp:docPr id="143308906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9067" name="Picture 1" descr="A white background with black text&#10;&#10;AI-generated content may be incorrect."/>
                    <pic:cNvPicPr/>
                  </pic:nvPicPr>
                  <pic:blipFill>
                    <a:blip r:embed="rId22"/>
                    <a:stretch>
                      <a:fillRect/>
                    </a:stretch>
                  </pic:blipFill>
                  <pic:spPr>
                    <a:xfrm>
                      <a:off x="0" y="0"/>
                      <a:ext cx="3058325" cy="737644"/>
                    </a:xfrm>
                    <a:prstGeom prst="rect">
                      <a:avLst/>
                    </a:prstGeom>
                  </pic:spPr>
                </pic:pic>
              </a:graphicData>
            </a:graphic>
          </wp:inline>
        </w:drawing>
      </w:r>
    </w:p>
    <w:p w14:paraId="7B1A71DB" w14:textId="77777777"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color w:val="2F5496" w:themeColor="accent1" w:themeShade="BF"/>
          <w:sz w:val="24"/>
          <w:szCs w:val="24"/>
        </w:rPr>
        <w:t>DESCRIPITIVE STATS</w:t>
      </w:r>
    </w:p>
    <w:p w14:paraId="408EDCBD" w14:textId="33D5D533" w:rsidR="007707D8" w:rsidRPr="00034934" w:rsidRDefault="007707D8" w:rsidP="007707D8">
      <w:pPr>
        <w:rPr>
          <w:rFonts w:ascii="Times New Roman" w:hAnsi="Times New Roman" w:cs="Times New Roman"/>
          <w:b/>
          <w:bCs/>
          <w:color w:val="2F5496" w:themeColor="accent1" w:themeShade="BF"/>
          <w:sz w:val="24"/>
          <w:szCs w:val="24"/>
        </w:rPr>
      </w:pPr>
    </w:p>
    <w:p w14:paraId="1FDC3935" w14:textId="1340DE53" w:rsidR="00B465FB" w:rsidRPr="00034934" w:rsidRDefault="00325A9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1BECB470" wp14:editId="6940F467">
            <wp:extent cx="3756074" cy="1631267"/>
            <wp:effectExtent l="0" t="0" r="0" b="7620"/>
            <wp:docPr id="132444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4777" name=""/>
                    <pic:cNvPicPr/>
                  </pic:nvPicPr>
                  <pic:blipFill>
                    <a:blip r:embed="rId23"/>
                    <a:stretch>
                      <a:fillRect/>
                    </a:stretch>
                  </pic:blipFill>
                  <pic:spPr>
                    <a:xfrm>
                      <a:off x="0" y="0"/>
                      <a:ext cx="3787570" cy="1644946"/>
                    </a:xfrm>
                    <a:prstGeom prst="rect">
                      <a:avLst/>
                    </a:prstGeom>
                  </pic:spPr>
                </pic:pic>
              </a:graphicData>
            </a:graphic>
          </wp:inline>
        </w:drawing>
      </w:r>
    </w:p>
    <w:p w14:paraId="5166A247" w14:textId="77777777" w:rsidR="00034934" w:rsidRDefault="00034934" w:rsidP="007707D8">
      <w:pPr>
        <w:rPr>
          <w:rFonts w:ascii="Times New Roman" w:hAnsi="Times New Roman" w:cs="Times New Roman"/>
          <w:b/>
          <w:bCs/>
          <w:color w:val="2F5496" w:themeColor="accent1" w:themeShade="BF"/>
          <w:sz w:val="24"/>
          <w:szCs w:val="24"/>
        </w:rPr>
      </w:pPr>
    </w:p>
    <w:p w14:paraId="7F840FD3" w14:textId="77777777" w:rsidR="00034934" w:rsidRDefault="00034934" w:rsidP="007707D8">
      <w:pPr>
        <w:rPr>
          <w:rFonts w:ascii="Times New Roman" w:hAnsi="Times New Roman" w:cs="Times New Roman"/>
          <w:b/>
          <w:bCs/>
          <w:color w:val="2F5496" w:themeColor="accent1" w:themeShade="BF"/>
          <w:sz w:val="24"/>
          <w:szCs w:val="24"/>
        </w:rPr>
      </w:pPr>
    </w:p>
    <w:p w14:paraId="6A8DF9CD" w14:textId="77777777" w:rsidR="00034934" w:rsidRDefault="00034934" w:rsidP="007707D8">
      <w:pPr>
        <w:rPr>
          <w:rFonts w:ascii="Times New Roman" w:hAnsi="Times New Roman" w:cs="Times New Roman"/>
          <w:b/>
          <w:bCs/>
          <w:color w:val="2F5496" w:themeColor="accent1" w:themeShade="BF"/>
          <w:sz w:val="24"/>
          <w:szCs w:val="24"/>
        </w:rPr>
      </w:pPr>
    </w:p>
    <w:p w14:paraId="35A69A0D" w14:textId="77777777" w:rsidR="00034934" w:rsidRDefault="00034934" w:rsidP="007707D8">
      <w:pPr>
        <w:rPr>
          <w:rFonts w:ascii="Times New Roman" w:hAnsi="Times New Roman" w:cs="Times New Roman"/>
          <w:b/>
          <w:bCs/>
          <w:color w:val="2F5496" w:themeColor="accent1" w:themeShade="BF"/>
          <w:sz w:val="24"/>
          <w:szCs w:val="24"/>
        </w:rPr>
      </w:pPr>
    </w:p>
    <w:p w14:paraId="2FB288F3" w14:textId="17427873" w:rsidR="00034934" w:rsidRDefault="00034934" w:rsidP="007707D8">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lastRenderedPageBreak/>
        <w:t>BOXPLOT</w:t>
      </w:r>
    </w:p>
    <w:p w14:paraId="46AE1DF6" w14:textId="45724233" w:rsidR="00034934" w:rsidRDefault="00034934"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4B62736C" wp14:editId="7B76EBF1">
            <wp:extent cx="5731510" cy="2371090"/>
            <wp:effectExtent l="0" t="0" r="2540" b="0"/>
            <wp:docPr id="201916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66571" name=""/>
                    <pic:cNvPicPr/>
                  </pic:nvPicPr>
                  <pic:blipFill>
                    <a:blip r:embed="rId24"/>
                    <a:stretch>
                      <a:fillRect/>
                    </a:stretch>
                  </pic:blipFill>
                  <pic:spPr>
                    <a:xfrm>
                      <a:off x="0" y="0"/>
                      <a:ext cx="5731510" cy="2371090"/>
                    </a:xfrm>
                    <a:prstGeom prst="rect">
                      <a:avLst/>
                    </a:prstGeom>
                  </pic:spPr>
                </pic:pic>
              </a:graphicData>
            </a:graphic>
          </wp:inline>
        </w:drawing>
      </w:r>
    </w:p>
    <w:p w14:paraId="497386D6" w14:textId="5A7238F7" w:rsidR="00034934" w:rsidRDefault="00034934"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6B003CE9" wp14:editId="49B87E49">
            <wp:extent cx="5731510" cy="2825115"/>
            <wp:effectExtent l="0" t="0" r="2540" b="0"/>
            <wp:docPr id="8462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32383" name=""/>
                    <pic:cNvPicPr/>
                  </pic:nvPicPr>
                  <pic:blipFill>
                    <a:blip r:embed="rId25"/>
                    <a:stretch>
                      <a:fillRect/>
                    </a:stretch>
                  </pic:blipFill>
                  <pic:spPr>
                    <a:xfrm>
                      <a:off x="0" y="0"/>
                      <a:ext cx="5731510" cy="2825115"/>
                    </a:xfrm>
                    <a:prstGeom prst="rect">
                      <a:avLst/>
                    </a:prstGeom>
                  </pic:spPr>
                </pic:pic>
              </a:graphicData>
            </a:graphic>
          </wp:inline>
        </w:drawing>
      </w:r>
    </w:p>
    <w:p w14:paraId="43B71401" w14:textId="590F0152"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color w:val="2F5496" w:themeColor="accent1" w:themeShade="BF"/>
          <w:sz w:val="24"/>
          <w:szCs w:val="24"/>
        </w:rPr>
        <w:t>HISTOGRAM</w:t>
      </w:r>
    </w:p>
    <w:p w14:paraId="61873FEE" w14:textId="77777777"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7400FC3D" wp14:editId="64D996BC">
            <wp:extent cx="5130800" cy="1602464"/>
            <wp:effectExtent l="0" t="0" r="0" b="0"/>
            <wp:docPr id="180670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03495" name=""/>
                    <pic:cNvPicPr/>
                  </pic:nvPicPr>
                  <pic:blipFill>
                    <a:blip r:embed="rId26"/>
                    <a:stretch>
                      <a:fillRect/>
                    </a:stretch>
                  </pic:blipFill>
                  <pic:spPr>
                    <a:xfrm>
                      <a:off x="0" y="0"/>
                      <a:ext cx="5132212" cy="1602905"/>
                    </a:xfrm>
                    <a:prstGeom prst="rect">
                      <a:avLst/>
                    </a:prstGeom>
                  </pic:spPr>
                </pic:pic>
              </a:graphicData>
            </a:graphic>
          </wp:inline>
        </w:drawing>
      </w:r>
    </w:p>
    <w:p w14:paraId="133D0F5D" w14:textId="77777777" w:rsidR="00034934" w:rsidRDefault="00034934" w:rsidP="007707D8">
      <w:pPr>
        <w:rPr>
          <w:rFonts w:ascii="Times New Roman" w:hAnsi="Times New Roman" w:cs="Times New Roman"/>
          <w:b/>
          <w:bCs/>
          <w:color w:val="2F5496" w:themeColor="accent1" w:themeShade="BF"/>
          <w:sz w:val="24"/>
          <w:szCs w:val="24"/>
        </w:rPr>
      </w:pPr>
    </w:p>
    <w:p w14:paraId="4B0A96B5" w14:textId="77777777" w:rsidR="00034934" w:rsidRDefault="00034934" w:rsidP="007707D8">
      <w:pPr>
        <w:rPr>
          <w:rFonts w:ascii="Times New Roman" w:hAnsi="Times New Roman" w:cs="Times New Roman"/>
          <w:b/>
          <w:bCs/>
          <w:color w:val="2F5496" w:themeColor="accent1" w:themeShade="BF"/>
          <w:sz w:val="24"/>
          <w:szCs w:val="24"/>
        </w:rPr>
      </w:pPr>
    </w:p>
    <w:p w14:paraId="0BBB8A44" w14:textId="77777777" w:rsidR="00034934" w:rsidRDefault="00034934" w:rsidP="007707D8">
      <w:pPr>
        <w:rPr>
          <w:rFonts w:ascii="Times New Roman" w:hAnsi="Times New Roman" w:cs="Times New Roman"/>
          <w:b/>
          <w:bCs/>
          <w:color w:val="2F5496" w:themeColor="accent1" w:themeShade="BF"/>
          <w:sz w:val="24"/>
          <w:szCs w:val="24"/>
        </w:rPr>
      </w:pPr>
    </w:p>
    <w:p w14:paraId="7D3C6464" w14:textId="77777777" w:rsidR="006475C3" w:rsidRDefault="006475C3" w:rsidP="007707D8">
      <w:pPr>
        <w:rPr>
          <w:rFonts w:ascii="Times New Roman" w:hAnsi="Times New Roman" w:cs="Times New Roman"/>
          <w:b/>
          <w:bCs/>
          <w:color w:val="2F5496" w:themeColor="accent1" w:themeShade="BF"/>
          <w:sz w:val="24"/>
          <w:szCs w:val="24"/>
        </w:rPr>
      </w:pPr>
    </w:p>
    <w:p w14:paraId="7CAAFE5C" w14:textId="77777777" w:rsidR="00034934" w:rsidRDefault="00034934" w:rsidP="007707D8">
      <w:pPr>
        <w:rPr>
          <w:rFonts w:ascii="Times New Roman" w:hAnsi="Times New Roman" w:cs="Times New Roman"/>
          <w:b/>
          <w:bCs/>
          <w:color w:val="2F5496" w:themeColor="accent1" w:themeShade="BF"/>
          <w:sz w:val="24"/>
          <w:szCs w:val="24"/>
        </w:rPr>
      </w:pPr>
    </w:p>
    <w:p w14:paraId="1CAC77F0" w14:textId="34B41C35"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color w:val="2F5496" w:themeColor="accent1" w:themeShade="BF"/>
          <w:sz w:val="24"/>
          <w:szCs w:val="24"/>
        </w:rPr>
        <w:t>BAR CHART</w:t>
      </w:r>
    </w:p>
    <w:p w14:paraId="10D82886" w14:textId="5827CFE5"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0A789DC4" wp14:editId="0F63720A">
            <wp:extent cx="4985816" cy="2317249"/>
            <wp:effectExtent l="0" t="0" r="5715" b="6985"/>
            <wp:docPr id="204068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83502" name=""/>
                    <pic:cNvPicPr/>
                  </pic:nvPicPr>
                  <pic:blipFill>
                    <a:blip r:embed="rId27"/>
                    <a:stretch>
                      <a:fillRect/>
                    </a:stretch>
                  </pic:blipFill>
                  <pic:spPr>
                    <a:xfrm>
                      <a:off x="0" y="0"/>
                      <a:ext cx="5051007" cy="2347548"/>
                    </a:xfrm>
                    <a:prstGeom prst="rect">
                      <a:avLst/>
                    </a:prstGeom>
                  </pic:spPr>
                </pic:pic>
              </a:graphicData>
            </a:graphic>
          </wp:inline>
        </w:drawing>
      </w:r>
      <w:r w:rsidRPr="00034934">
        <w:rPr>
          <w:rFonts w:ascii="Times New Roman" w:hAnsi="Times New Roman" w:cs="Times New Roman"/>
          <w:b/>
          <w:bCs/>
          <w:color w:val="2F5496" w:themeColor="accent1" w:themeShade="BF"/>
          <w:sz w:val="24"/>
          <w:szCs w:val="24"/>
        </w:rPr>
        <w:t>CORRELATION PLOT</w:t>
      </w:r>
    </w:p>
    <w:p w14:paraId="7B0D5EA6" w14:textId="366D493C"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1F3099F7" wp14:editId="5A292FE5">
            <wp:extent cx="4839418" cy="907726"/>
            <wp:effectExtent l="0" t="0" r="0" b="6985"/>
            <wp:docPr id="12479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337" name=""/>
                    <pic:cNvPicPr/>
                  </pic:nvPicPr>
                  <pic:blipFill>
                    <a:blip r:embed="rId28"/>
                    <a:stretch>
                      <a:fillRect/>
                    </a:stretch>
                  </pic:blipFill>
                  <pic:spPr>
                    <a:xfrm>
                      <a:off x="0" y="0"/>
                      <a:ext cx="4860612" cy="911701"/>
                    </a:xfrm>
                    <a:prstGeom prst="rect">
                      <a:avLst/>
                    </a:prstGeom>
                  </pic:spPr>
                </pic:pic>
              </a:graphicData>
            </a:graphic>
          </wp:inline>
        </w:drawing>
      </w:r>
      <w:r w:rsidRPr="00034934">
        <w:rPr>
          <w:rFonts w:ascii="Times New Roman" w:hAnsi="Times New Roman" w:cs="Times New Roman"/>
          <w:b/>
          <w:bCs/>
          <w:color w:val="2F5496" w:themeColor="accent1" w:themeShade="BF"/>
          <w:sz w:val="24"/>
          <w:szCs w:val="24"/>
        </w:rPr>
        <w:t xml:space="preserve">REGRESSION MODEL </w:t>
      </w:r>
    </w:p>
    <w:p w14:paraId="334CCEE4" w14:textId="4DC97876"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62A1FC77" wp14:editId="41F1E451">
            <wp:extent cx="5252794" cy="1376341"/>
            <wp:effectExtent l="0" t="0" r="5080" b="0"/>
            <wp:docPr id="155316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9375" name=""/>
                    <pic:cNvPicPr/>
                  </pic:nvPicPr>
                  <pic:blipFill>
                    <a:blip r:embed="rId29"/>
                    <a:stretch>
                      <a:fillRect/>
                    </a:stretch>
                  </pic:blipFill>
                  <pic:spPr>
                    <a:xfrm>
                      <a:off x="0" y="0"/>
                      <a:ext cx="5259157" cy="1378008"/>
                    </a:xfrm>
                    <a:prstGeom prst="rect">
                      <a:avLst/>
                    </a:prstGeom>
                  </pic:spPr>
                </pic:pic>
              </a:graphicData>
            </a:graphic>
          </wp:inline>
        </w:drawing>
      </w:r>
      <w:r w:rsidRPr="00034934">
        <w:rPr>
          <w:rFonts w:ascii="Times New Roman" w:hAnsi="Times New Roman" w:cs="Times New Roman"/>
          <w:b/>
          <w:bCs/>
          <w:color w:val="2F5496" w:themeColor="accent1" w:themeShade="BF"/>
          <w:sz w:val="24"/>
          <w:szCs w:val="24"/>
        </w:rPr>
        <w:t>TABLE</w:t>
      </w:r>
    </w:p>
    <w:p w14:paraId="24A9CFA8" w14:textId="77777777" w:rsidR="007707D8" w:rsidRPr="00034934" w:rsidRDefault="007707D8" w:rsidP="007707D8">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noProof/>
          <w:color w:val="2F5496" w:themeColor="accent1" w:themeShade="BF"/>
          <w:sz w:val="24"/>
          <w:szCs w:val="24"/>
        </w:rPr>
        <w:drawing>
          <wp:inline distT="0" distB="0" distL="0" distR="0" wp14:anchorId="14DC147E" wp14:editId="37A9A966">
            <wp:extent cx="3403971" cy="679912"/>
            <wp:effectExtent l="0" t="0" r="6350" b="6350"/>
            <wp:docPr id="93080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09559" name=""/>
                    <pic:cNvPicPr/>
                  </pic:nvPicPr>
                  <pic:blipFill>
                    <a:blip r:embed="rId30"/>
                    <a:stretch>
                      <a:fillRect/>
                    </a:stretch>
                  </pic:blipFill>
                  <pic:spPr>
                    <a:xfrm>
                      <a:off x="0" y="0"/>
                      <a:ext cx="3428895" cy="684890"/>
                    </a:xfrm>
                    <a:prstGeom prst="rect">
                      <a:avLst/>
                    </a:prstGeom>
                  </pic:spPr>
                </pic:pic>
              </a:graphicData>
            </a:graphic>
          </wp:inline>
        </w:drawing>
      </w:r>
    </w:p>
    <w:p w14:paraId="5D9CA072" w14:textId="48C95CF1" w:rsidR="007707D8" w:rsidRPr="00034934" w:rsidRDefault="007707D8" w:rsidP="006D2011">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color w:val="2F5496" w:themeColor="accent1" w:themeShade="BF"/>
          <w:sz w:val="24"/>
          <w:szCs w:val="24"/>
        </w:rPr>
        <w:t>SUBSAMPLE</w:t>
      </w:r>
      <w:r w:rsidRPr="00034934">
        <w:rPr>
          <w:rFonts w:ascii="Times New Roman" w:hAnsi="Times New Roman" w:cs="Times New Roman"/>
          <w:b/>
          <w:bCs/>
          <w:noProof/>
          <w:color w:val="2F5496" w:themeColor="accent1" w:themeShade="BF"/>
          <w:sz w:val="24"/>
          <w:szCs w:val="24"/>
        </w:rPr>
        <w:drawing>
          <wp:inline distT="0" distB="0" distL="0" distR="0" wp14:anchorId="29DA9008" wp14:editId="3728403F">
            <wp:extent cx="5731510" cy="1078230"/>
            <wp:effectExtent l="0" t="0" r="2540" b="7620"/>
            <wp:docPr id="1714721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78230"/>
                    </a:xfrm>
                    <a:prstGeom prst="rect">
                      <a:avLst/>
                    </a:prstGeom>
                    <a:noFill/>
                    <a:ln>
                      <a:noFill/>
                    </a:ln>
                  </pic:spPr>
                </pic:pic>
              </a:graphicData>
            </a:graphic>
          </wp:inline>
        </w:drawing>
      </w:r>
    </w:p>
    <w:p w14:paraId="0C136631" w14:textId="77777777" w:rsidR="00034934" w:rsidRDefault="00034934" w:rsidP="006D2011">
      <w:pPr>
        <w:rPr>
          <w:rFonts w:ascii="Times New Roman" w:hAnsi="Times New Roman" w:cs="Times New Roman"/>
          <w:b/>
          <w:bCs/>
          <w:color w:val="2F5496" w:themeColor="accent1" w:themeShade="BF"/>
          <w:sz w:val="24"/>
          <w:szCs w:val="24"/>
        </w:rPr>
      </w:pPr>
    </w:p>
    <w:p w14:paraId="518AB5F9" w14:textId="77777777" w:rsidR="00034934" w:rsidRDefault="00034934" w:rsidP="006D2011">
      <w:pPr>
        <w:rPr>
          <w:rFonts w:ascii="Times New Roman" w:hAnsi="Times New Roman" w:cs="Times New Roman"/>
          <w:b/>
          <w:bCs/>
          <w:color w:val="2F5496" w:themeColor="accent1" w:themeShade="BF"/>
          <w:sz w:val="24"/>
          <w:szCs w:val="24"/>
        </w:rPr>
      </w:pPr>
    </w:p>
    <w:p w14:paraId="6A3E4FF0" w14:textId="77777777" w:rsidR="00034934" w:rsidRDefault="00034934" w:rsidP="006D2011">
      <w:pPr>
        <w:rPr>
          <w:rFonts w:ascii="Times New Roman" w:hAnsi="Times New Roman" w:cs="Times New Roman"/>
          <w:b/>
          <w:bCs/>
          <w:color w:val="2F5496" w:themeColor="accent1" w:themeShade="BF"/>
          <w:sz w:val="24"/>
          <w:szCs w:val="24"/>
        </w:rPr>
      </w:pPr>
    </w:p>
    <w:p w14:paraId="5086437B" w14:textId="5174005A" w:rsidR="007707D8" w:rsidRPr="00034934" w:rsidRDefault="007707D8" w:rsidP="006D2011">
      <w:pPr>
        <w:rPr>
          <w:rFonts w:ascii="Times New Roman" w:hAnsi="Times New Roman" w:cs="Times New Roman"/>
          <w:b/>
          <w:bCs/>
          <w:color w:val="2F5496" w:themeColor="accent1" w:themeShade="BF"/>
          <w:sz w:val="24"/>
          <w:szCs w:val="24"/>
        </w:rPr>
      </w:pPr>
      <w:r w:rsidRPr="00034934">
        <w:rPr>
          <w:rFonts w:ascii="Times New Roman" w:hAnsi="Times New Roman" w:cs="Times New Roman"/>
          <w:b/>
          <w:bCs/>
          <w:color w:val="2F5496" w:themeColor="accent1" w:themeShade="BF"/>
          <w:sz w:val="24"/>
          <w:szCs w:val="24"/>
        </w:rPr>
        <w:t>SCATTERPLOT</w:t>
      </w:r>
    </w:p>
    <w:p w14:paraId="2F8849F1" w14:textId="3A03F15A" w:rsidR="00B209DD" w:rsidRPr="00034934" w:rsidRDefault="00B209DD" w:rsidP="006D2011">
      <w:pPr>
        <w:rPr>
          <w:rFonts w:ascii="Times New Roman" w:hAnsi="Times New Roman" w:cs="Times New Roman"/>
          <w:sz w:val="24"/>
          <w:szCs w:val="24"/>
        </w:rPr>
      </w:pPr>
      <w:r w:rsidRPr="00034934">
        <w:rPr>
          <w:rFonts w:ascii="Times New Roman" w:hAnsi="Times New Roman" w:cs="Times New Roman"/>
          <w:noProof/>
          <w:sz w:val="24"/>
          <w:szCs w:val="24"/>
        </w:rPr>
        <w:drawing>
          <wp:inline distT="0" distB="0" distL="0" distR="0" wp14:anchorId="3E184B67" wp14:editId="150DD0E0">
            <wp:extent cx="5320723" cy="1635241"/>
            <wp:effectExtent l="0" t="0" r="0" b="3175"/>
            <wp:docPr id="198116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22" cy="1637361"/>
                    </a:xfrm>
                    <a:prstGeom prst="rect">
                      <a:avLst/>
                    </a:prstGeom>
                    <a:noFill/>
                    <a:ln>
                      <a:noFill/>
                    </a:ln>
                  </pic:spPr>
                </pic:pic>
              </a:graphicData>
            </a:graphic>
          </wp:inline>
        </w:drawing>
      </w:r>
    </w:p>
    <w:sectPr w:rsidR="00B209DD" w:rsidRPr="00034934" w:rsidSect="00283AD5">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A7987" w14:textId="77777777" w:rsidR="00594EFF" w:rsidRDefault="00594EFF" w:rsidP="00A33D07">
      <w:pPr>
        <w:spacing w:after="0" w:line="240" w:lineRule="auto"/>
      </w:pPr>
      <w:r>
        <w:separator/>
      </w:r>
    </w:p>
  </w:endnote>
  <w:endnote w:type="continuationSeparator" w:id="0">
    <w:p w14:paraId="0025D497" w14:textId="77777777" w:rsidR="00594EFF" w:rsidRDefault="00594EFF" w:rsidP="00A3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BB78C" w14:textId="77777777" w:rsidR="00283AD5" w:rsidRDefault="00283A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4935539"/>
      <w:docPartObj>
        <w:docPartGallery w:val="Page Numbers (Bottom of Page)"/>
        <w:docPartUnique/>
      </w:docPartObj>
    </w:sdtPr>
    <w:sdtEndPr>
      <w:rPr>
        <w:color w:val="7F7F7F" w:themeColor="background1" w:themeShade="7F"/>
        <w:spacing w:val="60"/>
      </w:rPr>
    </w:sdtEndPr>
    <w:sdtContent>
      <w:p w14:paraId="669E56FC" w14:textId="3100711D" w:rsidR="00A33D07" w:rsidRDefault="00A33D0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A6B5032" w14:textId="77777777" w:rsidR="00A33D07" w:rsidRDefault="00A33D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2E227" w14:textId="77777777" w:rsidR="00283AD5" w:rsidRDefault="00283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7DFBF" w14:textId="77777777" w:rsidR="00594EFF" w:rsidRDefault="00594EFF" w:rsidP="00A33D07">
      <w:pPr>
        <w:spacing w:after="0" w:line="240" w:lineRule="auto"/>
      </w:pPr>
      <w:r>
        <w:separator/>
      </w:r>
    </w:p>
  </w:footnote>
  <w:footnote w:type="continuationSeparator" w:id="0">
    <w:p w14:paraId="4205F871" w14:textId="77777777" w:rsidR="00594EFF" w:rsidRDefault="00594EFF" w:rsidP="00A33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87674" w14:textId="77777777" w:rsidR="00283AD5" w:rsidRDefault="00283A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25858" w14:textId="77777777" w:rsidR="00283AD5" w:rsidRDefault="00283A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0990D" w14:textId="77777777" w:rsidR="00283AD5" w:rsidRDefault="00283A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D4D45"/>
    <w:multiLevelType w:val="hybridMultilevel"/>
    <w:tmpl w:val="2E3C2BE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C662A8F"/>
    <w:multiLevelType w:val="hybridMultilevel"/>
    <w:tmpl w:val="E94E0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3F2096"/>
    <w:multiLevelType w:val="hybridMultilevel"/>
    <w:tmpl w:val="18363C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2B7243F"/>
    <w:multiLevelType w:val="hybridMultilevel"/>
    <w:tmpl w:val="B950CF3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92C1390"/>
    <w:multiLevelType w:val="hybridMultilevel"/>
    <w:tmpl w:val="75C2F1C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407342352">
    <w:abstractNumId w:val="2"/>
  </w:num>
  <w:num w:numId="2" w16cid:durableId="161627910">
    <w:abstractNumId w:val="1"/>
  </w:num>
  <w:num w:numId="3" w16cid:durableId="963269342">
    <w:abstractNumId w:val="3"/>
  </w:num>
  <w:num w:numId="4" w16cid:durableId="1912957762">
    <w:abstractNumId w:val="0"/>
  </w:num>
  <w:num w:numId="5" w16cid:durableId="7836226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13"/>
    <w:rsid w:val="00034934"/>
    <w:rsid w:val="000D7EB2"/>
    <w:rsid w:val="001273FA"/>
    <w:rsid w:val="00172775"/>
    <w:rsid w:val="00212D01"/>
    <w:rsid w:val="00264588"/>
    <w:rsid w:val="00265268"/>
    <w:rsid w:val="002666E6"/>
    <w:rsid w:val="0027252F"/>
    <w:rsid w:val="00283AD5"/>
    <w:rsid w:val="002862FD"/>
    <w:rsid w:val="002C55AE"/>
    <w:rsid w:val="00311FF1"/>
    <w:rsid w:val="00325A98"/>
    <w:rsid w:val="00332ABD"/>
    <w:rsid w:val="00332CBC"/>
    <w:rsid w:val="003464B7"/>
    <w:rsid w:val="00351FF3"/>
    <w:rsid w:val="00356B07"/>
    <w:rsid w:val="00363A49"/>
    <w:rsid w:val="003B3B19"/>
    <w:rsid w:val="00412238"/>
    <w:rsid w:val="004557DD"/>
    <w:rsid w:val="004C2976"/>
    <w:rsid w:val="004C6B3A"/>
    <w:rsid w:val="004E347C"/>
    <w:rsid w:val="004E7161"/>
    <w:rsid w:val="00515FE1"/>
    <w:rsid w:val="005800EB"/>
    <w:rsid w:val="00594EFF"/>
    <w:rsid w:val="005C1B71"/>
    <w:rsid w:val="005D20C8"/>
    <w:rsid w:val="005E0048"/>
    <w:rsid w:val="006475C3"/>
    <w:rsid w:val="006D2011"/>
    <w:rsid w:val="00720513"/>
    <w:rsid w:val="00730E5B"/>
    <w:rsid w:val="00750F2E"/>
    <w:rsid w:val="00763A30"/>
    <w:rsid w:val="00767AE4"/>
    <w:rsid w:val="007707D8"/>
    <w:rsid w:val="0077499B"/>
    <w:rsid w:val="007811EA"/>
    <w:rsid w:val="00856562"/>
    <w:rsid w:val="00856645"/>
    <w:rsid w:val="008A4550"/>
    <w:rsid w:val="008E6B35"/>
    <w:rsid w:val="0090020A"/>
    <w:rsid w:val="00902DD6"/>
    <w:rsid w:val="0090459B"/>
    <w:rsid w:val="00951BF6"/>
    <w:rsid w:val="00984D23"/>
    <w:rsid w:val="009A23FD"/>
    <w:rsid w:val="009E26BF"/>
    <w:rsid w:val="009F36F3"/>
    <w:rsid w:val="009F68F9"/>
    <w:rsid w:val="00A15CBB"/>
    <w:rsid w:val="00A16E44"/>
    <w:rsid w:val="00A33D07"/>
    <w:rsid w:val="00A74C91"/>
    <w:rsid w:val="00A97051"/>
    <w:rsid w:val="00B209DD"/>
    <w:rsid w:val="00B45A5F"/>
    <w:rsid w:val="00B465FB"/>
    <w:rsid w:val="00B56F13"/>
    <w:rsid w:val="00B70C66"/>
    <w:rsid w:val="00BB45A1"/>
    <w:rsid w:val="00C01DA5"/>
    <w:rsid w:val="00C06636"/>
    <w:rsid w:val="00C129C1"/>
    <w:rsid w:val="00C14497"/>
    <w:rsid w:val="00C31061"/>
    <w:rsid w:val="00C70C0B"/>
    <w:rsid w:val="00C7587F"/>
    <w:rsid w:val="00CA0892"/>
    <w:rsid w:val="00CA2413"/>
    <w:rsid w:val="00CB09D8"/>
    <w:rsid w:val="00CE324A"/>
    <w:rsid w:val="00CF1FEA"/>
    <w:rsid w:val="00D306B5"/>
    <w:rsid w:val="00D51F28"/>
    <w:rsid w:val="00D64BB5"/>
    <w:rsid w:val="00D74C0F"/>
    <w:rsid w:val="00D82BB4"/>
    <w:rsid w:val="00E0704D"/>
    <w:rsid w:val="00E134AD"/>
    <w:rsid w:val="00E74D7F"/>
    <w:rsid w:val="00EB574D"/>
    <w:rsid w:val="00ED70FE"/>
    <w:rsid w:val="00FA6B41"/>
    <w:rsid w:val="00FB767B"/>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E83D62"/>
  <w15:chartTrackingRefBased/>
  <w15:docId w15:val="{8542AB52-A93E-4B02-A84A-1A2C59D55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562"/>
  </w:style>
  <w:style w:type="paragraph" w:styleId="Heading1">
    <w:name w:val="heading 1"/>
    <w:basedOn w:val="Normal"/>
    <w:next w:val="Normal"/>
    <w:link w:val="Heading1Char"/>
    <w:uiPriority w:val="9"/>
    <w:qFormat/>
    <w:rsid w:val="00CA24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A24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24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24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24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24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24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24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24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4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A24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24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24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24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24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24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24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2413"/>
    <w:rPr>
      <w:rFonts w:eastAsiaTheme="majorEastAsia" w:cstheme="majorBidi"/>
      <w:color w:val="272727" w:themeColor="text1" w:themeTint="D8"/>
    </w:rPr>
  </w:style>
  <w:style w:type="paragraph" w:styleId="Title">
    <w:name w:val="Title"/>
    <w:basedOn w:val="Normal"/>
    <w:next w:val="Normal"/>
    <w:link w:val="TitleChar"/>
    <w:uiPriority w:val="10"/>
    <w:qFormat/>
    <w:rsid w:val="00CA2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2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24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24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2413"/>
    <w:pPr>
      <w:spacing w:before="160"/>
      <w:jc w:val="center"/>
    </w:pPr>
    <w:rPr>
      <w:i/>
      <w:iCs/>
      <w:color w:val="404040" w:themeColor="text1" w:themeTint="BF"/>
    </w:rPr>
  </w:style>
  <w:style w:type="character" w:customStyle="1" w:styleId="QuoteChar">
    <w:name w:val="Quote Char"/>
    <w:basedOn w:val="DefaultParagraphFont"/>
    <w:link w:val="Quote"/>
    <w:uiPriority w:val="29"/>
    <w:rsid w:val="00CA2413"/>
    <w:rPr>
      <w:i/>
      <w:iCs/>
      <w:color w:val="404040" w:themeColor="text1" w:themeTint="BF"/>
    </w:rPr>
  </w:style>
  <w:style w:type="paragraph" w:styleId="ListParagraph">
    <w:name w:val="List Paragraph"/>
    <w:basedOn w:val="Normal"/>
    <w:uiPriority w:val="34"/>
    <w:qFormat/>
    <w:rsid w:val="00CA2413"/>
    <w:pPr>
      <w:ind w:left="720"/>
      <w:contextualSpacing/>
    </w:pPr>
  </w:style>
  <w:style w:type="character" w:styleId="IntenseEmphasis">
    <w:name w:val="Intense Emphasis"/>
    <w:basedOn w:val="DefaultParagraphFont"/>
    <w:uiPriority w:val="21"/>
    <w:qFormat/>
    <w:rsid w:val="00CA2413"/>
    <w:rPr>
      <w:i/>
      <w:iCs/>
      <w:color w:val="2F5496" w:themeColor="accent1" w:themeShade="BF"/>
    </w:rPr>
  </w:style>
  <w:style w:type="paragraph" w:styleId="IntenseQuote">
    <w:name w:val="Intense Quote"/>
    <w:basedOn w:val="Normal"/>
    <w:next w:val="Normal"/>
    <w:link w:val="IntenseQuoteChar"/>
    <w:uiPriority w:val="30"/>
    <w:qFormat/>
    <w:rsid w:val="00CA24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2413"/>
    <w:rPr>
      <w:i/>
      <w:iCs/>
      <w:color w:val="2F5496" w:themeColor="accent1" w:themeShade="BF"/>
    </w:rPr>
  </w:style>
  <w:style w:type="character" w:styleId="IntenseReference">
    <w:name w:val="Intense Reference"/>
    <w:basedOn w:val="DefaultParagraphFont"/>
    <w:uiPriority w:val="32"/>
    <w:qFormat/>
    <w:rsid w:val="00CA2413"/>
    <w:rPr>
      <w:b/>
      <w:bCs/>
      <w:smallCaps/>
      <w:color w:val="2F5496" w:themeColor="accent1" w:themeShade="BF"/>
      <w:spacing w:val="5"/>
    </w:rPr>
  </w:style>
  <w:style w:type="table" w:styleId="TableGrid">
    <w:name w:val="Table Grid"/>
    <w:basedOn w:val="TableNormal"/>
    <w:uiPriority w:val="39"/>
    <w:rsid w:val="00127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273F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25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Spacing">
    <w:name w:val="No Spacing"/>
    <w:link w:val="NoSpacingChar"/>
    <w:uiPriority w:val="1"/>
    <w:qFormat/>
    <w:rsid w:val="00351FF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51FF3"/>
    <w:rPr>
      <w:rFonts w:eastAsiaTheme="minorEastAsia"/>
      <w:kern w:val="0"/>
      <w:lang w:val="en-US"/>
      <w14:ligatures w14:val="none"/>
    </w:rPr>
  </w:style>
  <w:style w:type="paragraph" w:styleId="Header">
    <w:name w:val="header"/>
    <w:basedOn w:val="Normal"/>
    <w:link w:val="HeaderChar"/>
    <w:uiPriority w:val="99"/>
    <w:unhideWhenUsed/>
    <w:rsid w:val="00A33D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D07"/>
  </w:style>
  <w:style w:type="paragraph" w:styleId="Footer">
    <w:name w:val="footer"/>
    <w:basedOn w:val="Normal"/>
    <w:link w:val="FooterChar"/>
    <w:uiPriority w:val="99"/>
    <w:unhideWhenUsed/>
    <w:rsid w:val="00A33D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D07"/>
  </w:style>
  <w:style w:type="table" w:styleId="GridTable4-Accent5">
    <w:name w:val="Grid Table 4 Accent 5"/>
    <w:basedOn w:val="TableNormal"/>
    <w:uiPriority w:val="49"/>
    <w:rsid w:val="00A74C9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74C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Heading">
    <w:name w:val="TOC Heading"/>
    <w:basedOn w:val="Heading1"/>
    <w:next w:val="Normal"/>
    <w:uiPriority w:val="39"/>
    <w:unhideWhenUsed/>
    <w:qFormat/>
    <w:rsid w:val="00C01DA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1DA5"/>
    <w:pPr>
      <w:spacing w:after="100"/>
    </w:pPr>
  </w:style>
  <w:style w:type="character" w:styleId="Hyperlink">
    <w:name w:val="Hyperlink"/>
    <w:basedOn w:val="DefaultParagraphFont"/>
    <w:uiPriority w:val="99"/>
    <w:unhideWhenUsed/>
    <w:rsid w:val="00C01DA5"/>
    <w:rPr>
      <w:color w:val="0563C1" w:themeColor="hyperlink"/>
      <w:u w:val="single"/>
    </w:rPr>
  </w:style>
  <w:style w:type="paragraph" w:styleId="TOC2">
    <w:name w:val="toc 2"/>
    <w:basedOn w:val="Normal"/>
    <w:next w:val="Normal"/>
    <w:autoRedefine/>
    <w:uiPriority w:val="39"/>
    <w:unhideWhenUsed/>
    <w:rsid w:val="00C01DA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874779">
      <w:bodyDiv w:val="1"/>
      <w:marLeft w:val="0"/>
      <w:marRight w:val="0"/>
      <w:marTop w:val="0"/>
      <w:marBottom w:val="0"/>
      <w:divBdr>
        <w:top w:val="none" w:sz="0" w:space="0" w:color="auto"/>
        <w:left w:val="none" w:sz="0" w:space="0" w:color="auto"/>
        <w:bottom w:val="none" w:sz="0" w:space="0" w:color="auto"/>
        <w:right w:val="none" w:sz="0" w:space="0" w:color="auto"/>
      </w:divBdr>
    </w:div>
    <w:div w:id="339280782">
      <w:bodyDiv w:val="1"/>
      <w:marLeft w:val="0"/>
      <w:marRight w:val="0"/>
      <w:marTop w:val="0"/>
      <w:marBottom w:val="0"/>
      <w:divBdr>
        <w:top w:val="none" w:sz="0" w:space="0" w:color="auto"/>
        <w:left w:val="none" w:sz="0" w:space="0" w:color="auto"/>
        <w:bottom w:val="none" w:sz="0" w:space="0" w:color="auto"/>
        <w:right w:val="none" w:sz="0" w:space="0" w:color="auto"/>
      </w:divBdr>
    </w:div>
    <w:div w:id="426851815">
      <w:bodyDiv w:val="1"/>
      <w:marLeft w:val="0"/>
      <w:marRight w:val="0"/>
      <w:marTop w:val="0"/>
      <w:marBottom w:val="0"/>
      <w:divBdr>
        <w:top w:val="none" w:sz="0" w:space="0" w:color="auto"/>
        <w:left w:val="none" w:sz="0" w:space="0" w:color="auto"/>
        <w:bottom w:val="none" w:sz="0" w:space="0" w:color="auto"/>
        <w:right w:val="none" w:sz="0" w:space="0" w:color="auto"/>
      </w:divBdr>
    </w:div>
    <w:div w:id="580725110">
      <w:bodyDiv w:val="1"/>
      <w:marLeft w:val="0"/>
      <w:marRight w:val="0"/>
      <w:marTop w:val="0"/>
      <w:marBottom w:val="0"/>
      <w:divBdr>
        <w:top w:val="none" w:sz="0" w:space="0" w:color="auto"/>
        <w:left w:val="none" w:sz="0" w:space="0" w:color="auto"/>
        <w:bottom w:val="none" w:sz="0" w:space="0" w:color="auto"/>
        <w:right w:val="none" w:sz="0" w:space="0" w:color="auto"/>
      </w:divBdr>
    </w:div>
    <w:div w:id="697580558">
      <w:bodyDiv w:val="1"/>
      <w:marLeft w:val="0"/>
      <w:marRight w:val="0"/>
      <w:marTop w:val="0"/>
      <w:marBottom w:val="0"/>
      <w:divBdr>
        <w:top w:val="none" w:sz="0" w:space="0" w:color="auto"/>
        <w:left w:val="none" w:sz="0" w:space="0" w:color="auto"/>
        <w:bottom w:val="none" w:sz="0" w:space="0" w:color="auto"/>
        <w:right w:val="none" w:sz="0" w:space="0" w:color="auto"/>
      </w:divBdr>
    </w:div>
    <w:div w:id="789786755">
      <w:bodyDiv w:val="1"/>
      <w:marLeft w:val="0"/>
      <w:marRight w:val="0"/>
      <w:marTop w:val="0"/>
      <w:marBottom w:val="0"/>
      <w:divBdr>
        <w:top w:val="none" w:sz="0" w:space="0" w:color="auto"/>
        <w:left w:val="none" w:sz="0" w:space="0" w:color="auto"/>
        <w:bottom w:val="none" w:sz="0" w:space="0" w:color="auto"/>
        <w:right w:val="none" w:sz="0" w:space="0" w:color="auto"/>
      </w:divBdr>
    </w:div>
    <w:div w:id="912397657">
      <w:bodyDiv w:val="1"/>
      <w:marLeft w:val="0"/>
      <w:marRight w:val="0"/>
      <w:marTop w:val="0"/>
      <w:marBottom w:val="0"/>
      <w:divBdr>
        <w:top w:val="none" w:sz="0" w:space="0" w:color="auto"/>
        <w:left w:val="none" w:sz="0" w:space="0" w:color="auto"/>
        <w:bottom w:val="none" w:sz="0" w:space="0" w:color="auto"/>
        <w:right w:val="none" w:sz="0" w:space="0" w:color="auto"/>
      </w:divBdr>
    </w:div>
    <w:div w:id="948122643">
      <w:bodyDiv w:val="1"/>
      <w:marLeft w:val="0"/>
      <w:marRight w:val="0"/>
      <w:marTop w:val="0"/>
      <w:marBottom w:val="0"/>
      <w:divBdr>
        <w:top w:val="none" w:sz="0" w:space="0" w:color="auto"/>
        <w:left w:val="none" w:sz="0" w:space="0" w:color="auto"/>
        <w:bottom w:val="none" w:sz="0" w:space="0" w:color="auto"/>
        <w:right w:val="none" w:sz="0" w:space="0" w:color="auto"/>
      </w:divBdr>
    </w:div>
    <w:div w:id="972366605">
      <w:bodyDiv w:val="1"/>
      <w:marLeft w:val="0"/>
      <w:marRight w:val="0"/>
      <w:marTop w:val="0"/>
      <w:marBottom w:val="0"/>
      <w:divBdr>
        <w:top w:val="none" w:sz="0" w:space="0" w:color="auto"/>
        <w:left w:val="none" w:sz="0" w:space="0" w:color="auto"/>
        <w:bottom w:val="none" w:sz="0" w:space="0" w:color="auto"/>
        <w:right w:val="none" w:sz="0" w:space="0" w:color="auto"/>
      </w:divBdr>
    </w:div>
    <w:div w:id="997655216">
      <w:bodyDiv w:val="1"/>
      <w:marLeft w:val="0"/>
      <w:marRight w:val="0"/>
      <w:marTop w:val="0"/>
      <w:marBottom w:val="0"/>
      <w:divBdr>
        <w:top w:val="none" w:sz="0" w:space="0" w:color="auto"/>
        <w:left w:val="none" w:sz="0" w:space="0" w:color="auto"/>
        <w:bottom w:val="none" w:sz="0" w:space="0" w:color="auto"/>
        <w:right w:val="none" w:sz="0" w:space="0" w:color="auto"/>
      </w:divBdr>
    </w:div>
    <w:div w:id="1156385322">
      <w:bodyDiv w:val="1"/>
      <w:marLeft w:val="0"/>
      <w:marRight w:val="0"/>
      <w:marTop w:val="0"/>
      <w:marBottom w:val="0"/>
      <w:divBdr>
        <w:top w:val="none" w:sz="0" w:space="0" w:color="auto"/>
        <w:left w:val="none" w:sz="0" w:space="0" w:color="auto"/>
        <w:bottom w:val="none" w:sz="0" w:space="0" w:color="auto"/>
        <w:right w:val="none" w:sz="0" w:space="0" w:color="auto"/>
      </w:divBdr>
    </w:div>
    <w:div w:id="1221819485">
      <w:bodyDiv w:val="1"/>
      <w:marLeft w:val="0"/>
      <w:marRight w:val="0"/>
      <w:marTop w:val="0"/>
      <w:marBottom w:val="0"/>
      <w:divBdr>
        <w:top w:val="none" w:sz="0" w:space="0" w:color="auto"/>
        <w:left w:val="none" w:sz="0" w:space="0" w:color="auto"/>
        <w:bottom w:val="none" w:sz="0" w:space="0" w:color="auto"/>
        <w:right w:val="none" w:sz="0" w:space="0" w:color="auto"/>
      </w:divBdr>
    </w:div>
    <w:div w:id="1239559951">
      <w:bodyDiv w:val="1"/>
      <w:marLeft w:val="0"/>
      <w:marRight w:val="0"/>
      <w:marTop w:val="0"/>
      <w:marBottom w:val="0"/>
      <w:divBdr>
        <w:top w:val="none" w:sz="0" w:space="0" w:color="auto"/>
        <w:left w:val="none" w:sz="0" w:space="0" w:color="auto"/>
        <w:bottom w:val="none" w:sz="0" w:space="0" w:color="auto"/>
        <w:right w:val="none" w:sz="0" w:space="0" w:color="auto"/>
      </w:divBdr>
    </w:div>
    <w:div w:id="1395926981">
      <w:bodyDiv w:val="1"/>
      <w:marLeft w:val="0"/>
      <w:marRight w:val="0"/>
      <w:marTop w:val="0"/>
      <w:marBottom w:val="0"/>
      <w:divBdr>
        <w:top w:val="none" w:sz="0" w:space="0" w:color="auto"/>
        <w:left w:val="none" w:sz="0" w:space="0" w:color="auto"/>
        <w:bottom w:val="none" w:sz="0" w:space="0" w:color="auto"/>
        <w:right w:val="none" w:sz="0" w:space="0" w:color="auto"/>
      </w:divBdr>
    </w:div>
    <w:div w:id="1483814219">
      <w:bodyDiv w:val="1"/>
      <w:marLeft w:val="0"/>
      <w:marRight w:val="0"/>
      <w:marTop w:val="0"/>
      <w:marBottom w:val="0"/>
      <w:divBdr>
        <w:top w:val="none" w:sz="0" w:space="0" w:color="auto"/>
        <w:left w:val="none" w:sz="0" w:space="0" w:color="auto"/>
        <w:bottom w:val="none" w:sz="0" w:space="0" w:color="auto"/>
        <w:right w:val="none" w:sz="0" w:space="0" w:color="auto"/>
      </w:divBdr>
    </w:div>
    <w:div w:id="1492479421">
      <w:bodyDiv w:val="1"/>
      <w:marLeft w:val="0"/>
      <w:marRight w:val="0"/>
      <w:marTop w:val="0"/>
      <w:marBottom w:val="0"/>
      <w:divBdr>
        <w:top w:val="none" w:sz="0" w:space="0" w:color="auto"/>
        <w:left w:val="none" w:sz="0" w:space="0" w:color="auto"/>
        <w:bottom w:val="none" w:sz="0" w:space="0" w:color="auto"/>
        <w:right w:val="none" w:sz="0" w:space="0" w:color="auto"/>
      </w:divBdr>
    </w:div>
    <w:div w:id="1534347915">
      <w:bodyDiv w:val="1"/>
      <w:marLeft w:val="0"/>
      <w:marRight w:val="0"/>
      <w:marTop w:val="0"/>
      <w:marBottom w:val="0"/>
      <w:divBdr>
        <w:top w:val="none" w:sz="0" w:space="0" w:color="auto"/>
        <w:left w:val="none" w:sz="0" w:space="0" w:color="auto"/>
        <w:bottom w:val="none" w:sz="0" w:space="0" w:color="auto"/>
        <w:right w:val="none" w:sz="0" w:space="0" w:color="auto"/>
      </w:divBdr>
    </w:div>
    <w:div w:id="1617061724">
      <w:bodyDiv w:val="1"/>
      <w:marLeft w:val="0"/>
      <w:marRight w:val="0"/>
      <w:marTop w:val="0"/>
      <w:marBottom w:val="0"/>
      <w:divBdr>
        <w:top w:val="none" w:sz="0" w:space="0" w:color="auto"/>
        <w:left w:val="none" w:sz="0" w:space="0" w:color="auto"/>
        <w:bottom w:val="none" w:sz="0" w:space="0" w:color="auto"/>
        <w:right w:val="none" w:sz="0" w:space="0" w:color="auto"/>
      </w:divBdr>
    </w:div>
    <w:div w:id="1633058287">
      <w:bodyDiv w:val="1"/>
      <w:marLeft w:val="0"/>
      <w:marRight w:val="0"/>
      <w:marTop w:val="0"/>
      <w:marBottom w:val="0"/>
      <w:divBdr>
        <w:top w:val="none" w:sz="0" w:space="0" w:color="auto"/>
        <w:left w:val="none" w:sz="0" w:space="0" w:color="auto"/>
        <w:bottom w:val="none" w:sz="0" w:space="0" w:color="auto"/>
        <w:right w:val="none" w:sz="0" w:space="0" w:color="auto"/>
      </w:divBdr>
    </w:div>
    <w:div w:id="1637106908">
      <w:bodyDiv w:val="1"/>
      <w:marLeft w:val="0"/>
      <w:marRight w:val="0"/>
      <w:marTop w:val="0"/>
      <w:marBottom w:val="0"/>
      <w:divBdr>
        <w:top w:val="none" w:sz="0" w:space="0" w:color="auto"/>
        <w:left w:val="none" w:sz="0" w:space="0" w:color="auto"/>
        <w:bottom w:val="none" w:sz="0" w:space="0" w:color="auto"/>
        <w:right w:val="none" w:sz="0" w:space="0" w:color="auto"/>
      </w:divBdr>
    </w:div>
    <w:div w:id="1678264067">
      <w:bodyDiv w:val="1"/>
      <w:marLeft w:val="0"/>
      <w:marRight w:val="0"/>
      <w:marTop w:val="0"/>
      <w:marBottom w:val="0"/>
      <w:divBdr>
        <w:top w:val="none" w:sz="0" w:space="0" w:color="auto"/>
        <w:left w:val="none" w:sz="0" w:space="0" w:color="auto"/>
        <w:bottom w:val="none" w:sz="0" w:space="0" w:color="auto"/>
        <w:right w:val="none" w:sz="0" w:space="0" w:color="auto"/>
      </w:divBdr>
    </w:div>
    <w:div w:id="1695838997">
      <w:bodyDiv w:val="1"/>
      <w:marLeft w:val="0"/>
      <w:marRight w:val="0"/>
      <w:marTop w:val="0"/>
      <w:marBottom w:val="0"/>
      <w:divBdr>
        <w:top w:val="none" w:sz="0" w:space="0" w:color="auto"/>
        <w:left w:val="none" w:sz="0" w:space="0" w:color="auto"/>
        <w:bottom w:val="none" w:sz="0" w:space="0" w:color="auto"/>
        <w:right w:val="none" w:sz="0" w:space="0" w:color="auto"/>
      </w:divBdr>
    </w:div>
    <w:div w:id="1696808620">
      <w:bodyDiv w:val="1"/>
      <w:marLeft w:val="0"/>
      <w:marRight w:val="0"/>
      <w:marTop w:val="0"/>
      <w:marBottom w:val="0"/>
      <w:divBdr>
        <w:top w:val="none" w:sz="0" w:space="0" w:color="auto"/>
        <w:left w:val="none" w:sz="0" w:space="0" w:color="auto"/>
        <w:bottom w:val="none" w:sz="0" w:space="0" w:color="auto"/>
        <w:right w:val="none" w:sz="0" w:space="0" w:color="auto"/>
      </w:divBdr>
    </w:div>
    <w:div w:id="1707560744">
      <w:bodyDiv w:val="1"/>
      <w:marLeft w:val="0"/>
      <w:marRight w:val="0"/>
      <w:marTop w:val="0"/>
      <w:marBottom w:val="0"/>
      <w:divBdr>
        <w:top w:val="none" w:sz="0" w:space="0" w:color="auto"/>
        <w:left w:val="none" w:sz="0" w:space="0" w:color="auto"/>
        <w:bottom w:val="none" w:sz="0" w:space="0" w:color="auto"/>
        <w:right w:val="none" w:sz="0" w:space="0" w:color="auto"/>
      </w:divBdr>
    </w:div>
    <w:div w:id="1998529494">
      <w:bodyDiv w:val="1"/>
      <w:marLeft w:val="0"/>
      <w:marRight w:val="0"/>
      <w:marTop w:val="0"/>
      <w:marBottom w:val="0"/>
      <w:divBdr>
        <w:top w:val="none" w:sz="0" w:space="0" w:color="auto"/>
        <w:left w:val="none" w:sz="0" w:space="0" w:color="auto"/>
        <w:bottom w:val="none" w:sz="0" w:space="0" w:color="auto"/>
        <w:right w:val="none" w:sz="0" w:space="0" w:color="auto"/>
      </w:divBdr>
    </w:div>
    <w:div w:id="2037852315">
      <w:bodyDiv w:val="1"/>
      <w:marLeft w:val="0"/>
      <w:marRight w:val="0"/>
      <w:marTop w:val="0"/>
      <w:marBottom w:val="0"/>
      <w:divBdr>
        <w:top w:val="none" w:sz="0" w:space="0" w:color="auto"/>
        <w:left w:val="none" w:sz="0" w:space="0" w:color="auto"/>
        <w:bottom w:val="none" w:sz="0" w:space="0" w:color="auto"/>
        <w:right w:val="none" w:sz="0" w:space="0" w:color="auto"/>
      </w:divBdr>
    </w:div>
    <w:div w:id="210803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4347FB1D1FF4C43AACE68FF75ECEB11" ma:contentTypeVersion="10" ma:contentTypeDescription="Create a new document." ma:contentTypeScope="" ma:versionID="c76b14a9041a2534fbcffda3348344c6">
  <xsd:schema xmlns:xsd="http://www.w3.org/2001/XMLSchema" xmlns:xs="http://www.w3.org/2001/XMLSchema" xmlns:p="http://schemas.microsoft.com/office/2006/metadata/properties" xmlns:ns3="01c96183-1097-4efd-997b-ab660ec5d485" targetNamespace="http://schemas.microsoft.com/office/2006/metadata/properties" ma:root="true" ma:fieldsID="1e810b7e7ea8117b1bdd0a366b80caf4" ns3:_="">
    <xsd:import namespace="01c96183-1097-4efd-997b-ab660ec5d48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c96183-1097-4efd-997b-ab660ec5d4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1c96183-1097-4efd-997b-ab660ec5d485" xsi:nil="true"/>
  </documentManagement>
</p:properties>
</file>

<file path=customXml/itemProps1.xml><?xml version="1.0" encoding="utf-8"?>
<ds:datastoreItem xmlns:ds="http://schemas.openxmlformats.org/officeDocument/2006/customXml" ds:itemID="{7446965C-4892-4C7C-8052-8E0B0509F34A}">
  <ds:schemaRefs>
    <ds:schemaRef ds:uri="http://schemas.openxmlformats.org/officeDocument/2006/bibliography"/>
  </ds:schemaRefs>
</ds:datastoreItem>
</file>

<file path=customXml/itemProps2.xml><?xml version="1.0" encoding="utf-8"?>
<ds:datastoreItem xmlns:ds="http://schemas.openxmlformats.org/officeDocument/2006/customXml" ds:itemID="{2AB7B560-6812-4647-B8CB-81FD8D96E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c96183-1097-4efd-997b-ab660ec5d4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CABED2-88B6-426A-8802-0B083AC5E9B7}">
  <ds:schemaRefs>
    <ds:schemaRef ds:uri="http://schemas.microsoft.com/sharepoint/v3/contenttype/forms"/>
  </ds:schemaRefs>
</ds:datastoreItem>
</file>

<file path=customXml/itemProps4.xml><?xml version="1.0" encoding="utf-8"?>
<ds:datastoreItem xmlns:ds="http://schemas.openxmlformats.org/officeDocument/2006/customXml" ds:itemID="{6FAA4B44-AC11-4964-BF8F-9AF60D065F87}">
  <ds:schemaRefs>
    <ds:schemaRef ds:uri="http://schemas.microsoft.com/office/2006/metadata/properties"/>
    <ds:schemaRef ds:uri="http://schemas.microsoft.com/office/infopath/2007/PartnerControls"/>
    <ds:schemaRef ds:uri="01c96183-1097-4efd-997b-ab660ec5d485"/>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1806</Words>
  <Characters>10296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Goyal</dc:creator>
  <cp:keywords/>
  <dc:description/>
  <cp:lastModifiedBy>Rohit Rahul Kude</cp:lastModifiedBy>
  <cp:revision>4</cp:revision>
  <dcterms:created xsi:type="dcterms:W3CDTF">2025-06-10T05:25:00Z</dcterms:created>
  <dcterms:modified xsi:type="dcterms:W3CDTF">2025-06-10T05:26:00Z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bba9d80b-ef5a-4842-9ca7-ff703967624d</vt:lpwstr>
  </property>
  <property fmtid="{D5CDD505-2E9C-101B-9397-08002B2CF9AE}" pid="3" name="ContentTypeId">
    <vt:lpwstr>0x01010004347FB1D1FF4C43AACE68FF75ECEB11</vt:lpwstr>
  </property>
</Properties>
</file>