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24246" w14:textId="77777777" w:rsidR="00585571" w:rsidRDefault="00000000">
      <w:pPr>
        <w:pStyle w:val="Title"/>
      </w:pPr>
      <w:r>
        <w:t>IaaS, PaaS, and SaaS – Cloud Computing Models</w:t>
      </w:r>
    </w:p>
    <w:p w14:paraId="4FE524D6" w14:textId="77777777" w:rsidR="00585571" w:rsidRDefault="00000000">
      <w:pPr>
        <w:pStyle w:val="Heading1"/>
      </w:pPr>
      <w:r>
        <w:t>1. Introduction</w:t>
      </w:r>
    </w:p>
    <w:p w14:paraId="24C3026E" w14:textId="77777777" w:rsidR="00585571" w:rsidRDefault="00000000">
      <w:r>
        <w:t>Cloud computing offers scalable and flexible IT services through the internet. The three primary models—Infrastructure as a Service (IaaS), Platform as a Service (PaaS), and Software as a Service (SaaS)—provide varying degrees of control, flexibility, and management. Each model supports different business needs, enabling efficient resource use, cost reduction, and simplified operations.</w:t>
      </w:r>
    </w:p>
    <w:p w14:paraId="2BE85608" w14:textId="33C1C480" w:rsidR="00167B5E" w:rsidRDefault="00167B5E" w:rsidP="00167B5E">
      <w:pPr>
        <w:jc w:val="center"/>
      </w:pPr>
      <w:r>
        <w:rPr>
          <w:noProof/>
        </w:rPr>
        <w:drawing>
          <wp:inline distT="0" distB="0" distL="0" distR="0" wp14:anchorId="782E3E3B" wp14:editId="775B4F6F">
            <wp:extent cx="3879850" cy="4849813"/>
            <wp:effectExtent l="0" t="0" r="6350" b="8255"/>
            <wp:docPr id="1115633203" name="Picture 1" descr="Pros and Cons of Different Cloud Computing Models - Hepta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s and Cons of Different Cloud Computing Models - Heptab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2484" cy="4853105"/>
                    </a:xfrm>
                    <a:prstGeom prst="rect">
                      <a:avLst/>
                    </a:prstGeom>
                    <a:noFill/>
                    <a:ln>
                      <a:noFill/>
                    </a:ln>
                  </pic:spPr>
                </pic:pic>
              </a:graphicData>
            </a:graphic>
          </wp:inline>
        </w:drawing>
      </w:r>
    </w:p>
    <w:p w14:paraId="684103E2" w14:textId="77777777" w:rsidR="00585571" w:rsidRDefault="00000000">
      <w:pPr>
        <w:pStyle w:val="Heading1"/>
      </w:pPr>
      <w:r>
        <w:lastRenderedPageBreak/>
        <w:t>2. Infrastructure as a Service (IaaS)</w:t>
      </w:r>
    </w:p>
    <w:p w14:paraId="213EF1B6" w14:textId="77777777" w:rsidR="00585571" w:rsidRDefault="00000000">
      <w:r>
        <w:t>IaaS provides basic computing infrastructure—virtual servers, storage, and networks—on demand. Users can install and manage their own OS, middleware, and applications. The cloud provider manages the physical infrastructure. IaaS is ideal for system administrators and developers who need a customizable environment.</w:t>
      </w:r>
    </w:p>
    <w:p w14:paraId="06CB8938" w14:textId="77777777" w:rsidR="00585571" w:rsidRDefault="00000000">
      <w:r>
        <w:t>Examples: Amazon EC2, Google Compute Engine, Microsoft Azure VMs</w:t>
      </w:r>
    </w:p>
    <w:p w14:paraId="6C4E09DA" w14:textId="003CC817" w:rsidR="00167B5E" w:rsidRDefault="00167B5E">
      <w:r>
        <w:tab/>
      </w:r>
      <w:r>
        <w:rPr>
          <w:noProof/>
        </w:rPr>
        <w:drawing>
          <wp:inline distT="0" distB="0" distL="0" distR="0" wp14:anchorId="02081592" wp14:editId="7BDBBA1A">
            <wp:extent cx="5486400" cy="3338195"/>
            <wp:effectExtent l="0" t="0" r="0" b="0"/>
            <wp:docPr id="981297915" name="Picture 2" descr="What is IaaS (Infrastructure as a Service)?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IaaS (Infrastructure as a Service)? - Intellipa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338195"/>
                    </a:xfrm>
                    <a:prstGeom prst="rect">
                      <a:avLst/>
                    </a:prstGeom>
                    <a:noFill/>
                    <a:ln>
                      <a:noFill/>
                    </a:ln>
                  </pic:spPr>
                </pic:pic>
              </a:graphicData>
            </a:graphic>
          </wp:inline>
        </w:drawing>
      </w:r>
    </w:p>
    <w:p w14:paraId="495BE25D" w14:textId="77777777" w:rsidR="00585571" w:rsidRDefault="00000000">
      <w:pPr>
        <w:pStyle w:val="Heading1"/>
      </w:pPr>
      <w:r>
        <w:t>3. Platform as a Service (PaaS)</w:t>
      </w:r>
    </w:p>
    <w:p w14:paraId="6507EC64" w14:textId="77777777" w:rsidR="00585571" w:rsidRDefault="00000000">
      <w:r>
        <w:t>PaaS offers a platform allowing developers to build, deploy, and manage applications without dealing with infrastructure complexity. The provider handles servers, storage, and networking, freeing users to focus on development and deployment. PaaS also supports continuous integration and scalability.</w:t>
      </w:r>
    </w:p>
    <w:p w14:paraId="7C0493AA" w14:textId="77777777" w:rsidR="00585571" w:rsidRDefault="00000000">
      <w:r>
        <w:t>Examples: Google App Engine, Heroku, Microsoft Azure App Services</w:t>
      </w:r>
    </w:p>
    <w:p w14:paraId="2F9F72BE" w14:textId="6BA2583B" w:rsidR="00167B5E" w:rsidRDefault="00167B5E" w:rsidP="00167B5E">
      <w:pPr>
        <w:jc w:val="center"/>
      </w:pPr>
      <w:r>
        <w:rPr>
          <w:noProof/>
        </w:rPr>
        <w:lastRenderedPageBreak/>
        <w:drawing>
          <wp:inline distT="0" distB="0" distL="0" distR="0" wp14:anchorId="74E8D4A2" wp14:editId="55014FA4">
            <wp:extent cx="5318125" cy="2991445"/>
            <wp:effectExtent l="0" t="0" r="0" b="0"/>
            <wp:docPr id="15809559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6545" cy="3001806"/>
                    </a:xfrm>
                    <a:prstGeom prst="rect">
                      <a:avLst/>
                    </a:prstGeom>
                    <a:noFill/>
                  </pic:spPr>
                </pic:pic>
              </a:graphicData>
            </a:graphic>
          </wp:inline>
        </w:drawing>
      </w:r>
    </w:p>
    <w:p w14:paraId="56A1CAB5" w14:textId="77777777" w:rsidR="00585571" w:rsidRDefault="00000000">
      <w:pPr>
        <w:pStyle w:val="Heading1"/>
      </w:pPr>
      <w:r>
        <w:t>4. Software as a Service (SaaS)</w:t>
      </w:r>
    </w:p>
    <w:p w14:paraId="17EA559A" w14:textId="77777777" w:rsidR="00585571" w:rsidRDefault="00000000">
      <w:r>
        <w:t>SaaS delivers ready-to-use software applications over the internet. Users access these applications via browsers without installing or maintaining anything. The provider manages all aspects including infrastructure, updates, and security. SaaS is suitable for end-users needing simple, scalable software solutions.</w:t>
      </w:r>
    </w:p>
    <w:p w14:paraId="13E2B23D" w14:textId="77777777" w:rsidR="00585571" w:rsidRDefault="00000000">
      <w:r>
        <w:t>Examples: Microsoft 365, Google Workspace, Zoom</w:t>
      </w:r>
    </w:p>
    <w:p w14:paraId="2EEF5B82" w14:textId="10E3707F" w:rsidR="00167B5E" w:rsidRDefault="00167B5E">
      <w:r>
        <w:rPr>
          <w:noProof/>
        </w:rPr>
        <w:drawing>
          <wp:inline distT="0" distB="0" distL="0" distR="0" wp14:anchorId="60CB6305" wp14:editId="75302458">
            <wp:extent cx="5486400" cy="3086100"/>
            <wp:effectExtent l="0" t="0" r="0" b="0"/>
            <wp:docPr id="1267521491" name="Picture 6" descr="SaaS: Connecting E-commerce &amp; Supply Chain - Blogs | Cey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aS: Connecting E-commerce &amp; Supply Chain - Blogs | Ceym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ADC97F6" w14:textId="77777777" w:rsidR="00585571" w:rsidRDefault="00000000">
      <w:pPr>
        <w:pStyle w:val="Heading1"/>
      </w:pPr>
      <w:r>
        <w:lastRenderedPageBreak/>
        <w:t>5. Comparison Table</w:t>
      </w:r>
    </w:p>
    <w:tbl>
      <w:tblPr>
        <w:tblW w:w="0" w:type="auto"/>
        <w:tblLook w:val="04A0" w:firstRow="1" w:lastRow="0" w:firstColumn="1" w:lastColumn="0" w:noHBand="0" w:noVBand="1"/>
      </w:tblPr>
      <w:tblGrid>
        <w:gridCol w:w="2160"/>
        <w:gridCol w:w="2160"/>
        <w:gridCol w:w="2160"/>
        <w:gridCol w:w="2160"/>
      </w:tblGrid>
      <w:tr w:rsidR="00585571" w14:paraId="3FCDF8EB" w14:textId="77777777">
        <w:tc>
          <w:tcPr>
            <w:tcW w:w="2160" w:type="dxa"/>
          </w:tcPr>
          <w:p w14:paraId="7BBEB558" w14:textId="77777777" w:rsidR="00585571" w:rsidRDefault="00000000">
            <w:r>
              <w:t>Feature</w:t>
            </w:r>
          </w:p>
        </w:tc>
        <w:tc>
          <w:tcPr>
            <w:tcW w:w="2160" w:type="dxa"/>
          </w:tcPr>
          <w:p w14:paraId="5E3FF045" w14:textId="77777777" w:rsidR="00585571" w:rsidRDefault="00000000">
            <w:r>
              <w:t>IaaS</w:t>
            </w:r>
          </w:p>
        </w:tc>
        <w:tc>
          <w:tcPr>
            <w:tcW w:w="2160" w:type="dxa"/>
          </w:tcPr>
          <w:p w14:paraId="55F17848" w14:textId="77777777" w:rsidR="00585571" w:rsidRDefault="00000000">
            <w:r>
              <w:t>PaaS</w:t>
            </w:r>
          </w:p>
        </w:tc>
        <w:tc>
          <w:tcPr>
            <w:tcW w:w="2160" w:type="dxa"/>
          </w:tcPr>
          <w:p w14:paraId="2BA04D9B" w14:textId="77777777" w:rsidR="00585571" w:rsidRDefault="00000000">
            <w:r>
              <w:t>SaaS</w:t>
            </w:r>
          </w:p>
        </w:tc>
      </w:tr>
      <w:tr w:rsidR="00585571" w14:paraId="7ABF7871" w14:textId="77777777">
        <w:tc>
          <w:tcPr>
            <w:tcW w:w="2160" w:type="dxa"/>
          </w:tcPr>
          <w:p w14:paraId="5BD31F65" w14:textId="77777777" w:rsidR="00585571" w:rsidRDefault="00000000">
            <w:r>
              <w:t>User Control</w:t>
            </w:r>
          </w:p>
        </w:tc>
        <w:tc>
          <w:tcPr>
            <w:tcW w:w="2160" w:type="dxa"/>
          </w:tcPr>
          <w:p w14:paraId="4D683F3B" w14:textId="77777777" w:rsidR="00585571" w:rsidRDefault="00000000">
            <w:r>
              <w:t>OS, Apps, Data</w:t>
            </w:r>
          </w:p>
        </w:tc>
        <w:tc>
          <w:tcPr>
            <w:tcW w:w="2160" w:type="dxa"/>
          </w:tcPr>
          <w:p w14:paraId="334E9699" w14:textId="77777777" w:rsidR="00585571" w:rsidRDefault="00000000">
            <w:r>
              <w:t>Apps, Data</w:t>
            </w:r>
          </w:p>
        </w:tc>
        <w:tc>
          <w:tcPr>
            <w:tcW w:w="2160" w:type="dxa"/>
          </w:tcPr>
          <w:p w14:paraId="68F42F17" w14:textId="77777777" w:rsidR="00585571" w:rsidRDefault="00000000">
            <w:r>
              <w:t>Minimal</w:t>
            </w:r>
          </w:p>
        </w:tc>
      </w:tr>
      <w:tr w:rsidR="00585571" w14:paraId="425631F8" w14:textId="77777777">
        <w:tc>
          <w:tcPr>
            <w:tcW w:w="2160" w:type="dxa"/>
          </w:tcPr>
          <w:p w14:paraId="1E7C8741" w14:textId="77777777" w:rsidR="00585571" w:rsidRDefault="00000000">
            <w:r>
              <w:t>Maintenance</w:t>
            </w:r>
          </w:p>
        </w:tc>
        <w:tc>
          <w:tcPr>
            <w:tcW w:w="2160" w:type="dxa"/>
          </w:tcPr>
          <w:p w14:paraId="2A5D9A5D" w14:textId="77777777" w:rsidR="00585571" w:rsidRDefault="00000000">
            <w:r>
              <w:t>User</w:t>
            </w:r>
          </w:p>
        </w:tc>
        <w:tc>
          <w:tcPr>
            <w:tcW w:w="2160" w:type="dxa"/>
          </w:tcPr>
          <w:p w14:paraId="63F79BC7" w14:textId="77777777" w:rsidR="00585571" w:rsidRDefault="00000000">
            <w:r>
              <w:t>Shared</w:t>
            </w:r>
          </w:p>
        </w:tc>
        <w:tc>
          <w:tcPr>
            <w:tcW w:w="2160" w:type="dxa"/>
          </w:tcPr>
          <w:p w14:paraId="2D2011C3" w14:textId="77777777" w:rsidR="00585571" w:rsidRDefault="00000000">
            <w:r>
              <w:t>Provider</w:t>
            </w:r>
          </w:p>
        </w:tc>
      </w:tr>
      <w:tr w:rsidR="00585571" w14:paraId="2FAFB0FF" w14:textId="77777777">
        <w:tc>
          <w:tcPr>
            <w:tcW w:w="2160" w:type="dxa"/>
          </w:tcPr>
          <w:p w14:paraId="7FC7BF8C" w14:textId="77777777" w:rsidR="00585571" w:rsidRDefault="00000000">
            <w:r>
              <w:t>Use Case</w:t>
            </w:r>
          </w:p>
        </w:tc>
        <w:tc>
          <w:tcPr>
            <w:tcW w:w="2160" w:type="dxa"/>
          </w:tcPr>
          <w:p w14:paraId="2D0C5080" w14:textId="77777777" w:rsidR="00585571" w:rsidRDefault="00000000">
            <w:r>
              <w:t>Custom Environments</w:t>
            </w:r>
          </w:p>
        </w:tc>
        <w:tc>
          <w:tcPr>
            <w:tcW w:w="2160" w:type="dxa"/>
          </w:tcPr>
          <w:p w14:paraId="4C79150B" w14:textId="77777777" w:rsidR="00585571" w:rsidRDefault="00000000">
            <w:r>
              <w:t>App Development</w:t>
            </w:r>
          </w:p>
        </w:tc>
        <w:tc>
          <w:tcPr>
            <w:tcW w:w="2160" w:type="dxa"/>
          </w:tcPr>
          <w:p w14:paraId="5C2918F7" w14:textId="77777777" w:rsidR="00585571" w:rsidRDefault="00000000">
            <w:r>
              <w:t>End-User Apps</w:t>
            </w:r>
          </w:p>
        </w:tc>
      </w:tr>
      <w:tr w:rsidR="00585571" w14:paraId="35A29738" w14:textId="77777777">
        <w:tc>
          <w:tcPr>
            <w:tcW w:w="2160" w:type="dxa"/>
          </w:tcPr>
          <w:p w14:paraId="0225E462" w14:textId="77777777" w:rsidR="00585571" w:rsidRDefault="00000000">
            <w:r>
              <w:t>Examples</w:t>
            </w:r>
          </w:p>
        </w:tc>
        <w:tc>
          <w:tcPr>
            <w:tcW w:w="2160" w:type="dxa"/>
          </w:tcPr>
          <w:p w14:paraId="02B72A7E" w14:textId="77777777" w:rsidR="00585571" w:rsidRDefault="00000000">
            <w:r>
              <w:t>AWS EC2, Azure VMs</w:t>
            </w:r>
          </w:p>
        </w:tc>
        <w:tc>
          <w:tcPr>
            <w:tcW w:w="2160" w:type="dxa"/>
          </w:tcPr>
          <w:p w14:paraId="47E5E1AB" w14:textId="77777777" w:rsidR="00585571" w:rsidRDefault="00000000">
            <w:r>
              <w:t>App Engine, Heroku</w:t>
            </w:r>
          </w:p>
        </w:tc>
        <w:tc>
          <w:tcPr>
            <w:tcW w:w="2160" w:type="dxa"/>
          </w:tcPr>
          <w:p w14:paraId="590F28F1" w14:textId="77777777" w:rsidR="00585571" w:rsidRDefault="00000000">
            <w:r>
              <w:t>Zoom, Google Workspace</w:t>
            </w:r>
          </w:p>
        </w:tc>
      </w:tr>
    </w:tbl>
    <w:p w14:paraId="399007E0" w14:textId="77777777" w:rsidR="00585571" w:rsidRDefault="00000000">
      <w:pPr>
        <w:pStyle w:val="Heading1"/>
      </w:pPr>
      <w:r>
        <w:t>6. Real-world Analogy</w:t>
      </w:r>
    </w:p>
    <w:p w14:paraId="658AEF9E" w14:textId="77777777" w:rsidR="00585571" w:rsidRDefault="00000000">
      <w:r>
        <w:t>- IaaS: Renting an empty lot and building your house.</w:t>
      </w:r>
      <w:r>
        <w:br/>
        <w:t>- PaaS: Renting a furnished apartment—you bring your lifestyle.</w:t>
      </w:r>
      <w:r>
        <w:br/>
        <w:t>- SaaS: Booking a hotel room—everything is ready for use.</w:t>
      </w:r>
    </w:p>
    <w:p w14:paraId="1E177909" w14:textId="77777777" w:rsidR="00585571" w:rsidRDefault="00000000">
      <w:pPr>
        <w:pStyle w:val="Heading1"/>
      </w:pPr>
      <w:r>
        <w:t>7. Pros and Cons</w:t>
      </w:r>
    </w:p>
    <w:p w14:paraId="058B12AF" w14:textId="77777777" w:rsidR="00585571" w:rsidRDefault="00000000">
      <w:r>
        <w:t>IaaS Pros:</w:t>
      </w:r>
      <w:r>
        <w:br/>
        <w:t>- High control and flexibility</w:t>
      </w:r>
      <w:r>
        <w:br/>
        <w:t>- Scalable and cost-effective</w:t>
      </w:r>
    </w:p>
    <w:p w14:paraId="435870D5" w14:textId="77777777" w:rsidR="00585571" w:rsidRDefault="00000000">
      <w:r>
        <w:t>IaaS Cons:</w:t>
      </w:r>
      <w:r>
        <w:br/>
        <w:t>- Requires technical management</w:t>
      </w:r>
      <w:r>
        <w:br/>
        <w:t>- User responsible for security</w:t>
      </w:r>
    </w:p>
    <w:p w14:paraId="32ED6A21" w14:textId="77777777" w:rsidR="00585571" w:rsidRDefault="00000000">
      <w:r>
        <w:t>PaaS Pros:</w:t>
      </w:r>
      <w:r>
        <w:br/>
        <w:t>- Faster development</w:t>
      </w:r>
      <w:r>
        <w:br/>
        <w:t>- No infrastructure management</w:t>
      </w:r>
    </w:p>
    <w:p w14:paraId="590D4A28" w14:textId="77777777" w:rsidR="00585571" w:rsidRDefault="00000000">
      <w:r>
        <w:t>PaaS Cons:</w:t>
      </w:r>
      <w:r>
        <w:br/>
        <w:t>- Limited control</w:t>
      </w:r>
      <w:r>
        <w:br/>
        <w:t>- Potential vendor lock-in</w:t>
      </w:r>
    </w:p>
    <w:p w14:paraId="6DE2B606" w14:textId="77777777" w:rsidR="00585571" w:rsidRDefault="00000000">
      <w:r>
        <w:t>SaaS Pros:</w:t>
      </w:r>
      <w:r>
        <w:br/>
        <w:t>- Easy to use</w:t>
      </w:r>
      <w:r>
        <w:br/>
        <w:t>- Fully managed by provider</w:t>
      </w:r>
    </w:p>
    <w:p w14:paraId="2D6DE7B0" w14:textId="77777777" w:rsidR="00585571" w:rsidRDefault="00000000">
      <w:r>
        <w:t>SaaS Cons:</w:t>
      </w:r>
      <w:r>
        <w:br/>
        <w:t>- Limited customization</w:t>
      </w:r>
      <w:r>
        <w:br/>
        <w:t>- Data dependency on provider</w:t>
      </w:r>
    </w:p>
    <w:p w14:paraId="6C5E06CE" w14:textId="77777777" w:rsidR="00585571" w:rsidRDefault="00000000">
      <w:pPr>
        <w:pStyle w:val="Heading1"/>
      </w:pPr>
      <w:r>
        <w:lastRenderedPageBreak/>
        <w:t>8. Conclusion</w:t>
      </w:r>
    </w:p>
    <w:p w14:paraId="6E37EBB1" w14:textId="77777777" w:rsidR="00585571" w:rsidRDefault="00000000">
      <w:r>
        <w:t>Choosing the right cloud service model depends on the level of control and responsibility your organization requires. IaaS is perfect for customizability, PaaS speeds up development, and SaaS offers ready-to-use solutions. Understanding these models helps in making informed decisions that align with business goals.</w:t>
      </w:r>
    </w:p>
    <w:sectPr w:rsidR="005855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3618406">
    <w:abstractNumId w:val="8"/>
  </w:num>
  <w:num w:numId="2" w16cid:durableId="1323309858">
    <w:abstractNumId w:val="6"/>
  </w:num>
  <w:num w:numId="3" w16cid:durableId="2145850949">
    <w:abstractNumId w:val="5"/>
  </w:num>
  <w:num w:numId="4" w16cid:durableId="505629840">
    <w:abstractNumId w:val="4"/>
  </w:num>
  <w:num w:numId="5" w16cid:durableId="237634963">
    <w:abstractNumId w:val="7"/>
  </w:num>
  <w:num w:numId="6" w16cid:durableId="1260410501">
    <w:abstractNumId w:val="3"/>
  </w:num>
  <w:num w:numId="7" w16cid:durableId="396247640">
    <w:abstractNumId w:val="2"/>
  </w:num>
  <w:num w:numId="8" w16cid:durableId="774599532">
    <w:abstractNumId w:val="1"/>
  </w:num>
  <w:num w:numId="9" w16cid:durableId="1445003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6FE"/>
    <w:rsid w:val="0015074B"/>
    <w:rsid w:val="00167B5E"/>
    <w:rsid w:val="0029639D"/>
    <w:rsid w:val="00326F90"/>
    <w:rsid w:val="0058557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E184E7"/>
  <w14:defaultImageDpi w14:val="300"/>
  <w15:docId w15:val="{BF9546FB-ECEF-4E72-8F2A-27A8D4EC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Atharv surve</cp:lastModifiedBy>
  <cp:revision>2</cp:revision>
  <dcterms:created xsi:type="dcterms:W3CDTF">2013-12-23T23:15:00Z</dcterms:created>
  <dcterms:modified xsi:type="dcterms:W3CDTF">2025-06-10T07:27:00Z</dcterms:modified>
  <cp:category/>
</cp:coreProperties>
</file>