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VoiceLight Proof of Concept</w:t>
      </w:r>
    </w:p>
    <w:p>
      <w:pPr>
        <w:spacing w:after="300"/>
      </w:pPr>
      <w:r>
        <w:t>A simple way to control a phone from Mac or Windows</w:t>
      </w:r>
    </w:p>
    <w:p>
      <w:r>
        <w:t>What this project shows. VoiceLight connects a computer to a phone through the Nikki Streams app. A small website can request that the phone flashlight turn on or off and can send a notification. The computer microphone can also listen for spoken commands.</w:t>
      </w:r>
    </w:p>
    <w:p>
      <w:pPr>
        <w:pStyle w:val="Heading1"/>
      </w:pPr>
      <w:r>
        <w:t>Mac and Windows support</w:t>
      </w:r>
    </w:p>
    <w:p>
      <w:pPr/>
      <w:r>
        <w:t>VoiceLight is made to work with both Mac and Windows computers. It uses a website and a small Python program that runs on the computer.</w:t>
      </w:r>
    </w:p>
    <w:p>
      <w:pPr>
        <w:pStyle w:val="Heading1"/>
      </w:pPr>
      <w:r>
        <w:t>How it works</w:t>
      </w:r>
    </w:p>
    <w:p>
      <w:pPr>
        <w:keepLines/>
        <w:ind w:left="317" w:hanging="317"/>
      </w:pPr>
      <w:r>
        <w:t>1. A person opens the VoiceLight website on the computer.</w:t>
      </w:r>
    </w:p>
    <w:p>
      <w:pPr>
        <w:keepLines/>
        <w:ind w:left="317" w:hanging="317"/>
      </w:pPr>
      <w:r>
        <w:t>2. The website sends a request to a small Python program running on that computer.</w:t>
      </w:r>
    </w:p>
    <w:p>
      <w:pPr>
        <w:keepLines/>
        <w:ind w:left="317" w:hanging="317"/>
      </w:pPr>
      <w:r>
        <w:t xml:space="preserve">3. </w:t>
      </w:r>
      <w:r>
        <w:t>The Python program passes the request through Nikki Streams.</w:t>
      </w:r>
    </w:p>
    <w:p>
      <w:pPr>
        <w:keepLines/>
        <w:ind w:left="317" w:hanging="317"/>
      </w:pPr>
      <w:r>
        <w:t xml:space="preserve">4. </w:t>
      </w:r>
      <w:r>
        <w:t>The phone receives the flashlight or notification request.</w:t>
      </w:r>
    </w:p>
    <w:p>
      <w:pPr>
        <w:pStyle w:val="Heading1"/>
      </w:pPr>
      <w:r>
        <w:t>What the demonstration includes</w:t>
      </w:r>
    </w:p>
    <w:p>
      <w:pPr>
        <w:keepLines/>
        <w:ind w:left="317" w:hanging="317"/>
      </w:pPr>
      <w:r>
        <w:t xml:space="preserve">• </w:t>
      </w:r>
      <w:r>
        <w:t>A simple website with a phone connection status and flashlight buttons.</w:t>
      </w:r>
    </w:p>
    <w:p>
      <w:pPr>
        <w:keepLines/>
        <w:ind w:left="317" w:hanging="317"/>
      </w:pPr>
      <w:r>
        <w:t xml:space="preserve">• </w:t>
      </w:r>
      <w:r>
        <w:t>Voice commands for the flashlight, such as “light on” and “turn the light off”.</w:t>
      </w:r>
    </w:p>
    <w:p>
      <w:pPr>
        <w:keepLines/>
        <w:ind w:left="317" w:hanging="317"/>
      </w:pPr>
      <w:r>
        <w:t xml:space="preserve">• </w:t>
      </w:r>
      <w:r>
        <w:t>A form for sending notifications, plus spoken notification commands.</w:t>
      </w:r>
    </w:p>
    <w:p>
      <w:pPr>
        <w:keepLines/>
        <w:ind w:left="317" w:hanging="317"/>
      </w:pPr>
      <w:r>
        <w:t xml:space="preserve">• </w:t>
      </w:r>
      <w:r>
        <w:t>A history list showing notification titles, messages, times, and whether they came from the website or voice control.</w:t>
      </w:r>
    </w:p>
    <w:p>
      <w:pPr>
        <w:pStyle w:val="Heading1"/>
      </w:pPr>
      <w:r>
        <w:t>How to try it</w:t>
      </w:r>
    </w:p>
    <w:p>
      <w:pPr>
        <w:keepLines/>
        <w:ind w:left="317" w:hanging="317"/>
      </w:pPr>
      <w:r>
        <w:t>1. Keep Nikki Streams open on the phone. Connect the computer and phone to the same Wi-Fi network.</w:t>
      </w:r>
    </w:p>
    <w:p>
      <w:pPr>
        <w:keepLines/>
        <w:ind w:left="317" w:hanging="317"/>
      </w:pPr>
      <w:r>
        <w:t>2. Create a virtual environment for the project, then run web_server.py from that environment.</w:t>
      </w:r>
    </w:p>
    <w:p>
      <w:pPr>
        <w:keepLines/>
        <w:ind w:left="317" w:hanging="317"/>
      </w:pPr>
      <w:r>
        <w:t>3. Open http://127.0.0.1:8000/ in a browser on the same computer. The website is ready when it says the phone is connected.</w:t>
      </w:r>
    </w:p>
    <w:p>
      <w:pPr>
        <w:keepLines/>
        <w:ind w:left="317" w:hanging="317"/>
      </w:pPr>
      <w:r>
        <w:t>4. For voice control, select Start and say a short phrase. Select Stop when finished.</w:t>
      </w:r>
    </w:p>
    <w:p>
      <w:pPr>
        <w:pStyle w:val="Heading1"/>
        <w:pageBreakBefore/>
      </w:pPr>
      <w:r>
        <w:t>What was checked</w:t>
      </w:r>
    </w:p>
    <w:p>
      <w:r>
        <w:t>The website and its local Python service were started. The service reported a phone connection. Flashlight and notification requests were sent through the installed SDK, and the program recognized common flashlight voice phrases.</w:t>
      </w:r>
    </w:p>
    <w:p>
      <w:pPr>
        <w:pStyle w:val="Heading1"/>
      </w:pPr>
      <w:r>
        <w:t>Things to know</w:t>
      </w:r>
    </w:p>
    <w:p>
      <w:pPr>
        <w:keepLines/>
        <w:ind w:left="317" w:hanging="317"/>
      </w:pPr>
      <w:r>
        <w:t>• The computer and phone need to stay on the same Wi-Fi, and Nikki Streams needs to remain open and connected.</w:t>
      </w:r>
    </w:p>
    <w:p>
      <w:pPr>
        <w:keepLines/>
        <w:ind w:left="317" w:hanging="317"/>
      </w:pPr>
      <w:r>
        <w:t xml:space="preserve">• </w:t>
      </w:r>
      <w:r>
        <w:t>Voice recognition needs microphone permission and an internet connection.</w:t>
      </w:r>
    </w:p>
    <w:p>
      <w:pPr>
        <w:keepLines/>
        <w:ind w:left="317" w:hanging="317"/>
      </w:pPr>
      <w:r>
        <w:t xml:space="preserve">• </w:t>
      </w:r>
      <w:r>
        <w:t>The website shows the last flashlight command requested. The SDK does not report the phone’s actual flashlight state.</w:t>
      </w:r>
    </w:p>
    <w:p>
      <w:pPr>
        <w:keepLines/>
        <w:ind w:left="317" w:hanging="317"/>
      </w:pPr>
      <w:r>
        <w:t xml:space="preserve">• </w:t>
      </w:r>
      <w:r>
        <w:t>Notification history is kept only while the website’s Python service is running. It clears when the service stops.</w:t>
      </w:r>
    </w:p>
    <w:p>
      <w:pPr>
        <w:keepLines/>
        <w:ind w:left="317" w:hanging="317"/>
      </w:pPr>
      <w:r>
        <w:t xml:space="preserve">• </w:t>
      </w:r>
      <w:r>
        <w:t>main.py is a separate way to run voice control. Do not run it at the same time as the website. It sends a vibration and a test notification when it starts.</w:t>
      </w:r>
    </w:p>
    <w:p>
      <w:pPr>
        <w:spacing w:before="200"/>
      </w:pPr>
      <w:r>
        <w:t>Current result. This proof of concept shows how the website, Python, and Nikki Streams work together to connect to a phone. VoiceLight is made for both Mac and Windows computers.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A73"/>
        <w:sz w:val="16"/>
      </w:rPr>
      <w:t xml:space="preserve">VoiceLight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670"/>
        <w:sz w:val="16"/>
      </w:rPr>
      <w:t>VOICELIGHT  /  PROOF OF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82C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VoiceLight Proof of Concept</dc:title>
  <dc:subject>Plain-language overview of the VoiceLight phone-control demonstration</dc:subject>
  <dc:creator>VoiceLight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