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r>
        <w:rPr>
          <w:rFonts w:ascii="Calibri" w:cs="Calibri" w:eastAsia="Calibri" w:hAnsi="Calibri"/>
          <w:b/>
          <w:bCs/>
          <w:color w:val="1F3864"/>
          <w:sz w:val="64"/>
          <w:szCs w:val="64"/>
        </w:rPr>
        <w:t xml:space="preserve">THEME ANALYTICS</w:t>
      </w:r>
    </w:p>
    <w:p>
      <w:pPr>
        <w:pBdr>
          <w:bottom w:val="single" w:color="2E75B6" w:sz="12" w:space="6"/>
        </w:pBdr>
        <w:spacing w:after="300"/>
      </w:pPr>
      <w:r>
        <w:rPr>
          <w:color w:val="2E75B6"/>
          <w:sz w:val="40"/>
          <w:szCs w:val="40"/>
        </w:rPr>
        <w:t xml:space="preserve">Knowledge Transfer Document</w:t>
      </w:r>
    </w:p>
    <w:p>
      <w:pPr>
        <w:spacing w:after="1600"/>
      </w:pPr>
      <w:r>
        <w:rPr>
          <w:i/>
          <w:iCs/>
          <w:color w:val="595959"/>
          <w:sz w:val="24"/>
          <w:szCs w:val="24"/>
        </w:rPr>
        <w:t xml:space="preserve">Call-centre audio → transcript → theme, issue and reason → Excel report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7100"/>
      </w:tblGrid>
      <w:tr>
        <w:tc>
          <w:tcPr>
            <w:tcW w:type="dxa" w:w="2400"/>
            <w:tcBorders>
              <w:top w:val="single" w:color="BFBFBF" w:sz="4"/>
              <w:left w:val="single" w:color="BFBFBF" w:sz="4"/>
              <w:bottom w:val="single" w:color="BFBFBF" w:sz="4"/>
              <w:right w:val="single" w:color="BFBFBF" w:sz="4"/>
            </w:tcBorders>
            <w:shd w:fill="EAF1FB" w:color="auto" w:val="clear"/>
            <w:tcMar>
              <w:top w:type="dxa" w:w="80"/>
              <w:left w:type="dxa" w:w="120"/>
              <w:bottom w:type="dxa" w:w="80"/>
              <w:right w:type="dxa" w:w="120"/>
            </w:tcMar>
          </w:tcPr>
          <w:p>
            <w:r>
              <w:rPr>
                <w:b/>
                <w:bCs/>
                <w:color w:val="1F3864"/>
                <w:sz w:val="20"/>
                <w:szCs w:val="20"/>
              </w:rPr>
              <w:t xml:space="preserve">Document</w:t>
            </w:r>
          </w:p>
        </w:tc>
        <w:tc>
          <w:tcPr>
            <w:tcW w:type="dxa" w:w="71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r>
              <w:rPr>
                <w:sz w:val="20"/>
                <w:szCs w:val="20"/>
              </w:rPr>
              <w:t xml:space="preserve">Knowledge Transfer (KT) – architecture, code and API reference</w:t>
            </w:r>
          </w:p>
        </w:tc>
      </w:tr>
      <w:tr>
        <w:tc>
          <w:tcPr>
            <w:tcW w:type="dxa" w:w="2400"/>
            <w:tcBorders>
              <w:top w:val="single" w:color="BFBFBF" w:sz="4"/>
              <w:left w:val="single" w:color="BFBFBF" w:sz="4"/>
              <w:bottom w:val="single" w:color="BFBFBF" w:sz="4"/>
              <w:right w:val="single" w:color="BFBFBF" w:sz="4"/>
            </w:tcBorders>
            <w:shd w:fill="EAF1FB" w:color="auto" w:val="clear"/>
            <w:tcMar>
              <w:top w:type="dxa" w:w="80"/>
              <w:left w:type="dxa" w:w="120"/>
              <w:bottom w:type="dxa" w:w="80"/>
              <w:right w:type="dxa" w:w="120"/>
            </w:tcMar>
          </w:tcPr>
          <w:p>
            <w:r>
              <w:rPr>
                <w:b/>
                <w:bCs/>
                <w:color w:val="1F3864"/>
                <w:sz w:val="20"/>
                <w:szCs w:val="20"/>
              </w:rPr>
              <w:t xml:space="preserve">Version</w:t>
            </w:r>
          </w:p>
        </w:tc>
        <w:tc>
          <w:tcPr>
            <w:tcW w:type="dxa" w:w="71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r>
              <w:rPr>
                <w:sz w:val="20"/>
                <w:szCs w:val="20"/>
              </w:rPr>
              <w:t xml:space="preserve">1.0</w:t>
            </w:r>
          </w:p>
        </w:tc>
      </w:tr>
      <w:tr>
        <w:tc>
          <w:tcPr>
            <w:tcW w:type="dxa" w:w="2400"/>
            <w:tcBorders>
              <w:top w:val="single" w:color="BFBFBF" w:sz="4"/>
              <w:left w:val="single" w:color="BFBFBF" w:sz="4"/>
              <w:bottom w:val="single" w:color="BFBFBF" w:sz="4"/>
              <w:right w:val="single" w:color="BFBFBF" w:sz="4"/>
            </w:tcBorders>
            <w:shd w:fill="EAF1FB" w:color="auto" w:val="clear"/>
            <w:tcMar>
              <w:top w:type="dxa" w:w="80"/>
              <w:left w:type="dxa" w:w="120"/>
              <w:bottom w:type="dxa" w:w="80"/>
              <w:right w:type="dxa" w:w="120"/>
            </w:tcMar>
          </w:tcPr>
          <w:p>
            <w:r>
              <w:rPr>
                <w:b/>
                <w:bCs/>
                <w:color w:val="1F3864"/>
                <w:sz w:val="20"/>
                <w:szCs w:val="20"/>
              </w:rPr>
              <w:t xml:space="preserve">Date</w:t>
            </w:r>
          </w:p>
        </w:tc>
        <w:tc>
          <w:tcPr>
            <w:tcW w:type="dxa" w:w="71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r>
              <w:rPr>
                <w:sz w:val="20"/>
                <w:szCs w:val="20"/>
              </w:rPr>
              <w:t xml:space="preserve">13 October 2026</w:t>
            </w:r>
          </w:p>
        </w:tc>
      </w:tr>
      <w:tr>
        <w:tc>
          <w:tcPr>
            <w:tcW w:type="dxa" w:w="2400"/>
            <w:tcBorders>
              <w:top w:val="single" w:color="BFBFBF" w:sz="4"/>
              <w:left w:val="single" w:color="BFBFBF" w:sz="4"/>
              <w:bottom w:val="single" w:color="BFBFBF" w:sz="4"/>
              <w:right w:val="single" w:color="BFBFBF" w:sz="4"/>
            </w:tcBorders>
            <w:shd w:fill="EAF1FB" w:color="auto" w:val="clear"/>
            <w:tcMar>
              <w:top w:type="dxa" w:w="80"/>
              <w:left w:type="dxa" w:w="120"/>
              <w:bottom w:type="dxa" w:w="80"/>
              <w:right w:type="dxa" w:w="120"/>
            </w:tcMar>
          </w:tcPr>
          <w:p>
            <w:r>
              <w:rPr>
                <w:b/>
                <w:bCs/>
                <w:color w:val="1F3864"/>
                <w:sz w:val="20"/>
                <w:szCs w:val="20"/>
              </w:rPr>
              <w:t xml:space="preserve">Codebase</w:t>
            </w:r>
          </w:p>
        </w:tc>
        <w:tc>
          <w:tcPr>
            <w:tcW w:type="dxa" w:w="71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r>
              <w:rPr>
                <w:sz w:val="20"/>
                <w:szCs w:val="20"/>
              </w:rPr>
              <w:t xml:space="preserve">Theme-Analytics repository, branch </w:t>
            </w:r>
            <w:r>
              <w:rPr>
                <w:rFonts w:ascii="Consolas" w:cs="Consolas" w:eastAsia="Consolas" w:hAnsi="Consolas"/>
                <w:color w:val="1F1F7A"/>
                <w:sz w:val="18"/>
                <w:szCs w:val="18"/>
              </w:rPr>
              <w:t xml:space="preserve">main</w:t>
            </w:r>
            <w:r>
              <w:rPr>
                <w:sz w:val="20"/>
                <w:szCs w:val="20"/>
              </w:rPr>
              <w:t xml:space="preserve"> at commit </w:t>
            </w:r>
            <w:r>
              <w:rPr>
                <w:rFonts w:ascii="Consolas" w:cs="Consolas" w:eastAsia="Consolas" w:hAnsi="Consolas"/>
                <w:color w:val="1F1F7A"/>
                <w:sz w:val="18"/>
                <w:szCs w:val="18"/>
              </w:rPr>
              <w:t xml:space="preserve">84f5d37</w:t>
            </w:r>
            <w:r>
              <w:rPr>
                <w:sz w:val="20"/>
                <w:szCs w:val="20"/>
              </w:rPr>
              <w:t xml:space="preserve">, including the uncommitted changes to </w:t>
            </w:r>
            <w:r>
              <w:rPr>
                <w:rFonts w:ascii="Consolas" w:cs="Consolas" w:eastAsia="Consolas" w:hAnsi="Consolas"/>
                <w:color w:val="1F1F7A"/>
                <w:sz w:val="18"/>
                <w:szCs w:val="18"/>
              </w:rPr>
              <w:t xml:space="preserve">backend/main.py</w:t>
            </w:r>
            <w:r>
              <w:rPr>
                <w:sz w:val="20"/>
                <w:szCs w:val="20"/>
              </w:rPr>
              <w:t xml:space="preserve"> present at the time of writing</w:t>
            </w:r>
          </w:p>
        </w:tc>
      </w:tr>
      <w:tr>
        <w:tc>
          <w:tcPr>
            <w:tcW w:type="dxa" w:w="2400"/>
            <w:tcBorders>
              <w:top w:val="single" w:color="BFBFBF" w:sz="4"/>
              <w:left w:val="single" w:color="BFBFBF" w:sz="4"/>
              <w:bottom w:val="single" w:color="BFBFBF" w:sz="4"/>
              <w:right w:val="single" w:color="BFBFBF" w:sz="4"/>
            </w:tcBorders>
            <w:shd w:fill="EAF1FB" w:color="auto" w:val="clear"/>
            <w:tcMar>
              <w:top w:type="dxa" w:w="80"/>
              <w:left w:type="dxa" w:w="120"/>
              <w:bottom w:type="dxa" w:w="80"/>
              <w:right w:type="dxa" w:w="120"/>
            </w:tcMar>
          </w:tcPr>
          <w:p>
            <w:r>
              <w:rPr>
                <w:b/>
                <w:bCs/>
                <w:color w:val="1F3864"/>
                <w:sz w:val="20"/>
                <w:szCs w:val="20"/>
              </w:rPr>
              <w:t xml:space="preserve">Intended readers</w:t>
            </w:r>
          </w:p>
        </w:tc>
        <w:tc>
          <w:tcPr>
            <w:tcW w:type="dxa" w:w="71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r>
              <w:rPr>
                <w:sz w:val="20"/>
                <w:szCs w:val="20"/>
              </w:rPr>
              <w:t xml:space="preserve">Engineers who will run, maintain or extend the service</w:t>
            </w:r>
          </w:p>
        </w:tc>
      </w:tr>
    </w:tbl>
    <w:p>
      <w:r>
        <w:br w:type="page"/>
      </w:r>
    </w:p>
    <w:p>
      <w:pPr>
        <w:spacing w:after="200"/>
      </w:pPr>
      <w:r>
        <w:rPr>
          <w:b/>
          <w:bCs/>
          <w:color w:val="1F3864"/>
          <w:sz w:val="32"/>
          <w:szCs w:val="32"/>
        </w:rPr>
        <w:t xml:space="preserve">Contents</w:t>
      </w:r>
    </w:p>
    <w:sdt>
      <w:sdtPr>
        <w:alias w:val="Contents"/>
      </w:sdtPr>
      <w:sdtContent>
        <w:p>
          <w:pPr>
            <w:pStyle w:val="TOC1"/>
            <w:tabs>
              <w:tab w:val="right" w:pos="9506" w:leader="dot"/>
            </w:tabs>
          </w:pPr>
          <w:r>
            <w:fldChar w:fldCharType="begin" w:dirty="true"/>
            <w:instrText xml:space="preserve">TOC \h \o "1-2"</w:instrText>
            <w:fldChar w:fldCharType="separate"/>
          </w:r>
          <w:hyperlink w:history="1" w:anchor="_Toc1">
            <w:r>
              <w:t xml:space="preserve">1. Introduction</w:t>
            </w:r>
            <w:r>
              <w:tab/>
            </w:r>
            <w:r>
              <w:fldChar w:fldCharType="begin" w:dirty="true"/>
              <w:instrText xml:space="preserve">PAGEREF _Toc1 \h</w:instrText>
              <w:fldChar w:fldCharType="separate"/>
              <w:fldChar w:fldCharType="end"/>
            </w:r>
          </w:hyperlink>
        </w:p>
        <w:p>
          <w:pPr>
            <w:pStyle w:val="TOC2"/>
            <w:tabs>
              <w:tab w:val="right" w:pos="9506" w:leader="dot"/>
            </w:tabs>
            <w:ind w:left="220"/>
          </w:pPr>
          <w:hyperlink w:history="1" w:anchor="_Toc2">
            <w:r>
              <w:t xml:space="preserve">1.1 Purpose of this document</w:t>
            </w:r>
            <w:r>
              <w:tab/>
            </w:r>
            <w:r>
              <w:fldChar w:fldCharType="begin" w:dirty="true"/>
              <w:instrText xml:space="preserve">PAGEREF _Toc2 \h</w:instrText>
              <w:fldChar w:fldCharType="separate"/>
              <w:fldChar w:fldCharType="end"/>
            </w:r>
          </w:hyperlink>
        </w:p>
        <w:p>
          <w:pPr>
            <w:pStyle w:val="TOC2"/>
            <w:tabs>
              <w:tab w:val="right" w:pos="9506" w:leader="dot"/>
            </w:tabs>
            <w:ind w:left="220"/>
          </w:pPr>
          <w:hyperlink w:history="1" w:anchor="_Toc3">
            <w:r>
              <w:t xml:space="preserve">1.2 What the system does</w:t>
            </w:r>
            <w:r>
              <w:tab/>
            </w:r>
            <w:r>
              <w:fldChar w:fldCharType="begin" w:dirty="true"/>
              <w:instrText xml:space="preserve">PAGEREF _Toc3 \h</w:instrText>
              <w:fldChar w:fldCharType="separate"/>
              <w:fldChar w:fldCharType="end"/>
            </w:r>
          </w:hyperlink>
        </w:p>
        <w:p>
          <w:pPr>
            <w:pStyle w:val="TOC2"/>
            <w:tabs>
              <w:tab w:val="right" w:pos="9506" w:leader="dot"/>
            </w:tabs>
            <w:ind w:left="220"/>
          </w:pPr>
          <w:hyperlink w:history="1" w:anchor="_Toc4">
            <w:r>
              <w:t xml:space="preserve">1.3 Scope</w:t>
            </w:r>
            <w:r>
              <w:tab/>
            </w:r>
            <w:r>
              <w:fldChar w:fldCharType="begin" w:dirty="true"/>
              <w:instrText xml:space="preserve">PAGEREF _Toc4 \h</w:instrText>
              <w:fldChar w:fldCharType="separate"/>
              <w:fldChar w:fldCharType="end"/>
            </w:r>
          </w:hyperlink>
        </w:p>
        <w:p>
          <w:pPr>
            <w:pStyle w:val="TOC2"/>
            <w:tabs>
              <w:tab w:val="right" w:pos="9506" w:leader="dot"/>
            </w:tabs>
            <w:ind w:left="220"/>
          </w:pPr>
          <w:hyperlink w:history="1" w:anchor="_Toc5">
            <w:r>
              <w:t xml:space="preserve">1.4 Glossary</w:t>
            </w:r>
            <w:r>
              <w:tab/>
            </w:r>
            <w:r>
              <w:fldChar w:fldCharType="begin" w:dirty="true"/>
              <w:instrText xml:space="preserve">PAGEREF _Toc5 \h</w:instrText>
              <w:fldChar w:fldCharType="separate"/>
              <w:fldChar w:fldCharType="end"/>
            </w:r>
          </w:hyperlink>
        </w:p>
        <w:p>
          <w:pPr>
            <w:pStyle w:val="TOC1"/>
            <w:tabs>
              <w:tab w:val="right" w:pos="9506" w:leader="dot"/>
            </w:tabs>
          </w:pPr>
          <w:hyperlink w:history="1" w:anchor="_Toc6">
            <w:r>
              <w:t xml:space="preserve">2. Key Capabilities</w:t>
            </w:r>
            <w:r>
              <w:tab/>
            </w:r>
            <w:r>
              <w:fldChar w:fldCharType="begin" w:dirty="true"/>
              <w:instrText xml:space="preserve">PAGEREF _Toc6 \h</w:instrText>
              <w:fldChar w:fldCharType="separate"/>
              <w:fldChar w:fldCharType="end"/>
            </w:r>
          </w:hyperlink>
        </w:p>
        <w:p>
          <w:pPr>
            <w:pStyle w:val="TOC2"/>
            <w:tabs>
              <w:tab w:val="right" w:pos="9506" w:leader="dot"/>
            </w:tabs>
            <w:ind w:left="220"/>
          </w:pPr>
          <w:hyperlink w:history="1" w:anchor="_Toc7">
            <w:r>
              <w:t xml:space="preserve">2.1 Design principles</w:t>
            </w:r>
            <w:r>
              <w:tab/>
            </w:r>
            <w:r>
              <w:fldChar w:fldCharType="begin" w:dirty="true"/>
              <w:instrText xml:space="preserve">PAGEREF _Toc7 \h</w:instrText>
              <w:fldChar w:fldCharType="separate"/>
              <w:fldChar w:fldCharType="end"/>
            </w:r>
          </w:hyperlink>
        </w:p>
        <w:p>
          <w:pPr>
            <w:pStyle w:val="TOC1"/>
            <w:tabs>
              <w:tab w:val="right" w:pos="9506" w:leader="dot"/>
            </w:tabs>
          </w:pPr>
          <w:hyperlink w:history="1" w:anchor="_Toc8">
            <w:r>
              <w:t xml:space="preserve">3. High-Level Architecture</w:t>
            </w:r>
            <w:r>
              <w:tab/>
            </w:r>
            <w:r>
              <w:fldChar w:fldCharType="begin" w:dirty="true"/>
              <w:instrText xml:space="preserve">PAGEREF _Toc8 \h</w:instrText>
              <w:fldChar w:fldCharType="separate"/>
              <w:fldChar w:fldCharType="end"/>
            </w:r>
          </w:hyperlink>
        </w:p>
        <w:p>
          <w:pPr>
            <w:pStyle w:val="TOC2"/>
            <w:tabs>
              <w:tab w:val="right" w:pos="9506" w:leader="dot"/>
            </w:tabs>
            <w:ind w:left="220"/>
          </w:pPr>
          <w:hyperlink w:history="1" w:anchor="_Toc9">
            <w:r>
              <w:t xml:space="preserve">3.1 Component view</w:t>
            </w:r>
            <w:r>
              <w:tab/>
            </w:r>
            <w:r>
              <w:fldChar w:fldCharType="begin" w:dirty="true"/>
              <w:instrText xml:space="preserve">PAGEREF _Toc9 \h</w:instrText>
              <w:fldChar w:fldCharType="separate"/>
              <w:fldChar w:fldCharType="end"/>
            </w:r>
          </w:hyperlink>
        </w:p>
        <w:p>
          <w:pPr>
            <w:pStyle w:val="TOC2"/>
            <w:tabs>
              <w:tab w:val="right" w:pos="9506" w:leader="dot"/>
            </w:tabs>
            <w:ind w:left="220"/>
          </w:pPr>
          <w:hyperlink w:history="1" w:anchor="_Toc10">
            <w:r>
              <w:t xml:space="preserve">3.2 Technology stack</w:t>
            </w:r>
            <w:r>
              <w:tab/>
            </w:r>
            <w:r>
              <w:fldChar w:fldCharType="begin" w:dirty="true"/>
              <w:instrText xml:space="preserve">PAGEREF _Toc10 \h</w:instrText>
              <w:fldChar w:fldCharType="separate"/>
              <w:fldChar w:fldCharType="end"/>
            </w:r>
          </w:hyperlink>
        </w:p>
        <w:p>
          <w:pPr>
            <w:pStyle w:val="TOC2"/>
            <w:tabs>
              <w:tab w:val="right" w:pos="9506" w:leader="dot"/>
            </w:tabs>
            <w:ind w:left="220"/>
          </w:pPr>
          <w:hyperlink w:history="1" w:anchor="_Toc11">
            <w:r>
              <w:t xml:space="preserve">3.3 End-to-end flow</w:t>
            </w:r>
            <w:r>
              <w:tab/>
            </w:r>
            <w:r>
              <w:fldChar w:fldCharType="begin" w:dirty="true"/>
              <w:instrText xml:space="preserve">PAGEREF _Toc11 \h</w:instrText>
              <w:fldChar w:fldCharType="separate"/>
              <w:fldChar w:fldCharType="end"/>
            </w:r>
          </w:hyperlink>
        </w:p>
        <w:p>
          <w:pPr>
            <w:pStyle w:val="TOC2"/>
            <w:tabs>
              <w:tab w:val="right" w:pos="9506" w:leader="dot"/>
            </w:tabs>
            <w:ind w:left="220"/>
          </w:pPr>
          <w:hyperlink w:history="1" w:anchor="_Toc12">
            <w:r>
              <w:t xml:space="preserve">3.4 The per-call pipeline</w:t>
            </w:r>
            <w:r>
              <w:tab/>
            </w:r>
            <w:r>
              <w:fldChar w:fldCharType="begin" w:dirty="true"/>
              <w:instrText xml:space="preserve">PAGEREF _Toc12 \h</w:instrText>
              <w:fldChar w:fldCharType="separate"/>
              <w:fldChar w:fldCharType="end"/>
            </w:r>
          </w:hyperlink>
        </w:p>
        <w:p>
          <w:pPr>
            <w:pStyle w:val="TOC2"/>
            <w:tabs>
              <w:tab w:val="right" w:pos="9506" w:leader="dot"/>
            </w:tabs>
            <w:ind w:left="220"/>
          </w:pPr>
          <w:hyperlink w:history="1" w:anchor="_Toc13">
            <w:r>
              <w:t xml:space="preserve">3.5 Concurrency model</w:t>
            </w:r>
            <w:r>
              <w:tab/>
            </w:r>
            <w:r>
              <w:fldChar w:fldCharType="begin" w:dirty="true"/>
              <w:instrText xml:space="preserve">PAGEREF _Toc13 \h</w:instrText>
              <w:fldChar w:fldCharType="separate"/>
              <w:fldChar w:fldCharType="end"/>
            </w:r>
          </w:hyperlink>
        </w:p>
        <w:p>
          <w:pPr>
            <w:pStyle w:val="TOC2"/>
            <w:tabs>
              <w:tab w:val="right" w:pos="9506" w:leader="dot"/>
            </w:tabs>
            <w:ind w:left="220"/>
          </w:pPr>
          <w:hyperlink w:history="1" w:anchor="_Toc14">
            <w:r>
              <w:t xml:space="preserve">3.6 Storage layout</w:t>
            </w:r>
            <w:r>
              <w:tab/>
            </w:r>
            <w:r>
              <w:fldChar w:fldCharType="begin" w:dirty="true"/>
              <w:instrText xml:space="preserve">PAGEREF _Toc14 \h</w:instrText>
              <w:fldChar w:fldCharType="separate"/>
              <w:fldChar w:fldCharType="end"/>
            </w:r>
          </w:hyperlink>
        </w:p>
        <w:p>
          <w:pPr>
            <w:pStyle w:val="TOC2"/>
            <w:tabs>
              <w:tab w:val="right" w:pos="9506" w:leader="dot"/>
            </w:tabs>
            <w:ind w:left="220"/>
          </w:pPr>
          <w:hyperlink w:history="1" w:anchor="_Toc15">
            <w:r>
              <w:t xml:space="preserve">3.7 Deployment and startup</w:t>
            </w:r>
            <w:r>
              <w:tab/>
            </w:r>
            <w:r>
              <w:fldChar w:fldCharType="begin" w:dirty="true"/>
              <w:instrText xml:space="preserve">PAGEREF _Toc15 \h</w:instrText>
              <w:fldChar w:fldCharType="separate"/>
              <w:fldChar w:fldCharType="end"/>
            </w:r>
          </w:hyperlink>
        </w:p>
        <w:p>
          <w:pPr>
            <w:pStyle w:val="TOC1"/>
            <w:tabs>
              <w:tab w:val="right" w:pos="9506" w:leader="dot"/>
            </w:tabs>
          </w:pPr>
          <w:hyperlink w:history="1" w:anchor="_Toc16">
            <w:r>
              <w:t xml:space="preserve">4. Setup and Configuration</w:t>
            </w:r>
            <w:r>
              <w:tab/>
            </w:r>
            <w:r>
              <w:fldChar w:fldCharType="begin" w:dirty="true"/>
              <w:instrText xml:space="preserve">PAGEREF _Toc16 \h</w:instrText>
              <w:fldChar w:fldCharType="separate"/>
              <w:fldChar w:fldCharType="end"/>
            </w:r>
          </w:hyperlink>
        </w:p>
        <w:p>
          <w:pPr>
            <w:pStyle w:val="TOC2"/>
            <w:tabs>
              <w:tab w:val="right" w:pos="9506" w:leader="dot"/>
            </w:tabs>
            <w:ind w:left="220"/>
          </w:pPr>
          <w:hyperlink w:history="1" w:anchor="_Toc17">
            <w:r>
              <w:t xml:space="preserve">4.1 Prerequisites</w:t>
            </w:r>
            <w:r>
              <w:tab/>
            </w:r>
            <w:r>
              <w:fldChar w:fldCharType="begin" w:dirty="true"/>
              <w:instrText xml:space="preserve">PAGEREF _Toc17 \h</w:instrText>
              <w:fldChar w:fldCharType="separate"/>
              <w:fldChar w:fldCharType="end"/>
            </w:r>
          </w:hyperlink>
        </w:p>
        <w:p>
          <w:pPr>
            <w:pStyle w:val="TOC2"/>
            <w:tabs>
              <w:tab w:val="right" w:pos="9506" w:leader="dot"/>
            </w:tabs>
            <w:ind w:left="220"/>
          </w:pPr>
          <w:hyperlink w:history="1" w:anchor="_Toc18">
            <w:r>
              <w:t xml:space="preserve">4.2 Install and run</w:t>
            </w:r>
            <w:r>
              <w:tab/>
            </w:r>
            <w:r>
              <w:fldChar w:fldCharType="begin" w:dirty="true"/>
              <w:instrText xml:space="preserve">PAGEREF _Toc18 \h</w:instrText>
              <w:fldChar w:fldCharType="separate"/>
              <w:fldChar w:fldCharType="end"/>
            </w:r>
          </w:hyperlink>
        </w:p>
        <w:p>
          <w:pPr>
            <w:pStyle w:val="TOC2"/>
            <w:tabs>
              <w:tab w:val="right" w:pos="9506" w:leader="dot"/>
            </w:tabs>
            <w:ind w:left="220"/>
          </w:pPr>
          <w:hyperlink w:history="1" w:anchor="_Toc19">
            <w:r>
              <w:t xml:space="preserve">4.3 Developing without a GPU</w:t>
            </w:r>
            <w:r>
              <w:tab/>
            </w:r>
            <w:r>
              <w:fldChar w:fldCharType="begin" w:dirty="true"/>
              <w:instrText xml:space="preserve">PAGEREF _Toc19 \h</w:instrText>
              <w:fldChar w:fldCharType="separate"/>
              <w:fldChar w:fldCharType="end"/>
            </w:r>
          </w:hyperlink>
        </w:p>
        <w:p>
          <w:pPr>
            <w:pStyle w:val="TOC2"/>
            <w:tabs>
              <w:tab w:val="right" w:pos="9506" w:leader="dot"/>
            </w:tabs>
            <w:ind w:left="220"/>
          </w:pPr>
          <w:hyperlink w:history="1" w:anchor="_Toc20">
            <w:r>
              <w:t xml:space="preserve">4.4 Configuration reference (core/config.py)</w:t>
            </w:r>
            <w:r>
              <w:tab/>
            </w:r>
            <w:r>
              <w:fldChar w:fldCharType="begin" w:dirty="true"/>
              <w:instrText xml:space="preserve">PAGEREF _Toc20 \h</w:instrText>
              <w:fldChar w:fldCharType="separate"/>
              <w:fldChar w:fldCharType="end"/>
            </w:r>
          </w:hyperlink>
        </w:p>
        <w:p>
          <w:pPr>
            <w:pStyle w:val="TOC2"/>
            <w:tabs>
              <w:tab w:val="right" w:pos="9506" w:leader="dot"/>
            </w:tabs>
            <w:ind w:left="220"/>
          </w:pPr>
          <w:hyperlink w:history="1" w:anchor="_Toc21">
            <w:r>
              <w:t xml:space="preserve">4.5 Values read directly by main.py</w:t>
            </w:r>
            <w:r>
              <w:tab/>
            </w:r>
            <w:r>
              <w:fldChar w:fldCharType="begin" w:dirty="true"/>
              <w:instrText xml:space="preserve">PAGEREF _Toc21 \h</w:instrText>
              <w:fldChar w:fldCharType="separate"/>
              <w:fldChar w:fldCharType="end"/>
            </w:r>
          </w:hyperlink>
        </w:p>
        <w:p>
          <w:pPr>
            <w:pStyle w:val="TOC1"/>
            <w:tabs>
              <w:tab w:val="right" w:pos="9506" w:leader="dot"/>
            </w:tabs>
          </w:pPr>
          <w:hyperlink w:history="1" w:anchor="_Toc22">
            <w:r>
              <w:t xml:space="preserve">5. Code Documentation</w:t>
            </w:r>
            <w:r>
              <w:tab/>
            </w:r>
            <w:r>
              <w:fldChar w:fldCharType="begin" w:dirty="true"/>
              <w:instrText xml:space="preserve">PAGEREF _Toc22 \h</w:instrText>
              <w:fldChar w:fldCharType="separate"/>
              <w:fldChar w:fldCharType="end"/>
            </w:r>
          </w:hyperlink>
        </w:p>
        <w:p>
          <w:pPr>
            <w:pStyle w:val="TOC2"/>
            <w:tabs>
              <w:tab w:val="right" w:pos="9506" w:leader="dot"/>
            </w:tabs>
            <w:ind w:left="220"/>
          </w:pPr>
          <w:hyperlink w:history="1" w:anchor="_Toc23">
            <w:r>
              <w:t xml:space="preserve">5.1 Repository layout</w:t>
            </w:r>
            <w:r>
              <w:tab/>
            </w:r>
            <w:r>
              <w:fldChar w:fldCharType="begin" w:dirty="true"/>
              <w:instrText xml:space="preserve">PAGEREF _Toc23 \h</w:instrText>
              <w:fldChar w:fldCharType="separate"/>
              <w:fldChar w:fldCharType="end"/>
            </w:r>
          </w:hyperlink>
        </w:p>
        <w:p>
          <w:pPr>
            <w:pStyle w:val="TOC2"/>
            <w:tabs>
              <w:tab w:val="right" w:pos="9506" w:leader="dot"/>
            </w:tabs>
            <w:ind w:left="220"/>
          </w:pPr>
          <w:hyperlink w:history="1" w:anchor="_Toc24">
            <w:r>
              <w:t xml:space="preserve">5.2 Layering and dependencies</w:t>
            </w:r>
            <w:r>
              <w:tab/>
            </w:r>
            <w:r>
              <w:fldChar w:fldCharType="begin" w:dirty="true"/>
              <w:instrText xml:space="preserve">PAGEREF _Toc24 \h</w:instrText>
              <w:fldChar w:fldCharType="separate"/>
              <w:fldChar w:fldCharType="end"/>
            </w:r>
          </w:hyperlink>
        </w:p>
        <w:p>
          <w:pPr>
            <w:pStyle w:val="TOC2"/>
            <w:tabs>
              <w:tab w:val="right" w:pos="9506" w:leader="dot"/>
            </w:tabs>
            <w:ind w:left="220"/>
          </w:pPr>
          <w:hyperlink w:history="1" w:anchor="_Toc25">
            <w:r>
              <w:t xml:space="preserve">5.3 backend/main.py – the FastAPI application</w:t>
            </w:r>
            <w:r>
              <w:tab/>
            </w:r>
            <w:r>
              <w:fldChar w:fldCharType="begin" w:dirty="true"/>
              <w:instrText xml:space="preserve">PAGEREF _Toc25 \h</w:instrText>
              <w:fldChar w:fldCharType="separate"/>
              <w:fldChar w:fldCharType="end"/>
            </w:r>
          </w:hyperlink>
        </w:p>
        <w:p>
          <w:pPr>
            <w:pStyle w:val="TOC2"/>
            <w:tabs>
              <w:tab w:val="right" w:pos="9506" w:leader="dot"/>
            </w:tabs>
            <w:ind w:left="220"/>
          </w:pPr>
          <w:hyperlink w:history="1" w:anchor="_Toc26">
            <w:r>
              <w:t xml:space="preserve">5.4 backend/container.py – composition root</w:t>
            </w:r>
            <w:r>
              <w:tab/>
            </w:r>
            <w:r>
              <w:fldChar w:fldCharType="begin" w:dirty="true"/>
              <w:instrText xml:space="preserve">PAGEREF _Toc26 \h</w:instrText>
              <w:fldChar w:fldCharType="separate"/>
              <w:fldChar w:fldCharType="end"/>
            </w:r>
          </w:hyperlink>
        </w:p>
        <w:p>
          <w:pPr>
            <w:pStyle w:val="TOC2"/>
            <w:tabs>
              <w:tab w:val="right" w:pos="9506" w:leader="dot"/>
            </w:tabs>
            <w:ind w:left="220"/>
          </w:pPr>
          <w:hyperlink w:history="1" w:anchor="_Toc27">
            <w:r>
              <w:t xml:space="preserve">5.5 backend/core – cross-cutting concerns</w:t>
            </w:r>
            <w:r>
              <w:tab/>
            </w:r>
            <w:r>
              <w:fldChar w:fldCharType="begin" w:dirty="true"/>
              <w:instrText xml:space="preserve">PAGEREF _Toc27 \h</w:instrText>
              <w:fldChar w:fldCharType="separate"/>
              <w:fldChar w:fldCharType="end"/>
            </w:r>
          </w:hyperlink>
        </w:p>
        <w:p>
          <w:pPr>
            <w:pStyle w:val="TOC2"/>
            <w:tabs>
              <w:tab w:val="right" w:pos="9506" w:leader="dot"/>
            </w:tabs>
            <w:ind w:left="220"/>
          </w:pPr>
          <w:hyperlink w:history="1" w:anchor="_Toc28">
            <w:r>
              <w:t xml:space="preserve">5.6 backend/schemas – data models</w:t>
            </w:r>
            <w:r>
              <w:tab/>
            </w:r>
            <w:r>
              <w:fldChar w:fldCharType="begin" w:dirty="true"/>
              <w:instrText xml:space="preserve">PAGEREF _Toc28 \h</w:instrText>
              <w:fldChar w:fldCharType="separate"/>
              <w:fldChar w:fldCharType="end"/>
            </w:r>
          </w:hyperlink>
        </w:p>
        <w:p>
          <w:pPr>
            <w:pStyle w:val="TOC2"/>
            <w:tabs>
              <w:tab w:val="right" w:pos="9506" w:leader="dot"/>
            </w:tabs>
            <w:ind w:left="220"/>
          </w:pPr>
          <w:hyperlink w:history="1" w:anchor="_Toc29">
            <w:r>
              <w:t xml:space="preserve">5.7 backend/services – the pipeline</w:t>
            </w:r>
            <w:r>
              <w:tab/>
            </w:r>
            <w:r>
              <w:fldChar w:fldCharType="begin" w:dirty="true"/>
              <w:instrText xml:space="preserve">PAGEREF _Toc29 \h</w:instrText>
              <w:fldChar w:fldCharType="separate"/>
              <w:fldChar w:fldCharType="end"/>
            </w:r>
          </w:hyperlink>
        </w:p>
        <w:p>
          <w:pPr>
            <w:pStyle w:val="TOC2"/>
            <w:tabs>
              <w:tab w:val="right" w:pos="9506" w:leader="dot"/>
            </w:tabs>
            <w:ind w:left="220"/>
          </w:pPr>
          <w:hyperlink w:history="1" w:anchor="_Toc30">
            <w:r>
              <w:t xml:space="preserve">5.8 backend/prompts – LLM prompt files</w:t>
            </w:r>
            <w:r>
              <w:tab/>
            </w:r>
            <w:r>
              <w:fldChar w:fldCharType="begin" w:dirty="true"/>
              <w:instrText xml:space="preserve">PAGEREF _Toc30 \h</w:instrText>
              <w:fldChar w:fldCharType="separate"/>
              <w:fldChar w:fldCharType="end"/>
            </w:r>
          </w:hyperlink>
        </w:p>
        <w:p>
          <w:pPr>
            <w:pStyle w:val="TOC2"/>
            <w:tabs>
              <w:tab w:val="right" w:pos="9506" w:leader="dot"/>
            </w:tabs>
            <w:ind w:left="220"/>
          </w:pPr>
          <w:hyperlink w:history="1" w:anchor="_Toc31">
            <w:r>
              <w:t xml:space="preserve">5.9 backend/data/themes.yaml – the taxonomy</w:t>
            </w:r>
            <w:r>
              <w:tab/>
            </w:r>
            <w:r>
              <w:fldChar w:fldCharType="begin" w:dirty="true"/>
              <w:instrText xml:space="preserve">PAGEREF _Toc31 \h</w:instrText>
              <w:fldChar w:fldCharType="separate"/>
              <w:fldChar w:fldCharType="end"/>
            </w:r>
          </w:hyperlink>
        </w:p>
        <w:p>
          <w:pPr>
            <w:pStyle w:val="TOC2"/>
            <w:tabs>
              <w:tab w:val="right" w:pos="9506" w:leader="dot"/>
            </w:tabs>
            <w:ind w:left="220"/>
          </w:pPr>
          <w:hyperlink w:history="1" w:anchor="_Toc32">
            <w:r>
              <w:t xml:space="preserve">5.10 tools – helper scripts</w:t>
            </w:r>
            <w:r>
              <w:tab/>
            </w:r>
            <w:r>
              <w:fldChar w:fldCharType="begin" w:dirty="true"/>
              <w:instrText xml:space="preserve">PAGEREF _Toc32 \h</w:instrText>
              <w:fldChar w:fldCharType="separate"/>
              <w:fldChar w:fldCharType="end"/>
            </w:r>
          </w:hyperlink>
        </w:p>
        <w:p>
          <w:pPr>
            <w:pStyle w:val="TOC1"/>
            <w:tabs>
              <w:tab w:val="right" w:pos="9506" w:leader="dot"/>
            </w:tabs>
          </w:pPr>
          <w:hyperlink w:history="1" w:anchor="_Toc33">
            <w:r>
              <w:t xml:space="preserve">6. API Reference</w:t>
            </w:r>
            <w:r>
              <w:tab/>
            </w:r>
            <w:r>
              <w:fldChar w:fldCharType="begin" w:dirty="true"/>
              <w:instrText xml:space="preserve">PAGEREF _Toc33 \h</w:instrText>
              <w:fldChar w:fldCharType="separate"/>
              <w:fldChar w:fldCharType="end"/>
            </w:r>
          </w:hyperlink>
        </w:p>
        <w:p>
          <w:pPr>
            <w:pStyle w:val="TOC2"/>
            <w:tabs>
              <w:tab w:val="right" w:pos="9506" w:leader="dot"/>
            </w:tabs>
            <w:ind w:left="220"/>
          </w:pPr>
          <w:hyperlink w:history="1" w:anchor="_Toc34">
            <w:r>
              <w:t xml:space="preserve">6.1 General conventions</w:t>
            </w:r>
            <w:r>
              <w:tab/>
            </w:r>
            <w:r>
              <w:fldChar w:fldCharType="begin" w:dirty="true"/>
              <w:instrText xml:space="preserve">PAGEREF _Toc34 \h</w:instrText>
              <w:fldChar w:fldCharType="separate"/>
              <w:fldChar w:fldCharType="end"/>
            </w:r>
          </w:hyperlink>
        </w:p>
        <w:p>
          <w:pPr>
            <w:pStyle w:val="TOC2"/>
            <w:tabs>
              <w:tab w:val="right" w:pos="9506" w:leader="dot"/>
            </w:tabs>
            <w:ind w:left="220"/>
          </w:pPr>
          <w:hyperlink w:history="1" w:anchor="_Toc35">
            <w:r>
              <w:t xml:space="preserve">6.2 Endpoint summary</w:t>
            </w:r>
            <w:r>
              <w:tab/>
            </w:r>
            <w:r>
              <w:fldChar w:fldCharType="begin" w:dirty="true"/>
              <w:instrText xml:space="preserve">PAGEREF _Toc35 \h</w:instrText>
              <w:fldChar w:fldCharType="separate"/>
              <w:fldChar w:fldCharType="end"/>
            </w:r>
          </w:hyperlink>
        </w:p>
        <w:p>
          <w:pPr>
            <w:pStyle w:val="TOC2"/>
            <w:tabs>
              <w:tab w:val="right" w:pos="9506" w:leader="dot"/>
            </w:tabs>
            <w:ind w:left="220"/>
          </w:pPr>
          <w:hyperlink w:history="1" w:anchor="_Toc36">
            <w:r>
              <w:t xml:space="preserve">6.3 Endpoint details</w:t>
            </w:r>
            <w:r>
              <w:tab/>
            </w:r>
            <w:r>
              <w:fldChar w:fldCharType="begin" w:dirty="true"/>
              <w:instrText xml:space="preserve">PAGEREF _Toc36 \h</w:instrText>
              <w:fldChar w:fldCharType="separate"/>
              <w:fldChar w:fldCharType="end"/>
            </w:r>
          </w:hyperlink>
        </w:p>
        <w:p>
          <w:pPr>
            <w:pStyle w:val="TOC1"/>
            <w:tabs>
              <w:tab w:val="right" w:pos="9506" w:leader="dot"/>
            </w:tabs>
          </w:pPr>
          <w:hyperlink w:history="1" w:anchor="_Toc37">
            <w:r>
              <w:t xml:space="preserve">7. Data Formats</w:t>
            </w:r>
            <w:r>
              <w:tab/>
            </w:r>
            <w:r>
              <w:fldChar w:fldCharType="begin" w:dirty="true"/>
              <w:instrText xml:space="preserve">PAGEREF _Toc37 \h</w:instrText>
              <w:fldChar w:fldCharType="separate"/>
              <w:fldChar w:fldCharType="end"/>
            </w:r>
          </w:hyperlink>
        </w:p>
        <w:p>
          <w:pPr>
            <w:pStyle w:val="TOC2"/>
            <w:tabs>
              <w:tab w:val="right" w:pos="9506" w:leader="dot"/>
            </w:tabs>
            <w:ind w:left="220"/>
          </w:pPr>
          <w:hyperlink w:history="1" w:anchor="_Toc38">
            <w:r>
              <w:t xml:space="preserve">7.1 Excel report – theme_analysis_&lt;ddmmyyyy&gt;.xlsx</w:t>
            </w:r>
            <w:r>
              <w:tab/>
            </w:r>
            <w:r>
              <w:fldChar w:fldCharType="begin" w:dirty="true"/>
              <w:instrText xml:space="preserve">PAGEREF _Toc38 \h</w:instrText>
              <w:fldChar w:fldCharType="separate"/>
              <w:fldChar w:fldCharType="end"/>
            </w:r>
          </w:hyperlink>
        </w:p>
        <w:p>
          <w:pPr>
            <w:pStyle w:val="TOC2"/>
            <w:tabs>
              <w:tab w:val="right" w:pos="9506" w:leader="dot"/>
            </w:tabs>
            <w:ind w:left="220"/>
          </w:pPr>
          <w:hyperlink w:history="1" w:anchor="_Toc39">
            <w:r>
              <w:t xml:space="preserve">7.2 categories.json</w:t>
            </w:r>
            <w:r>
              <w:tab/>
            </w:r>
            <w:r>
              <w:fldChar w:fldCharType="begin" w:dirty="true"/>
              <w:instrText xml:space="preserve">PAGEREF _Toc39 \h</w:instrText>
              <w:fldChar w:fldCharType="separate"/>
              <w:fldChar w:fldCharType="end"/>
            </w:r>
          </w:hyperlink>
        </w:p>
        <w:p>
          <w:pPr>
            <w:pStyle w:val="TOC2"/>
            <w:tabs>
              <w:tab w:val="right" w:pos="9506" w:leader="dot"/>
            </w:tabs>
            <w:ind w:left="220"/>
          </w:pPr>
          <w:hyperlink w:history="1" w:anchor="_Toc40">
            <w:r>
              <w:t xml:space="preserve">7.3 Per-call work files</w:t>
            </w:r>
            <w:r>
              <w:tab/>
            </w:r>
            <w:r>
              <w:fldChar w:fldCharType="begin" w:dirty="true"/>
              <w:instrText xml:space="preserve">PAGEREF _Toc40 \h</w:instrText>
              <w:fldChar w:fldCharType="separate"/>
              <w:fldChar w:fldCharType="end"/>
            </w:r>
          </w:hyperlink>
        </w:p>
        <w:p>
          <w:pPr>
            <w:pStyle w:val="TOC1"/>
            <w:tabs>
              <w:tab w:val="right" w:pos="9506" w:leader="dot"/>
            </w:tabs>
          </w:pPr>
          <w:hyperlink w:history="1" w:anchor="_Toc41">
            <w:r>
              <w:t xml:space="preserve">8. Operations and Maintenance</w:t>
            </w:r>
            <w:r>
              <w:tab/>
            </w:r>
            <w:r>
              <w:fldChar w:fldCharType="begin" w:dirty="true"/>
              <w:instrText xml:space="preserve">PAGEREF _Toc41 \h</w:instrText>
              <w:fldChar w:fldCharType="separate"/>
              <w:fldChar w:fldCharType="end"/>
            </w:r>
          </w:hyperlink>
        </w:p>
        <w:p>
          <w:pPr>
            <w:pStyle w:val="TOC2"/>
            <w:tabs>
              <w:tab w:val="right" w:pos="9506" w:leader="dot"/>
            </w:tabs>
            <w:ind w:left="220"/>
          </w:pPr>
          <w:hyperlink w:history="1" w:anchor="_Toc42">
            <w:r>
              <w:t xml:space="preserve">8.1 Logging and tracing a call</w:t>
            </w:r>
            <w:r>
              <w:tab/>
            </w:r>
            <w:r>
              <w:fldChar w:fldCharType="begin" w:dirty="true"/>
              <w:instrText xml:space="preserve">PAGEREF _Toc42 \h</w:instrText>
              <w:fldChar w:fldCharType="separate"/>
              <w:fldChar w:fldCharType="end"/>
            </w:r>
          </w:hyperlink>
        </w:p>
        <w:p>
          <w:pPr>
            <w:pStyle w:val="TOC2"/>
            <w:tabs>
              <w:tab w:val="right" w:pos="9506" w:leader="dot"/>
            </w:tabs>
            <w:ind w:left="220"/>
          </w:pPr>
          <w:hyperlink w:history="1" w:anchor="_Toc43">
            <w:r>
              <w:t xml:space="preserve">8.2 Common tasks</w:t>
            </w:r>
            <w:r>
              <w:tab/>
            </w:r>
            <w:r>
              <w:fldChar w:fldCharType="begin" w:dirty="true"/>
              <w:instrText xml:space="preserve">PAGEREF _Toc43 \h</w:instrText>
              <w:fldChar w:fldCharType="separate"/>
              <w:fldChar w:fldCharType="end"/>
            </w:r>
          </w:hyperlink>
        </w:p>
        <w:p>
          <w:pPr>
            <w:pStyle w:val="TOC2"/>
            <w:tabs>
              <w:tab w:val="right" w:pos="9506" w:leader="dot"/>
            </w:tabs>
            <w:ind w:left="220"/>
          </w:pPr>
          <w:hyperlink w:history="1" w:anchor="_Toc44">
            <w:r>
              <w:t xml:space="preserve">8.3 Troubleshooting</w:t>
            </w:r>
            <w:r>
              <w:tab/>
            </w:r>
            <w:r>
              <w:fldChar w:fldCharType="begin" w:dirty="true"/>
              <w:instrText xml:space="preserve">PAGEREF _Toc44 \h</w:instrText>
              <w:fldChar w:fldCharType="separate"/>
              <w:fldChar w:fldCharType="end"/>
            </w:r>
          </w:hyperlink>
        </w:p>
        <w:p>
          <w:pPr>
            <w:pStyle w:val="TOC1"/>
            <w:tabs>
              <w:tab w:val="right" w:pos="9506" w:leader="dot"/>
            </w:tabs>
          </w:pPr>
          <w:hyperlink w:history="1" w:anchor="_Toc45">
            <w:r>
              <w:t xml:space="preserve">9. Known Issues and Risks</w:t>
            </w:r>
            <w:r>
              <w:tab/>
            </w:r>
            <w:r>
              <w:fldChar w:fldCharType="begin" w:dirty="true"/>
              <w:instrText xml:space="preserve">PAGEREF _Toc45 \h</w:instrText>
              <w:fldChar w:fldCharType="separate"/>
              <w:fldChar w:fldCharType="end"/>
            </w:r>
          </w:hyperlink>
        </w:p>
        <w:p>
          <w:pPr>
            <w:pStyle w:val="TOC1"/>
            <w:tabs>
              <w:tab w:val="right" w:pos="9506" w:leader="dot"/>
            </w:tabs>
          </w:pPr>
          <w:hyperlink w:history="1" w:anchor="_Toc46">
            <w:r>
              <w:t xml:space="preserve">Appendix A. Quick Reference</w:t>
            </w:r>
            <w:r>
              <w:tab/>
            </w:r>
            <w:r>
              <w:fldChar w:fldCharType="begin" w:dirty="true"/>
              <w:instrText xml:space="preserve">PAGEREF _Toc46 \h</w:instrText>
              <w:fldChar w:fldCharType="separate"/>
              <w:fldChar w:fldCharType="end"/>
            </w:r>
          </w:hyperlink>
        </w:p>
        <w:p>
          <w:pPr>
            <w:pStyle w:val="TOC2"/>
            <w:tabs>
              <w:tab w:val="right" w:pos="9506" w:leader="dot"/>
            </w:tabs>
            <w:ind w:left="220"/>
          </w:pPr>
          <w:hyperlink w:history="1" w:anchor="_Toc47">
            <w:r>
              <w:t xml:space="preserve">A.1 One call, start to finish</w:t>
            </w:r>
            <w:r>
              <w:tab/>
            </w:r>
            <w:r>
              <w:fldChar w:fldCharType="begin" w:dirty="true"/>
              <w:instrText xml:space="preserve">PAGEREF _Toc47 \h</w:instrText>
              <w:fldChar w:fldCharType="separate"/>
              <w:fldChar w:fldCharType="end"/>
            </w:r>
          </w:hyperlink>
        </w:p>
        <w:p>
          <w:pPr>
            <w:pStyle w:val="TOC2"/>
            <w:tabs>
              <w:tab w:val="right" w:pos="9506" w:leader="dot"/>
            </w:tabs>
            <w:ind w:left="220"/>
          </w:pPr>
          <w:hyperlink w:history="1" w:anchor="_Toc48">
            <w:r>
              <w:t xml:space="preserve">A.2 Where to look first</w:t>
            </w:r>
            <w:r>
              <w:tab/>
            </w:r>
            <w:r>
              <w:fldChar w:fldCharType="begin" w:dirty="true"/>
              <w:instrText xml:space="preserve">PAGEREF _Toc48 \h</w:instrText>
              <w:fldChar w:fldCharType="separate"/>
              <w:fldChar w:fldCharType="end"/>
            </w:r>
          </w:hyperlink>
        </w:p>
        <w:p>
          <w:r>
            <w:fldChar w:fldCharType="end"/>
          </w:r>
        </w:p>
      </w:sdtContent>
    </w:sdt>
    <w:p>
      <w:r>
        <w:rPr>
          <w:i/>
          <w:iCs/>
          <w:color w:val="595959"/>
          <w:sz w:val="18"/>
          <w:szCs w:val="18"/>
        </w:rPr>
        <w:t xml:space="preserve">If the table of contents is empty, right-click it in Word and choose Update Field.</w:t>
      </w:r>
    </w:p>
    <w:p>
      <w:pPr>
        <w:pStyle w:val="Heading1"/>
        <w:pageBreakBefore/>
      </w:pPr>
      <w:bookmarkStart w:name="_Toc1" w:id="1"/>
      <w:r>
        <w:t xml:space="preserve">1. Introduction</w:t>
      </w:r>
      <w:bookmarkEnd w:id="1"/>
    </w:p>
    <w:p>
      <w:pPr>
        <w:pStyle w:val="Heading2"/>
      </w:pPr>
      <w:bookmarkStart w:name="_Toc2" w:id="2"/>
      <w:r>
        <w:t xml:space="preserve">1.1 Purpose of this document</w:t>
      </w:r>
      <w:bookmarkEnd w:id="2"/>
    </w:p>
    <w:p>
      <w:pPr>
        <w:spacing w:after="120" w:line="276"/>
      </w:pPr>
      <w:r>
        <w:t xml:space="preserve">This document hands over the Theme Analytics service to a new owner. It explains what the system is for, how it is put together, what every module in the codebase does, and how to call every API endpoint. After reading it you should be able to deploy the service, follow a single call through the pipeline, change the classification taxonomy, and diagnose the common failures.</w:t>
      </w:r>
    </w:p>
    <w:p>
      <w:pPr>
        <w:spacing w:after="120" w:line="276"/>
      </w:pPr>
      <w:r>
        <w:t xml:space="preserve">Where the code and the existing README disagree, this document describes </w:t>
      </w:r>
      <w:r>
        <w:rPr>
          <w:b/>
          <w:bCs/>
        </w:rPr>
        <w:t xml:space="preserve">what the code actually does</w:t>
      </w:r>
      <w:r>
        <w:t xml:space="preserve"> and points out the difference (see Section 9, Known Issues and Risks).</w:t>
      </w:r>
    </w:p>
    <w:p>
      <w:pPr>
        <w:pStyle w:val="Heading2"/>
      </w:pPr>
      <w:bookmarkStart w:name="_Toc3" w:id="3"/>
      <w:r>
        <w:t xml:space="preserve">1.2 What the system does</w:t>
      </w:r>
      <w:bookmarkEnd w:id="3"/>
    </w:p>
    <w:p>
      <w:pPr>
        <w:spacing w:after="120" w:line="276"/>
      </w:pPr>
      <w:r>
        <w:t xml:space="preserve">A bank contact centre records thousands of customer calls a day, mostly in Arabic, some in English or a mix of both. Managers want to know </w:t>
      </w:r>
      <w:r>
        <w:rPr>
          <w:b/>
          <w:bCs/>
        </w:rPr>
        <w:t xml:space="preserve">why customers are calling</w:t>
      </w:r>
      <w:r>
        <w:t xml:space="preserve">, not just how many calls there were. Listening to the calls by hand does not scale.</w:t>
      </w:r>
    </w:p>
    <w:p>
      <w:pPr>
        <w:spacing w:after="120" w:line="276"/>
      </w:pPr>
      <w:r>
        <w:t xml:space="preserve">Theme Analytics automates that analysis. For every recorded call it:</w:t>
      </w:r>
    </w:p>
    <w:p>
      <w:pPr>
        <w:pStyle w:val="ListParagraph"/>
        <w:numPr>
          <w:ilvl w:val="0"/>
          <w:numId w:val="2"/>
        </w:numPr>
        <w:spacing w:after="60"/>
      </w:pPr>
      <w:r>
        <w:rPr>
          <w:b/>
          <w:bCs/>
        </w:rPr>
        <w:t xml:space="preserve">Normalises the audio</w:t>
      </w:r>
      <w:r>
        <w:t xml:space="preserve"> with ffmpeg into a standard 16 kHz mono WAV.</w:t>
      </w:r>
    </w:p>
    <w:p>
      <w:pPr>
        <w:pStyle w:val="ListParagraph"/>
        <w:numPr>
          <w:ilvl w:val="0"/>
          <w:numId w:val="2"/>
        </w:numPr>
        <w:spacing w:after="60"/>
      </w:pPr>
      <w:r>
        <w:rPr>
          <w:b/>
          <w:bCs/>
        </w:rPr>
        <w:t xml:space="preserve">Transcribes</w:t>
      </w:r>
      <w:r>
        <w:t xml:space="preserve"> it with OpenAI Whisper large-v3 running on a GPU, using Silero voice-activity detection (VAD) to split the audio on silences.</w:t>
      </w:r>
    </w:p>
    <w:p>
      <w:pPr>
        <w:pStyle w:val="ListParagraph"/>
        <w:numPr>
          <w:ilvl w:val="0"/>
          <w:numId w:val="2"/>
        </w:numPr>
        <w:spacing w:after="60"/>
      </w:pPr>
      <w:r>
        <w:rPr>
          <w:b/>
          <w:bCs/>
        </w:rPr>
        <w:t xml:space="preserve">Translates</w:t>
      </w:r>
      <w:r>
        <w:t xml:space="preserve"> the transcript into English with a large language model (LLM), labelling each line as Agent or Customer. This step is skipped when the call is already in English.</w:t>
      </w:r>
    </w:p>
    <w:p>
      <w:pPr>
        <w:pStyle w:val="ListParagraph"/>
        <w:numPr>
          <w:ilvl w:val="0"/>
          <w:numId w:val="2"/>
        </w:numPr>
        <w:spacing w:after="60"/>
      </w:pPr>
      <w:r>
        <w:rPr>
          <w:b/>
          <w:bCs/>
        </w:rPr>
        <w:t xml:space="preserve">Classifies</w:t>
      </w:r>
      <w:r>
        <w:t xml:space="preserve"> the English transcript with the LLM into a </w:t>
      </w:r>
      <w:r>
        <w:rPr>
          <w:b/>
          <w:bCs/>
        </w:rPr>
        <w:t xml:space="preserve">theme</w:t>
      </w:r>
      <w:r>
        <w:t xml:space="preserve"> (broad topic), a specific </w:t>
      </w:r>
      <w:r>
        <w:rPr>
          <w:b/>
          <w:bCs/>
        </w:rPr>
        <w:t xml:space="preserve">issue</w:t>
      </w:r>
      <w:r>
        <w:t xml:space="preserve"> within that theme, and the </w:t>
      </w:r>
      <w:r>
        <w:rPr>
          <w:b/>
          <w:bCs/>
        </w:rPr>
        <w:t xml:space="preserve">reason</w:t>
      </w:r>
      <w:r>
        <w:t xml:space="preserve"> (root cause), plus a short justification and a confidence score.</w:t>
      </w:r>
    </w:p>
    <w:p>
      <w:pPr>
        <w:pStyle w:val="ListParagraph"/>
        <w:numPr>
          <w:ilvl w:val="0"/>
          <w:numId w:val="2"/>
        </w:numPr>
        <w:spacing w:after="60"/>
      </w:pPr>
      <w:r>
        <w:rPr>
          <w:b/>
          <w:bCs/>
        </w:rPr>
        <w:t xml:space="preserve">Writes an Excel report</w:t>
      </w:r>
      <w:r>
        <w:t xml:space="preserve"> with one row per call and a second sheet that counts calls per theme and issue.</w:t>
      </w:r>
    </w:p>
    <w:p>
      <w:pPr>
        <w:spacing w:after="120" w:line="276"/>
      </w:pPr>
      <w:r>
        <w:t xml:space="preserve">Classification is driven by a configurable </w:t>
      </w:r>
      <w:r>
        <w:rPr>
          <w:b/>
          <w:bCs/>
        </w:rPr>
        <w:t xml:space="preserve">taxonomy</w:t>
      </w:r>
      <w:r>
        <w:t xml:space="preserve"> (</w:t>
      </w:r>
      <w:r>
        <w:rPr>
          <w:rFonts w:ascii="Consolas" w:cs="Consolas" w:eastAsia="Consolas" w:hAnsi="Consolas"/>
          <w:color w:val="1F1F7A"/>
          <w:sz w:val="19"/>
          <w:szCs w:val="19"/>
        </w:rPr>
        <w:t xml:space="preserve">backend/data/themes.yaml</w:t>
      </w:r>
      <w:r>
        <w:t xml:space="preserve">). Each call is filed under a </w:t>
      </w:r>
      <w:r>
        <w:rPr>
          <w:b/>
          <w:bCs/>
        </w:rPr>
        <w:t xml:space="preserve">category</w:t>
      </w:r>
      <w:r>
        <w:t xml:space="preserve"> (for example </w:t>
      </w:r>
      <w:r>
        <w:rPr>
          <w:i/>
          <w:iCs/>
        </w:rPr>
        <w:t xml:space="preserve">iCorp</w:t>
      </w:r>
      <w:r>
        <w:t xml:space="preserve">, </w:t>
      </w:r>
      <w:r>
        <w:rPr>
          <w:i/>
          <w:iCs/>
        </w:rPr>
        <w:t xml:space="preserve">Onboarding</w:t>
      </w:r>
      <w:r>
        <w:t xml:space="preserve"> or </w:t>
      </w:r>
      <w:r>
        <w:rPr>
          <w:i/>
          <w:iCs/>
        </w:rPr>
        <w:t xml:space="preserve">Retail Banking</w:t>
      </w:r>
      <w:r>
        <w:t xml:space="preserve">) when it is uploaded, and the category decides which taxonomy the call is classified against.</w:t>
      </w:r>
    </w:p>
    <w:p>
      <w:pPr>
        <w:pStyle w:val="Heading2"/>
      </w:pPr>
      <w:bookmarkStart w:name="_Toc4" w:id="4"/>
      <w:r>
        <w:t xml:space="preserve">1.3 Scope</w:t>
      </w:r>
      <w:bookmarkEnd w:id="4"/>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tblHeader/>
        </w:trPr>
        <w:tc>
          <w:tcPr>
            <w:tcW w:type="dxa" w:w="47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In scope (this repository)</w:t>
            </w:r>
          </w:p>
        </w:tc>
        <w:tc>
          <w:tcPr>
            <w:tcW w:type="dxa" w:w="47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Out of scope (external dependencies)</w:t>
            </w:r>
          </w:p>
        </w:tc>
      </w:tr>
      <w:tr>
        <w:trPr>
          <w:cantSplit/>
        </w:trPr>
        <w:tc>
          <w:tcPr>
            <w:tcW w:type="dxa" w:w="475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FastAPI backend: upload, batch processing, report and summary APIs</w:t>
            </w:r>
          </w:p>
        </w:tc>
        <w:tc>
          <w:tcPr>
            <w:tcW w:type="dxa" w:w="475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The web front-end (single-page app). It is served by the backend but its files live outside the repo, at </w:t>
            </w:r>
            <w:r>
              <w:rPr>
                <w:rFonts w:ascii="Consolas" w:cs="Consolas" w:eastAsia="Consolas" w:hAnsi="Consolas"/>
                <w:color w:val="1F1F7A"/>
                <w:sz w:val="17"/>
                <w:szCs w:val="17"/>
              </w:rPr>
              <w:t xml:space="preserve">/opt/genaiadm/projects/CIB-Theme-Analytics-new/frontend</w:t>
            </w:r>
            <w:r>
              <w:rPr>
                <w:sz w:val="19"/>
                <w:szCs w:val="19"/>
              </w:rPr>
              <w:t xml:space="preserve"> on the server</w:t>
            </w:r>
          </w:p>
        </w:tc>
      </w:tr>
      <w:tr>
        <w:trPr>
          <w:cantSplit/>
        </w:trPr>
        <w:tc>
          <w:tcPr>
            <w:tcW w:type="dxa" w:w="475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The four-stage audio pipeline (convert, transcribe, translate, classify)</w:t>
            </w:r>
          </w:p>
        </w:tc>
        <w:tc>
          <w:tcPr>
            <w:tcW w:type="dxa" w:w="475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The vLLM inference server hosting the </w:t>
            </w:r>
            <w:r>
              <w:rPr>
                <w:rFonts w:ascii="Consolas" w:cs="Consolas" w:eastAsia="Consolas" w:hAnsi="Consolas"/>
                <w:color w:val="1F1F7A"/>
                <w:sz w:val="17"/>
                <w:szCs w:val="17"/>
              </w:rPr>
              <w:t xml:space="preserve">gemma-4</w:t>
            </w:r>
            <w:r>
              <w:rPr>
                <w:sz w:val="19"/>
                <w:szCs w:val="19"/>
              </w:rPr>
              <w:t xml:space="preserve"> model</w:t>
            </w:r>
          </w:p>
        </w:tc>
      </w:tr>
      <w:tr>
        <w:trPr>
          <w:cantSplit/>
        </w:trPr>
        <w:tc>
          <w:tcPr>
            <w:tcW w:type="dxa" w:w="475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Prompts and the classification taxonomy</w:t>
            </w:r>
          </w:p>
        </w:tc>
        <w:tc>
          <w:tcPr>
            <w:tcW w:type="dxa" w:w="475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Whisper model weights (</w:t>
            </w:r>
            <w:r>
              <w:rPr>
                <w:rFonts w:ascii="Consolas" w:cs="Consolas" w:eastAsia="Consolas" w:hAnsi="Consolas"/>
                <w:color w:val="1F1F7A"/>
                <w:sz w:val="17"/>
                <w:szCs w:val="17"/>
              </w:rPr>
              <w:t xml:space="preserve">large-v3.pt</w:t>
            </w:r>
            <w:r>
              <w:rPr>
                <w:sz w:val="19"/>
                <w:szCs w:val="19"/>
              </w:rPr>
              <w:t xml:space="preserve">) and the GPU host</w:t>
            </w:r>
          </w:p>
        </w:tc>
      </w:tr>
      <w:tr>
        <w:trPr>
          <w:cantSplit/>
        </w:trPr>
        <w:tc>
          <w:tcPr>
            <w:tcW w:type="dxa" w:w="475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Excel report generation and reading</w:t>
            </w:r>
          </w:p>
        </w:tc>
        <w:tc>
          <w:tcPr>
            <w:tcW w:type="dxa" w:w="475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The </w:t>
            </w:r>
            <w:r>
              <w:rPr>
                <w:rFonts w:ascii="Consolas" w:cs="Consolas" w:eastAsia="Consolas" w:hAnsi="Consolas"/>
                <w:color w:val="1F1F7A"/>
                <w:sz w:val="17"/>
                <w:szCs w:val="17"/>
              </w:rPr>
              <w:t xml:space="preserve">ffmpeg</w:t>
            </w:r>
            <w:r>
              <w:rPr>
                <w:sz w:val="19"/>
                <w:szCs w:val="19"/>
              </w:rPr>
              <w:t xml:space="preserve"> binary</w:t>
            </w:r>
          </w:p>
        </w:tc>
      </w:tr>
      <w:tr>
        <w:trPr>
          <w:cantSplit/>
        </w:trPr>
        <w:tc>
          <w:tcPr>
            <w:tcW w:type="dxa" w:w="475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Helper tools (test data generator, taxonomy-to-Excel exporter)</w:t>
            </w:r>
          </w:p>
        </w:tc>
        <w:tc>
          <w:tcPr>
            <w:tcW w:type="dxa" w:w="475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The </w:t>
            </w:r>
            <w:r>
              <w:rPr>
                <w:rFonts w:ascii="Consolas" w:cs="Consolas" w:eastAsia="Consolas" w:hAnsi="Consolas"/>
                <w:color w:val="1F1F7A"/>
                <w:sz w:val="17"/>
                <w:szCs w:val="17"/>
              </w:rPr>
              <w:t xml:space="preserve">backend.auth</w:t>
            </w:r>
            <w:r>
              <w:rPr>
                <w:sz w:val="19"/>
                <w:szCs w:val="19"/>
              </w:rPr>
              <w:t xml:space="preserve"> module (imported by </w:t>
            </w:r>
            <w:r>
              <w:rPr>
                <w:rFonts w:ascii="Consolas" w:cs="Consolas" w:eastAsia="Consolas" w:hAnsi="Consolas"/>
                <w:color w:val="1F1F7A"/>
                <w:sz w:val="17"/>
                <w:szCs w:val="17"/>
              </w:rPr>
              <w:t xml:space="preserve">main.py</w:t>
            </w:r>
            <w:r>
              <w:rPr>
                <w:sz w:val="19"/>
                <w:szCs w:val="19"/>
              </w:rPr>
              <w:t xml:space="preserve"> but not in the repo; see Section 9)</w:t>
            </w:r>
          </w:p>
        </w:tc>
      </w:tr>
    </w:tbl>
    <w:p>
      <w:pPr>
        <w:spacing w:after="60"/>
      </w:pPr>
    </w:p>
    <w:p>
      <w:pPr>
        <w:pStyle w:val="Heading2"/>
      </w:pPr>
      <w:bookmarkStart w:name="_Toc5" w:id="5"/>
      <w:r>
        <w:t xml:space="preserve">1.4 Glossary</w:t>
      </w:r>
      <w:bookmarkEnd w:id="5"/>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7500"/>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Term</w:t>
            </w:r>
          </w:p>
        </w:tc>
        <w:tc>
          <w:tcPr>
            <w:tcW w:type="dxa" w:w="7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Meaning</w:t>
            </w:r>
          </w:p>
        </w:tc>
      </w:tr>
      <w:tr>
        <w:trPr>
          <w:cantSplit/>
        </w:trPr>
        <w:tc>
          <w:tcPr>
            <w:tcW w:type="dxa" w:w="2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Call</w:t>
            </w:r>
          </w:p>
        </w:tc>
        <w:tc>
          <w:tcPr>
            <w:tcW w:type="dxa" w:w="7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One audio recording of a customer conversation; one row in the report.</w:t>
            </w:r>
          </w:p>
        </w:tc>
      </w:tr>
      <w:tr>
        <w:trPr>
          <w:cantSplit/>
        </w:trPr>
        <w:tc>
          <w:tcPr>
            <w:tcW w:type="dxa" w:w="2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Category</w:t>
            </w:r>
          </w:p>
        </w:tc>
        <w:tc>
          <w:tcPr>
            <w:tcW w:type="dxa" w:w="75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The business area a call was filed under at upload time (iCorp, Onboarding, Retail Banking). Chosen by the uploader, not the AI. Selects which taxonomy is used.</w:t>
            </w:r>
          </w:p>
        </w:tc>
      </w:tr>
      <w:tr>
        <w:trPr>
          <w:cantSplit/>
        </w:trPr>
        <w:tc>
          <w:tcPr>
            <w:tcW w:type="dxa" w:w="2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Theme</w:t>
            </w:r>
          </w:p>
        </w:tc>
        <w:tc>
          <w:tcPr>
            <w:tcW w:type="dxa" w:w="7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The broad topic of a call, e.g. </w:t>
            </w:r>
            <w:r>
              <w:rPr>
                <w:i/>
                <w:iCs/>
                <w:sz w:val="19"/>
                <w:szCs w:val="19"/>
              </w:rPr>
              <w:t xml:space="preserve">Bulk Payments and File Upload</w:t>
            </w:r>
            <w:r>
              <w:rPr>
                <w:sz w:val="19"/>
                <w:szCs w:val="19"/>
              </w:rPr>
              <w:t xml:space="preserve">.</w:t>
            </w:r>
          </w:p>
        </w:tc>
      </w:tr>
      <w:tr>
        <w:trPr>
          <w:cantSplit/>
        </w:trPr>
        <w:tc>
          <w:tcPr>
            <w:tcW w:type="dxa" w:w="2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Issue</w:t>
            </w:r>
          </w:p>
        </w:tc>
        <w:tc>
          <w:tcPr>
            <w:tcW w:type="dxa" w:w="75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The specific problem inside a theme, e.g. </w:t>
            </w:r>
            <w:r>
              <w:rPr>
                <w:i/>
                <w:iCs/>
                <w:sz w:val="19"/>
                <w:szCs w:val="19"/>
              </w:rPr>
              <w:t xml:space="preserve">File rejected on upload</w:t>
            </w:r>
            <w:r>
              <w:rPr>
                <w:sz w:val="19"/>
                <w:szCs w:val="19"/>
              </w:rPr>
              <w:t xml:space="preserve">.</w:t>
            </w:r>
          </w:p>
        </w:tc>
      </w:tr>
      <w:tr>
        <w:trPr>
          <w:cantSplit/>
        </w:trPr>
        <w:tc>
          <w:tcPr>
            <w:tcW w:type="dxa" w:w="2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Reason</w:t>
            </w:r>
          </w:p>
        </w:tc>
        <w:tc>
          <w:tcPr>
            <w:tcW w:type="dxa" w:w="7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The root cause of the issue for this particular call.</w:t>
            </w:r>
          </w:p>
        </w:tc>
      </w:tr>
      <w:tr>
        <w:trPr>
          <w:cantSplit/>
        </w:trPr>
        <w:tc>
          <w:tcPr>
            <w:tcW w:type="dxa" w:w="2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Taxonomy</w:t>
            </w:r>
          </w:p>
        </w:tc>
        <w:tc>
          <w:tcPr>
            <w:tcW w:type="dxa" w:w="75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The list of categories → themes → issues → reasons → example calls in </w:t>
            </w:r>
            <w:r>
              <w:rPr>
                <w:rFonts w:ascii="Consolas" w:cs="Consolas" w:eastAsia="Consolas" w:hAnsi="Consolas"/>
                <w:color w:val="1F1F7A"/>
                <w:sz w:val="17"/>
                <w:szCs w:val="17"/>
              </w:rPr>
              <w:t xml:space="preserve">themes.yaml</w:t>
            </w:r>
            <w:r>
              <w:rPr>
                <w:sz w:val="19"/>
                <w:szCs w:val="19"/>
              </w:rPr>
              <w:t xml:space="preserve">. It is rendered into the classification prompt.</w:t>
            </w:r>
          </w:p>
        </w:tc>
      </w:tr>
      <w:tr>
        <w:trPr>
          <w:cantSplit/>
        </w:trPr>
        <w:tc>
          <w:tcPr>
            <w:tcW w:type="dxa" w:w="2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Batch run</w:t>
            </w:r>
          </w:p>
        </w:tc>
        <w:tc>
          <w:tcPr>
            <w:tcW w:type="dxa" w:w="7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One call to </w:t>
            </w:r>
            <w:r>
              <w:rPr>
                <w:rFonts w:ascii="Consolas" w:cs="Consolas" w:eastAsia="Consolas" w:hAnsi="Consolas"/>
                <w:color w:val="1F1F7A"/>
                <w:sz w:val="17"/>
                <w:szCs w:val="17"/>
              </w:rPr>
              <w:t xml:space="preserve">POST /batch/run</w:t>
            </w:r>
            <w:r>
              <w:rPr>
                <w:sz w:val="19"/>
                <w:szCs w:val="19"/>
              </w:rPr>
              <w:t xml:space="preserve">. Processes a set of files and writes one Excel report.</w:t>
            </w:r>
          </w:p>
        </w:tc>
      </w:tr>
      <w:tr>
        <w:trPr>
          <w:cantSplit/>
        </w:trPr>
        <w:tc>
          <w:tcPr>
            <w:tcW w:type="dxa" w:w="2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Date folder</w:t>
            </w:r>
          </w:p>
        </w:tc>
        <w:tc>
          <w:tcPr>
            <w:tcW w:type="dxa" w:w="75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A folder named </w:t>
            </w:r>
            <w:r>
              <w:rPr>
                <w:rFonts w:ascii="Consolas" w:cs="Consolas" w:eastAsia="Consolas" w:hAnsi="Consolas"/>
                <w:color w:val="1F1F7A"/>
                <w:sz w:val="17"/>
                <w:szCs w:val="17"/>
              </w:rPr>
              <w:t xml:space="preserve">ddmmyyyy</w:t>
            </w:r>
            <w:r>
              <w:rPr>
                <w:sz w:val="19"/>
                <w:szCs w:val="19"/>
              </w:rPr>
              <w:t xml:space="preserve"> under the upload directory that holds one day's uploads. After 18:00 server time, the next day's date is used (Section 6.1).</w:t>
            </w:r>
          </w:p>
        </w:tc>
      </w:tr>
      <w:tr>
        <w:trPr>
          <w:cantSplit/>
        </w:trPr>
        <w:tc>
          <w:tcPr>
            <w:tcW w:type="dxa" w:w="2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VAD</w:t>
            </w:r>
          </w:p>
        </w:tc>
        <w:tc>
          <w:tcPr>
            <w:tcW w:type="dxa" w:w="7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Voice Activity Detection. Silero VAD finds the stretches of the recording that contain speech.</w:t>
            </w:r>
          </w:p>
        </w:tc>
      </w:tr>
      <w:tr>
        <w:trPr>
          <w:cantSplit/>
        </w:trPr>
        <w:tc>
          <w:tcPr>
            <w:tcW w:type="dxa" w:w="2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vLLM</w:t>
            </w:r>
          </w:p>
        </w:tc>
        <w:tc>
          <w:tcPr>
            <w:tcW w:type="dxa" w:w="75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A high-throughput LLM inference server with an OpenAI-compatible HTTP API.</w:t>
            </w:r>
          </w:p>
        </w:tc>
      </w:tr>
      <w:tr>
        <w:trPr>
          <w:cantSplit/>
        </w:trPr>
        <w:tc>
          <w:tcPr>
            <w:tcW w:type="dxa" w:w="2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guided_json</w:t>
            </w:r>
          </w:p>
        </w:tc>
        <w:tc>
          <w:tcPr>
            <w:tcW w:type="dxa" w:w="7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A vLLM feature that forces the model's output to match a JSON schema.</w:t>
            </w:r>
          </w:p>
        </w:tc>
      </w:tr>
      <w:tr>
        <w:trPr>
          <w:cantSplit/>
        </w:trPr>
        <w:tc>
          <w:tcPr>
            <w:tcW w:type="dxa" w:w="2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PCM WAV</w:t>
            </w:r>
          </w:p>
        </w:tc>
        <w:tc>
          <w:tcPr>
            <w:tcW w:type="dxa" w:w="75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Uncompressed audio. The pipeline converts every input to 16-bit, 16 kHz, mono PCM.</w:t>
            </w:r>
          </w:p>
        </w:tc>
      </w:tr>
      <w:tr>
        <w:trPr>
          <w:cantSplit/>
        </w:trPr>
        <w:tc>
          <w:tcPr>
            <w:tcW w:type="dxa" w:w="2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Work directory</w:t>
            </w:r>
          </w:p>
        </w:tc>
        <w:tc>
          <w:tcPr>
            <w:tcW w:type="dxa" w:w="7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storage/work/&lt;run_id&gt;/&lt;call_id&gt;/</w:t>
            </w:r>
            <w:r>
              <w:rPr>
                <w:sz w:val="19"/>
                <w:szCs w:val="19"/>
              </w:rPr>
              <w:t xml:space="preserve">: per-call intermediate files (PCM audio, transcript JSON, translation text).</w:t>
            </w:r>
          </w:p>
        </w:tc>
      </w:tr>
    </w:tbl>
    <w:p>
      <w:pPr>
        <w:spacing w:after="60"/>
      </w:pPr>
    </w:p>
    <w:p>
      <w:pPr>
        <w:pStyle w:val="Heading1"/>
        <w:pageBreakBefore/>
      </w:pPr>
      <w:bookmarkStart w:name="_Toc6" w:id="6"/>
      <w:r>
        <w:t xml:space="preserve">2. Key Capabilities</w:t>
      </w:r>
      <w:bookmarkEnd w:id="6"/>
    </w:p>
    <w:p>
      <w:pPr>
        <w:spacing w:after="120" w:line="276"/>
      </w:pPr>
      <w:r>
        <w:t xml:space="preserve">The table below lists what the service can do and where each capability is implemented.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4900"/>
        <w:gridCol w:w="240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Capability</w:t>
            </w:r>
          </w:p>
        </w:tc>
        <w:tc>
          <w:tcPr>
            <w:tcW w:type="dxa" w:w="4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What it means in practice</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Implemented in</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Bulk audio upload</w:t>
            </w:r>
          </w:p>
        </w:tc>
        <w:tc>
          <w:tcPr>
            <w:tcW w:type="dxa" w:w="4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Upload many </w:t>
            </w:r>
            <w:r>
              <w:rPr>
                <w:rFonts w:ascii="Consolas" w:cs="Consolas" w:eastAsia="Consolas" w:hAnsi="Consolas"/>
                <w:color w:val="1F1F7A"/>
                <w:sz w:val="17"/>
                <w:szCs w:val="17"/>
              </w:rPr>
              <w:t xml:space="preserve">.wav</w:t>
            </w:r>
            <w:r>
              <w:rPr>
                <w:sz w:val="19"/>
                <w:szCs w:val="19"/>
              </w:rPr>
              <w:t xml:space="preserve"> files in one request, tagged with a category. The request returns immediately and files are moved to storage in the background.</w:t>
            </w:r>
          </w:p>
        </w:tc>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main.py</w:t>
            </w:r>
            <w:r>
              <w:rPr>
                <w:sz w:val="19"/>
                <w:szCs w:val="19"/>
              </w:rPr>
              <w:t xml:space="preserve"> – </w:t>
            </w:r>
            <w:r>
              <w:rPr>
                <w:rFonts w:ascii="Consolas" w:cs="Consolas" w:eastAsia="Consolas" w:hAnsi="Consolas"/>
                <w:color w:val="1F1F7A"/>
                <w:sz w:val="17"/>
                <w:szCs w:val="17"/>
              </w:rPr>
              <w:t xml:space="preserve">/upload-folder</w:t>
            </w:r>
          </w:p>
        </w:tc>
      </w:tr>
      <w:tr>
        <w:trPr>
          <w:cantSplit/>
        </w:trPr>
        <w:tc>
          <w:tcPr>
            <w:tcW w:type="dxa" w:w="22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Daily upload quota</w:t>
            </w:r>
          </w:p>
        </w:tc>
        <w:tc>
          <w:tcPr>
            <w:tcW w:type="dxa" w:w="4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Caps the number of distinct files accepted per day across all users (default 10,001, overridable with </w:t>
            </w:r>
            <w:r>
              <w:rPr>
                <w:rFonts w:ascii="Consolas" w:cs="Consolas" w:eastAsia="Consolas" w:hAnsi="Consolas"/>
                <w:color w:val="1F1F7A"/>
                <w:sz w:val="17"/>
                <w:szCs w:val="17"/>
              </w:rPr>
              <w:t xml:space="preserve">UPLOAD_DAILY_LIMIT</w:t>
            </w:r>
            <w:r>
              <w:rPr>
                <w:sz w:val="19"/>
                <w:szCs w:val="19"/>
              </w:rPr>
              <w:t xml:space="preserve">).</w:t>
            </w:r>
          </w:p>
        </w:tc>
        <w:tc>
          <w:tcPr>
            <w:tcW w:type="dxa" w:w="24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main.py</w:t>
            </w:r>
            <w:r>
              <w:rPr>
                <w:sz w:val="19"/>
                <w:szCs w:val="19"/>
              </w:rPr>
              <w:t xml:space="preserve"> – </w:t>
            </w:r>
            <w:r>
              <w:rPr>
                <w:rFonts w:ascii="Consolas" w:cs="Consolas" w:eastAsia="Consolas" w:hAnsi="Consolas"/>
                <w:color w:val="1F1F7A"/>
                <w:sz w:val="17"/>
                <w:szCs w:val="17"/>
              </w:rPr>
              <w:t xml:space="preserve">/upload-folder</w:t>
            </w:r>
            <w:r>
              <w:rPr>
                <w:sz w:val="19"/>
                <w:szCs w:val="19"/>
              </w:rPr>
              <w:t xml:space="preserve">, </w:t>
            </w:r>
            <w:r>
              <w:rPr>
                <w:rFonts w:ascii="Consolas" w:cs="Consolas" w:eastAsia="Consolas" w:hAnsi="Consolas"/>
                <w:color w:val="1F1F7A"/>
                <w:sz w:val="17"/>
                <w:szCs w:val="17"/>
              </w:rPr>
              <w:t xml:space="preserve">/get-total-files</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Synchronous batch processing</w:t>
            </w:r>
          </w:p>
        </w:tc>
        <w:tc>
          <w:tcPr>
            <w:tcW w:type="dxa" w:w="4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One request processes every file for the day (or a given folder) and returns only when all are done. No job queue or polling.</w:t>
            </w:r>
          </w:p>
        </w:tc>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main.py</w:t>
            </w:r>
            <w:r>
              <w:rPr>
                <w:sz w:val="19"/>
                <w:szCs w:val="19"/>
              </w:rPr>
              <w:t xml:space="preserve"> – </w:t>
            </w:r>
            <w:r>
              <w:rPr>
                <w:rFonts w:ascii="Consolas" w:cs="Consolas" w:eastAsia="Consolas" w:hAnsi="Consolas"/>
                <w:color w:val="1F1F7A"/>
                <w:sz w:val="17"/>
                <w:szCs w:val="17"/>
              </w:rPr>
              <w:t xml:space="preserve">/batch/run</w:t>
            </w:r>
          </w:p>
        </w:tc>
      </w:tr>
      <w:tr>
        <w:trPr>
          <w:cantSplit/>
        </w:trPr>
        <w:tc>
          <w:tcPr>
            <w:tcW w:type="dxa" w:w="22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Any audio format in</w:t>
            </w:r>
          </w:p>
        </w:tc>
        <w:tc>
          <w:tcPr>
            <w:tcW w:type="dxa" w:w="4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ffmpeg converts any readable format to 16 kHz mono PCM before transcription.</w:t>
            </w:r>
          </w:p>
        </w:tc>
        <w:tc>
          <w:tcPr>
            <w:tcW w:type="dxa" w:w="24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services/audio.py</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Arabic speech-to-text</w:t>
            </w:r>
          </w:p>
        </w:tc>
        <w:tc>
          <w:tcPr>
            <w:tcW w:type="dxa" w:w="4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Whisper large-v3 with beam search, VAD-based chunking and filters that drop hallucinated segments.</w:t>
            </w:r>
          </w:p>
        </w:tc>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services/transcription.py</w:t>
            </w:r>
          </w:p>
        </w:tc>
      </w:tr>
      <w:tr>
        <w:trPr>
          <w:cantSplit/>
        </w:trPr>
        <w:tc>
          <w:tcPr>
            <w:tcW w:type="dxa" w:w="22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Single- or multi-GPU transcription</w:t>
            </w:r>
          </w:p>
        </w:tc>
        <w:tc>
          <w:tcPr>
            <w:tcW w:type="dxa" w:w="4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One Whisper instance per configured GPU (and optionally several per GPU), used through a pool so that each instance only ever runs one decode at a time.</w:t>
            </w:r>
          </w:p>
        </w:tc>
        <w:tc>
          <w:tcPr>
            <w:tcW w:type="dxa" w:w="24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services/transcription.py</w:t>
            </w:r>
            <w:r>
              <w:rPr>
                <w:sz w:val="19"/>
                <w:szCs w:val="19"/>
              </w:rPr>
              <w:t xml:space="preserve">, </w:t>
            </w:r>
            <w:r>
              <w:rPr>
                <w:rFonts w:ascii="Consolas" w:cs="Consolas" w:eastAsia="Consolas" w:hAnsi="Consolas"/>
                <w:color w:val="1F1F7A"/>
                <w:sz w:val="17"/>
                <w:szCs w:val="17"/>
              </w:rPr>
              <w:t xml:space="preserve">core/config.py</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Smart translation</w:t>
            </w:r>
          </w:p>
        </w:tc>
        <w:tc>
          <w:tcPr>
            <w:tcW w:type="dxa" w:w="4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Calls that are already English skip the LLM. Arabic or mixed calls are translated, diarised (Agent/Customer) and sensitive numbers are masked.</w:t>
            </w:r>
          </w:p>
        </w:tc>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services/translation.py</w:t>
            </w:r>
            <w:r>
              <w:rPr>
                <w:sz w:val="19"/>
                <w:szCs w:val="19"/>
              </w:rPr>
              <w:t xml:space="preserve">, </w:t>
            </w:r>
            <w:r>
              <w:rPr>
                <w:rFonts w:ascii="Consolas" w:cs="Consolas" w:eastAsia="Consolas" w:hAnsi="Consolas"/>
                <w:color w:val="1F1F7A"/>
                <w:sz w:val="17"/>
                <w:szCs w:val="17"/>
              </w:rPr>
              <w:t xml:space="preserve">prompts/translation.yaml</w:t>
            </w:r>
          </w:p>
        </w:tc>
      </w:tr>
      <w:tr>
        <w:trPr>
          <w:cantSplit/>
        </w:trPr>
        <w:tc>
          <w:tcPr>
            <w:tcW w:type="dxa" w:w="22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Category-scoped classification</w:t>
            </w:r>
          </w:p>
        </w:tc>
        <w:tc>
          <w:tcPr>
            <w:tcW w:type="dxa" w:w="4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Each call is classified only against its own category's themes, so themes never leak across business areas.</w:t>
            </w:r>
          </w:p>
        </w:tc>
        <w:tc>
          <w:tcPr>
            <w:tcW w:type="dxa" w:w="24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services/taxonomy.py</w:t>
            </w:r>
            <w:r>
              <w:rPr>
                <w:sz w:val="19"/>
                <w:szCs w:val="19"/>
              </w:rPr>
              <w:t xml:space="preserve">, </w:t>
            </w:r>
            <w:r>
              <w:rPr>
                <w:rFonts w:ascii="Consolas" w:cs="Consolas" w:eastAsia="Consolas" w:hAnsi="Consolas"/>
                <w:color w:val="1F1F7A"/>
                <w:sz w:val="17"/>
                <w:szCs w:val="17"/>
              </w:rPr>
              <w:t xml:space="preserve">services/classification.py</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Robust LLM output handling</w:t>
            </w:r>
          </w:p>
        </w:tc>
        <w:tc>
          <w:tcPr>
            <w:tcW w:type="dxa" w:w="4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Accepts bare JSON, fenced JSON or JSON wrapped in prose. Fuzzy-matches theme and issue names back to the taxonomy. Bans vague themes such as </w:t>
            </w:r>
            <w:r>
              <w:rPr>
                <w:i/>
                <w:iCs/>
                <w:sz w:val="19"/>
                <w:szCs w:val="19"/>
              </w:rPr>
              <w:t xml:space="preserve">Others</w:t>
            </w:r>
            <w:r>
              <w:rPr>
                <w:sz w:val="19"/>
                <w:szCs w:val="19"/>
              </w:rPr>
              <w:t xml:space="preserve">.</w:t>
            </w:r>
          </w:p>
        </w:tc>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services/classification.py</w:t>
            </w:r>
          </w:p>
        </w:tc>
      </w:tr>
      <w:tr>
        <w:trPr>
          <w:cantSplit/>
        </w:trPr>
        <w:tc>
          <w:tcPr>
            <w:tcW w:type="dxa" w:w="22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Open-world themes</w:t>
            </w:r>
          </w:p>
        </w:tc>
        <w:tc>
          <w:tcPr>
            <w:tcW w:type="dxa" w:w="4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If no taxonomy theme fits, the LLM may propose a new, specific theme. It is kept and flagged in the report so gaps in the taxonomy become visible.</w:t>
            </w:r>
          </w:p>
        </w:tc>
        <w:tc>
          <w:tcPr>
            <w:tcW w:type="dxa" w:w="24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services/classification.py</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No-code taxonomy tuning</w:t>
            </w:r>
          </w:p>
        </w:tc>
        <w:tc>
          <w:tcPr>
            <w:tcW w:type="dxa" w:w="4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Themes, issues, reasons and examples live in YAML. Editing them changes the model's behaviour without touching code (restart required).</w:t>
            </w:r>
          </w:p>
        </w:tc>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data/themes.yaml</w:t>
            </w:r>
          </w:p>
        </w:tc>
      </w:tr>
      <w:tr>
        <w:trPr>
          <w:cantSplit/>
        </w:trPr>
        <w:tc>
          <w:tcPr>
            <w:tcW w:type="dxa" w:w="22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Hot-reloaded prompts</w:t>
            </w:r>
          </w:p>
        </w:tc>
        <w:tc>
          <w:tcPr>
            <w:tcW w:type="dxa" w:w="4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Prompt YAML files are re-read automatically when their modification time changes.</w:t>
            </w:r>
          </w:p>
        </w:tc>
        <w:tc>
          <w:tcPr>
            <w:tcW w:type="dxa" w:w="24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services/prompt_builder.py</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Failure isolation</w:t>
            </w:r>
          </w:p>
        </w:tc>
        <w:tc>
          <w:tcPr>
            <w:tcW w:type="dxa" w:w="4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A call that fails at any stage still appears in the report as </w:t>
            </w:r>
            <w:r>
              <w:rPr>
                <w:i/>
                <w:iCs/>
                <w:sz w:val="19"/>
                <w:szCs w:val="19"/>
              </w:rPr>
              <w:t xml:space="preserve">PROCESSING FAILED</w:t>
            </w:r>
            <w:r>
              <w:rPr>
                <w:sz w:val="19"/>
                <w:szCs w:val="19"/>
              </w:rPr>
              <w:t xml:space="preserve"> with the stage and error. One bad file never loses the batch.</w:t>
            </w:r>
          </w:p>
        </w:tc>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services/pipeline.py</w:t>
            </w:r>
            <w:r>
              <w:rPr>
                <w:sz w:val="19"/>
                <w:szCs w:val="19"/>
              </w:rPr>
              <w:t xml:space="preserve">, </w:t>
            </w:r>
            <w:r>
              <w:rPr>
                <w:rFonts w:ascii="Consolas" w:cs="Consolas" w:eastAsia="Consolas" w:hAnsi="Consolas"/>
                <w:color w:val="1F1F7A"/>
                <w:sz w:val="17"/>
                <w:szCs w:val="17"/>
              </w:rPr>
              <w:t xml:space="preserve">main.py</w:t>
            </w:r>
          </w:p>
        </w:tc>
      </w:tr>
      <w:tr>
        <w:trPr>
          <w:cantSplit/>
        </w:trPr>
        <w:tc>
          <w:tcPr>
            <w:tcW w:type="dxa" w:w="22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Excel reporting</w:t>
            </w:r>
          </w:p>
        </w:tc>
        <w:tc>
          <w:tcPr>
            <w:tcW w:type="dxa" w:w="4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Per-call sheet plus a per-day Theme/Issue count sheet with percentages. Category-filtered download available.</w:t>
            </w:r>
          </w:p>
        </w:tc>
        <w:tc>
          <w:tcPr>
            <w:tcW w:type="dxa" w:w="24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main.py</w:t>
            </w:r>
            <w:r>
              <w:rPr>
                <w:sz w:val="19"/>
                <w:szCs w:val="19"/>
              </w:rPr>
              <w:t xml:space="preserve"> – Excel writer section</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Date-range trend summary</w:t>
            </w:r>
          </w:p>
        </w:tc>
        <w:tc>
          <w:tcPr>
            <w:tcW w:type="dxa" w:w="4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Aggregates the per-day summary sheets over any date range, optionally for one category.</w:t>
            </w:r>
          </w:p>
        </w:tc>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main.py</w:t>
            </w:r>
            <w:r>
              <w:rPr>
                <w:sz w:val="19"/>
                <w:szCs w:val="19"/>
              </w:rPr>
              <w:t xml:space="preserve"> – </w:t>
            </w:r>
            <w:r>
              <w:rPr>
                <w:rFonts w:ascii="Consolas" w:cs="Consolas" w:eastAsia="Consolas" w:hAnsi="Consolas"/>
                <w:color w:val="1F1F7A"/>
                <w:sz w:val="17"/>
                <w:szCs w:val="17"/>
              </w:rPr>
              <w:t xml:space="preserve">/batch/summary</w:t>
            </w:r>
          </w:p>
        </w:tc>
      </w:tr>
      <w:tr>
        <w:trPr>
          <w:cantSplit/>
        </w:trPr>
        <w:tc>
          <w:tcPr>
            <w:tcW w:type="dxa" w:w="22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Resilient LLM client</w:t>
            </w:r>
          </w:p>
        </w:tc>
        <w:tc>
          <w:tcPr>
            <w:tcW w:type="dxa" w:w="4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Global concurrency cap, retries with exponential backoff and jitter, model auto-discovery.</w:t>
            </w:r>
          </w:p>
        </w:tc>
        <w:tc>
          <w:tcPr>
            <w:tcW w:type="dxa" w:w="24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services/llm_client.py</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Traceable logging</w:t>
            </w:r>
          </w:p>
        </w:tc>
        <w:tc>
          <w:tcPr>
            <w:tcW w:type="dxa" w:w="4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Every log line carries </w:t>
            </w:r>
            <w:r>
              <w:rPr>
                <w:rFonts w:ascii="Consolas" w:cs="Consolas" w:eastAsia="Consolas" w:hAnsi="Consolas"/>
                <w:color w:val="1F1F7A"/>
                <w:sz w:val="17"/>
                <w:szCs w:val="17"/>
              </w:rPr>
              <w:t xml:space="preserve">job=… call=… stage=…</w:t>
            </w:r>
            <w:r>
              <w:rPr>
                <w:sz w:val="19"/>
                <w:szCs w:val="19"/>
              </w:rPr>
              <w:t xml:space="preserve">, so one call can be followed across all stages. Optional JSON log format.</w:t>
            </w:r>
          </w:p>
        </w:tc>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core/logging_config.py</w:t>
            </w:r>
          </w:p>
        </w:tc>
      </w:tr>
      <w:tr>
        <w:trPr>
          <w:cantSplit/>
        </w:trPr>
        <w:tc>
          <w:tcPr>
            <w:tcW w:type="dxa" w:w="22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GPU-free development mode</w:t>
            </w:r>
          </w:p>
        </w:tc>
        <w:tc>
          <w:tcPr>
            <w:tcW w:type="dxa" w:w="4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STT_BACKEND=mock</w:t>
            </w:r>
            <w:r>
              <w:rPr>
                <w:sz w:val="19"/>
                <w:szCs w:val="19"/>
              </w:rPr>
              <w:t xml:space="preserve"> returns a canned transcript so the API can be exercised on a laptop.</w:t>
            </w:r>
          </w:p>
        </w:tc>
        <w:tc>
          <w:tcPr>
            <w:tcW w:type="dxa" w:w="24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services/transcription.py</w:t>
            </w:r>
          </w:p>
        </w:tc>
      </w:tr>
    </w:tbl>
    <w:p>
      <w:pPr>
        <w:spacing w:after="60"/>
      </w:pPr>
    </w:p>
    <w:p>
      <w:pPr>
        <w:pStyle w:val="Heading2"/>
      </w:pPr>
      <w:bookmarkStart w:name="_Toc7" w:id="7"/>
      <w:r>
        <w:t xml:space="preserve">2.1 Design principles</w:t>
      </w:r>
      <w:bookmarkEnd w:id="7"/>
    </w:p>
    <w:p>
      <w:pPr>
        <w:pStyle w:val="ListParagraph"/>
        <w:numPr>
          <w:ilvl w:val="0"/>
          <w:numId w:val="3"/>
        </w:numPr>
        <w:spacing w:after="60"/>
      </w:pPr>
      <w:r>
        <w:rPr>
          <w:b/>
          <w:bCs/>
        </w:rPr>
        <w:t xml:space="preserve">Throttle where the cost is.</w:t>
      </w:r>
      <w:r>
        <w:t xml:space="preserve"> GPU time, LLM sockets and calls in flight each have their own limit, so the GPU and the inference server never compete with each other.</w:t>
      </w:r>
    </w:p>
    <w:p>
      <w:pPr>
        <w:pStyle w:val="ListParagraph"/>
        <w:numPr>
          <w:ilvl w:val="0"/>
          <w:numId w:val="3"/>
        </w:numPr>
        <w:spacing w:after="60"/>
      </w:pPr>
      <w:r>
        <w:rPr>
          <w:b/>
          <w:bCs/>
        </w:rPr>
        <w:t xml:space="preserve">The taxonomy is the prompt.</w:t>
      </w:r>
      <w:r>
        <w:t xml:space="preserve"> Business users improve accuracy by editing examples in YAML, not by changing code.</w:t>
      </w:r>
    </w:p>
    <w:p>
      <w:pPr>
        <w:pStyle w:val="ListParagraph"/>
        <w:numPr>
          <w:ilvl w:val="0"/>
          <w:numId w:val="3"/>
        </w:numPr>
        <w:spacing w:after="60"/>
      </w:pPr>
      <w:r>
        <w:rPr>
          <w:b/>
          <w:bCs/>
        </w:rPr>
        <w:t xml:space="preserve">Never trust the model blindly.</w:t>
      </w:r>
      <w:r>
        <w:t xml:space="preserve"> Every LLM answer is parsed defensively and validated against the taxonomy. The category is ground truth and is never taken from the model.</w:t>
      </w:r>
    </w:p>
    <w:p>
      <w:pPr>
        <w:pStyle w:val="ListParagraph"/>
        <w:numPr>
          <w:ilvl w:val="0"/>
          <w:numId w:val="3"/>
        </w:numPr>
        <w:spacing w:after="60"/>
      </w:pPr>
      <w:r>
        <w:rPr>
          <w:b/>
          <w:bCs/>
        </w:rPr>
        <w:t xml:space="preserve">Fail per call, not per batch.</w:t>
      </w:r>
      <w:r>
        <w:t xml:space="preserve"> Errors are captured with the stage they happened in and become a report row.</w:t>
      </w:r>
    </w:p>
    <w:p>
      <w:pPr>
        <w:pStyle w:val="ListParagraph"/>
        <w:numPr>
          <w:ilvl w:val="0"/>
          <w:numId w:val="3"/>
        </w:numPr>
        <w:spacing w:after="60"/>
      </w:pPr>
      <w:r>
        <w:rPr>
          <w:b/>
          <w:bCs/>
        </w:rPr>
        <w:t xml:space="preserve">One composition root.</w:t>
      </w:r>
      <w:r>
        <w:t xml:space="preserve"> Every service is built exactly once in </w:t>
      </w:r>
      <w:r>
        <w:rPr>
          <w:rFonts w:ascii="Consolas" w:cs="Consolas" w:eastAsia="Consolas" w:hAnsi="Consolas"/>
          <w:color w:val="1F1F7A"/>
          <w:sz w:val="19"/>
          <w:szCs w:val="19"/>
        </w:rPr>
        <w:t xml:space="preserve">ServiceContainer</w:t>
      </w:r>
      <w:r>
        <w:t xml:space="preserve">, and nothing outside </w:t>
      </w:r>
      <w:r>
        <w:rPr>
          <w:rFonts w:ascii="Consolas" w:cs="Consolas" w:eastAsia="Consolas" w:hAnsi="Consolas"/>
          <w:color w:val="1F1F7A"/>
          <w:sz w:val="19"/>
          <w:szCs w:val="19"/>
        </w:rPr>
        <w:t xml:space="preserve">core/config.py</w:t>
      </w:r>
      <w:r>
        <w:t xml:space="preserve"> reads environment variables (with the exceptions in </w:t>
      </w:r>
      <w:r>
        <w:rPr>
          <w:rFonts w:ascii="Consolas" w:cs="Consolas" w:eastAsia="Consolas" w:hAnsi="Consolas"/>
          <w:color w:val="1F1F7A"/>
          <w:sz w:val="19"/>
          <w:szCs w:val="19"/>
        </w:rPr>
        <w:t xml:space="preserve">main.py</w:t>
      </w:r>
      <w:r>
        <w:t xml:space="preserve"> listed in Section 4.5).</w:t>
      </w:r>
    </w:p>
    <w:p>
      <w:pPr>
        <w:pStyle w:val="Heading1"/>
        <w:pageBreakBefore/>
      </w:pPr>
      <w:bookmarkStart w:name="_Toc8" w:id="8"/>
      <w:r>
        <w:t xml:space="preserve">3. High-Level Architecture</w:t>
      </w:r>
      <w:bookmarkEnd w:id="8"/>
    </w:p>
    <w:p>
      <w:pPr>
        <w:pStyle w:val="Heading2"/>
      </w:pPr>
      <w:bookmarkStart w:name="_Toc9" w:id="9"/>
      <w:r>
        <w:t xml:space="preserve">3.1 Component view</w:t>
      </w:r>
      <w:bookmarkEnd w:id="9"/>
    </w:p>
    <w:p>
      <w:pPr>
        <w:jc w:val="center"/>
      </w:pPr>
      <w:r>
        <w:drawing>
          <wp:inline distT="0" distB="0" distL="0" distR="0">
            <wp:extent cx="6000750" cy="3752850"/>
            <wp:effectExtent t="0" r="0" b="0" l="0"/>
            <wp:docPr id="1" name="arch.png" descr="Figure 1 – Components of the Theme Analytics service" title="Figure 1 – Components of the Theme Analytics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00750" cy="3752850"/>
                    </a:xfrm>
                    <a:prstGeom prst="rect">
                      <a:avLst/>
                    </a:prstGeom>
                  </pic:spPr>
                </pic:pic>
              </a:graphicData>
            </a:graphic>
          </wp:inline>
        </w:drawing>
      </w:r>
    </w:p>
    <w:p>
      <w:pPr>
        <w:spacing w:after="200"/>
        <w:jc w:val="center"/>
      </w:pPr>
      <w:r>
        <w:rPr>
          <w:i/>
          <w:iCs/>
          <w:color w:val="595959"/>
          <w:sz w:val="18"/>
          <w:szCs w:val="18"/>
        </w:rPr>
        <w:t xml:space="preserve">Figure 1 – Components of the Theme Analytics service</w:t>
      </w:r>
    </w:p>
    <w:p>
      <w:pPr>
        <w:spacing w:after="120" w:line="276"/>
      </w:pPr>
      <w:r>
        <w:t xml:space="preserve">The system is a </w:t>
      </w:r>
      <w:r>
        <w:rPr>
          <w:b/>
          <w:bCs/>
        </w:rPr>
        <w:t xml:space="preserve">single FastAPI process</w:t>
      </w:r>
      <w:r>
        <w:t xml:space="preserve">. It has no database and no message queue. State lives on the file system: uploaded audio, a </w:t>
      </w:r>
      <w:r>
        <w:rPr>
          <w:rFonts w:ascii="Consolas" w:cs="Consolas" w:eastAsia="Consolas" w:hAnsi="Consolas"/>
          <w:color w:val="1F1F7A"/>
          <w:sz w:val="19"/>
          <w:szCs w:val="19"/>
        </w:rPr>
        <w:t xml:space="preserve">categories.json</w:t>
      </w:r>
      <w:r>
        <w:t xml:space="preserve"> per day, Excel reports and logs.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300"/>
        <w:gridCol w:w="6200"/>
      </w:tblGrid>
      <w:tr>
        <w:trPr>
          <w:tblHeader/>
        </w:trPr>
        <w:tc>
          <w:tcPr>
            <w:tcW w:type="dxa" w:w="3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Component</w:t>
            </w:r>
          </w:p>
        </w:tc>
        <w:tc>
          <w:tcPr>
            <w:tcW w:type="dxa" w:w="6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Responsibility</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Web UI (SPA)</w:t>
            </w:r>
          </w:p>
        </w:tc>
        <w:tc>
          <w:tcPr>
            <w:tcW w:type="dxa" w:w="6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Static front-end served by the same FastAPI app at </w:t>
            </w:r>
            <w:r>
              <w:rPr>
                <w:rFonts w:ascii="Consolas" w:cs="Consolas" w:eastAsia="Consolas" w:hAnsi="Consolas"/>
                <w:color w:val="1F1F7A"/>
                <w:sz w:val="17"/>
                <w:szCs w:val="17"/>
              </w:rPr>
              <w:t xml:space="preserve">/</w:t>
            </w:r>
            <w:r>
              <w:rPr>
                <w:sz w:val="19"/>
                <w:szCs w:val="19"/>
              </w:rPr>
              <w:t xml:space="preserve"> and </w:t>
            </w:r>
            <w:r>
              <w:rPr>
                <w:rFonts w:ascii="Consolas" w:cs="Consolas" w:eastAsia="Consolas" w:hAnsi="Consolas"/>
                <w:color w:val="1F1F7A"/>
                <w:sz w:val="17"/>
                <w:szCs w:val="17"/>
              </w:rPr>
              <w:t xml:space="preserve">/cc_analytics</w:t>
            </w:r>
            <w:r>
              <w:rPr>
                <w:sz w:val="19"/>
                <w:szCs w:val="19"/>
              </w:rPr>
              <w:t xml:space="preserve">. Calls the JSON APIs.</w:t>
            </w:r>
          </w:p>
        </w:tc>
      </w:tr>
      <w:tr>
        <w:trPr>
          <w:cantSplit/>
        </w:trPr>
        <w:tc>
          <w:tcPr>
            <w:tcW w:type="dxa" w:w="3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FastAPI app (</w:t>
            </w:r>
            <w:r>
              <w:rPr>
                <w:rFonts w:ascii="Consolas" w:cs="Consolas" w:eastAsia="Consolas" w:hAnsi="Consolas"/>
                <w:color w:val="1F1F7A"/>
                <w:sz w:val="17"/>
                <w:szCs w:val="17"/>
              </w:rPr>
              <w:t xml:space="preserve">backend/main.py</w:t>
            </w:r>
            <w:r>
              <w:rPr>
                <w:sz w:val="19"/>
                <w:szCs w:val="19"/>
              </w:rPr>
              <w:t xml:space="preserve">)</w:t>
            </w:r>
          </w:p>
        </w:tc>
        <w:tc>
          <w:tcPr>
            <w:tcW w:type="dxa" w:w="62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HTTP layer. Handles uploads, starts batch runs, writes and reads Excel reports, and serves the front-end.</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ServiceContainer (</w:t>
            </w:r>
            <w:r>
              <w:rPr>
                <w:rFonts w:ascii="Consolas" w:cs="Consolas" w:eastAsia="Consolas" w:hAnsi="Consolas"/>
                <w:color w:val="1F1F7A"/>
                <w:sz w:val="17"/>
                <w:szCs w:val="17"/>
              </w:rPr>
              <w:t xml:space="preserve">backend/container.py</w:t>
            </w:r>
            <w:r>
              <w:rPr>
                <w:sz w:val="19"/>
                <w:szCs w:val="19"/>
              </w:rPr>
              <w:t xml:space="preserve">)</w:t>
            </w:r>
          </w:p>
        </w:tc>
        <w:tc>
          <w:tcPr>
            <w:tcW w:type="dxa" w:w="6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Builds every service once at startup and wires them together (dependency injection by hand).</w:t>
            </w:r>
          </w:p>
        </w:tc>
      </w:tr>
      <w:tr>
        <w:trPr>
          <w:cantSplit/>
        </w:trPr>
        <w:tc>
          <w:tcPr>
            <w:tcW w:type="dxa" w:w="3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CallPipeline (</w:t>
            </w:r>
            <w:r>
              <w:rPr>
                <w:rFonts w:ascii="Consolas" w:cs="Consolas" w:eastAsia="Consolas" w:hAnsi="Consolas"/>
                <w:color w:val="1F1F7A"/>
                <w:sz w:val="17"/>
                <w:szCs w:val="17"/>
              </w:rPr>
              <w:t xml:space="preserve">services/pipeline.py</w:t>
            </w:r>
            <w:r>
              <w:rPr>
                <w:sz w:val="19"/>
                <w:szCs w:val="19"/>
              </w:rPr>
              <w:t xml:space="preserve">)</w:t>
            </w:r>
          </w:p>
        </w:tc>
        <w:tc>
          <w:tcPr>
            <w:tcW w:type="dxa" w:w="62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Runs the four stages for one call and returns a </w:t>
            </w:r>
            <w:r>
              <w:rPr>
                <w:rFonts w:ascii="Consolas" w:cs="Consolas" w:eastAsia="Consolas" w:hAnsi="Consolas"/>
                <w:color w:val="1F1F7A"/>
                <w:sz w:val="17"/>
                <w:szCs w:val="17"/>
              </w:rPr>
              <w:t xml:space="preserve">CallOutcome</w:t>
            </w:r>
            <w:r>
              <w:rPr>
                <w:sz w:val="19"/>
                <w:szCs w:val="19"/>
              </w:rPr>
              <w:t xml:space="preserve">. Stateless.</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AudioService</w:t>
            </w:r>
          </w:p>
        </w:tc>
        <w:tc>
          <w:tcPr>
            <w:tcW w:type="dxa" w:w="6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Wraps ffmpeg as an async subprocess.</w:t>
            </w:r>
          </w:p>
        </w:tc>
      </w:tr>
      <w:tr>
        <w:trPr>
          <w:cantSplit/>
        </w:trPr>
        <w:tc>
          <w:tcPr>
            <w:tcW w:type="dxa" w:w="3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TranscriptionService</w:t>
            </w:r>
          </w:p>
        </w:tc>
        <w:tc>
          <w:tcPr>
            <w:tcW w:type="dxa" w:w="62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Owns the pool of Whisper models and the thread pool that runs them.</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TranslationService / ClassificationService</w:t>
            </w:r>
          </w:p>
        </w:tc>
        <w:tc>
          <w:tcPr>
            <w:tcW w:type="dxa" w:w="6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Build prompts, call the LLM, and post-process the answers.</w:t>
            </w:r>
          </w:p>
        </w:tc>
      </w:tr>
      <w:tr>
        <w:trPr>
          <w:cantSplit/>
        </w:trPr>
        <w:tc>
          <w:tcPr>
            <w:tcW w:type="dxa" w:w="3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LLMClient</w:t>
            </w:r>
          </w:p>
        </w:tc>
        <w:tc>
          <w:tcPr>
            <w:tcW w:type="dxa" w:w="62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One shared OpenAI-compatible client for the vLLM server, with concurrency limiting and retries.</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TaxonomyService / PromptLibrary</w:t>
            </w:r>
          </w:p>
        </w:tc>
        <w:tc>
          <w:tcPr>
            <w:tcW w:type="dxa" w:w="6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Load </w:t>
            </w:r>
            <w:r>
              <w:rPr>
                <w:rFonts w:ascii="Consolas" w:cs="Consolas" w:eastAsia="Consolas" w:hAnsi="Consolas"/>
                <w:color w:val="1F1F7A"/>
                <w:sz w:val="17"/>
                <w:szCs w:val="17"/>
              </w:rPr>
              <w:t xml:space="preserve">themes.yaml</w:t>
            </w:r>
            <w:r>
              <w:rPr>
                <w:sz w:val="19"/>
                <w:szCs w:val="19"/>
              </w:rPr>
              <w:t xml:space="preserve"> and the prompt YAML files.</w:t>
            </w:r>
          </w:p>
        </w:tc>
      </w:tr>
    </w:tbl>
    <w:p>
      <w:pPr>
        <w:spacing w:after="60"/>
      </w:pPr>
    </w:p>
    <w:p>
      <w:pPr>
        <w:pStyle w:val="Heading2"/>
      </w:pPr>
      <w:bookmarkStart w:name="_Toc10" w:id="10"/>
      <w:r>
        <w:t xml:space="preserve">3.2 Technology stack</w:t>
      </w:r>
      <w:bookmarkEnd w:id="10"/>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3700"/>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Layer</w:t>
            </w:r>
          </w:p>
        </w:tc>
        <w:tc>
          <w:tcPr>
            <w:tcW w:type="dxa" w:w="3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Technology</w:t>
            </w:r>
          </w:p>
        </w:tc>
        <w:tc>
          <w:tcPr>
            <w:tcW w:type="dxa" w:w="3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Notes</w:t>
            </w:r>
          </w:p>
        </w:tc>
      </w:tr>
      <w:tr>
        <w:trPr>
          <w:cantSplit/>
        </w:trPr>
        <w:tc>
          <w:tcPr>
            <w:tcW w:type="dxa" w:w="1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Language</w:t>
            </w:r>
          </w:p>
        </w:tc>
        <w:tc>
          <w:tcPr>
            <w:tcW w:type="dxa" w:w="3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Python 3.13</w:t>
            </w:r>
          </w:p>
        </w:tc>
        <w:tc>
          <w:tcPr>
            <w:tcW w:type="dxa" w:w="3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Anaconda environment on the server</w:t>
            </w:r>
          </w:p>
        </w:tc>
      </w:tr>
      <w:tr>
        <w:trPr>
          <w:cantSplit/>
        </w:trPr>
        <w:tc>
          <w:tcPr>
            <w:tcW w:type="dxa" w:w="1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Web framework</w:t>
            </w:r>
          </w:p>
        </w:tc>
        <w:tc>
          <w:tcPr>
            <w:tcW w:type="dxa" w:w="3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FastAPI ≥ 0.115, Uvicorn</w:t>
            </w:r>
          </w:p>
        </w:tc>
        <w:tc>
          <w:tcPr>
            <w:tcW w:type="dxa" w:w="3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Async; Swagger UI at </w:t>
            </w:r>
            <w:r>
              <w:rPr>
                <w:rFonts w:ascii="Consolas" w:cs="Consolas" w:eastAsia="Consolas" w:hAnsi="Consolas"/>
                <w:color w:val="1F1F7A"/>
                <w:sz w:val="17"/>
                <w:szCs w:val="17"/>
              </w:rPr>
              <w:t xml:space="preserve">/docs</w:t>
            </w:r>
            <w:r>
              <w:rPr>
                <w:sz w:val="19"/>
                <w:szCs w:val="19"/>
              </w:rPr>
              <w:t xml:space="preserve">, ReDoc at </w:t>
            </w:r>
            <w:r>
              <w:rPr>
                <w:rFonts w:ascii="Consolas" w:cs="Consolas" w:eastAsia="Consolas" w:hAnsi="Consolas"/>
                <w:color w:val="1F1F7A"/>
                <w:sz w:val="17"/>
                <w:szCs w:val="17"/>
              </w:rPr>
              <w:t xml:space="preserve">/redoc</w:t>
            </w:r>
          </w:p>
        </w:tc>
      </w:tr>
      <w:tr>
        <w:trPr>
          <w:cantSplit/>
        </w:trPr>
        <w:tc>
          <w:tcPr>
            <w:tcW w:type="dxa" w:w="1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Configuration</w:t>
            </w:r>
          </w:p>
        </w:tc>
        <w:tc>
          <w:tcPr>
            <w:tcW w:type="dxa" w:w="3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pydantic-settings</w:t>
            </w:r>
          </w:p>
        </w:tc>
        <w:tc>
          <w:tcPr>
            <w:tcW w:type="dxa" w:w="3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Reads </w:t>
            </w:r>
            <w:r>
              <w:rPr>
                <w:rFonts w:ascii="Consolas" w:cs="Consolas" w:eastAsia="Consolas" w:hAnsi="Consolas"/>
                <w:color w:val="1F1F7A"/>
                <w:sz w:val="17"/>
                <w:szCs w:val="17"/>
              </w:rPr>
              <w:t xml:space="preserve">.env</w:t>
            </w:r>
            <w:r>
              <w:rPr>
                <w:sz w:val="19"/>
                <w:szCs w:val="19"/>
              </w:rPr>
              <w:t xml:space="preserve"> plus environment variables</w:t>
            </w:r>
          </w:p>
        </w:tc>
      </w:tr>
      <w:tr>
        <w:trPr>
          <w:cantSplit/>
        </w:trPr>
        <w:tc>
          <w:tcPr>
            <w:tcW w:type="dxa" w:w="1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Speech-to-text</w:t>
            </w:r>
          </w:p>
        </w:tc>
        <w:tc>
          <w:tcPr>
            <w:tcW w:type="dxa" w:w="3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openai-whisper (large-v3), PyTorch, silero-vad, librosa, numpy</w:t>
            </w:r>
          </w:p>
        </w:tc>
        <w:tc>
          <w:tcPr>
            <w:tcW w:type="dxa" w:w="3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Imported lazily, only when </w:t>
            </w:r>
            <w:r>
              <w:rPr>
                <w:rFonts w:ascii="Consolas" w:cs="Consolas" w:eastAsia="Consolas" w:hAnsi="Consolas"/>
                <w:color w:val="1F1F7A"/>
                <w:sz w:val="17"/>
                <w:szCs w:val="17"/>
              </w:rPr>
              <w:t xml:space="preserve">STT_BACKEND=whisper</w:t>
            </w:r>
          </w:p>
        </w:tc>
      </w:tr>
      <w:tr>
        <w:trPr>
          <w:cantSplit/>
        </w:trPr>
        <w:tc>
          <w:tcPr>
            <w:tcW w:type="dxa" w:w="1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Audio conversion</w:t>
            </w:r>
          </w:p>
        </w:tc>
        <w:tc>
          <w:tcPr>
            <w:tcW w:type="dxa" w:w="3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ffmpeg</w:t>
            </w:r>
          </w:p>
        </w:tc>
        <w:tc>
          <w:tcPr>
            <w:tcW w:type="dxa" w:w="3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Path from </w:t>
            </w:r>
            <w:r>
              <w:rPr>
                <w:rFonts w:ascii="Consolas" w:cs="Consolas" w:eastAsia="Consolas" w:hAnsi="Consolas"/>
                <w:color w:val="1F1F7A"/>
                <w:sz w:val="17"/>
                <w:szCs w:val="17"/>
              </w:rPr>
              <w:t xml:space="preserve">FFMPEG_PATH</w:t>
            </w:r>
            <w:r>
              <w:rPr>
                <w:sz w:val="19"/>
                <w:szCs w:val="19"/>
              </w:rPr>
              <w:t xml:space="preserve">, falls back to </w:t>
            </w:r>
            <w:r>
              <w:rPr>
                <w:rFonts w:ascii="Consolas" w:cs="Consolas" w:eastAsia="Consolas" w:hAnsi="Consolas"/>
                <w:color w:val="1F1F7A"/>
                <w:sz w:val="17"/>
                <w:szCs w:val="17"/>
              </w:rPr>
              <w:t xml:space="preserve">PATH</w:t>
            </w:r>
          </w:p>
        </w:tc>
      </w:tr>
      <w:tr>
        <w:trPr>
          <w:cantSplit/>
        </w:trPr>
        <w:tc>
          <w:tcPr>
            <w:tcW w:type="dxa" w:w="1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LLM</w:t>
            </w:r>
          </w:p>
        </w:tc>
        <w:tc>
          <w:tcPr>
            <w:tcW w:type="dxa" w:w="3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vLLM serving </w:t>
            </w:r>
            <w:r>
              <w:rPr>
                <w:rFonts w:ascii="Consolas" w:cs="Consolas" w:eastAsia="Consolas" w:hAnsi="Consolas"/>
                <w:color w:val="1F1F7A"/>
                <w:sz w:val="17"/>
                <w:szCs w:val="17"/>
              </w:rPr>
              <w:t xml:space="preserve">gemma-4</w:t>
            </w:r>
            <w:r>
              <w:rPr>
                <w:sz w:val="19"/>
                <w:szCs w:val="19"/>
              </w:rPr>
              <w:t xml:space="preserve">, </w:t>
            </w:r>
            <w:r>
              <w:rPr>
                <w:rFonts w:ascii="Consolas" w:cs="Consolas" w:eastAsia="Consolas" w:hAnsi="Consolas"/>
                <w:color w:val="1F1F7A"/>
                <w:sz w:val="17"/>
                <w:szCs w:val="17"/>
              </w:rPr>
              <w:t xml:space="preserve">openai</w:t>
            </w:r>
            <w:r>
              <w:rPr>
                <w:sz w:val="19"/>
                <w:szCs w:val="19"/>
              </w:rPr>
              <w:t xml:space="preserve"> Python SDK (</w:t>
            </w:r>
            <w:r>
              <w:rPr>
                <w:rFonts w:ascii="Consolas" w:cs="Consolas" w:eastAsia="Consolas" w:hAnsi="Consolas"/>
                <w:color w:val="1F1F7A"/>
                <w:sz w:val="17"/>
                <w:szCs w:val="17"/>
              </w:rPr>
              <w:t xml:space="preserve">AsyncOpenAI</w:t>
            </w:r>
            <w:r>
              <w:rPr>
                <w:sz w:val="19"/>
                <w:szCs w:val="19"/>
              </w:rPr>
              <w:t xml:space="preserve">)</w:t>
            </w:r>
          </w:p>
        </w:tc>
        <w:tc>
          <w:tcPr>
            <w:tcW w:type="dxa" w:w="3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Any OpenAI-compatible server works; </w:t>
            </w:r>
            <w:r>
              <w:rPr>
                <w:rFonts w:ascii="Consolas" w:cs="Consolas" w:eastAsia="Consolas" w:hAnsi="Consolas"/>
                <w:color w:val="1F1F7A"/>
                <w:sz w:val="17"/>
                <w:szCs w:val="17"/>
              </w:rPr>
              <w:t xml:space="preserve">guided_json</w:t>
            </w:r>
            <w:r>
              <w:rPr>
                <w:sz w:val="19"/>
                <w:szCs w:val="19"/>
              </w:rPr>
              <w:t xml:space="preserve"> is vLLM-specific</w:t>
            </w:r>
          </w:p>
        </w:tc>
      </w:tr>
      <w:tr>
        <w:trPr>
          <w:cantSplit/>
        </w:trPr>
        <w:tc>
          <w:tcPr>
            <w:tcW w:type="dxa" w:w="1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Reporting</w:t>
            </w:r>
          </w:p>
        </w:tc>
        <w:tc>
          <w:tcPr>
            <w:tcW w:type="dxa" w:w="3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openpyxl</w:t>
            </w:r>
          </w:p>
        </w:tc>
        <w:tc>
          <w:tcPr>
            <w:tcW w:type="dxa" w:w="3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No pandas</w:t>
            </w:r>
          </w:p>
        </w:tc>
      </w:tr>
      <w:tr>
        <w:trPr>
          <w:cantSplit/>
        </w:trPr>
        <w:tc>
          <w:tcPr>
            <w:tcW w:type="dxa" w:w="1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YAML</w:t>
            </w:r>
          </w:p>
        </w:tc>
        <w:tc>
          <w:tcPr>
            <w:tcW w:type="dxa" w:w="3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PyYAML or ruamel.yaml</w:t>
            </w:r>
          </w:p>
        </w:tc>
        <w:tc>
          <w:tcPr>
            <w:tcW w:type="dxa" w:w="3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Whichever is installed (</w:t>
            </w:r>
            <w:r>
              <w:rPr>
                <w:rFonts w:ascii="Consolas" w:cs="Consolas" w:eastAsia="Consolas" w:hAnsi="Consolas"/>
                <w:color w:val="1F1F7A"/>
                <w:sz w:val="17"/>
                <w:szCs w:val="17"/>
              </w:rPr>
              <w:t xml:space="preserve">core/yaml_compat.py</w:t>
            </w:r>
            <w:r>
              <w:rPr>
                <w:sz w:val="19"/>
                <w:szCs w:val="19"/>
              </w:rPr>
              <w:t xml:space="preserve">)</w:t>
            </w:r>
          </w:p>
        </w:tc>
      </w:tr>
      <w:tr>
        <w:trPr>
          <w:cantSplit/>
        </w:trPr>
        <w:tc>
          <w:tcPr>
            <w:tcW w:type="dxa" w:w="1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File I/O</w:t>
            </w:r>
          </w:p>
        </w:tc>
        <w:tc>
          <w:tcPr>
            <w:tcW w:type="dxa" w:w="3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aiofiles, python-multipart</w:t>
            </w:r>
          </w:p>
        </w:tc>
        <w:tc>
          <w:tcPr>
            <w:tcW w:type="dxa" w:w="3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Streaming upload writes</w:t>
            </w:r>
          </w:p>
        </w:tc>
      </w:tr>
    </w:tbl>
    <w:p>
      <w:pPr>
        <w:spacing w:after="60"/>
      </w:pPr>
    </w:p>
    <w:p>
      <w:pPr>
        <w:pStyle w:val="Heading2"/>
      </w:pPr>
      <w:bookmarkStart w:name="_Toc11" w:id="11"/>
      <w:r>
        <w:t xml:space="preserve">3.3 End-to-end flow</w:t>
      </w:r>
      <w:bookmarkEnd w:id="11"/>
    </w:p>
    <w:p>
      <w:pPr>
        <w:jc w:val="center"/>
      </w:pPr>
      <w:r>
        <w:drawing>
          <wp:inline distT="0" distB="0" distL="0" distR="0">
            <wp:extent cx="6000750" cy="2400300"/>
            <wp:effectExtent t="0" r="0" b="0" l="0"/>
            <wp:docPr id="2" name="flow.png" descr="Figure 2 – A typical day: upload, batch run, report, read-back" title="Figure 2 – A typical day: upload, batch run, report, read-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00750" cy="2400300"/>
                    </a:xfrm>
                    <a:prstGeom prst="rect">
                      <a:avLst/>
                    </a:prstGeom>
                  </pic:spPr>
                </pic:pic>
              </a:graphicData>
            </a:graphic>
          </wp:inline>
        </w:drawing>
      </w:r>
    </w:p>
    <w:p>
      <w:pPr>
        <w:spacing w:after="200"/>
        <w:jc w:val="center"/>
      </w:pPr>
      <w:r>
        <w:rPr>
          <w:i/>
          <w:iCs/>
          <w:color w:val="595959"/>
          <w:sz w:val="18"/>
          <w:szCs w:val="18"/>
        </w:rPr>
        <w:t xml:space="preserve">Figure 2 – A typical day: upload, batch run, report, read-back</w:t>
      </w:r>
    </w:p>
    <w:p>
      <w:pPr>
        <w:pStyle w:val="ListParagraph"/>
        <w:numPr>
          <w:ilvl w:val="0"/>
          <w:numId w:val="4"/>
        </w:numPr>
        <w:spacing w:after="60"/>
      </w:pPr>
      <w:r>
        <w:t xml:space="preserve">During the day, users upload </w:t>
      </w:r>
      <w:r>
        <w:rPr>
          <w:rFonts w:ascii="Consolas" w:cs="Consolas" w:eastAsia="Consolas" w:hAnsi="Consolas"/>
          <w:color w:val="1F1F7A"/>
          <w:sz w:val="19"/>
          <w:szCs w:val="19"/>
        </w:rPr>
        <w:t xml:space="preserve">.wav</w:t>
      </w:r>
      <w:r>
        <w:t xml:space="preserve"> files through the UI with a category. Each upload is written to a temporary folder, the request returns </w:t>
      </w:r>
      <w:r>
        <w:rPr>
          <w:rFonts w:ascii="Consolas" w:cs="Consolas" w:eastAsia="Consolas" w:hAnsi="Consolas"/>
          <w:color w:val="1F1F7A"/>
          <w:sz w:val="19"/>
          <w:szCs w:val="19"/>
        </w:rPr>
        <w:t xml:space="preserve">accepted</w:t>
      </w:r>
      <w:r>
        <w:t xml:space="preserve">, and a background task moves the files into </w:t>
      </w:r>
      <w:r>
        <w:rPr>
          <w:rFonts w:ascii="Consolas" w:cs="Consolas" w:eastAsia="Consolas" w:hAnsi="Consolas"/>
          <w:color w:val="1F1F7A"/>
          <w:sz w:val="19"/>
          <w:szCs w:val="19"/>
        </w:rPr>
        <w:t xml:space="preserve">UPLOADED_AUDIO_DIR/&lt;ddmmyyyy&gt;/</w:t>
      </w:r>
      <w:r>
        <w:t xml:space="preserve"> and records each file's category in that folder's </w:t>
      </w:r>
      <w:r>
        <w:rPr>
          <w:rFonts w:ascii="Consolas" w:cs="Consolas" w:eastAsia="Consolas" w:hAnsi="Consolas"/>
          <w:color w:val="1F1F7A"/>
          <w:sz w:val="19"/>
          <w:szCs w:val="19"/>
        </w:rPr>
        <w:t xml:space="preserve">categories.json</w:t>
      </w:r>
      <w:r>
        <w:t xml:space="preserve">.</w:t>
      </w:r>
    </w:p>
    <w:p>
      <w:pPr>
        <w:pStyle w:val="ListParagraph"/>
        <w:numPr>
          <w:ilvl w:val="0"/>
          <w:numId w:val="4"/>
        </w:numPr>
        <w:spacing w:after="60"/>
      </w:pPr>
      <w:r>
        <w:t xml:space="preserve">When processing is wanted, someone calls </w:t>
      </w:r>
      <w:r>
        <w:rPr>
          <w:rFonts w:ascii="Consolas" w:cs="Consolas" w:eastAsia="Consolas" w:hAnsi="Consolas"/>
          <w:color w:val="1F1F7A"/>
          <w:sz w:val="19"/>
          <w:szCs w:val="19"/>
        </w:rPr>
        <w:t xml:space="preserve">POST /batch/run</w:t>
      </w:r>
      <w:r>
        <w:t xml:space="preserve"> (usually without parameters). The service collects every unique </w:t>
      </w:r>
      <w:r>
        <w:rPr>
          <w:rFonts w:ascii="Consolas" w:cs="Consolas" w:eastAsia="Consolas" w:hAnsi="Consolas"/>
          <w:color w:val="1F1F7A"/>
          <w:sz w:val="19"/>
          <w:szCs w:val="19"/>
        </w:rPr>
        <w:t xml:space="preserve">.wav</w:t>
      </w:r>
      <w:r>
        <w:t xml:space="preserve"> uploaded for today's date folder, looks up each file's category, and creates a </w:t>
      </w:r>
      <w:r>
        <w:rPr>
          <w:rFonts w:ascii="Consolas" w:cs="Consolas" w:eastAsia="Consolas" w:hAnsi="Consolas"/>
          <w:color w:val="1F1F7A"/>
          <w:sz w:val="19"/>
          <w:szCs w:val="19"/>
        </w:rPr>
        <w:t xml:space="preserve">CallRecord</w:t>
      </w:r>
      <w:r>
        <w:t xml:space="preserve"> per file.</w:t>
      </w:r>
    </w:p>
    <w:p>
      <w:pPr>
        <w:pStyle w:val="ListParagraph"/>
        <w:numPr>
          <w:ilvl w:val="0"/>
          <w:numId w:val="4"/>
        </w:numPr>
        <w:spacing w:after="60"/>
      </w:pPr>
      <w:r>
        <w:t xml:space="preserve">Up to </w:t>
      </w:r>
      <w:r>
        <w:rPr>
          <w:rFonts w:ascii="Consolas" w:cs="Consolas" w:eastAsia="Consolas" w:hAnsi="Consolas"/>
          <w:color w:val="1F1F7A"/>
          <w:sz w:val="19"/>
          <w:szCs w:val="19"/>
        </w:rPr>
        <w:t xml:space="preserve">PIPELINE_WORKERS</w:t>
      </w:r>
      <w:r>
        <w:t xml:space="preserve"> calls run through the pipeline at the same time. Each call is converted, transcribed, translated if needed, and classified.</w:t>
      </w:r>
    </w:p>
    <w:p>
      <w:pPr>
        <w:pStyle w:val="ListParagraph"/>
        <w:numPr>
          <w:ilvl w:val="0"/>
          <w:numId w:val="4"/>
        </w:numPr>
        <w:spacing w:after="60"/>
      </w:pPr>
      <w:r>
        <w:t xml:space="preserve">Results are collected in the original file order. The Excel report </w:t>
      </w:r>
      <w:r>
        <w:rPr>
          <w:rFonts w:ascii="Consolas" w:cs="Consolas" w:eastAsia="Consolas" w:hAnsi="Consolas"/>
          <w:color w:val="1F1F7A"/>
          <w:sz w:val="19"/>
          <w:szCs w:val="19"/>
        </w:rPr>
        <w:t xml:space="preserve">theme_analysis_&lt;ddmmyyyy&gt;.xlsx</w:t>
      </w:r>
      <w:r>
        <w:t xml:space="preserve"> is written to the output folder and the same data is returned as JSON together with a theme → issue count summary.</w:t>
      </w:r>
    </w:p>
    <w:p>
      <w:pPr>
        <w:pStyle w:val="ListParagraph"/>
        <w:numPr>
          <w:ilvl w:val="0"/>
          <w:numId w:val="4"/>
        </w:numPr>
        <w:spacing w:after="60"/>
      </w:pPr>
      <w:r>
        <w:t xml:space="preserve">Later, the UI reads the report back with </w:t>
      </w:r>
      <w:r>
        <w:rPr>
          <w:rFonts w:ascii="Consolas" w:cs="Consolas" w:eastAsia="Consolas" w:hAnsi="Consolas"/>
          <w:color w:val="1F1F7A"/>
          <w:sz w:val="19"/>
          <w:szCs w:val="19"/>
        </w:rPr>
        <w:t xml:space="preserve">GET /batch/results/{date}</w:t>
      </w:r>
      <w:r>
        <w:t xml:space="preserve">, downloads it with </w:t>
      </w:r>
      <w:r>
        <w:rPr>
          <w:rFonts w:ascii="Consolas" w:cs="Consolas" w:eastAsia="Consolas" w:hAnsi="Consolas"/>
          <w:color w:val="1F1F7A"/>
          <w:sz w:val="19"/>
          <w:szCs w:val="19"/>
        </w:rPr>
        <w:t xml:space="preserve">…/download</w:t>
      </w:r>
      <w:r>
        <w:t xml:space="preserve">, or asks for a trend over several days with </w:t>
      </w:r>
      <w:r>
        <w:rPr>
          <w:rFonts w:ascii="Consolas" w:cs="Consolas" w:eastAsia="Consolas" w:hAnsi="Consolas"/>
          <w:color w:val="1F1F7A"/>
          <w:sz w:val="19"/>
          <w:szCs w:val="19"/>
        </w:rPr>
        <w:t xml:space="preserve">GET /batch/summary</w:t>
      </w:r>
      <w:r>
        <w:t xml:space="preserve">.</w:t>
      </w:r>
    </w:p>
    <w:p>
      <w:pPr>
        <w:pStyle w:val="Heading2"/>
      </w:pPr>
      <w:bookmarkStart w:name="_Toc12" w:id="12"/>
      <w:r>
        <w:t xml:space="preserve">3.4 The per-call pipeline</w:t>
      </w:r>
      <w:bookmarkEnd w:id="12"/>
    </w:p>
    <w:p>
      <w:pPr>
        <w:spacing w:after="120" w:line="276"/>
      </w:pPr>
      <w:r>
        <w:rPr>
          <w:rFonts w:ascii="Consolas" w:cs="Consolas" w:eastAsia="Consolas" w:hAnsi="Consolas"/>
          <w:color w:val="1F1F7A"/>
          <w:sz w:val="19"/>
          <w:szCs w:val="19"/>
        </w:rPr>
        <w:t xml:space="preserve">CallPipeline.run()</w:t>
      </w:r>
      <w:r>
        <w:t xml:space="preserve"> executes these stages in order for one call. Each stage is timed and logged with its stage name.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00"/>
        <w:gridCol w:w="1300"/>
        <w:gridCol w:w="3300"/>
        <w:gridCol w:w="2100"/>
        <w:gridCol w:w="2400"/>
      </w:tblGrid>
      <w:tr>
        <w:trPr>
          <w:tblHeader/>
        </w:trPr>
        <w:tc>
          <w:tcPr>
            <w:tcW w:type="dxa" w:w="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Stage</w:t>
            </w:r>
          </w:p>
        </w:tc>
        <w:tc>
          <w:tcPr>
            <w:tcW w:type="dxa" w:w="3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Input → Output</w:t>
            </w:r>
          </w:p>
        </w:tc>
        <w:tc>
          <w:tcPr>
            <w:tcW w:type="dxa" w:w="2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Service</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When it fails</w:t>
            </w:r>
          </w:p>
        </w:tc>
      </w:tr>
      <w:tr>
        <w:trPr>
          <w:cantSplit/>
        </w:trPr>
        <w:tc>
          <w:tcPr>
            <w:tcW w:type="dxa" w:w="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1</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Convert</w:t>
            </w:r>
          </w:p>
        </w:tc>
        <w:tc>
          <w:tcPr>
            <w:tcW w:type="dxa" w:w="3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Original audio → </w:t>
            </w:r>
            <w:r>
              <w:rPr>
                <w:rFonts w:ascii="Consolas" w:cs="Consolas" w:eastAsia="Consolas" w:hAnsi="Consolas"/>
                <w:color w:val="1F1F7A"/>
                <w:sz w:val="17"/>
                <w:szCs w:val="17"/>
              </w:rPr>
              <w:t xml:space="preserve">&lt;stem&gt;_pcm.wav</w:t>
            </w:r>
            <w:r>
              <w:rPr>
                <w:sz w:val="19"/>
                <w:szCs w:val="19"/>
              </w:rPr>
              <w:t xml:space="preserve"> (16 kHz, mono, 16-bit)</w:t>
            </w:r>
          </w:p>
        </w:tc>
        <w:tc>
          <w:tcPr>
            <w:tcW w:type="dxa" w:w="2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AudioService</w:t>
            </w:r>
          </w:p>
        </w:tc>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ffmpeg missing, non-zero exit, 600 s timeout, or empty output → stage </w:t>
            </w:r>
            <w:r>
              <w:rPr>
                <w:rFonts w:ascii="Consolas" w:cs="Consolas" w:eastAsia="Consolas" w:hAnsi="Consolas"/>
                <w:color w:val="1F1F7A"/>
                <w:sz w:val="17"/>
                <w:szCs w:val="17"/>
              </w:rPr>
              <w:t xml:space="preserve">converting</w:t>
            </w:r>
          </w:p>
        </w:tc>
      </w:tr>
      <w:tr>
        <w:trPr>
          <w:cantSplit/>
        </w:trPr>
        <w:tc>
          <w:tcPr>
            <w:tcW w:type="dxa" w:w="4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2</w:t>
            </w:r>
          </w:p>
        </w:tc>
        <w:tc>
          <w:tcPr>
            <w:tcW w:type="dxa" w:w="1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Transcribe</w:t>
            </w:r>
          </w:p>
        </w:tc>
        <w:tc>
          <w:tcPr>
            <w:tcW w:type="dxa" w:w="3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PCM WAV → </w:t>
            </w:r>
            <w:r>
              <w:rPr>
                <w:rFonts w:ascii="Consolas" w:cs="Consolas" w:eastAsia="Consolas" w:hAnsi="Consolas"/>
                <w:color w:val="1F1F7A"/>
                <w:sz w:val="17"/>
                <w:szCs w:val="17"/>
              </w:rPr>
              <w:t xml:space="preserve">TranscriptionResult</w:t>
            </w:r>
            <w:r>
              <w:rPr>
                <w:sz w:val="19"/>
                <w:szCs w:val="19"/>
              </w:rPr>
              <w:t xml:space="preserve"> (text, SRT lines, language, duration, silence flags) + </w:t>
            </w:r>
            <w:r>
              <w:rPr>
                <w:rFonts w:ascii="Consolas" w:cs="Consolas" w:eastAsia="Consolas" w:hAnsi="Consolas"/>
                <w:color w:val="1F1F7A"/>
                <w:sz w:val="17"/>
                <w:szCs w:val="17"/>
              </w:rPr>
              <w:t xml:space="preserve">&lt;stem&gt;_transcription.json</w:t>
            </w:r>
          </w:p>
        </w:tc>
        <w:tc>
          <w:tcPr>
            <w:tcW w:type="dxa" w:w="21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TranscriptionService</w:t>
            </w:r>
          </w:p>
        </w:tc>
        <w:tc>
          <w:tcPr>
            <w:tcW w:type="dxa" w:w="24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Any Whisper/torch exception → stage </w:t>
            </w:r>
            <w:r>
              <w:rPr>
                <w:rFonts w:ascii="Consolas" w:cs="Consolas" w:eastAsia="Consolas" w:hAnsi="Consolas"/>
                <w:color w:val="1F1F7A"/>
                <w:sz w:val="17"/>
                <w:szCs w:val="17"/>
              </w:rPr>
              <w:t xml:space="preserve">transcribing</w:t>
            </w:r>
          </w:p>
        </w:tc>
      </w:tr>
      <w:tr>
        <w:trPr>
          <w:cantSplit/>
        </w:trPr>
        <w:tc>
          <w:tcPr>
            <w:tcW w:type="dxa" w:w="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No-speech shortcut</w:t>
            </w:r>
          </w:p>
        </w:tc>
        <w:tc>
          <w:tcPr>
            <w:tcW w:type="dxa" w:w="3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If the transcript is empty, stages 3 and 4 are skipped and a fixed result is used (theme </w:t>
            </w:r>
            <w:r>
              <w:rPr>
                <w:i/>
                <w:iCs/>
                <w:sz w:val="19"/>
                <w:szCs w:val="19"/>
              </w:rPr>
              <w:t xml:space="preserve">Others</w:t>
            </w:r>
            <w:r>
              <w:rPr>
                <w:sz w:val="19"/>
                <w:szCs w:val="19"/>
              </w:rPr>
              <w:t xml:space="preserve">, issue </w:t>
            </w:r>
            <w:r>
              <w:rPr>
                <w:i/>
                <w:iCs/>
                <w:sz w:val="19"/>
                <w:szCs w:val="19"/>
              </w:rPr>
              <w:t xml:space="preserve">No usable speech in the call</w:t>
            </w:r>
            <w:r>
              <w:rPr>
                <w:sz w:val="19"/>
                <w:szCs w:val="19"/>
              </w:rPr>
              <w:t xml:space="preserve">).</w:t>
            </w:r>
          </w:p>
        </w:tc>
        <w:tc>
          <w:tcPr>
            <w:tcW w:type="dxa" w:w="2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pipeline + classification</w:t>
            </w:r>
          </w:p>
        </w:tc>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Never fails</w:t>
            </w:r>
          </w:p>
        </w:tc>
      </w:tr>
      <w:tr>
        <w:trPr>
          <w:cantSplit/>
        </w:trPr>
        <w:tc>
          <w:tcPr>
            <w:tcW w:type="dxa" w:w="4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w:t>
            </w:r>
          </w:p>
        </w:tc>
        <w:tc>
          <w:tcPr>
            <w:tcW w:type="dxa" w:w="1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Pick taxonomy</w:t>
            </w:r>
          </w:p>
        </w:tc>
        <w:tc>
          <w:tcPr>
            <w:tcW w:type="dxa" w:w="3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Category → that category's </w:t>
            </w:r>
            <w:r>
              <w:rPr>
                <w:rFonts w:ascii="Consolas" w:cs="Consolas" w:eastAsia="Consolas" w:hAnsi="Consolas"/>
                <w:color w:val="1F1F7A"/>
                <w:sz w:val="17"/>
                <w:szCs w:val="17"/>
              </w:rPr>
              <w:t xml:space="preserve">Taxonomy</w:t>
            </w:r>
          </w:p>
        </w:tc>
        <w:tc>
          <w:tcPr>
            <w:tcW w:type="dxa" w:w="21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TaxonomyService</w:t>
            </w:r>
          </w:p>
        </w:tc>
        <w:tc>
          <w:tcPr>
            <w:tcW w:type="dxa" w:w="24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Missing or unknown category → stage </w:t>
            </w:r>
            <w:r>
              <w:rPr>
                <w:rFonts w:ascii="Consolas" w:cs="Consolas" w:eastAsia="Consolas" w:hAnsi="Consolas"/>
                <w:color w:val="1F1F7A"/>
                <w:sz w:val="17"/>
                <w:szCs w:val="17"/>
              </w:rPr>
              <w:t xml:space="preserve">classifying</w:t>
            </w:r>
          </w:p>
        </w:tc>
      </w:tr>
      <w:tr>
        <w:trPr>
          <w:cantSplit/>
        </w:trPr>
        <w:tc>
          <w:tcPr>
            <w:tcW w:type="dxa" w:w="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3</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Translate</w:t>
            </w:r>
          </w:p>
        </w:tc>
        <w:tc>
          <w:tcPr>
            <w:tcW w:type="dxa" w:w="3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Transcript → English, diarised text + </w:t>
            </w:r>
            <w:r>
              <w:rPr>
                <w:rFonts w:ascii="Consolas" w:cs="Consolas" w:eastAsia="Consolas" w:hAnsi="Consolas"/>
                <w:color w:val="1F1F7A"/>
                <w:sz w:val="17"/>
                <w:szCs w:val="17"/>
              </w:rPr>
              <w:t xml:space="preserve">&lt;stem&gt;_translation.txt</w:t>
            </w:r>
            <w:r>
              <w:rPr>
                <w:sz w:val="19"/>
                <w:szCs w:val="19"/>
              </w:rPr>
              <w:t xml:space="preserve">. Skipped if already English.</w:t>
            </w:r>
          </w:p>
        </w:tc>
        <w:tc>
          <w:tcPr>
            <w:tcW w:type="dxa" w:w="2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TranslationService</w:t>
            </w:r>
          </w:p>
        </w:tc>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LLM error or empty answer → stage </w:t>
            </w:r>
            <w:r>
              <w:rPr>
                <w:rFonts w:ascii="Consolas" w:cs="Consolas" w:eastAsia="Consolas" w:hAnsi="Consolas"/>
                <w:color w:val="1F1F7A"/>
                <w:sz w:val="17"/>
                <w:szCs w:val="17"/>
              </w:rPr>
              <w:t xml:space="preserve">translating</w:t>
            </w:r>
          </w:p>
        </w:tc>
      </w:tr>
      <w:tr>
        <w:trPr>
          <w:cantSplit/>
        </w:trPr>
        <w:tc>
          <w:tcPr>
            <w:tcW w:type="dxa" w:w="4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4</w:t>
            </w:r>
          </w:p>
        </w:tc>
        <w:tc>
          <w:tcPr>
            <w:tcW w:type="dxa" w:w="1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Classify</w:t>
            </w:r>
          </w:p>
        </w:tc>
        <w:tc>
          <w:tcPr>
            <w:tcW w:type="dxa" w:w="3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English transcript + taxonomy → </w:t>
            </w:r>
            <w:r>
              <w:rPr>
                <w:rFonts w:ascii="Consolas" w:cs="Consolas" w:eastAsia="Consolas" w:hAnsi="Consolas"/>
                <w:color w:val="1F1F7A"/>
                <w:sz w:val="17"/>
                <w:szCs w:val="17"/>
              </w:rPr>
              <w:t xml:space="preserve">ClassificationResult</w:t>
            </w:r>
          </w:p>
        </w:tc>
        <w:tc>
          <w:tcPr>
            <w:tcW w:type="dxa" w:w="21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ClassificationService</w:t>
            </w:r>
          </w:p>
        </w:tc>
        <w:tc>
          <w:tcPr>
            <w:tcW w:type="dxa" w:w="24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LLM error or unparseable JSON → stage </w:t>
            </w:r>
            <w:r>
              <w:rPr>
                <w:rFonts w:ascii="Consolas" w:cs="Consolas" w:eastAsia="Consolas" w:hAnsi="Consolas"/>
                <w:color w:val="1F1F7A"/>
                <w:sz w:val="17"/>
                <w:szCs w:val="17"/>
              </w:rPr>
              <w:t xml:space="preserve">classifying</w:t>
            </w:r>
          </w:p>
        </w:tc>
      </w:tr>
    </w:tbl>
    <w:p>
      <w:pPr>
        <w:spacing w:after="6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none" w:color="FFFFFF" w:sz="0"/>
              <w:left w:val="single" w:color="2E75B6" w:sz="24"/>
              <w:bottom w:val="none" w:color="FFFFFF" w:sz="0"/>
              <w:right w:val="none" w:color="FFFFFF" w:sz="0"/>
            </w:tcBorders>
            <w:shd w:fill="EAF1FB" w:color="auto" w:val="clear"/>
            <w:tcMar>
              <w:top w:type="dxa" w:w="100"/>
              <w:left w:type="dxa" w:w="180"/>
              <w:bottom w:type="dxa" w:w="100"/>
              <w:right w:type="dxa" w:w="180"/>
            </w:tcMar>
          </w:tcPr>
          <w:p>
            <w:pPr>
              <w:spacing w:after="60"/>
            </w:pPr>
            <w:r>
              <w:rPr>
                <w:b/>
                <w:bCs/>
                <w:color w:val="2E75B6"/>
                <w:sz w:val="21"/>
                <w:szCs w:val="21"/>
              </w:rPr>
              <w:t xml:space="preserve">Why a failure never stops the batch</w:t>
            </w:r>
          </w:p>
          <w:p>
            <w:pPr>
              <w:spacing w:after="40"/>
            </w:pPr>
            <w:r>
              <w:rPr>
                <w:rFonts w:ascii="Consolas" w:cs="Consolas" w:eastAsia="Consolas" w:hAnsi="Consolas"/>
                <w:color w:val="1F1F7A"/>
                <w:sz w:val="18"/>
                <w:szCs w:val="18"/>
              </w:rPr>
              <w:t xml:space="preserve">CallPipeline.run()</w:t>
            </w:r>
            <w:r>
              <w:rPr>
                <w:sz w:val="20"/>
                <w:szCs w:val="20"/>
              </w:rPr>
              <w:t xml:space="preserve"> catches every </w:t>
            </w:r>
            <w:r>
              <w:rPr>
                <w:rFonts w:ascii="Consolas" w:cs="Consolas" w:eastAsia="Consolas" w:hAnsi="Consolas"/>
                <w:color w:val="1F1F7A"/>
                <w:sz w:val="18"/>
                <w:szCs w:val="18"/>
              </w:rPr>
              <w:t xml:space="preserve">StageError</w:t>
            </w:r>
            <w:r>
              <w:rPr>
                <w:sz w:val="20"/>
                <w:szCs w:val="20"/>
              </w:rPr>
              <w:t xml:space="preserve"> (and any unexpected exception) and records it on the </w:t>
            </w:r>
            <w:r>
              <w:rPr>
                <w:rFonts w:ascii="Consolas" w:cs="Consolas" w:eastAsia="Consolas" w:hAnsi="Consolas"/>
                <w:color w:val="1F1F7A"/>
                <w:sz w:val="18"/>
                <w:szCs w:val="18"/>
              </w:rPr>
              <w:t xml:space="preserve">CallOutcome</w:t>
            </w:r>
            <w:r>
              <w:rPr>
                <w:sz w:val="20"/>
                <w:szCs w:val="20"/>
              </w:rPr>
              <w:t xml:space="preserve"> instead of raising. The batch code turns that outcome into a report row with theme </w:t>
            </w:r>
            <w:r>
              <w:rPr>
                <w:rFonts w:ascii="Consolas" w:cs="Consolas" w:eastAsia="Consolas" w:hAnsi="Consolas"/>
                <w:color w:val="1F1F7A"/>
                <w:sz w:val="18"/>
                <w:szCs w:val="18"/>
              </w:rPr>
              <w:t xml:space="preserve">PROCESSING FAILED</w:t>
            </w:r>
            <w:r>
              <w:rPr>
                <w:sz w:val="20"/>
                <w:szCs w:val="20"/>
              </w:rPr>
              <w:t xml:space="preserve">, the failed stage in the Issue column and the error message in AI Reasoning.</w:t>
            </w:r>
          </w:p>
        </w:tc>
      </w:tr>
    </w:tbl>
    <w:p>
      <w:pPr>
        <w:spacing w:after="60"/>
      </w:pPr>
    </w:p>
    <w:p>
      <w:pPr>
        <w:pStyle w:val="Heading2"/>
      </w:pPr>
      <w:bookmarkStart w:name="_Toc13" w:id="13"/>
      <w:r>
        <w:t xml:space="preserve">3.5 Concurrency model</w:t>
      </w:r>
      <w:bookmarkEnd w:id="13"/>
    </w:p>
    <w:p>
      <w:pPr>
        <w:spacing w:after="120" w:line="276"/>
      </w:pPr>
      <w:r>
        <w:t xml:space="preserve">Three independent limits control how much work runs at once. Each one sits in front of a different scarce resource.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700"/>
        <w:gridCol w:w="2600"/>
        <w:gridCol w:w="1300"/>
        <w:gridCol w:w="2900"/>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Limit</w:t>
            </w:r>
          </w:p>
        </w:tc>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Protects</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Default</w:t>
            </w:r>
          </w:p>
        </w:tc>
        <w:tc>
          <w:tcPr>
            <w:tcW w:type="dxa" w:w="2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Implemented by</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PIPELINE_WORKERS</w:t>
            </w:r>
          </w:p>
        </w:tc>
        <w:tc>
          <w:tcPr>
            <w:tcW w:type="dxa" w:w="2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Number of calls in flight in one batch run</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4</w:t>
            </w:r>
          </w:p>
        </w:tc>
        <w:tc>
          <w:tcPr>
            <w:tcW w:type="dxa" w:w="2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asyncio.Semaphore</w:t>
            </w:r>
            <w:r>
              <w:rPr>
                <w:sz w:val="19"/>
                <w:szCs w:val="19"/>
              </w:rPr>
              <w:t xml:space="preserve"> in </w:t>
            </w:r>
            <w:r>
              <w:rPr>
                <w:rFonts w:ascii="Consolas" w:cs="Consolas" w:eastAsia="Consolas" w:hAnsi="Consolas"/>
                <w:color w:val="1F1F7A"/>
                <w:sz w:val="17"/>
                <w:szCs w:val="17"/>
              </w:rPr>
              <w:t xml:space="preserve">_process_calls()</w:t>
            </w:r>
            <w:r>
              <w:rPr>
                <w:sz w:val="19"/>
                <w:szCs w:val="19"/>
              </w:rPr>
              <w:t xml:space="preserve"> (</w:t>
            </w:r>
            <w:r>
              <w:rPr>
                <w:rFonts w:ascii="Consolas" w:cs="Consolas" w:eastAsia="Consolas" w:hAnsi="Consolas"/>
                <w:color w:val="1F1F7A"/>
                <w:sz w:val="17"/>
                <w:szCs w:val="17"/>
              </w:rPr>
              <w:t xml:space="preserve">main.py</w:t>
            </w:r>
            <w:r>
              <w:rPr>
                <w:sz w:val="19"/>
                <w:szCs w:val="19"/>
              </w:rPr>
              <w:t xml:space="preserve">)</w:t>
            </w:r>
          </w:p>
        </w:tc>
      </w:tr>
      <w:tr>
        <w:trPr>
          <w:cantSplit/>
        </w:trPr>
        <w:tc>
          <w:tcPr>
            <w:tcW w:type="dxa" w:w="2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Whisper instances = devices × </w:t>
            </w:r>
            <w:r>
              <w:rPr>
                <w:rFonts w:ascii="Consolas" w:cs="Consolas" w:eastAsia="Consolas" w:hAnsi="Consolas"/>
                <w:color w:val="1F1F7A"/>
                <w:sz w:val="17"/>
                <w:szCs w:val="17"/>
              </w:rPr>
              <w:t xml:space="preserve">STT_CONCURRENCY</w:t>
            </w:r>
          </w:p>
        </w:tc>
        <w:tc>
          <w:tcPr>
            <w:tcW w:type="dxa" w:w="26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GPU memory and compute</w:t>
            </w:r>
          </w:p>
        </w:tc>
        <w:tc>
          <w:tcPr>
            <w:tcW w:type="dxa" w:w="1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1 device × 1</w:t>
            </w:r>
          </w:p>
        </w:tc>
        <w:tc>
          <w:tcPr>
            <w:tcW w:type="dxa" w:w="2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queue.Queue</w:t>
            </w:r>
            <w:r>
              <w:rPr>
                <w:sz w:val="19"/>
                <w:szCs w:val="19"/>
              </w:rPr>
              <w:t xml:space="preserve"> of model instances + </w:t>
            </w:r>
            <w:r>
              <w:rPr>
                <w:rFonts w:ascii="Consolas" w:cs="Consolas" w:eastAsia="Consolas" w:hAnsi="Consolas"/>
                <w:color w:val="1F1F7A"/>
                <w:sz w:val="17"/>
                <w:szCs w:val="17"/>
              </w:rPr>
              <w:t xml:space="preserve">ThreadPoolExecutor</w:t>
            </w:r>
            <w:r>
              <w:rPr>
                <w:sz w:val="19"/>
                <w:szCs w:val="19"/>
              </w:rPr>
              <w:t xml:space="preserve"> (</w:t>
            </w:r>
            <w:r>
              <w:rPr>
                <w:rFonts w:ascii="Consolas" w:cs="Consolas" w:eastAsia="Consolas" w:hAnsi="Consolas"/>
                <w:color w:val="1F1F7A"/>
                <w:sz w:val="17"/>
                <w:szCs w:val="17"/>
              </w:rPr>
              <w:t xml:space="preserve">transcription.py</w:t>
            </w:r>
            <w:r>
              <w:rPr>
                <w:sz w:val="19"/>
                <w:szCs w:val="19"/>
              </w:rPr>
              <w:t xml:space="preserve">)</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LLM_MAX_CONCURRENCY</w:t>
            </w:r>
          </w:p>
        </w:tc>
        <w:tc>
          <w:tcPr>
            <w:tcW w:type="dxa" w:w="2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Open requests to the vLLM server (process-wide)</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8</w:t>
            </w:r>
          </w:p>
        </w:tc>
        <w:tc>
          <w:tcPr>
            <w:tcW w:type="dxa" w:w="2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asyncio.Semaphore</w:t>
            </w:r>
            <w:r>
              <w:rPr>
                <w:sz w:val="19"/>
                <w:szCs w:val="19"/>
              </w:rPr>
              <w:t xml:space="preserve"> in </w:t>
            </w:r>
            <w:r>
              <w:rPr>
                <w:rFonts w:ascii="Consolas" w:cs="Consolas" w:eastAsia="Consolas" w:hAnsi="Consolas"/>
                <w:color w:val="1F1F7A"/>
                <w:sz w:val="17"/>
                <w:szCs w:val="17"/>
              </w:rPr>
              <w:t xml:space="preserve">LLMClient</w:t>
            </w:r>
          </w:p>
        </w:tc>
      </w:tr>
      <w:tr>
        <w:trPr>
          <w:cantSplit/>
        </w:trPr>
        <w:tc>
          <w:tcPr>
            <w:tcW w:type="dxa" w:w="2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ffmpeg</w:t>
            </w:r>
          </w:p>
        </w:tc>
        <w:tc>
          <w:tcPr>
            <w:tcW w:type="dxa" w:w="26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CPU</w:t>
            </w:r>
          </w:p>
        </w:tc>
        <w:tc>
          <w:tcPr>
            <w:tcW w:type="dxa" w:w="1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unbounded</w:t>
            </w:r>
          </w:p>
        </w:tc>
        <w:tc>
          <w:tcPr>
            <w:tcW w:type="dxa" w:w="2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Separate subprocess per call, naturally parallel</w:t>
            </w:r>
          </w:p>
        </w:tc>
      </w:tr>
    </w:tbl>
    <w:p>
      <w:pPr>
        <w:spacing w:after="60"/>
      </w:pPr>
    </w:p>
    <w:p>
      <w:pPr>
        <w:spacing w:after="120" w:line="276"/>
      </w:pPr>
      <w:r>
        <w:rPr>
          <w:rFonts w:ascii="Consolas" w:cs="Consolas" w:eastAsia="Consolas" w:hAnsi="Consolas"/>
          <w:color w:val="1F1F7A"/>
          <w:sz w:val="19"/>
          <w:szCs w:val="19"/>
        </w:rPr>
        <w:t xml:space="preserve">PIPELINE_WORKERS</w:t>
      </w:r>
      <w:r>
        <w:t xml:space="preserve"> can safely be higher than the number of Whisper instances. While one call holds a GPU, the others are usually waiting on the LLM.</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none" w:color="FFFFFF" w:sz="0"/>
              <w:left w:val="single" w:color="C55A11" w:sz="24"/>
              <w:bottom w:val="none" w:color="FFFFFF" w:sz="0"/>
              <w:right w:val="none" w:color="FFFFFF" w:sz="0"/>
            </w:tcBorders>
            <w:shd w:fill="FFF4E5" w:color="auto" w:val="clear"/>
            <w:tcMar>
              <w:top w:type="dxa" w:w="100"/>
              <w:left w:type="dxa" w:w="180"/>
              <w:bottom w:type="dxa" w:w="100"/>
              <w:right w:type="dxa" w:w="180"/>
            </w:tcMar>
          </w:tcPr>
          <w:p>
            <w:pPr>
              <w:spacing w:after="60"/>
            </w:pPr>
            <w:r>
              <w:rPr>
                <w:b/>
                <w:bCs/>
                <w:color w:val="C55A11"/>
                <w:sz w:val="21"/>
                <w:szCs w:val="21"/>
              </w:rPr>
              <w:t xml:space="preserve">Why Whisper is scaled with instances, not threads</w:t>
            </w:r>
          </w:p>
          <w:p>
            <w:pPr>
              <w:spacing w:after="40"/>
            </w:pPr>
            <w:r>
              <w:rPr>
                <w:sz w:val="20"/>
                <w:szCs w:val="20"/>
              </w:rPr>
              <w:t xml:space="preserve">Whisper's decoder installs key/value-cache hooks on the model's attention layers for each decode and removes them when the decode ends. If two threads decoded with the same model at once, they would write into each other's cache, and whichever finished first would remove the other's hooks mid-decode. The result is corrupted transcripts, not just slowness.</w:t>
            </w:r>
          </w:p>
          <w:p>
            <w:pPr>
              <w:spacing w:after="40"/>
            </w:pPr>
            <w:r>
              <w:rPr>
                <w:sz w:val="20"/>
                <w:szCs w:val="20"/>
              </w:rPr>
              <w:t xml:space="preserve">The service therefore keeps a pool of independent model instances. A thread borrows one instance for a whole file and returns it afterwards. More parallelism means more instances (one per GPU, or </w:t>
            </w:r>
            <w:r>
              <w:rPr>
                <w:rFonts w:ascii="Consolas" w:cs="Consolas" w:eastAsia="Consolas" w:hAnsi="Consolas"/>
                <w:color w:val="1F1F7A"/>
                <w:sz w:val="18"/>
                <w:szCs w:val="18"/>
              </w:rPr>
              <w:t xml:space="preserve">STT_CONCURRENCY</w:t>
            </w:r>
            <w:r>
              <w:rPr>
                <w:sz w:val="20"/>
                <w:szCs w:val="20"/>
              </w:rPr>
              <w:t xml:space="preserve"> &gt; 1 per GPU at about 3 GB of GPU memory each).</w:t>
            </w:r>
          </w:p>
        </w:tc>
      </w:tr>
    </w:tbl>
    <w:p>
      <w:pPr>
        <w:spacing w:after="60"/>
      </w:pPr>
    </w:p>
    <w:p>
      <w:pPr>
        <w:spacing w:after="120" w:line="276"/>
      </w:pPr>
      <w:r>
        <w:t xml:space="preserve">A second subtle point: in multi-GPU mode, worker threads are shared across instances. PyTorch's "current device" is a per-thread setting, so each transcription pins it with </w:t>
      </w:r>
      <w:r>
        <w:rPr>
          <w:rFonts w:ascii="Consolas" w:cs="Consolas" w:eastAsia="Consolas" w:hAnsi="Consolas"/>
          <w:color w:val="1F1F7A"/>
          <w:sz w:val="19"/>
          <w:szCs w:val="19"/>
        </w:rPr>
        <w:t xml:space="preserve">torch.cuda.device(...)</w:t>
      </w:r>
      <w:r>
        <w:t xml:space="preserve"> for its duration (</w:t>
      </w:r>
      <w:r>
        <w:rPr>
          <w:rFonts w:ascii="Consolas" w:cs="Consolas" w:eastAsia="Consolas" w:hAnsi="Consolas"/>
          <w:color w:val="1F1F7A"/>
          <w:sz w:val="19"/>
          <w:szCs w:val="19"/>
        </w:rPr>
        <w:t xml:space="preserve">WhisperTranscriber._cuda_context()</w:t>
      </w:r>
      <w:r>
        <w:t xml:space="preserve">). Without this, internal temporary tensors could land on the GPU used by the previous task on that thread.</w:t>
      </w:r>
    </w:p>
    <w:p>
      <w:pPr>
        <w:pStyle w:val="Heading2"/>
      </w:pPr>
      <w:bookmarkStart w:name="_Toc14" w:id="14"/>
      <w:r>
        <w:t xml:space="preserve">3.6 Storage layout</w:t>
      </w:r>
      <w:bookmarkEnd w:id="14"/>
    </w:p>
    <w:p>
      <w:pPr>
        <w:pBdr>
          <w:top w:val="single" w:color="D0D0D0" w:sz="4" w:space="4"/>
        </w:pBdr>
        <w:shd w:fill="F2F2F2" w:color="auto" w:val="clear"/>
        <w:spacing w:after="0" w:before="60" w:line="240"/>
        <w:ind w:left="120" w:right="120"/>
      </w:pPr>
      <w:r>
        <w:rPr>
          <w:rFonts w:ascii="Consolas" w:cs="Consolas" w:eastAsia="Consolas" w:hAnsi="Consolas"/>
          <w:sz w:val="17"/>
          <w:szCs w:val="17"/>
        </w:rPr>
        <w:t xml:space="preserve">UPLOADED_AUDIO_DIR/                    (hard-coded in main.py: /data0/docs/call-thematic)</w:t>
      </w:r>
    </w:p>
    <w:p>
      <w:pPr>
        <w:shd w:fill="F2F2F2" w:color="auto" w:val="clear"/>
        <w:spacing w:after="0" w:before="0" w:line="240"/>
        <w:ind w:left="120" w:right="120"/>
      </w:pPr>
      <w:r>
        <w:rPr>
          <w:rFonts w:ascii="Consolas" w:cs="Consolas" w:eastAsia="Consolas" w:hAnsi="Consolas"/>
          <w:sz w:val="17"/>
          <w:szCs w:val="17"/>
        </w:rPr>
        <w:t xml:space="preserve">  &lt;ddmmyyyy&gt;/                          one folder per day, shared by all users</w:t>
      </w:r>
    </w:p>
    <w:p>
      <w:pPr>
        <w:shd w:fill="F2F2F2" w:color="auto" w:val="clear"/>
        <w:spacing w:after="0" w:before="0" w:line="240"/>
        <w:ind w:left="120" w:right="120"/>
      </w:pPr>
      <w:r>
        <w:rPr>
          <w:rFonts w:ascii="Consolas" w:cs="Consolas" w:eastAsia="Consolas" w:hAnsi="Consolas"/>
          <w:sz w:val="17"/>
          <w:szCs w:val="17"/>
        </w:rPr>
        <w:t xml:space="preserve">    call_001.wav</w:t>
      </w:r>
    </w:p>
    <w:p>
      <w:pPr>
        <w:shd w:fill="F2F2F2" w:color="auto" w:val="clear"/>
        <w:spacing w:after="0" w:before="0" w:line="240"/>
        <w:ind w:left="120" w:right="120"/>
      </w:pPr>
      <w:r>
        <w:rPr>
          <w:rFonts w:ascii="Consolas" w:cs="Consolas" w:eastAsia="Consolas" w:hAnsi="Consolas"/>
          <w:sz w:val="17"/>
          <w:szCs w:val="17"/>
        </w:rPr>
        <w:t xml:space="preserve">    call_002.wav</w:t>
      </w:r>
    </w:p>
    <w:p>
      <w:pPr>
        <w:shd w:fill="F2F2F2" w:color="auto" w:val="clear"/>
        <w:spacing w:after="0" w:before="0" w:line="240"/>
        <w:ind w:left="120" w:right="120"/>
      </w:pPr>
      <w:r>
        <w:rPr>
          <w:rFonts w:ascii="Consolas" w:cs="Consolas" w:eastAsia="Consolas" w:hAnsi="Consolas"/>
          <w:sz w:val="17"/>
          <w:szCs w:val="17"/>
        </w:rPr>
        <w:t xml:space="preserve">    categories.json                    filename -&gt; category records (Section 7.2)</w:t>
      </w:r>
    </w:p>
    <w:p>
      <w:pPr>
        <w:shd w:fill="F2F2F2" w:color="auto" w:val="clear"/>
        <w:spacing w:after="0" w:before="0" w:line="240"/>
        <w:ind w:left="120" w:right="120"/>
      </w:pPr>
      <w:r>
        <w:rPr>
          <w:rFonts w:ascii="Consolas" w:cs="Consolas" w:eastAsia="Consolas" w:hAnsi="Consolas"/>
          <w:sz w:val="17"/>
          <w:szCs w:val="17"/>
        </w:rPr>
        <w:t xml:space="preserve"> </w:t>
      </w:r>
    </w:p>
    <w:p>
      <w:pPr>
        <w:shd w:fill="F2F2F2" w:color="auto" w:val="clear"/>
        <w:spacing w:after="0" w:before="0" w:line="240"/>
        <w:ind w:left="120" w:right="120"/>
      </w:pPr>
      <w:r>
        <w:rPr>
          <w:rFonts w:ascii="Consolas" w:cs="Consolas" w:eastAsia="Consolas" w:hAnsi="Consolas"/>
          <w:sz w:val="17"/>
          <w:szCs w:val="17"/>
        </w:rPr>
        <w:t xml:space="preserve">UPLOAD_TEMP_DIR/                       (default /data0/tmp) temporary upload staging</w:t>
      </w:r>
    </w:p>
    <w:p>
      <w:pPr>
        <w:shd w:fill="F2F2F2" w:color="auto" w:val="clear"/>
        <w:spacing w:after="0" w:before="0" w:line="240"/>
        <w:ind w:left="120" w:right="120"/>
      </w:pPr>
      <w:r>
        <w:rPr>
          <w:rFonts w:ascii="Consolas" w:cs="Consolas" w:eastAsia="Consolas" w:hAnsi="Consolas"/>
          <w:sz w:val="17"/>
          <w:szCs w:val="17"/>
        </w:rPr>
        <w:t xml:space="preserve"> </w:t>
      </w:r>
    </w:p>
    <w:p>
      <w:pPr>
        <w:shd w:fill="F2F2F2" w:color="auto" w:val="clear"/>
        <w:spacing w:after="0" w:before="0" w:line="240"/>
        <w:ind w:left="120" w:right="120"/>
      </w:pPr>
      <w:r>
        <w:rPr>
          <w:rFonts w:ascii="Consolas" w:cs="Consolas" w:eastAsia="Consolas" w:hAnsi="Consolas"/>
          <w:sz w:val="17"/>
          <w:szCs w:val="17"/>
        </w:rPr>
        <w:t xml:space="preserve">STORAGE_DIR/                           (default ./storage)</w:t>
      </w:r>
    </w:p>
    <w:p>
      <w:pPr>
        <w:shd w:fill="F2F2F2" w:color="auto" w:val="clear"/>
        <w:spacing w:after="0" w:before="0" w:line="240"/>
        <w:ind w:left="120" w:right="120"/>
      </w:pPr>
      <w:r>
        <w:rPr>
          <w:rFonts w:ascii="Consolas" w:cs="Consolas" w:eastAsia="Consolas" w:hAnsi="Consolas"/>
          <w:sz w:val="17"/>
          <w:szCs w:val="17"/>
        </w:rPr>
        <w:t xml:space="preserve">  batch_input/                         default folder for manual drop-in runs</w:t>
      </w:r>
    </w:p>
    <w:p>
      <w:pPr>
        <w:shd w:fill="F2F2F2" w:color="auto" w:val="clear"/>
        <w:spacing w:after="0" w:before="0" w:line="240"/>
        <w:ind w:left="120" w:right="120"/>
      </w:pPr>
      <w:r>
        <w:rPr>
          <w:rFonts w:ascii="Consolas" w:cs="Consolas" w:eastAsia="Consolas" w:hAnsi="Consolas"/>
          <w:sz w:val="17"/>
          <w:szCs w:val="17"/>
        </w:rPr>
        <w:t xml:space="preserve">  batch_output/</w:t>
      </w:r>
    </w:p>
    <w:p>
      <w:pPr>
        <w:shd w:fill="F2F2F2" w:color="auto" w:val="clear"/>
        <w:spacing w:after="0" w:before="0" w:line="240"/>
        <w:ind w:left="120" w:right="120"/>
      </w:pPr>
      <w:r>
        <w:rPr>
          <w:rFonts w:ascii="Consolas" w:cs="Consolas" w:eastAsia="Consolas" w:hAnsi="Consolas"/>
          <w:sz w:val="17"/>
          <w:szCs w:val="17"/>
        </w:rPr>
        <w:t xml:space="preserve">    theme_analysis_&lt;ddmmyyyy&gt;.xlsx     one report per date (overwritten on rerun)</w:t>
      </w:r>
    </w:p>
    <w:p>
      <w:pPr>
        <w:shd w:fill="F2F2F2" w:color="auto" w:val="clear"/>
        <w:spacing w:after="0" w:before="0" w:line="240"/>
        <w:ind w:left="120" w:right="120"/>
      </w:pPr>
      <w:r>
        <w:rPr>
          <w:rFonts w:ascii="Consolas" w:cs="Consolas" w:eastAsia="Consolas" w:hAnsi="Consolas"/>
          <w:sz w:val="17"/>
          <w:szCs w:val="17"/>
        </w:rPr>
        <w:t xml:space="preserve">  work/</w:t>
      </w:r>
    </w:p>
    <w:p>
      <w:pPr>
        <w:shd w:fill="F2F2F2" w:color="auto" w:val="clear"/>
        <w:spacing w:after="0" w:before="0" w:line="240"/>
        <w:ind w:left="120" w:right="120"/>
      </w:pPr>
      <w:r>
        <w:rPr>
          <w:rFonts w:ascii="Consolas" w:cs="Consolas" w:eastAsia="Consolas" w:hAnsi="Consolas"/>
          <w:sz w:val="17"/>
          <w:szCs w:val="17"/>
        </w:rPr>
        <w:t xml:space="preserve">    batch_&lt;YYYYmmdd_HHMMSS&gt;/           one folder per batch run</w:t>
      </w:r>
    </w:p>
    <w:p>
      <w:pPr>
        <w:shd w:fill="F2F2F2" w:color="auto" w:val="clear"/>
        <w:spacing w:after="0" w:before="0" w:line="240"/>
        <w:ind w:left="120" w:right="120"/>
      </w:pPr>
      <w:r>
        <w:rPr>
          <w:rFonts w:ascii="Consolas" w:cs="Consolas" w:eastAsia="Consolas" w:hAnsi="Consolas"/>
          <w:sz w:val="17"/>
          <w:szCs w:val="17"/>
        </w:rPr>
        <w:t xml:space="preserve">      call_&lt;12 hex&gt;/                   one folder per call</w:t>
      </w:r>
    </w:p>
    <w:p>
      <w:pPr>
        <w:shd w:fill="F2F2F2" w:color="auto" w:val="clear"/>
        <w:spacing w:after="0" w:before="0" w:line="240"/>
        <w:ind w:left="120" w:right="120"/>
      </w:pPr>
      <w:r>
        <w:rPr>
          <w:rFonts w:ascii="Consolas" w:cs="Consolas" w:eastAsia="Consolas" w:hAnsi="Consolas"/>
          <w:sz w:val="17"/>
          <w:szCs w:val="17"/>
        </w:rPr>
        <w:t xml:space="preserve">        &lt;stem&gt;_pcm.wav</w:t>
      </w:r>
    </w:p>
    <w:p>
      <w:pPr>
        <w:shd w:fill="F2F2F2" w:color="auto" w:val="clear"/>
        <w:spacing w:after="0" w:before="0" w:line="240"/>
        <w:ind w:left="120" w:right="120"/>
      </w:pPr>
      <w:r>
        <w:rPr>
          <w:rFonts w:ascii="Consolas" w:cs="Consolas" w:eastAsia="Consolas" w:hAnsi="Consolas"/>
          <w:sz w:val="17"/>
          <w:szCs w:val="17"/>
        </w:rPr>
        <w:t xml:space="preserve">        &lt;stem&gt;_transcription.json</w:t>
      </w:r>
    </w:p>
    <w:p>
      <w:pPr>
        <w:shd w:fill="F2F2F2" w:color="auto" w:val="clear"/>
        <w:spacing w:after="0" w:before="0" w:line="240"/>
        <w:ind w:left="120" w:right="120"/>
      </w:pPr>
      <w:r>
        <w:rPr>
          <w:rFonts w:ascii="Consolas" w:cs="Consolas" w:eastAsia="Consolas" w:hAnsi="Consolas"/>
          <w:sz w:val="17"/>
          <w:szCs w:val="17"/>
        </w:rPr>
        <w:t xml:space="preserve">        &lt;stem&gt;_translation.txt</w:t>
      </w:r>
    </w:p>
    <w:p>
      <w:pPr>
        <w:shd w:fill="F2F2F2" w:color="auto" w:val="clear"/>
        <w:spacing w:after="0" w:before="0" w:line="240"/>
        <w:ind w:left="120" w:right="120"/>
      </w:pPr>
      <w:r>
        <w:rPr>
          <w:rFonts w:ascii="Consolas" w:cs="Consolas" w:eastAsia="Consolas" w:hAnsi="Consolas"/>
          <w:sz w:val="17"/>
          <w:szCs w:val="17"/>
        </w:rPr>
        <w:t xml:space="preserve">  logs/</w:t>
      </w:r>
    </w:p>
    <w:p>
      <w:pPr>
        <w:pBdr>
          <w:bottom w:val="single" w:color="D0D0D0" w:sz="4" w:space="4"/>
        </w:pBdr>
        <w:shd w:fill="F2F2F2" w:color="auto" w:val="clear"/>
        <w:spacing w:after="160" w:before="0" w:line="240"/>
        <w:ind w:left="120" w:right="120"/>
      </w:pPr>
      <w:r>
        <w:rPr>
          <w:rFonts w:ascii="Consolas" w:cs="Consolas" w:eastAsia="Consolas" w:hAnsi="Consolas"/>
          <w:sz w:val="17"/>
          <w:szCs w:val="17"/>
        </w:rPr>
        <w:t xml:space="preserve">    theme_analytics.log                rotating, 20 MB x 10 files</w:t>
      </w:r>
    </w:p>
    <w:p>
      <w:pPr>
        <w:pStyle w:val="Heading2"/>
      </w:pPr>
      <w:bookmarkStart w:name="_Toc15" w:id="15"/>
      <w:r>
        <w:t xml:space="preserve">3.7 Deployment and startup</w:t>
      </w:r>
      <w:bookmarkEnd w:id="15"/>
    </w:p>
    <w:p>
      <w:pPr>
        <w:spacing w:after="120" w:line="276"/>
      </w:pPr>
      <w:r>
        <w:t xml:space="preserve">The service runs on a GPU server next to a vLLM instance. Run it as </w:t>
      </w:r>
      <w:r>
        <w:rPr>
          <w:b/>
          <w:bCs/>
        </w:rPr>
        <w:t xml:space="preserve">one Uvicorn worker</w:t>
      </w:r>
      <w:r>
        <w:t xml:space="preserve">. Nothing is shared between processes, so </w:t>
      </w:r>
      <w:r>
        <w:rPr>
          <w:rFonts w:ascii="Consolas" w:cs="Consolas" w:eastAsia="Consolas" w:hAnsi="Consolas"/>
          <w:color w:val="1F1F7A"/>
          <w:sz w:val="19"/>
          <w:szCs w:val="19"/>
        </w:rPr>
        <w:t xml:space="preserve">--workers 4</w:t>
      </w:r>
      <w:r>
        <w:t xml:space="preserve"> would just start four independent sets of Whisper models competing for the same GPU. Scale with </w:t>
      </w:r>
      <w:r>
        <w:rPr>
          <w:rFonts w:ascii="Consolas" w:cs="Consolas" w:eastAsia="Consolas" w:hAnsi="Consolas"/>
          <w:color w:val="1F1F7A"/>
          <w:sz w:val="19"/>
          <w:szCs w:val="19"/>
        </w:rPr>
        <w:t xml:space="preserve">PIPELINE_WORKERS</w:t>
      </w:r>
      <w:r>
        <w:t xml:space="preserve">, </w:t>
      </w:r>
      <w:r>
        <w:rPr>
          <w:rFonts w:ascii="Consolas" w:cs="Consolas" w:eastAsia="Consolas" w:hAnsi="Consolas"/>
          <w:color w:val="1F1F7A"/>
          <w:sz w:val="19"/>
          <w:szCs w:val="19"/>
        </w:rPr>
        <w:t xml:space="preserve">STT_CONCURRENCY</w:t>
      </w:r>
      <w:r>
        <w:t xml:space="preserve"> and </w:t>
      </w:r>
      <w:r>
        <w:rPr>
          <w:rFonts w:ascii="Consolas" w:cs="Consolas" w:eastAsia="Consolas" w:hAnsi="Consolas"/>
          <w:color w:val="1F1F7A"/>
          <w:sz w:val="19"/>
          <w:szCs w:val="19"/>
        </w:rPr>
        <w:t xml:space="preserve">LLM_MAX_CONCURRENCY</w:t>
      </w:r>
      <w:r>
        <w:t xml:space="preserve"> instead.</w:t>
      </w:r>
    </w:p>
    <w:p>
      <w:pPr>
        <w:spacing w:after="120" w:line="276"/>
      </w:pPr>
      <w:r>
        <w:t xml:space="preserve">Startup sequence (</w:t>
      </w:r>
      <w:r>
        <w:rPr>
          <w:rFonts w:ascii="Consolas" w:cs="Consolas" w:eastAsia="Consolas" w:hAnsi="Consolas"/>
          <w:color w:val="1F1F7A"/>
          <w:sz w:val="19"/>
          <w:szCs w:val="19"/>
        </w:rPr>
        <w:t xml:space="preserve">lifespan()</w:t>
      </w:r>
      <w:r>
        <w:t xml:space="preserve"> in </w:t>
      </w:r>
      <w:r>
        <w:rPr>
          <w:rFonts w:ascii="Consolas" w:cs="Consolas" w:eastAsia="Consolas" w:hAnsi="Consolas"/>
          <w:color w:val="1F1F7A"/>
          <w:sz w:val="19"/>
          <w:szCs w:val="19"/>
        </w:rPr>
        <w:t xml:space="preserve">main.py</w:t>
      </w:r>
      <w:r>
        <w:t xml:space="preserve">):</w:t>
      </w:r>
    </w:p>
    <w:p>
      <w:pPr>
        <w:pStyle w:val="ListParagraph"/>
        <w:numPr>
          <w:ilvl w:val="0"/>
          <w:numId w:val="5"/>
        </w:numPr>
        <w:spacing w:after="60"/>
      </w:pPr>
      <w:r>
        <w:t xml:space="preserve">Configure logging (stdout + rotating file).</w:t>
      </w:r>
    </w:p>
    <w:p>
      <w:pPr>
        <w:pStyle w:val="ListParagraph"/>
        <w:numPr>
          <w:ilvl w:val="0"/>
          <w:numId w:val="5"/>
        </w:numPr>
        <w:spacing w:after="60"/>
      </w:pPr>
      <w:r>
        <w:t xml:space="preserve">Create runtime directories: storage, work, logs, batch input/output, and the upload temp folder.</w:t>
      </w:r>
    </w:p>
    <w:p>
      <w:pPr>
        <w:pStyle w:val="ListParagraph"/>
        <w:numPr>
          <w:ilvl w:val="0"/>
          <w:numId w:val="5"/>
        </w:numPr>
        <w:spacing w:after="60"/>
      </w:pPr>
      <w:r>
        <w:t xml:space="preserve">Build the </w:t>
      </w:r>
      <w:r>
        <w:rPr>
          <w:rFonts w:ascii="Consolas" w:cs="Consolas" w:eastAsia="Consolas" w:hAnsi="Consolas"/>
          <w:color w:val="1F1F7A"/>
          <w:sz w:val="19"/>
          <w:szCs w:val="19"/>
        </w:rPr>
        <w:t xml:space="preserve">ServiceContainer</w:t>
      </w:r>
      <w:r>
        <w:t xml:space="preserve">, which constructs every service. Whisper models are not loaded yet.</w:t>
      </w:r>
    </w:p>
    <w:p>
      <w:pPr>
        <w:pStyle w:val="ListParagraph"/>
        <w:numPr>
          <w:ilvl w:val="0"/>
          <w:numId w:val="5"/>
        </w:numPr>
        <w:spacing w:after="60"/>
      </w:pPr>
      <w:r>
        <w:t xml:space="preserve">Load </w:t>
      </w:r>
      <w:r>
        <w:rPr>
          <w:rFonts w:ascii="Consolas" w:cs="Consolas" w:eastAsia="Consolas" w:hAnsi="Consolas"/>
          <w:color w:val="1F1F7A"/>
          <w:sz w:val="19"/>
          <w:szCs w:val="19"/>
        </w:rPr>
        <w:t xml:space="preserve">themes.yaml</w:t>
      </w:r>
      <w:r>
        <w:t xml:space="preserve">. If this fails, a minimal fallback taxonomy is used and the error is exposed at </w:t>
      </w:r>
      <w:r>
        <w:rPr>
          <w:rFonts w:ascii="Consolas" w:cs="Consolas" w:eastAsia="Consolas" w:hAnsi="Consolas"/>
          <w:color w:val="1F1F7A"/>
          <w:sz w:val="19"/>
          <w:szCs w:val="19"/>
        </w:rPr>
        <w:t xml:space="preserve">/debug/taxonomy</w:t>
      </w:r>
      <w:r>
        <w:t xml:space="preserve">.</w:t>
      </w:r>
    </w:p>
    <w:p>
      <w:pPr>
        <w:pStyle w:val="ListParagraph"/>
        <w:numPr>
          <w:ilvl w:val="0"/>
          <w:numId w:val="5"/>
        </w:numPr>
        <w:spacing w:after="60"/>
      </w:pPr>
      <w:r>
        <w:t xml:space="preserve">Warm up transcription: load every Whisper instance in parallel (skipped if </w:t>
      </w:r>
      <w:r>
        <w:rPr>
          <w:rFonts w:ascii="Consolas" w:cs="Consolas" w:eastAsia="Consolas" w:hAnsi="Consolas"/>
          <w:color w:val="1F1F7A"/>
          <w:sz w:val="19"/>
          <w:szCs w:val="19"/>
        </w:rPr>
        <w:t xml:space="preserve">STT_WARMUP=false</w:t>
      </w:r>
      <w:r>
        <w:t xml:space="preserve">). A GPU that fails to load is logged and taken out of use. The API still starts.</w:t>
      </w:r>
    </w:p>
    <w:p>
      <w:pPr>
        <w:pStyle w:val="ListParagraph"/>
        <w:numPr>
          <w:ilvl w:val="0"/>
          <w:numId w:val="5"/>
        </w:numPr>
        <w:spacing w:after="60"/>
      </w:pPr>
      <w:r>
        <w:t xml:space="preserve">Serve requests. On shutdown, the STT thread pool is stopped and the LLM HTTP client is closed.</w:t>
      </w:r>
    </w:p>
    <w:p>
      <w:pPr>
        <w:spacing w:after="120" w:line="276"/>
      </w:pPr>
      <w:r>
        <w:t xml:space="preserve">For best LLM throughput, start vLLM with prefix caching. The rendered taxonomy is about 33,000 characters (~8,000 tokens) and is identical for every call in a category, so it is computed only once:</w:t>
      </w:r>
    </w:p>
    <w:p>
      <w:pPr>
        <w:pBdr>
          <w:top w:val="single" w:color="D0D0D0" w:sz="4" w:space="4"/>
        </w:pBdr>
        <w:shd w:fill="F2F2F2" w:color="auto" w:val="clear"/>
        <w:spacing w:after="160" w:before="60" w:line="240"/>
        <w:ind w:left="120" w:right="120"/>
      </w:pPr>
      <w:r>
        <w:rPr>
          <w:rFonts w:ascii="Consolas" w:cs="Consolas" w:eastAsia="Consolas" w:hAnsi="Consolas"/>
          <w:sz w:val="17"/>
          <w:szCs w:val="17"/>
        </w:rPr>
        <w:t xml:space="preserve">vllm serve &lt;model&gt; --port 8003 --enable-prefix-caching</w:t>
      </w:r>
    </w:p>
    <w:p>
      <w:pPr>
        <w:pStyle w:val="Heading1"/>
        <w:pageBreakBefore/>
      </w:pPr>
      <w:bookmarkStart w:name="_Toc16" w:id="16"/>
      <w:r>
        <w:t xml:space="preserve">4. Setup and Configuration</w:t>
      </w:r>
      <w:bookmarkEnd w:id="16"/>
    </w:p>
    <w:p>
      <w:pPr>
        <w:pStyle w:val="Heading2"/>
      </w:pPr>
      <w:bookmarkStart w:name="_Toc17" w:id="17"/>
      <w:r>
        <w:t xml:space="preserve">4.1 Prerequisites</w:t>
      </w:r>
      <w:bookmarkEnd w:id="17"/>
    </w:p>
    <w:p>
      <w:pPr>
        <w:pStyle w:val="ListParagraph"/>
        <w:numPr>
          <w:ilvl w:val="0"/>
          <w:numId w:val="3"/>
        </w:numPr>
        <w:spacing w:after="60"/>
      </w:pPr>
      <w:r>
        <w:t xml:space="preserve">Python 3.13 with the packages in </w:t>
      </w:r>
      <w:r>
        <w:rPr>
          <w:rFonts w:ascii="Consolas" w:cs="Consolas" w:eastAsia="Consolas" w:hAnsi="Consolas"/>
          <w:color w:val="1F1F7A"/>
          <w:sz w:val="19"/>
          <w:szCs w:val="19"/>
        </w:rPr>
        <w:t xml:space="preserve">requirements.txt</w:t>
      </w:r>
      <w:r>
        <w:t xml:space="preserve"> (all already present on the target server).</w:t>
      </w:r>
    </w:p>
    <w:p>
      <w:pPr>
        <w:pStyle w:val="ListParagraph"/>
        <w:numPr>
          <w:ilvl w:val="0"/>
          <w:numId w:val="3"/>
        </w:numPr>
        <w:spacing w:after="60"/>
      </w:pPr>
      <w:r>
        <w:t xml:space="preserve">An NVIDIA GPU with CUDA for Whisper (not needed in mock mode).</w:t>
      </w:r>
    </w:p>
    <w:p>
      <w:pPr>
        <w:pStyle w:val="ListParagraph"/>
        <w:numPr>
          <w:ilvl w:val="0"/>
          <w:numId w:val="3"/>
        </w:numPr>
        <w:spacing w:after="60"/>
      </w:pPr>
      <w:r>
        <w:t xml:space="preserve">The Whisper </w:t>
      </w:r>
      <w:r>
        <w:rPr>
          <w:rFonts w:ascii="Consolas" w:cs="Consolas" w:eastAsia="Consolas" w:hAnsi="Consolas"/>
          <w:color w:val="1F1F7A"/>
          <w:sz w:val="19"/>
          <w:szCs w:val="19"/>
        </w:rPr>
        <w:t xml:space="preserve">large-v3.pt</w:t>
      </w:r>
      <w:r>
        <w:t xml:space="preserve"> weights at </w:t>
      </w:r>
      <w:r>
        <w:rPr>
          <w:rFonts w:ascii="Consolas" w:cs="Consolas" w:eastAsia="Consolas" w:hAnsi="Consolas"/>
          <w:color w:val="1F1F7A"/>
          <w:sz w:val="19"/>
          <w:szCs w:val="19"/>
        </w:rPr>
        <w:t xml:space="preserve">WHISPER_MODEL_PATH</w:t>
      </w:r>
      <w:r>
        <w:t xml:space="preserve">.</w:t>
      </w:r>
    </w:p>
    <w:p>
      <w:pPr>
        <w:pStyle w:val="ListParagraph"/>
        <w:numPr>
          <w:ilvl w:val="0"/>
          <w:numId w:val="3"/>
        </w:numPr>
        <w:spacing w:after="60"/>
      </w:pPr>
      <w:r>
        <w:t xml:space="preserve">An </w:t>
      </w:r>
      <w:r>
        <w:rPr>
          <w:rFonts w:ascii="Consolas" w:cs="Consolas" w:eastAsia="Consolas" w:hAnsi="Consolas"/>
          <w:color w:val="1F1F7A"/>
          <w:sz w:val="19"/>
          <w:szCs w:val="19"/>
        </w:rPr>
        <w:t xml:space="preserve">ffmpeg</w:t>
      </w:r>
      <w:r>
        <w:t xml:space="preserve"> binary.</w:t>
      </w:r>
    </w:p>
    <w:p>
      <w:pPr>
        <w:pStyle w:val="ListParagraph"/>
        <w:numPr>
          <w:ilvl w:val="0"/>
          <w:numId w:val="3"/>
        </w:numPr>
        <w:spacing w:after="60"/>
      </w:pPr>
      <w:r>
        <w:t xml:space="preserve">A reachable OpenAI-compatible LLM endpoint (vLLM) at </w:t>
      </w:r>
      <w:r>
        <w:rPr>
          <w:rFonts w:ascii="Consolas" w:cs="Consolas" w:eastAsia="Consolas" w:hAnsi="Consolas"/>
          <w:color w:val="1F1F7A"/>
          <w:sz w:val="19"/>
          <w:szCs w:val="19"/>
        </w:rPr>
        <w:t xml:space="preserve">LLM_BASE_URL</w:t>
      </w:r>
      <w:r>
        <w:t xml:space="preserve">.</w:t>
      </w:r>
    </w:p>
    <w:p>
      <w:pPr>
        <w:pStyle w:val="ListParagraph"/>
        <w:numPr>
          <w:ilvl w:val="0"/>
          <w:numId w:val="3"/>
        </w:numPr>
        <w:spacing w:after="60"/>
      </w:pPr>
      <w:r>
        <w:t xml:space="preserve">The </w:t>
      </w:r>
      <w:r>
        <w:rPr>
          <w:rFonts w:ascii="Consolas" w:cs="Consolas" w:eastAsia="Consolas" w:hAnsi="Consolas"/>
          <w:color w:val="1F1F7A"/>
          <w:sz w:val="19"/>
          <w:szCs w:val="19"/>
        </w:rPr>
        <w:t xml:space="preserve">backend/auth.py</w:t>
      </w:r>
      <w:r>
        <w:t xml:space="preserve"> module that defines </w:t>
      </w:r>
      <w:r>
        <w:rPr>
          <w:rFonts w:ascii="Consolas" w:cs="Consolas" w:eastAsia="Consolas" w:hAnsi="Consolas"/>
          <w:color w:val="1F1F7A"/>
          <w:sz w:val="19"/>
          <w:szCs w:val="19"/>
        </w:rPr>
        <w:t xml:space="preserve">User</w:t>
      </w:r>
      <w:r>
        <w:t xml:space="preserve"> and </w:t>
      </w:r>
      <w:r>
        <w:rPr>
          <w:rFonts w:ascii="Consolas" w:cs="Consolas" w:eastAsia="Consolas" w:hAnsi="Consolas"/>
          <w:color w:val="1F1F7A"/>
          <w:sz w:val="19"/>
          <w:szCs w:val="19"/>
        </w:rPr>
        <w:t xml:space="preserve">get_current_user</w:t>
      </w:r>
      <w:r>
        <w:t xml:space="preserve"> (see Section 9). Without it the app does not import.</w:t>
      </w:r>
    </w:p>
    <w:p>
      <w:pPr>
        <w:pStyle w:val="Heading2"/>
      </w:pPr>
      <w:bookmarkStart w:name="_Toc18" w:id="18"/>
      <w:r>
        <w:t xml:space="preserve">4.2 Install and run</w:t>
      </w:r>
      <w:bookmarkEnd w:id="18"/>
    </w:p>
    <w:p>
      <w:pPr>
        <w:pBdr>
          <w:top w:val="single" w:color="D0D0D0" w:sz="4" w:space="4"/>
        </w:pBdr>
        <w:shd w:fill="F2F2F2" w:color="auto" w:val="clear"/>
        <w:spacing w:after="0" w:before="60" w:line="240"/>
        <w:ind w:left="120" w:right="120"/>
      </w:pPr>
      <w:r>
        <w:rPr>
          <w:rFonts w:ascii="Consolas" w:cs="Consolas" w:eastAsia="Consolas" w:hAnsi="Consolas"/>
          <w:sz w:val="17"/>
          <w:szCs w:val="17"/>
        </w:rPr>
        <w:t xml:space="preserve">pip install -r requirements.txt</w:t>
      </w:r>
    </w:p>
    <w:p>
      <w:pPr>
        <w:shd w:fill="F2F2F2" w:color="auto" w:val="clear"/>
        <w:spacing w:after="0" w:before="0" w:line="240"/>
        <w:ind w:left="120" w:right="120"/>
      </w:pPr>
      <w:r>
        <w:rPr>
          <w:rFonts w:ascii="Consolas" w:cs="Consolas" w:eastAsia="Consolas" w:hAnsi="Consolas"/>
          <w:sz w:val="17"/>
          <w:szCs w:val="17"/>
        </w:rPr>
        <w:t xml:space="preserve">cp .env.example .env            # then edit paths, GPU and LLM settings</w:t>
      </w:r>
    </w:p>
    <w:p>
      <w:pPr>
        <w:shd w:fill="F2F2F2" w:color="auto" w:val="clear"/>
        <w:spacing w:after="0" w:before="0" w:line="240"/>
        <w:ind w:left="120" w:right="120"/>
      </w:pPr>
      <w:r>
        <w:rPr>
          <w:rFonts w:ascii="Consolas" w:cs="Consolas" w:eastAsia="Consolas" w:hAnsi="Consolas"/>
          <w:sz w:val="17"/>
          <w:szCs w:val="17"/>
        </w:rPr>
        <w:t xml:space="preserve"> </w:t>
      </w:r>
    </w:p>
    <w:p>
      <w:pPr>
        <w:shd w:fill="F2F2F2" w:color="auto" w:val="clear"/>
        <w:spacing w:after="0" w:before="0" w:line="240"/>
        <w:ind w:left="120" w:right="120"/>
      </w:pPr>
      <w:r>
        <w:rPr>
          <w:rFonts w:ascii="Consolas" w:cs="Consolas" w:eastAsia="Consolas" w:hAnsi="Consolas"/>
          <w:sz w:val="17"/>
          <w:szCs w:val="17"/>
        </w:rPr>
        <w:t xml:space="preserve"># Recommended way to start (see Section 9 for why not "python -m backend.main")</w:t>
      </w:r>
    </w:p>
    <w:p>
      <w:pPr>
        <w:shd w:fill="F2F2F2" w:color="auto" w:val="clear"/>
        <w:spacing w:after="0" w:before="0" w:line="240"/>
        <w:ind w:left="120" w:right="120"/>
      </w:pPr>
      <w:r>
        <w:rPr>
          <w:rFonts w:ascii="Consolas" w:cs="Consolas" w:eastAsia="Consolas" w:hAnsi="Consolas"/>
          <w:sz w:val="17"/>
          <w:szCs w:val="17"/>
        </w:rPr>
        <w:t xml:space="preserve">uvicorn backend.main:app --host 0.0.0.0 --port 8010</w:t>
      </w:r>
    </w:p>
    <w:p>
      <w:pPr>
        <w:shd w:fill="F2F2F2" w:color="auto" w:val="clear"/>
        <w:spacing w:after="0" w:before="0" w:line="240"/>
        <w:ind w:left="120" w:right="120"/>
      </w:pPr>
      <w:r>
        <w:rPr>
          <w:rFonts w:ascii="Consolas" w:cs="Consolas" w:eastAsia="Consolas" w:hAnsi="Consolas"/>
          <w:sz w:val="17"/>
          <w:szCs w:val="17"/>
        </w:rPr>
        <w:t xml:space="preserve"> </w:t>
      </w:r>
    </w:p>
    <w:p>
      <w:pPr>
        <w:shd w:fill="F2F2F2" w:color="auto" w:val="clear"/>
        <w:spacing w:after="0" w:before="0" w:line="240"/>
        <w:ind w:left="120" w:right="120"/>
      </w:pPr>
      <w:r>
        <w:rPr>
          <w:rFonts w:ascii="Consolas" w:cs="Consolas" w:eastAsia="Consolas" w:hAnsi="Consolas"/>
          <w:sz w:val="17"/>
          <w:szCs w:val="17"/>
        </w:rPr>
        <w:t xml:space="preserve"># API docs</w:t>
      </w:r>
    </w:p>
    <w:p>
      <w:pPr>
        <w:pBdr>
          <w:bottom w:val="single" w:color="D0D0D0" w:sz="4" w:space="4"/>
        </w:pBdr>
        <w:shd w:fill="F2F2F2" w:color="auto" w:val="clear"/>
        <w:spacing w:after="160" w:before="0" w:line="240"/>
        <w:ind w:left="120" w:right="120"/>
      </w:pPr>
      <w:r>
        <w:rPr>
          <w:rFonts w:ascii="Consolas" w:cs="Consolas" w:eastAsia="Consolas" w:hAnsi="Consolas"/>
          <w:sz w:val="17"/>
          <w:szCs w:val="17"/>
        </w:rPr>
        <w:t xml:space="preserve">http://&lt;server-ip&gt;:8010/docs</w:t>
      </w:r>
    </w:p>
    <w:p>
      <w:pPr>
        <w:pStyle w:val="Heading2"/>
      </w:pPr>
      <w:bookmarkStart w:name="_Toc19" w:id="19"/>
      <w:r>
        <w:t xml:space="preserve">4.3 Developing without a GPU</w:t>
      </w:r>
      <w:bookmarkEnd w:id="19"/>
    </w:p>
    <w:p>
      <w:pPr>
        <w:pBdr>
          <w:top w:val="single" w:color="D0D0D0" w:sz="4" w:space="4"/>
        </w:pBdr>
        <w:shd w:fill="F2F2F2" w:color="auto" w:val="clear"/>
        <w:spacing w:after="160" w:before="60" w:line="240"/>
        <w:ind w:left="120" w:right="120"/>
      </w:pPr>
      <w:r>
        <w:rPr>
          <w:rFonts w:ascii="Consolas" w:cs="Consolas" w:eastAsia="Consolas" w:hAnsi="Consolas"/>
          <w:sz w:val="17"/>
          <w:szCs w:val="17"/>
        </w:rPr>
        <w:t xml:space="preserve">STT_BACKEND=mock uvicorn backend.main:app --port 8010</w:t>
      </w:r>
    </w:p>
    <w:p>
      <w:pPr>
        <w:spacing w:after="120" w:line="276"/>
      </w:pPr>
      <w:r>
        <w:t xml:space="preserve">The mock backend returns a fixed English transcript about a declined credit card. Whisper, torch, librosa and silero are never imported, so the API, LLM stages and Excel output can all be exercised on a laptop. An LLM endpoint is still needed for classification.</w:t>
      </w:r>
    </w:p>
    <w:p>
      <w:pPr>
        <w:pStyle w:val="Heading2"/>
      </w:pPr>
      <w:bookmarkStart w:name="_Toc20" w:id="20"/>
      <w:r>
        <w:t xml:space="preserve">4.4 Configuration reference (core/config.py)</w:t>
      </w:r>
      <w:bookmarkEnd w:id="20"/>
    </w:p>
    <w:p>
      <w:pPr>
        <w:spacing w:after="120" w:line="276"/>
      </w:pPr>
      <w:r>
        <w:t xml:space="preserve">All settings below can be set in </w:t>
      </w:r>
      <w:r>
        <w:rPr>
          <w:rFonts w:ascii="Consolas" w:cs="Consolas" w:eastAsia="Consolas" w:hAnsi="Consolas"/>
          <w:color w:val="1F1F7A"/>
          <w:sz w:val="19"/>
          <w:szCs w:val="19"/>
        </w:rPr>
        <w:t xml:space="preserve">.env</w:t>
      </w:r>
      <w:r>
        <w:t xml:space="preserve"> or as environment variables. Names are case-insensitive.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900"/>
        <w:gridCol w:w="2700"/>
        <w:gridCol w:w="3900"/>
      </w:tblGrid>
      <w:tr>
        <w:trPr>
          <w:tblHeader/>
        </w:trPr>
        <w:tc>
          <w:tcPr>
            <w:tcW w:type="dxa" w:w="2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Setting</w:t>
            </w:r>
          </w:p>
        </w:tc>
        <w:tc>
          <w:tcPr>
            <w:tcW w:type="dxa" w:w="2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Default</w:t>
            </w:r>
          </w:p>
        </w:tc>
        <w:tc>
          <w:tcPr>
            <w:tcW w:type="dxa" w:w="3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Purpose</w:t>
            </w:r>
          </w:p>
        </w:tc>
      </w:tr>
      <w:tr>
        <w:trPr>
          <w:cantSplit/>
        </w:trPr>
        <w:tc>
          <w:tcPr>
            <w:tcW w:type="dxa" w:w="2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b/>
                <w:bCs/>
                <w:sz w:val="19"/>
                <w:szCs w:val="19"/>
              </w:rPr>
              <w:t xml:space="preserve">App</w:t>
            </w:r>
          </w:p>
        </w:tc>
        <w:tc>
          <w:tcPr>
            <w:tcW w:type="dxa" w:w="2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p>
        </w:tc>
        <w:tc>
          <w:tcPr>
            <w:tcW w:type="dxa" w:w="3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p>
        </w:tc>
      </w:tr>
      <w:tr>
        <w:trPr>
          <w:cantSplit/>
        </w:trPr>
        <w:tc>
          <w:tcPr>
            <w:tcW w:type="dxa" w:w="2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APP_NAME</w:t>
            </w:r>
          </w:p>
        </w:tc>
        <w:tc>
          <w:tcPr>
            <w:tcW w:type="dxa" w:w="2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Theme Analytics</w:t>
            </w:r>
          </w:p>
        </w:tc>
        <w:tc>
          <w:tcPr>
            <w:tcW w:type="dxa" w:w="3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Display name</w:t>
            </w:r>
          </w:p>
        </w:tc>
      </w:tr>
      <w:tr>
        <w:trPr>
          <w:cantSplit/>
        </w:trPr>
        <w:tc>
          <w:tcPr>
            <w:tcW w:type="dxa" w:w="2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ENV</w:t>
            </w:r>
          </w:p>
        </w:tc>
        <w:tc>
          <w:tcPr>
            <w:tcW w:type="dxa" w:w="2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dev</w:t>
            </w:r>
          </w:p>
        </w:tc>
        <w:tc>
          <w:tcPr>
            <w:tcW w:type="dxa" w:w="3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Environment label</w:t>
            </w:r>
          </w:p>
        </w:tc>
      </w:tr>
      <w:tr>
        <w:trPr>
          <w:cantSplit/>
        </w:trPr>
        <w:tc>
          <w:tcPr>
            <w:tcW w:type="dxa" w:w="2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HOST</w:t>
            </w:r>
            <w:r>
              <w:rPr>
                <w:sz w:val="19"/>
                <w:szCs w:val="19"/>
              </w:rPr>
              <w:t xml:space="preserve"> / </w:t>
            </w:r>
            <w:r>
              <w:rPr>
                <w:rFonts w:ascii="Consolas" w:cs="Consolas" w:eastAsia="Consolas" w:hAnsi="Consolas"/>
                <w:color w:val="1F1F7A"/>
                <w:sz w:val="17"/>
                <w:szCs w:val="17"/>
              </w:rPr>
              <w:t xml:space="preserve">PORT</w:t>
            </w:r>
          </w:p>
        </w:tc>
        <w:tc>
          <w:tcPr>
            <w:tcW w:type="dxa" w:w="2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0.0.0.0 / 8010</w:t>
            </w:r>
          </w:p>
        </w:tc>
        <w:tc>
          <w:tcPr>
            <w:tcW w:type="dxa" w:w="3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Bind address (used by </w:t>
            </w:r>
            <w:r>
              <w:rPr>
                <w:rFonts w:ascii="Consolas" w:cs="Consolas" w:eastAsia="Consolas" w:hAnsi="Consolas"/>
                <w:color w:val="1F1F7A"/>
                <w:sz w:val="17"/>
                <w:szCs w:val="17"/>
              </w:rPr>
              <w:t xml:space="preserve">__main__</w:t>
            </w:r>
            <w:r>
              <w:rPr>
                <w:sz w:val="19"/>
                <w:szCs w:val="19"/>
              </w:rPr>
              <w:t xml:space="preserve">)</w:t>
            </w:r>
          </w:p>
        </w:tc>
      </w:tr>
      <w:tr>
        <w:trPr>
          <w:cantSplit/>
        </w:trPr>
        <w:tc>
          <w:tcPr>
            <w:tcW w:type="dxa" w:w="2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LOG_LEVEL</w:t>
            </w:r>
          </w:p>
        </w:tc>
        <w:tc>
          <w:tcPr>
            <w:tcW w:type="dxa" w:w="2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INFO</w:t>
            </w:r>
          </w:p>
        </w:tc>
        <w:tc>
          <w:tcPr>
            <w:tcW w:type="dxa" w:w="3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DEBUG also logs full LLM prompts and responses</w:t>
            </w:r>
          </w:p>
        </w:tc>
      </w:tr>
      <w:tr>
        <w:trPr>
          <w:cantSplit/>
        </w:trPr>
        <w:tc>
          <w:tcPr>
            <w:tcW w:type="dxa" w:w="2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LOG_JSON</w:t>
            </w:r>
          </w:p>
        </w:tc>
        <w:tc>
          <w:tcPr>
            <w:tcW w:type="dxa" w:w="2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false</w:t>
            </w:r>
          </w:p>
        </w:tc>
        <w:tc>
          <w:tcPr>
            <w:tcW w:type="dxa" w:w="3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One JSON object per log line</w:t>
            </w:r>
          </w:p>
        </w:tc>
      </w:tr>
      <w:tr>
        <w:trPr>
          <w:cantSplit/>
        </w:trPr>
        <w:tc>
          <w:tcPr>
            <w:tcW w:type="dxa" w:w="2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CORS_ORIGINS</w:t>
            </w:r>
          </w:p>
        </w:tc>
        <w:tc>
          <w:tcPr>
            <w:tcW w:type="dxa" w:w="2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w:t>
            </w:r>
          </w:p>
        </w:tc>
        <w:tc>
          <w:tcPr>
            <w:tcW w:type="dxa" w:w="3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Comma-separated origins. Note that </w:t>
            </w:r>
            <w:r>
              <w:rPr>
                <w:rFonts w:ascii="Consolas" w:cs="Consolas" w:eastAsia="Consolas" w:hAnsi="Consolas"/>
                <w:color w:val="1F1F7A"/>
                <w:sz w:val="17"/>
                <w:szCs w:val="17"/>
              </w:rPr>
              <w:t xml:space="preserve">main.py</w:t>
            </w:r>
            <w:r>
              <w:rPr>
                <w:sz w:val="19"/>
                <w:szCs w:val="19"/>
              </w:rPr>
              <w:t xml:space="preserve"> currently hard-codes </w:t>
            </w:r>
            <w:r>
              <w:rPr>
                <w:rFonts w:ascii="Consolas" w:cs="Consolas" w:eastAsia="Consolas" w:hAnsi="Consolas"/>
                <w:color w:val="1F1F7A"/>
                <w:sz w:val="17"/>
                <w:szCs w:val="17"/>
              </w:rPr>
              <w:t xml:space="preserve">*</w:t>
            </w:r>
          </w:p>
        </w:tc>
      </w:tr>
      <w:tr>
        <w:trPr>
          <w:cantSplit/>
        </w:trPr>
        <w:tc>
          <w:tcPr>
            <w:tcW w:type="dxa" w:w="2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b/>
                <w:bCs/>
                <w:sz w:val="19"/>
                <w:szCs w:val="19"/>
              </w:rPr>
              <w:t xml:space="preserve">Storage</w:t>
            </w:r>
          </w:p>
        </w:tc>
        <w:tc>
          <w:tcPr>
            <w:tcW w:type="dxa" w:w="2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p>
        </w:tc>
        <w:tc>
          <w:tcPr>
            <w:tcW w:type="dxa" w:w="3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p>
        </w:tc>
      </w:tr>
      <w:tr>
        <w:trPr>
          <w:cantSplit/>
        </w:trPr>
        <w:tc>
          <w:tcPr>
            <w:tcW w:type="dxa" w:w="2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STORAGE_DIR</w:t>
            </w:r>
          </w:p>
        </w:tc>
        <w:tc>
          <w:tcPr>
            <w:tcW w:type="dxa" w:w="2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&lt;repo&gt;/storage</w:t>
            </w:r>
          </w:p>
        </w:tc>
        <w:tc>
          <w:tcPr>
            <w:tcW w:type="dxa" w:w="3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Root for work files, logs and default batch folders</w:t>
            </w:r>
          </w:p>
        </w:tc>
      </w:tr>
      <w:tr>
        <w:trPr>
          <w:cantSplit/>
        </w:trPr>
        <w:tc>
          <w:tcPr>
            <w:tcW w:type="dxa" w:w="2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BATCH_INPUT_DIR</w:t>
            </w:r>
          </w:p>
        </w:tc>
        <w:tc>
          <w:tcPr>
            <w:tcW w:type="dxa" w:w="2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STORAGE_DIR/batch_input</w:t>
            </w:r>
          </w:p>
        </w:tc>
        <w:tc>
          <w:tcPr>
            <w:tcW w:type="dxa" w:w="3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Default folder for manual runs</w:t>
            </w:r>
          </w:p>
        </w:tc>
      </w:tr>
      <w:tr>
        <w:trPr>
          <w:cantSplit/>
        </w:trPr>
        <w:tc>
          <w:tcPr>
            <w:tcW w:type="dxa" w:w="2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BATCH_OUTPUT_DIR</w:t>
            </w:r>
          </w:p>
        </w:tc>
        <w:tc>
          <w:tcPr>
            <w:tcW w:type="dxa" w:w="2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STORAGE_DIR/batch_output</w:t>
            </w:r>
          </w:p>
        </w:tc>
        <w:tc>
          <w:tcPr>
            <w:tcW w:type="dxa" w:w="3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Where Excel reports are written</w:t>
            </w:r>
          </w:p>
        </w:tc>
      </w:tr>
      <w:tr>
        <w:trPr>
          <w:cantSplit/>
        </w:trPr>
        <w:tc>
          <w:tcPr>
            <w:tcW w:type="dxa" w:w="2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UPLOADED_AUDIO_DIR</w:t>
            </w:r>
          </w:p>
        </w:tc>
        <w:tc>
          <w:tcPr>
            <w:tcW w:type="dxa" w:w="2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/data0/docs/call-thematic</w:t>
            </w:r>
          </w:p>
        </w:tc>
        <w:tc>
          <w:tcPr>
            <w:tcW w:type="dxa" w:w="3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Defined but </w:t>
            </w:r>
            <w:r>
              <w:rPr>
                <w:b/>
                <w:bCs/>
                <w:sz w:val="19"/>
                <w:szCs w:val="19"/>
              </w:rPr>
              <w:t xml:space="preserve">not used</w:t>
            </w:r>
            <w:r>
              <w:rPr>
                <w:sz w:val="19"/>
                <w:szCs w:val="19"/>
              </w:rPr>
              <w:t xml:space="preserve">: </w:t>
            </w:r>
            <w:r>
              <w:rPr>
                <w:rFonts w:ascii="Consolas" w:cs="Consolas" w:eastAsia="Consolas" w:hAnsi="Consolas"/>
                <w:color w:val="1F1F7A"/>
                <w:sz w:val="17"/>
                <w:szCs w:val="17"/>
              </w:rPr>
              <w:t xml:space="preserve">main.py</w:t>
            </w:r>
            <w:r>
              <w:rPr>
                <w:sz w:val="19"/>
                <w:szCs w:val="19"/>
              </w:rPr>
              <w:t xml:space="preserve"> hard-codes the same path</w:t>
            </w:r>
          </w:p>
        </w:tc>
      </w:tr>
      <w:tr>
        <w:trPr>
          <w:cantSplit/>
        </w:trPr>
        <w:tc>
          <w:tcPr>
            <w:tcW w:type="dxa" w:w="2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DAILY_UPLOAD_LIMIT</w:t>
            </w:r>
          </w:p>
        </w:tc>
        <w:tc>
          <w:tcPr>
            <w:tcW w:type="dxa" w:w="2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200</w:t>
            </w:r>
          </w:p>
        </w:tc>
        <w:tc>
          <w:tcPr>
            <w:tcW w:type="dxa" w:w="3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Defined but </w:t>
            </w:r>
            <w:r>
              <w:rPr>
                <w:b/>
                <w:bCs/>
                <w:sz w:val="19"/>
                <w:szCs w:val="19"/>
              </w:rPr>
              <w:t xml:space="preserve">not used</w:t>
            </w:r>
            <w:r>
              <w:rPr>
                <w:sz w:val="19"/>
                <w:szCs w:val="19"/>
              </w:rPr>
              <w:t xml:space="preserve">: </w:t>
            </w:r>
            <w:r>
              <w:rPr>
                <w:rFonts w:ascii="Consolas" w:cs="Consolas" w:eastAsia="Consolas" w:hAnsi="Consolas"/>
                <w:color w:val="1F1F7A"/>
                <w:sz w:val="17"/>
                <w:szCs w:val="17"/>
              </w:rPr>
              <w:t xml:space="preserve">main.py</w:t>
            </w:r>
            <w:r>
              <w:rPr>
                <w:sz w:val="19"/>
                <w:szCs w:val="19"/>
              </w:rPr>
              <w:t xml:space="preserve"> reads </w:t>
            </w:r>
            <w:r>
              <w:rPr>
                <w:rFonts w:ascii="Consolas" w:cs="Consolas" w:eastAsia="Consolas" w:hAnsi="Consolas"/>
                <w:color w:val="1F1F7A"/>
                <w:sz w:val="17"/>
                <w:szCs w:val="17"/>
              </w:rPr>
              <w:t xml:space="preserve">UPLOAD_DAILY_LIMIT</w:t>
            </w:r>
            <w:r>
              <w:rPr>
                <w:sz w:val="19"/>
                <w:szCs w:val="19"/>
              </w:rPr>
              <w:t xml:space="preserve"> instead</w:t>
            </w:r>
          </w:p>
        </w:tc>
      </w:tr>
      <w:tr>
        <w:trPr>
          <w:cantSplit/>
        </w:trPr>
        <w:tc>
          <w:tcPr>
            <w:tcW w:type="dxa" w:w="2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ALLOWED_AUDIO_EXTENSIONS</w:t>
            </w:r>
          </w:p>
        </w:tc>
        <w:tc>
          <w:tcPr>
            <w:tcW w:type="dxa" w:w="2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.wav,.mp3,.m4a,…</w:t>
            </w:r>
          </w:p>
        </w:tc>
        <w:tc>
          <w:tcPr>
            <w:tcW w:type="dxa" w:w="3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Extensions picked up by a folder (</w:t>
            </w:r>
            <w:r>
              <w:rPr>
                <w:rFonts w:ascii="Consolas" w:cs="Consolas" w:eastAsia="Consolas" w:hAnsi="Consolas"/>
                <w:color w:val="1F1F7A"/>
                <w:sz w:val="17"/>
                <w:szCs w:val="17"/>
              </w:rPr>
              <w:t xml:space="preserve">input_dir</w:t>
            </w:r>
            <w:r>
              <w:rPr>
                <w:sz w:val="19"/>
                <w:szCs w:val="19"/>
              </w:rPr>
              <w:t xml:space="preserve">) run</w:t>
            </w:r>
          </w:p>
        </w:tc>
      </w:tr>
      <w:tr>
        <w:trPr>
          <w:cantSplit/>
        </w:trPr>
        <w:tc>
          <w:tcPr>
            <w:tcW w:type="dxa" w:w="2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b/>
                <w:bCs/>
                <w:sz w:val="19"/>
                <w:szCs w:val="19"/>
              </w:rPr>
              <w:t xml:space="preserve">ffmpeg</w:t>
            </w:r>
          </w:p>
        </w:tc>
        <w:tc>
          <w:tcPr>
            <w:tcW w:type="dxa" w:w="2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p>
        </w:tc>
        <w:tc>
          <w:tcPr>
            <w:tcW w:type="dxa" w:w="3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p>
        </w:tc>
      </w:tr>
      <w:tr>
        <w:trPr>
          <w:cantSplit/>
        </w:trPr>
        <w:tc>
          <w:tcPr>
            <w:tcW w:type="dxa" w:w="2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FFMPEG_PATH</w:t>
            </w:r>
          </w:p>
        </w:tc>
        <w:tc>
          <w:tcPr>
            <w:tcW w:type="dxa" w:w="2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/opt/genaiadm/call_quality/ffmpeg/ffmpeg</w:t>
            </w:r>
          </w:p>
        </w:tc>
        <w:tc>
          <w:tcPr>
            <w:tcW w:type="dxa" w:w="3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Falls back to </w:t>
            </w:r>
            <w:r>
              <w:rPr>
                <w:rFonts w:ascii="Consolas" w:cs="Consolas" w:eastAsia="Consolas" w:hAnsi="Consolas"/>
                <w:color w:val="1F1F7A"/>
                <w:sz w:val="17"/>
                <w:szCs w:val="17"/>
              </w:rPr>
              <w:t xml:space="preserve">ffmpeg</w:t>
            </w:r>
            <w:r>
              <w:rPr>
                <w:sz w:val="19"/>
                <w:szCs w:val="19"/>
              </w:rPr>
              <w:t xml:space="preserve"> on </w:t>
            </w:r>
            <w:r>
              <w:rPr>
                <w:rFonts w:ascii="Consolas" w:cs="Consolas" w:eastAsia="Consolas" w:hAnsi="Consolas"/>
                <w:color w:val="1F1F7A"/>
                <w:sz w:val="17"/>
                <w:szCs w:val="17"/>
              </w:rPr>
              <w:t xml:space="preserve">PATH</w:t>
            </w:r>
          </w:p>
        </w:tc>
      </w:tr>
      <w:tr>
        <w:trPr>
          <w:cantSplit/>
        </w:trPr>
        <w:tc>
          <w:tcPr>
            <w:tcW w:type="dxa" w:w="2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b/>
                <w:bCs/>
                <w:sz w:val="19"/>
                <w:szCs w:val="19"/>
              </w:rPr>
              <w:t xml:space="preserve">Speech-to-text</w:t>
            </w:r>
          </w:p>
        </w:tc>
        <w:tc>
          <w:tcPr>
            <w:tcW w:type="dxa" w:w="2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p>
        </w:tc>
        <w:tc>
          <w:tcPr>
            <w:tcW w:type="dxa" w:w="3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p>
        </w:tc>
      </w:tr>
      <w:tr>
        <w:trPr>
          <w:cantSplit/>
        </w:trPr>
        <w:tc>
          <w:tcPr>
            <w:tcW w:type="dxa" w:w="2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STT_BACKEND</w:t>
            </w:r>
          </w:p>
        </w:tc>
        <w:tc>
          <w:tcPr>
            <w:tcW w:type="dxa" w:w="2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whisper</w:t>
            </w:r>
          </w:p>
        </w:tc>
        <w:tc>
          <w:tcPr>
            <w:tcW w:type="dxa" w:w="3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whisper</w:t>
            </w:r>
            <w:r>
              <w:rPr>
                <w:sz w:val="19"/>
                <w:szCs w:val="19"/>
              </w:rPr>
              <w:t xml:space="preserve"> or </w:t>
            </w:r>
            <w:r>
              <w:rPr>
                <w:rFonts w:ascii="Consolas" w:cs="Consolas" w:eastAsia="Consolas" w:hAnsi="Consolas"/>
                <w:color w:val="1F1F7A"/>
                <w:sz w:val="17"/>
                <w:szCs w:val="17"/>
              </w:rPr>
              <w:t xml:space="preserve">mock</w:t>
            </w:r>
          </w:p>
        </w:tc>
      </w:tr>
      <w:tr>
        <w:trPr>
          <w:cantSplit/>
        </w:trPr>
        <w:tc>
          <w:tcPr>
            <w:tcW w:type="dxa" w:w="2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WHISPER_MODEL_PATH</w:t>
            </w:r>
          </w:p>
        </w:tc>
        <w:tc>
          <w:tcPr>
            <w:tcW w:type="dxa" w:w="2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/data0/…/whisper/large-v3.pt</w:t>
            </w:r>
          </w:p>
        </w:tc>
        <w:tc>
          <w:tcPr>
            <w:tcW w:type="dxa" w:w="3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Path or model name for </w:t>
            </w:r>
            <w:r>
              <w:rPr>
                <w:rFonts w:ascii="Consolas" w:cs="Consolas" w:eastAsia="Consolas" w:hAnsi="Consolas"/>
                <w:color w:val="1F1F7A"/>
                <w:sz w:val="17"/>
                <w:szCs w:val="17"/>
              </w:rPr>
              <w:t xml:space="preserve">whisper.load_model</w:t>
            </w:r>
          </w:p>
        </w:tc>
      </w:tr>
      <w:tr>
        <w:trPr>
          <w:cantSplit/>
        </w:trPr>
        <w:tc>
          <w:tcPr>
            <w:tcW w:type="dxa" w:w="2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STT_MODE</w:t>
            </w:r>
          </w:p>
        </w:tc>
        <w:tc>
          <w:tcPr>
            <w:tcW w:type="dxa" w:w="2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single</w:t>
            </w:r>
          </w:p>
        </w:tc>
        <w:tc>
          <w:tcPr>
            <w:tcW w:type="dxa" w:w="3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single</w:t>
            </w:r>
            <w:r>
              <w:rPr>
                <w:sz w:val="19"/>
                <w:szCs w:val="19"/>
              </w:rPr>
              <w:t xml:space="preserve"> uses </w:t>
            </w:r>
            <w:r>
              <w:rPr>
                <w:rFonts w:ascii="Consolas" w:cs="Consolas" w:eastAsia="Consolas" w:hAnsi="Consolas"/>
                <w:color w:val="1F1F7A"/>
                <w:sz w:val="17"/>
                <w:szCs w:val="17"/>
              </w:rPr>
              <w:t xml:space="preserve">WHISPER_DEVICE</w:t>
            </w:r>
            <w:r>
              <w:rPr>
                <w:sz w:val="19"/>
                <w:szCs w:val="19"/>
              </w:rPr>
              <w:t xml:space="preserve">; </w:t>
            </w:r>
            <w:r>
              <w:rPr>
                <w:rFonts w:ascii="Consolas" w:cs="Consolas" w:eastAsia="Consolas" w:hAnsi="Consolas"/>
                <w:color w:val="1F1F7A"/>
                <w:sz w:val="17"/>
                <w:szCs w:val="17"/>
              </w:rPr>
              <w:t xml:space="preserve">multi</w:t>
            </w:r>
            <w:r>
              <w:rPr>
                <w:sz w:val="19"/>
                <w:szCs w:val="19"/>
              </w:rPr>
              <w:t xml:space="preserve"> uses </w:t>
            </w:r>
            <w:r>
              <w:rPr>
                <w:rFonts w:ascii="Consolas" w:cs="Consolas" w:eastAsia="Consolas" w:hAnsi="Consolas"/>
                <w:color w:val="1F1F7A"/>
                <w:sz w:val="17"/>
                <w:szCs w:val="17"/>
              </w:rPr>
              <w:t xml:space="preserve">WHISPER_DEVICES</w:t>
            </w:r>
          </w:p>
        </w:tc>
      </w:tr>
      <w:tr>
        <w:trPr>
          <w:cantSplit/>
        </w:trPr>
        <w:tc>
          <w:tcPr>
            <w:tcW w:type="dxa" w:w="2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WHISPER_DEVICE</w:t>
            </w:r>
          </w:p>
        </w:tc>
        <w:tc>
          <w:tcPr>
            <w:tcW w:type="dxa" w:w="2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cuda:0</w:t>
            </w:r>
          </w:p>
        </w:tc>
        <w:tc>
          <w:tcPr>
            <w:tcW w:type="dxa" w:w="3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Device in single mode, and the fallback in multi mode</w:t>
            </w:r>
          </w:p>
        </w:tc>
      </w:tr>
      <w:tr>
        <w:trPr>
          <w:cantSplit/>
        </w:trPr>
        <w:tc>
          <w:tcPr>
            <w:tcW w:type="dxa" w:w="2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WHISPER_DEVICES</w:t>
            </w:r>
          </w:p>
        </w:tc>
        <w:tc>
          <w:tcPr>
            <w:tcW w:type="dxa" w:w="2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(empty)</w:t>
            </w:r>
          </w:p>
        </w:tc>
        <w:tc>
          <w:tcPr>
            <w:tcW w:type="dxa" w:w="3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Comma list, e.g. </w:t>
            </w:r>
            <w:r>
              <w:rPr>
                <w:rFonts w:ascii="Consolas" w:cs="Consolas" w:eastAsia="Consolas" w:hAnsi="Consolas"/>
                <w:color w:val="1F1F7A"/>
                <w:sz w:val="17"/>
                <w:szCs w:val="17"/>
              </w:rPr>
              <w:t xml:space="preserve">cuda:4,cuda:5</w:t>
            </w:r>
            <w:r>
              <w:rPr>
                <w:sz w:val="19"/>
                <w:szCs w:val="19"/>
              </w:rPr>
              <w:t xml:space="preserve">. </w:t>
            </w:r>
            <w:r>
              <w:rPr>
                <w:rFonts w:ascii="Consolas" w:cs="Consolas" w:eastAsia="Consolas" w:hAnsi="Consolas"/>
                <w:color w:val="1F1F7A"/>
                <w:sz w:val="17"/>
                <w:szCs w:val="17"/>
              </w:rPr>
              <w:t xml:space="preserve">cuda1</w:t>
            </w:r>
            <w:r>
              <w:rPr>
                <w:sz w:val="19"/>
                <w:szCs w:val="19"/>
              </w:rPr>
              <w:t xml:space="preserve">, </w:t>
            </w:r>
            <w:r>
              <w:rPr>
                <w:rFonts w:ascii="Consolas" w:cs="Consolas" w:eastAsia="Consolas" w:hAnsi="Consolas"/>
                <w:color w:val="1F1F7A"/>
                <w:sz w:val="17"/>
                <w:szCs w:val="17"/>
              </w:rPr>
              <w:t xml:space="preserve">cuda:1</w:t>
            </w:r>
            <w:r>
              <w:rPr>
                <w:sz w:val="19"/>
                <w:szCs w:val="19"/>
              </w:rPr>
              <w:t xml:space="preserve"> and </w:t>
            </w:r>
            <w:r>
              <w:rPr>
                <w:rFonts w:ascii="Consolas" w:cs="Consolas" w:eastAsia="Consolas" w:hAnsi="Consolas"/>
                <w:color w:val="1F1F7A"/>
                <w:sz w:val="17"/>
                <w:szCs w:val="17"/>
              </w:rPr>
              <w:t xml:space="preserve">1</w:t>
            </w:r>
            <w:r>
              <w:rPr>
                <w:sz w:val="19"/>
                <w:szCs w:val="19"/>
              </w:rPr>
              <w:t xml:space="preserve"> are all accepted; duplicates are dropped</w:t>
            </w:r>
          </w:p>
        </w:tc>
      </w:tr>
      <w:tr>
        <w:trPr>
          <w:cantSplit/>
        </w:trPr>
        <w:tc>
          <w:tcPr>
            <w:tcW w:type="dxa" w:w="2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STT_CONCURRENCY</w:t>
            </w:r>
          </w:p>
        </w:tc>
        <w:tc>
          <w:tcPr>
            <w:tcW w:type="dxa" w:w="2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1</w:t>
            </w:r>
          </w:p>
        </w:tc>
        <w:tc>
          <w:tcPr>
            <w:tcW w:type="dxa" w:w="3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Whisper instances per device (~3 GB each)</w:t>
            </w:r>
          </w:p>
        </w:tc>
      </w:tr>
      <w:tr>
        <w:trPr>
          <w:cantSplit/>
        </w:trPr>
        <w:tc>
          <w:tcPr>
            <w:tcW w:type="dxa" w:w="2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STT_WARMUP</w:t>
            </w:r>
          </w:p>
        </w:tc>
        <w:tc>
          <w:tcPr>
            <w:tcW w:type="dxa" w:w="2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true</w:t>
            </w:r>
          </w:p>
        </w:tc>
        <w:tc>
          <w:tcPr>
            <w:tcW w:type="dxa" w:w="3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Load models at startup instead of on first use</w:t>
            </w:r>
          </w:p>
        </w:tc>
      </w:tr>
      <w:tr>
        <w:trPr>
          <w:cantSplit/>
        </w:trPr>
        <w:tc>
          <w:tcPr>
            <w:tcW w:type="dxa" w:w="2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WHISPER_LANGUAGE</w:t>
            </w:r>
          </w:p>
        </w:tc>
        <w:tc>
          <w:tcPr>
            <w:tcW w:type="dxa" w:w="2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ar</w:t>
            </w:r>
          </w:p>
        </w:tc>
        <w:tc>
          <w:tcPr>
            <w:tcW w:type="dxa" w:w="3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Forced decode language; empty or </w:t>
            </w:r>
            <w:r>
              <w:rPr>
                <w:rFonts w:ascii="Consolas" w:cs="Consolas" w:eastAsia="Consolas" w:hAnsi="Consolas"/>
                <w:color w:val="1F1F7A"/>
                <w:sz w:val="17"/>
                <w:szCs w:val="17"/>
              </w:rPr>
              <w:t xml:space="preserve">auto</w:t>
            </w:r>
            <w:r>
              <w:rPr>
                <w:sz w:val="19"/>
                <w:szCs w:val="19"/>
              </w:rPr>
              <w:t xml:space="preserve"> means auto-detect</w:t>
            </w:r>
          </w:p>
        </w:tc>
      </w:tr>
      <w:tr>
        <w:trPr>
          <w:cantSplit/>
        </w:trPr>
        <w:tc>
          <w:tcPr>
            <w:tcW w:type="dxa" w:w="2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WHISPER_INITIAL_PROMPT</w:t>
            </w:r>
          </w:p>
        </w:tc>
        <w:tc>
          <w:tcPr>
            <w:tcW w:type="dxa" w:w="2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(empty)</w:t>
            </w:r>
          </w:p>
        </w:tc>
        <w:tc>
          <w:tcPr>
            <w:tcW w:type="dxa" w:w="3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Optional Whisper priming text</w:t>
            </w:r>
          </w:p>
        </w:tc>
      </w:tr>
      <w:tr>
        <w:trPr>
          <w:cantSplit/>
        </w:trPr>
        <w:tc>
          <w:tcPr>
            <w:tcW w:type="dxa" w:w="2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CHUNK_DURATION</w:t>
            </w:r>
          </w:p>
        </w:tc>
        <w:tc>
          <w:tcPr>
            <w:tcW w:type="dxa" w:w="2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30</w:t>
            </w:r>
          </w:p>
        </w:tc>
        <w:tc>
          <w:tcPr>
            <w:tcW w:type="dxa" w:w="3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Target seconds per VAD chunk</w:t>
            </w:r>
          </w:p>
        </w:tc>
      </w:tr>
      <w:tr>
        <w:trPr>
          <w:cantSplit/>
        </w:trPr>
        <w:tc>
          <w:tcPr>
            <w:tcW w:type="dxa" w:w="2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SILENCE_PAD</w:t>
            </w:r>
          </w:p>
        </w:tc>
        <w:tc>
          <w:tcPr>
            <w:tcW w:type="dxa" w:w="2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0.3</w:t>
            </w:r>
          </w:p>
        </w:tc>
        <w:tc>
          <w:tcPr>
            <w:tcW w:type="dxa" w:w="3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Seconds of padding around each chunk</w:t>
            </w:r>
          </w:p>
        </w:tc>
      </w:tr>
      <w:tr>
        <w:trPr>
          <w:cantSplit/>
        </w:trPr>
        <w:tc>
          <w:tcPr>
            <w:tcW w:type="dxa" w:w="2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TARGET_SAMPLE_RATE</w:t>
            </w:r>
          </w:p>
        </w:tc>
        <w:tc>
          <w:tcPr>
            <w:tcW w:type="dxa" w:w="2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16000</w:t>
            </w:r>
          </w:p>
        </w:tc>
        <w:tc>
          <w:tcPr>
            <w:tcW w:type="dxa" w:w="3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Sample rate for conversion and Whisper</w:t>
            </w:r>
          </w:p>
        </w:tc>
      </w:tr>
      <w:tr>
        <w:trPr>
          <w:cantSplit/>
        </w:trPr>
        <w:tc>
          <w:tcPr>
            <w:tcW w:type="dxa" w:w="2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b/>
                <w:bCs/>
                <w:sz w:val="19"/>
                <w:szCs w:val="19"/>
              </w:rPr>
              <w:t xml:space="preserve">LLM</w:t>
            </w:r>
          </w:p>
        </w:tc>
        <w:tc>
          <w:tcPr>
            <w:tcW w:type="dxa" w:w="2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p>
        </w:tc>
        <w:tc>
          <w:tcPr>
            <w:tcW w:type="dxa" w:w="3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p>
        </w:tc>
      </w:tr>
      <w:tr>
        <w:trPr>
          <w:cantSplit/>
        </w:trPr>
        <w:tc>
          <w:tcPr>
            <w:tcW w:type="dxa" w:w="2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LLM_BASE_URL</w:t>
            </w:r>
          </w:p>
        </w:tc>
        <w:tc>
          <w:tcPr>
            <w:tcW w:type="dxa" w:w="2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http://localhost:8003/v1</w:t>
            </w:r>
          </w:p>
        </w:tc>
        <w:tc>
          <w:tcPr>
            <w:tcW w:type="dxa" w:w="3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OpenAI-compatible endpoint</w:t>
            </w:r>
          </w:p>
        </w:tc>
      </w:tr>
      <w:tr>
        <w:trPr>
          <w:cantSplit/>
        </w:trPr>
        <w:tc>
          <w:tcPr>
            <w:tcW w:type="dxa" w:w="2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LLM_API_KEY</w:t>
            </w:r>
          </w:p>
        </w:tc>
        <w:tc>
          <w:tcPr>
            <w:tcW w:type="dxa" w:w="2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EMPTY</w:t>
            </w:r>
          </w:p>
        </w:tc>
        <w:tc>
          <w:tcPr>
            <w:tcW w:type="dxa" w:w="3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vLLM ignores it</w:t>
            </w:r>
          </w:p>
        </w:tc>
      </w:tr>
      <w:tr>
        <w:trPr>
          <w:cantSplit/>
        </w:trPr>
        <w:tc>
          <w:tcPr>
            <w:tcW w:type="dxa" w:w="2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LLM_MODEL</w:t>
            </w:r>
          </w:p>
        </w:tc>
        <w:tc>
          <w:tcPr>
            <w:tcW w:type="dxa" w:w="2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gemma-4</w:t>
            </w:r>
          </w:p>
        </w:tc>
        <w:tc>
          <w:tcPr>
            <w:tcW w:type="dxa" w:w="3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Empty means use the first model the server lists</w:t>
            </w:r>
          </w:p>
        </w:tc>
      </w:tr>
      <w:tr>
        <w:trPr>
          <w:cantSplit/>
        </w:trPr>
        <w:tc>
          <w:tcPr>
            <w:tcW w:type="dxa" w:w="2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LLM_TEMPERATURE</w:t>
            </w:r>
          </w:p>
        </w:tc>
        <w:tc>
          <w:tcPr>
            <w:tcW w:type="dxa" w:w="2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0.1</w:t>
            </w:r>
          </w:p>
        </w:tc>
        <w:tc>
          <w:tcPr>
            <w:tcW w:type="dxa" w:w="3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Low for consistent output</w:t>
            </w:r>
          </w:p>
        </w:tc>
      </w:tr>
      <w:tr>
        <w:trPr>
          <w:cantSplit/>
        </w:trPr>
        <w:tc>
          <w:tcPr>
            <w:tcW w:type="dxa" w:w="2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LLM_MAX_TOKENS</w:t>
            </w:r>
          </w:p>
        </w:tc>
        <w:tc>
          <w:tcPr>
            <w:tcW w:type="dxa" w:w="2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7000</w:t>
            </w:r>
          </w:p>
        </w:tc>
        <w:tc>
          <w:tcPr>
            <w:tcW w:type="dxa" w:w="3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For translation. Classification is fixed at 1200</w:t>
            </w:r>
          </w:p>
        </w:tc>
      </w:tr>
      <w:tr>
        <w:trPr>
          <w:cantSplit/>
        </w:trPr>
        <w:tc>
          <w:tcPr>
            <w:tcW w:type="dxa" w:w="2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LLM_TIMEOUT</w:t>
            </w:r>
          </w:p>
        </w:tc>
        <w:tc>
          <w:tcPr>
            <w:tcW w:type="dxa" w:w="2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600</w:t>
            </w:r>
          </w:p>
        </w:tc>
        <w:tc>
          <w:tcPr>
            <w:tcW w:type="dxa" w:w="3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Seconds per request</w:t>
            </w:r>
          </w:p>
        </w:tc>
      </w:tr>
      <w:tr>
        <w:trPr>
          <w:cantSplit/>
        </w:trPr>
        <w:tc>
          <w:tcPr>
            <w:tcW w:type="dxa" w:w="2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LLM_MAX_RETRIES</w:t>
            </w:r>
          </w:p>
        </w:tc>
        <w:tc>
          <w:tcPr>
            <w:tcW w:type="dxa" w:w="2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3</w:t>
            </w:r>
          </w:p>
        </w:tc>
        <w:tc>
          <w:tcPr>
            <w:tcW w:type="dxa" w:w="3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Total attempts on transient errors</w:t>
            </w:r>
          </w:p>
        </w:tc>
      </w:tr>
      <w:tr>
        <w:trPr>
          <w:cantSplit/>
        </w:trPr>
        <w:tc>
          <w:tcPr>
            <w:tcW w:type="dxa" w:w="2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LLM_MAX_CONCURRENCY</w:t>
            </w:r>
          </w:p>
        </w:tc>
        <w:tc>
          <w:tcPr>
            <w:tcW w:type="dxa" w:w="2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8</w:t>
            </w:r>
          </w:p>
        </w:tc>
        <w:tc>
          <w:tcPr>
            <w:tcW w:type="dxa" w:w="3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Process-wide cap on in-flight LLM requests</w:t>
            </w:r>
          </w:p>
        </w:tc>
      </w:tr>
      <w:tr>
        <w:trPr>
          <w:cantSplit/>
        </w:trPr>
        <w:tc>
          <w:tcPr>
            <w:tcW w:type="dxa" w:w="2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LLM_USE_GUIDED_JSON</w:t>
            </w:r>
          </w:p>
        </w:tc>
        <w:tc>
          <w:tcPr>
            <w:tcW w:type="dxa" w:w="2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true</w:t>
            </w:r>
          </w:p>
        </w:tc>
        <w:tc>
          <w:tcPr>
            <w:tcW w:type="dxa" w:w="3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Send the JSON schema to vLLM. Turn off for servers that do not support it</w:t>
            </w:r>
          </w:p>
        </w:tc>
      </w:tr>
      <w:tr>
        <w:trPr>
          <w:cantSplit/>
        </w:trPr>
        <w:tc>
          <w:tcPr>
            <w:tcW w:type="dxa" w:w="2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b/>
                <w:bCs/>
                <w:sz w:val="19"/>
                <w:szCs w:val="19"/>
              </w:rPr>
              <w:t xml:space="preserve">Pipeline</w:t>
            </w:r>
          </w:p>
        </w:tc>
        <w:tc>
          <w:tcPr>
            <w:tcW w:type="dxa" w:w="2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p>
        </w:tc>
        <w:tc>
          <w:tcPr>
            <w:tcW w:type="dxa" w:w="3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p>
        </w:tc>
      </w:tr>
      <w:tr>
        <w:trPr>
          <w:cantSplit/>
        </w:trPr>
        <w:tc>
          <w:tcPr>
            <w:tcW w:type="dxa" w:w="2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PIPELINE_WORKERS</w:t>
            </w:r>
          </w:p>
        </w:tc>
        <w:tc>
          <w:tcPr>
            <w:tcW w:type="dxa" w:w="2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4</w:t>
            </w:r>
          </w:p>
        </w:tc>
        <w:tc>
          <w:tcPr>
            <w:tcW w:type="dxa" w:w="3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Calls processed in parallel per batch</w:t>
            </w:r>
          </w:p>
        </w:tc>
      </w:tr>
      <w:tr>
        <w:trPr>
          <w:cantSplit/>
        </w:trPr>
        <w:tc>
          <w:tcPr>
            <w:tcW w:type="dxa" w:w="2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KEEP_INTERMEDIATE_FILES</w:t>
            </w:r>
          </w:p>
        </w:tc>
        <w:tc>
          <w:tcPr>
            <w:tcW w:type="dxa" w:w="2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true</w:t>
            </w:r>
          </w:p>
        </w:tc>
        <w:tc>
          <w:tcPr>
            <w:tcW w:type="dxa" w:w="3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Keep PCM, JSON and TXT work files after a run</w:t>
            </w:r>
          </w:p>
        </w:tc>
      </w:tr>
      <w:tr>
        <w:trPr>
          <w:cantSplit/>
        </w:trPr>
        <w:tc>
          <w:tcPr>
            <w:tcW w:type="dxa" w:w="2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AUTO_DETECT_LANGUAGE</w:t>
            </w:r>
          </w:p>
        </w:tc>
        <w:tc>
          <w:tcPr>
            <w:tcW w:type="dxa" w:w="2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true</w:t>
            </w:r>
          </w:p>
        </w:tc>
        <w:tc>
          <w:tcPr>
            <w:tcW w:type="dxa" w:w="3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Skip translation for English transcripts</w:t>
            </w:r>
          </w:p>
        </w:tc>
      </w:tr>
    </w:tbl>
    <w:p>
      <w:pPr>
        <w:spacing w:after="60"/>
      </w:pPr>
    </w:p>
    <w:p>
      <w:pPr>
        <w:pStyle w:val="Heading2"/>
      </w:pPr>
      <w:bookmarkStart w:name="_Toc21" w:id="21"/>
      <w:r>
        <w:t xml:space="preserve">4.5 Values read directly by main.py</w:t>
      </w:r>
      <w:bookmarkEnd w:id="21"/>
    </w:p>
    <w:p>
      <w:pPr>
        <w:spacing w:after="120" w:line="276"/>
      </w:pPr>
      <w:r>
        <w:t xml:space="preserve">A few values bypass </w:t>
      </w:r>
      <w:r>
        <w:rPr>
          <w:rFonts w:ascii="Consolas" w:cs="Consolas" w:eastAsia="Consolas" w:hAnsi="Consolas"/>
          <w:color w:val="1F1F7A"/>
          <w:sz w:val="19"/>
          <w:szCs w:val="19"/>
        </w:rPr>
        <w:t xml:space="preserve">Settings</w:t>
      </w:r>
      <w:r>
        <w:t xml:space="preserve"> and are read or hard-coded at the top of </w:t>
      </w:r>
      <w:r>
        <w:rPr>
          <w:rFonts w:ascii="Consolas" w:cs="Consolas" w:eastAsia="Consolas" w:hAnsi="Consolas"/>
          <w:color w:val="1F1F7A"/>
          <w:sz w:val="19"/>
          <w:szCs w:val="19"/>
        </w:rPr>
        <w:t xml:space="preserve">main.py</w:t>
      </w:r>
      <w:r>
        <w:t xml:space="preserve">. They matter because they override what </w:t>
      </w:r>
      <w:r>
        <w:rPr>
          <w:rFonts w:ascii="Consolas" w:cs="Consolas" w:eastAsia="Consolas" w:hAnsi="Consolas"/>
          <w:color w:val="1F1F7A"/>
          <w:sz w:val="19"/>
          <w:szCs w:val="19"/>
        </w:rPr>
        <w:t xml:space="preserve">.env.example</w:t>
      </w:r>
      <w:r>
        <w:t xml:space="preserve"> suggests.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2700"/>
        <w:gridCol w:w="3000"/>
      </w:tblGrid>
      <w:tr>
        <w:trPr>
          <w:tblHeader/>
        </w:trPr>
        <w:tc>
          <w:tcPr>
            <w:tcW w:type="dxa" w:w="2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Name</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Source</w:t>
            </w:r>
          </w:p>
        </w:tc>
        <w:tc>
          <w:tcPr>
            <w:tcW w:type="dxa" w:w="2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Default / value</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Used for</w:t>
            </w:r>
          </w:p>
        </w:tc>
      </w:tr>
      <w:tr>
        <w:trPr>
          <w:cantSplit/>
        </w:trPr>
        <w:tc>
          <w:tcPr>
            <w:tcW w:type="dxa" w:w="2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BATCH_INPUT_DIR</w:t>
            </w:r>
            <w:r>
              <w:rPr>
                <w:sz w:val="19"/>
                <w:szCs w:val="19"/>
              </w:rPr>
              <w:t xml:space="preserve">, </w:t>
            </w:r>
            <w:r>
              <w:rPr>
                <w:rFonts w:ascii="Consolas" w:cs="Consolas" w:eastAsia="Consolas" w:hAnsi="Consolas"/>
                <w:color w:val="1F1F7A"/>
                <w:sz w:val="17"/>
                <w:szCs w:val="17"/>
              </w:rPr>
              <w:t xml:space="preserve">BATCH_OUTPUT_DIR</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os.getenv</w:t>
            </w:r>
          </w:p>
        </w:tc>
        <w:tc>
          <w:tcPr>
            <w:tcW w:type="dxa" w:w="2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STORAGE_DIR/batch_input, /batch_output</w:t>
            </w:r>
          </w:p>
        </w:tc>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INPUT_DIR</w:t>
            </w:r>
            <w:r>
              <w:rPr>
                <w:sz w:val="19"/>
                <w:szCs w:val="19"/>
              </w:rPr>
              <w:t xml:space="preserve">, </w:t>
            </w:r>
            <w:r>
              <w:rPr>
                <w:rFonts w:ascii="Consolas" w:cs="Consolas" w:eastAsia="Consolas" w:hAnsi="Consolas"/>
                <w:color w:val="1F1F7A"/>
                <w:sz w:val="17"/>
                <w:szCs w:val="17"/>
              </w:rPr>
              <w:t xml:space="preserve">OUTPUT_DIR</w:t>
            </w:r>
            <w:r>
              <w:rPr>
                <w:sz w:val="19"/>
                <w:szCs w:val="19"/>
              </w:rPr>
              <w:t xml:space="preserve"> constants</w:t>
            </w:r>
          </w:p>
        </w:tc>
      </w:tr>
      <w:tr>
        <w:trPr>
          <w:cantSplit/>
        </w:trPr>
        <w:tc>
          <w:tcPr>
            <w:tcW w:type="dxa" w:w="25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UPLOAD_DAILY_LIMIT</w:t>
            </w:r>
          </w:p>
        </w:tc>
        <w:tc>
          <w:tcPr>
            <w:tcW w:type="dxa" w:w="1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os.getenv</w:t>
            </w:r>
          </w:p>
        </w:tc>
        <w:tc>
          <w:tcPr>
            <w:tcW w:type="dxa" w:w="2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10001</w:t>
            </w:r>
          </w:p>
        </w:tc>
        <w:tc>
          <w:tcPr>
            <w:tcW w:type="dxa" w:w="3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Daily quota in </w:t>
            </w:r>
            <w:r>
              <w:rPr>
                <w:rFonts w:ascii="Consolas" w:cs="Consolas" w:eastAsia="Consolas" w:hAnsi="Consolas"/>
                <w:color w:val="1F1F7A"/>
                <w:sz w:val="17"/>
                <w:szCs w:val="17"/>
              </w:rPr>
              <w:t xml:space="preserve">/upload-folder</w:t>
            </w:r>
          </w:p>
        </w:tc>
      </w:tr>
      <w:tr>
        <w:trPr>
          <w:cantSplit/>
        </w:trPr>
        <w:tc>
          <w:tcPr>
            <w:tcW w:type="dxa" w:w="2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UPLOAD_TEMP_DIR</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os.getenv</w:t>
            </w:r>
          </w:p>
        </w:tc>
        <w:tc>
          <w:tcPr>
            <w:tcW w:type="dxa" w:w="2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/data0/tmp</w:t>
            </w:r>
          </w:p>
        </w:tc>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Upload staging. Kept off </w:t>
            </w:r>
            <w:r>
              <w:rPr>
                <w:rFonts w:ascii="Consolas" w:cs="Consolas" w:eastAsia="Consolas" w:hAnsi="Consolas"/>
                <w:color w:val="1F1F7A"/>
                <w:sz w:val="17"/>
                <w:szCs w:val="17"/>
              </w:rPr>
              <w:t xml:space="preserve">/tmp</w:t>
            </w:r>
            <w:r>
              <w:rPr>
                <w:sz w:val="19"/>
                <w:szCs w:val="19"/>
              </w:rPr>
              <w:t xml:space="preserve">, which is a small 2 GB partition on the server</w:t>
            </w:r>
          </w:p>
        </w:tc>
      </w:tr>
      <w:tr>
        <w:trPr>
          <w:cantSplit/>
        </w:trPr>
        <w:tc>
          <w:tcPr>
            <w:tcW w:type="dxa" w:w="25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BATCH_API_PORT</w:t>
            </w:r>
          </w:p>
        </w:tc>
        <w:tc>
          <w:tcPr>
            <w:tcW w:type="dxa" w:w="1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os.getenv</w:t>
            </w:r>
          </w:p>
        </w:tc>
        <w:tc>
          <w:tcPr>
            <w:tcW w:type="dxa" w:w="2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8010</w:t>
            </w:r>
          </w:p>
        </w:tc>
        <w:tc>
          <w:tcPr>
            <w:tcW w:type="dxa" w:w="3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Port in the </w:t>
            </w:r>
            <w:r>
              <w:rPr>
                <w:rFonts w:ascii="Consolas" w:cs="Consolas" w:eastAsia="Consolas" w:hAnsi="Consolas"/>
                <w:color w:val="1F1F7A"/>
                <w:sz w:val="17"/>
                <w:szCs w:val="17"/>
              </w:rPr>
              <w:t xml:space="preserve">__main__</w:t>
            </w:r>
            <w:r>
              <w:rPr>
                <w:sz w:val="19"/>
                <w:szCs w:val="19"/>
              </w:rPr>
              <w:t xml:space="preserve"> block</w:t>
            </w:r>
          </w:p>
        </w:tc>
      </w:tr>
      <w:tr>
        <w:trPr>
          <w:cantSplit/>
        </w:trPr>
        <w:tc>
          <w:tcPr>
            <w:tcW w:type="dxa" w:w="2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uploaded_audio_dir</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hard-coded</w:t>
            </w:r>
          </w:p>
        </w:tc>
        <w:tc>
          <w:tcPr>
            <w:tcW w:type="dxa" w:w="2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/data0/docs/call-thematic</w:t>
            </w:r>
          </w:p>
        </w:tc>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Root of the daily upload folders</w:t>
            </w:r>
          </w:p>
        </w:tc>
      </w:tr>
      <w:tr>
        <w:trPr>
          <w:cantSplit/>
        </w:trPr>
        <w:tc>
          <w:tcPr>
            <w:tcW w:type="dxa" w:w="25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frontend_path</w:t>
            </w:r>
          </w:p>
        </w:tc>
        <w:tc>
          <w:tcPr>
            <w:tcW w:type="dxa" w:w="1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hard-coded</w:t>
            </w:r>
          </w:p>
        </w:tc>
        <w:tc>
          <w:tcPr>
            <w:tcW w:type="dxa" w:w="2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/opt/genaiadm/projects/CIB-Theme-Analytics-new/frontend</w:t>
            </w:r>
          </w:p>
        </w:tc>
        <w:tc>
          <w:tcPr>
            <w:tcW w:type="dxa" w:w="3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Static front-end files</w:t>
            </w:r>
          </w:p>
        </w:tc>
      </w:tr>
    </w:tbl>
    <w:p>
      <w:pPr>
        <w:spacing w:after="60"/>
      </w:pPr>
    </w:p>
    <w:p>
      <w:pPr>
        <w:pStyle w:val="Heading1"/>
        <w:pageBreakBefore/>
      </w:pPr>
      <w:bookmarkStart w:name="_Toc22" w:id="22"/>
      <w:r>
        <w:t xml:space="preserve">5. Code Documentation</w:t>
      </w:r>
      <w:bookmarkEnd w:id="22"/>
    </w:p>
    <w:p>
      <w:pPr>
        <w:pStyle w:val="Heading2"/>
      </w:pPr>
      <w:bookmarkStart w:name="_Toc23" w:id="23"/>
      <w:r>
        <w:t xml:space="preserve">5.1 Repository layout</w:t>
      </w:r>
      <w:bookmarkEnd w:id="23"/>
    </w:p>
    <w:p>
      <w:pPr>
        <w:pBdr>
          <w:top w:val="single" w:color="D0D0D0" w:sz="4" w:space="4"/>
        </w:pBdr>
        <w:shd w:fill="F2F2F2" w:color="auto" w:val="clear"/>
        <w:spacing w:after="0" w:before="60" w:line="240"/>
        <w:ind w:left="120" w:right="120"/>
      </w:pPr>
      <w:r>
        <w:rPr>
          <w:rFonts w:ascii="Consolas" w:cs="Consolas" w:eastAsia="Consolas" w:hAnsi="Consolas"/>
          <w:sz w:val="17"/>
          <w:szCs w:val="17"/>
        </w:rPr>
        <w:t xml:space="preserve">Theme-Analytics/</w:t>
      </w:r>
    </w:p>
    <w:p>
      <w:pPr>
        <w:shd w:fill="F2F2F2" w:color="auto" w:val="clear"/>
        <w:spacing w:after="0" w:before="0" w:line="240"/>
        <w:ind w:left="120" w:right="120"/>
      </w:pPr>
      <w:r>
        <w:rPr>
          <w:rFonts w:ascii="Consolas" w:cs="Consolas" w:eastAsia="Consolas" w:hAnsi="Consolas"/>
          <w:sz w:val="17"/>
          <w:szCs w:val="17"/>
        </w:rPr>
        <w:t xml:space="preserve">  README.md                    overview, setup, API, tuning notes</w:t>
      </w:r>
    </w:p>
    <w:p>
      <w:pPr>
        <w:shd w:fill="F2F2F2" w:color="auto" w:val="clear"/>
        <w:spacing w:after="0" w:before="0" w:line="240"/>
        <w:ind w:left="120" w:right="120"/>
      </w:pPr>
      <w:r>
        <w:rPr>
          <w:rFonts w:ascii="Consolas" w:cs="Consolas" w:eastAsia="Consolas" w:hAnsi="Consolas"/>
          <w:sz w:val="17"/>
          <w:szCs w:val="17"/>
        </w:rPr>
        <w:t xml:space="preserve">  requirements.txt             minimum versions (all pre-installed on target)</w:t>
      </w:r>
    </w:p>
    <w:p>
      <w:pPr>
        <w:shd w:fill="F2F2F2" w:color="auto" w:val="clear"/>
        <w:spacing w:after="0" w:before="0" w:line="240"/>
        <w:ind w:left="120" w:right="120"/>
      </w:pPr>
      <w:r>
        <w:rPr>
          <w:rFonts w:ascii="Consolas" w:cs="Consolas" w:eastAsia="Consolas" w:hAnsi="Consolas"/>
          <w:sz w:val="17"/>
          <w:szCs w:val="17"/>
        </w:rPr>
        <w:t xml:space="preserve">  .env.example                 every setting with its default</w:t>
      </w:r>
    </w:p>
    <w:p>
      <w:pPr>
        <w:shd w:fill="F2F2F2" w:color="auto" w:val="clear"/>
        <w:spacing w:after="0" w:before="0" w:line="240"/>
        <w:ind w:left="120" w:right="120"/>
      </w:pPr>
      <w:r>
        <w:rPr>
          <w:rFonts w:ascii="Consolas" w:cs="Consolas" w:eastAsia="Consolas" w:hAnsi="Consolas"/>
          <w:sz w:val="17"/>
          <w:szCs w:val="17"/>
        </w:rPr>
        <w:t xml:space="preserve">  backend/</w:t>
      </w:r>
    </w:p>
    <w:p>
      <w:pPr>
        <w:shd w:fill="F2F2F2" w:color="auto" w:val="clear"/>
        <w:spacing w:after="0" w:before="0" w:line="240"/>
        <w:ind w:left="120" w:right="120"/>
      </w:pPr>
      <w:r>
        <w:rPr>
          <w:rFonts w:ascii="Consolas" w:cs="Consolas" w:eastAsia="Consolas" w:hAnsi="Consolas"/>
          <w:sz w:val="17"/>
          <w:szCs w:val="17"/>
        </w:rPr>
        <w:t xml:space="preserve">    main.py                    FastAPI app: lifespan, routes, Excel writer/reader, uploads</w:t>
      </w:r>
    </w:p>
    <w:p>
      <w:pPr>
        <w:shd w:fill="F2F2F2" w:color="auto" w:val="clear"/>
        <w:spacing w:after="0" w:before="0" w:line="240"/>
        <w:ind w:left="120" w:right="120"/>
      </w:pPr>
      <w:r>
        <w:rPr>
          <w:rFonts w:ascii="Consolas" w:cs="Consolas" w:eastAsia="Consolas" w:hAnsi="Consolas"/>
          <w:sz w:val="17"/>
          <w:szCs w:val="17"/>
        </w:rPr>
        <w:t xml:space="preserve">    container.py               composition root: builds every service once</w:t>
      </w:r>
    </w:p>
    <w:p>
      <w:pPr>
        <w:shd w:fill="F2F2F2" w:color="auto" w:val="clear"/>
        <w:spacing w:after="0" w:before="0" w:line="240"/>
        <w:ind w:left="120" w:right="120"/>
      </w:pPr>
      <w:r>
        <w:rPr>
          <w:rFonts w:ascii="Consolas" w:cs="Consolas" w:eastAsia="Consolas" w:hAnsi="Consolas"/>
          <w:sz w:val="17"/>
          <w:szCs w:val="17"/>
        </w:rPr>
        <w:t xml:space="preserve">    core/</w:t>
      </w:r>
    </w:p>
    <w:p>
      <w:pPr>
        <w:shd w:fill="F2F2F2" w:color="auto" w:val="clear"/>
        <w:spacing w:after="0" w:before="0" w:line="240"/>
        <w:ind w:left="120" w:right="120"/>
      </w:pPr>
      <w:r>
        <w:rPr>
          <w:rFonts w:ascii="Consolas" w:cs="Consolas" w:eastAsia="Consolas" w:hAnsi="Consolas"/>
          <w:sz w:val="17"/>
          <w:szCs w:val="17"/>
        </w:rPr>
        <w:t xml:space="preserve">      config.py                Settings (pydantic-settings) + device parsing</w:t>
      </w:r>
    </w:p>
    <w:p>
      <w:pPr>
        <w:shd w:fill="F2F2F2" w:color="auto" w:val="clear"/>
        <w:spacing w:after="0" w:before="0" w:line="240"/>
        <w:ind w:left="120" w:right="120"/>
      </w:pPr>
      <w:r>
        <w:rPr>
          <w:rFonts w:ascii="Consolas" w:cs="Consolas" w:eastAsia="Consolas" w:hAnsi="Consolas"/>
          <w:sz w:val="17"/>
          <w:szCs w:val="17"/>
        </w:rPr>
        <w:t xml:space="preserve">      logging_config.py        stdout + rotating file, job/call/stage context</w:t>
      </w:r>
    </w:p>
    <w:p>
      <w:pPr>
        <w:shd w:fill="F2F2F2" w:color="auto" w:val="clear"/>
        <w:spacing w:after="0" w:before="0" w:line="240"/>
        <w:ind w:left="120" w:right="120"/>
      </w:pPr>
      <w:r>
        <w:rPr>
          <w:rFonts w:ascii="Consolas" w:cs="Consolas" w:eastAsia="Consolas" w:hAnsi="Consolas"/>
          <w:sz w:val="17"/>
          <w:szCs w:val="17"/>
        </w:rPr>
        <w:t xml:space="preserve">      errors.py                typed errors and their JSON handlers</w:t>
      </w:r>
    </w:p>
    <w:p>
      <w:pPr>
        <w:shd w:fill="F2F2F2" w:color="auto" w:val="clear"/>
        <w:spacing w:after="0" w:before="0" w:line="240"/>
        <w:ind w:left="120" w:right="120"/>
      </w:pPr>
      <w:r>
        <w:rPr>
          <w:rFonts w:ascii="Consolas" w:cs="Consolas" w:eastAsia="Consolas" w:hAnsi="Consolas"/>
          <w:sz w:val="17"/>
          <w:szCs w:val="17"/>
        </w:rPr>
        <w:t xml:space="preserve">      yaml_compat.py           PyYAML or ruamel.yaml, whichever exists</w:t>
      </w:r>
    </w:p>
    <w:p>
      <w:pPr>
        <w:shd w:fill="F2F2F2" w:color="auto" w:val="clear"/>
        <w:spacing w:after="0" w:before="0" w:line="240"/>
        <w:ind w:left="120" w:right="120"/>
      </w:pPr>
      <w:r>
        <w:rPr>
          <w:rFonts w:ascii="Consolas" w:cs="Consolas" w:eastAsia="Consolas" w:hAnsi="Consolas"/>
          <w:sz w:val="17"/>
          <w:szCs w:val="17"/>
        </w:rPr>
        <w:t xml:space="preserve">    schemas/</w:t>
      </w:r>
    </w:p>
    <w:p>
      <w:pPr>
        <w:shd w:fill="F2F2F2" w:color="auto" w:val="clear"/>
        <w:spacing w:after="0" w:before="0" w:line="240"/>
        <w:ind w:left="120" w:right="120"/>
      </w:pPr>
      <w:r>
        <w:rPr>
          <w:rFonts w:ascii="Consolas" w:cs="Consolas" w:eastAsia="Consolas" w:hAnsi="Consolas"/>
          <w:sz w:val="17"/>
          <w:szCs w:val="17"/>
        </w:rPr>
        <w:t xml:space="preserve">      common.py                CallStatus and Stage enums</w:t>
      </w:r>
    </w:p>
    <w:p>
      <w:pPr>
        <w:shd w:fill="F2F2F2" w:color="auto" w:val="clear"/>
        <w:spacing w:after="0" w:before="0" w:line="240"/>
        <w:ind w:left="120" w:right="120"/>
      </w:pPr>
      <w:r>
        <w:rPr>
          <w:rFonts w:ascii="Consolas" w:cs="Consolas" w:eastAsia="Consolas" w:hAnsi="Consolas"/>
          <w:sz w:val="17"/>
          <w:szCs w:val="17"/>
        </w:rPr>
        <w:t xml:space="preserve">      job.py                   CallRecord, StageTimings</w:t>
      </w:r>
    </w:p>
    <w:p>
      <w:pPr>
        <w:shd w:fill="F2F2F2" w:color="auto" w:val="clear"/>
        <w:spacing w:after="0" w:before="0" w:line="240"/>
        <w:ind w:left="120" w:right="120"/>
      </w:pPr>
      <w:r>
        <w:rPr>
          <w:rFonts w:ascii="Consolas" w:cs="Consolas" w:eastAsia="Consolas" w:hAnsi="Consolas"/>
          <w:sz w:val="17"/>
          <w:szCs w:val="17"/>
        </w:rPr>
        <w:t xml:space="preserve">      theme.py                 taxonomy models + stage result models</w:t>
      </w:r>
    </w:p>
    <w:p>
      <w:pPr>
        <w:shd w:fill="F2F2F2" w:color="auto" w:val="clear"/>
        <w:spacing w:after="0" w:before="0" w:line="240"/>
        <w:ind w:left="120" w:right="120"/>
      </w:pPr>
      <w:r>
        <w:rPr>
          <w:rFonts w:ascii="Consolas" w:cs="Consolas" w:eastAsia="Consolas" w:hAnsi="Consolas"/>
          <w:sz w:val="17"/>
          <w:szCs w:val="17"/>
        </w:rPr>
        <w:t xml:space="preserve">    services/</w:t>
      </w:r>
    </w:p>
    <w:p>
      <w:pPr>
        <w:shd w:fill="F2F2F2" w:color="auto" w:val="clear"/>
        <w:spacing w:after="0" w:before="0" w:line="240"/>
        <w:ind w:left="120" w:right="120"/>
      </w:pPr>
      <w:r>
        <w:rPr>
          <w:rFonts w:ascii="Consolas" w:cs="Consolas" w:eastAsia="Consolas" w:hAnsi="Consolas"/>
          <w:sz w:val="17"/>
          <w:szCs w:val="17"/>
        </w:rPr>
        <w:t xml:space="preserve">      audio.py                 ffmpeg conversion</w:t>
      </w:r>
    </w:p>
    <w:p>
      <w:pPr>
        <w:shd w:fill="F2F2F2" w:color="auto" w:val="clear"/>
        <w:spacing w:after="0" w:before="0" w:line="240"/>
        <w:ind w:left="120" w:right="120"/>
      </w:pPr>
      <w:r>
        <w:rPr>
          <w:rFonts w:ascii="Consolas" w:cs="Consolas" w:eastAsia="Consolas" w:hAnsi="Consolas"/>
          <w:sz w:val="17"/>
          <w:szCs w:val="17"/>
        </w:rPr>
        <w:t xml:space="preserve">      transcription.py         Whisper + Silero VAD + mock backend + instance pool</w:t>
      </w:r>
    </w:p>
    <w:p>
      <w:pPr>
        <w:shd w:fill="F2F2F2" w:color="auto" w:val="clear"/>
        <w:spacing w:after="0" w:before="0" w:line="240"/>
        <w:ind w:left="120" w:right="120"/>
      </w:pPr>
      <w:r>
        <w:rPr>
          <w:rFonts w:ascii="Consolas" w:cs="Consolas" w:eastAsia="Consolas" w:hAnsi="Consolas"/>
          <w:sz w:val="17"/>
          <w:szCs w:val="17"/>
        </w:rPr>
        <w:t xml:space="preserve">      translation.py           Arabic detection + LLM translation</w:t>
      </w:r>
    </w:p>
    <w:p>
      <w:pPr>
        <w:shd w:fill="F2F2F2" w:color="auto" w:val="clear"/>
        <w:spacing w:after="0" w:before="0" w:line="240"/>
        <w:ind w:left="120" w:right="120"/>
      </w:pPr>
      <w:r>
        <w:rPr>
          <w:rFonts w:ascii="Consolas" w:cs="Consolas" w:eastAsia="Consolas" w:hAnsi="Consolas"/>
          <w:sz w:val="17"/>
          <w:szCs w:val="17"/>
        </w:rPr>
        <w:t xml:space="preserve">      classification.py        LLM classification + JSON parsing + validation</w:t>
      </w:r>
    </w:p>
    <w:p>
      <w:pPr>
        <w:shd w:fill="F2F2F2" w:color="auto" w:val="clear"/>
        <w:spacing w:after="0" w:before="0" w:line="240"/>
        <w:ind w:left="120" w:right="120"/>
      </w:pPr>
      <w:r>
        <w:rPr>
          <w:rFonts w:ascii="Consolas" w:cs="Consolas" w:eastAsia="Consolas" w:hAnsi="Consolas"/>
          <w:sz w:val="17"/>
          <w:szCs w:val="17"/>
        </w:rPr>
        <w:t xml:space="preserve">      prompt_builder.py        prompt files, templating, taxonomy rendering, JSON schema</w:t>
      </w:r>
    </w:p>
    <w:p>
      <w:pPr>
        <w:shd w:fill="F2F2F2" w:color="auto" w:val="clear"/>
        <w:spacing w:after="0" w:before="0" w:line="240"/>
        <w:ind w:left="120" w:right="120"/>
      </w:pPr>
      <w:r>
        <w:rPr>
          <w:rFonts w:ascii="Consolas" w:cs="Consolas" w:eastAsia="Consolas" w:hAnsi="Consolas"/>
          <w:sz w:val="17"/>
          <w:szCs w:val="17"/>
        </w:rPr>
        <w:t xml:space="preserve">      taxonomy.py              loads themes.yaml</w:t>
      </w:r>
    </w:p>
    <w:p>
      <w:pPr>
        <w:shd w:fill="F2F2F2" w:color="auto" w:val="clear"/>
        <w:spacing w:after="0" w:before="0" w:line="240"/>
        <w:ind w:left="120" w:right="120"/>
      </w:pPr>
      <w:r>
        <w:rPr>
          <w:rFonts w:ascii="Consolas" w:cs="Consolas" w:eastAsia="Consolas" w:hAnsi="Consolas"/>
          <w:sz w:val="17"/>
          <w:szCs w:val="17"/>
        </w:rPr>
        <w:t xml:space="preserve">      pipeline.py              the four stages for one call</w:t>
      </w:r>
    </w:p>
    <w:p>
      <w:pPr>
        <w:shd w:fill="F2F2F2" w:color="auto" w:val="clear"/>
        <w:spacing w:after="0" w:before="0" w:line="240"/>
        <w:ind w:left="120" w:right="120"/>
      </w:pPr>
      <w:r>
        <w:rPr>
          <w:rFonts w:ascii="Consolas" w:cs="Consolas" w:eastAsia="Consolas" w:hAnsi="Consolas"/>
          <w:sz w:val="17"/>
          <w:szCs w:val="17"/>
        </w:rPr>
        <w:t xml:space="preserve">      llm_client.py            shared OpenAI-compatible client</w:t>
      </w:r>
    </w:p>
    <w:p>
      <w:pPr>
        <w:shd w:fill="F2F2F2" w:color="auto" w:val="clear"/>
        <w:spacing w:after="0" w:before="0" w:line="240"/>
        <w:ind w:left="120" w:right="120"/>
      </w:pPr>
      <w:r>
        <w:rPr>
          <w:rFonts w:ascii="Consolas" w:cs="Consolas" w:eastAsia="Consolas" w:hAnsi="Consolas"/>
          <w:sz w:val="17"/>
          <w:szCs w:val="17"/>
        </w:rPr>
        <w:t xml:space="preserve">    prompts/</w:t>
      </w:r>
    </w:p>
    <w:p>
      <w:pPr>
        <w:shd w:fill="F2F2F2" w:color="auto" w:val="clear"/>
        <w:spacing w:after="0" w:before="0" w:line="240"/>
        <w:ind w:left="120" w:right="120"/>
      </w:pPr>
      <w:r>
        <w:rPr>
          <w:rFonts w:ascii="Consolas" w:cs="Consolas" w:eastAsia="Consolas" w:hAnsi="Consolas"/>
          <w:sz w:val="17"/>
          <w:szCs w:val="17"/>
        </w:rPr>
        <w:t xml:space="preserve">      translation.yaml         stage 3 prompt</w:t>
      </w:r>
    </w:p>
    <w:p>
      <w:pPr>
        <w:shd w:fill="F2F2F2" w:color="auto" w:val="clear"/>
        <w:spacing w:after="0" w:before="0" w:line="240"/>
        <w:ind w:left="120" w:right="120"/>
      </w:pPr>
      <w:r>
        <w:rPr>
          <w:rFonts w:ascii="Consolas" w:cs="Consolas" w:eastAsia="Consolas" w:hAnsi="Consolas"/>
          <w:sz w:val="17"/>
          <w:szCs w:val="17"/>
        </w:rPr>
        <w:t xml:space="preserve">      classification.yaml      stage 4 prompt</w:t>
      </w:r>
    </w:p>
    <w:p>
      <w:pPr>
        <w:shd w:fill="F2F2F2" w:color="auto" w:val="clear"/>
        <w:spacing w:after="0" w:before="0" w:line="240"/>
        <w:ind w:left="120" w:right="120"/>
      </w:pPr>
      <w:r>
        <w:rPr>
          <w:rFonts w:ascii="Consolas" w:cs="Consolas" w:eastAsia="Consolas" w:hAnsi="Consolas"/>
          <w:sz w:val="17"/>
          <w:szCs w:val="17"/>
        </w:rPr>
        <w:t xml:space="preserve">    data/</w:t>
      </w:r>
    </w:p>
    <w:p>
      <w:pPr>
        <w:shd w:fill="F2F2F2" w:color="auto" w:val="clear"/>
        <w:spacing w:after="0" w:before="0" w:line="240"/>
        <w:ind w:left="120" w:right="120"/>
      </w:pPr>
      <w:r>
        <w:rPr>
          <w:rFonts w:ascii="Consolas" w:cs="Consolas" w:eastAsia="Consolas" w:hAnsi="Consolas"/>
          <w:sz w:val="17"/>
          <w:szCs w:val="17"/>
        </w:rPr>
        <w:t xml:space="preserve">      themes.yaml              the taxonomy (3 categories, 23 themes, 113 issues)</w:t>
      </w:r>
    </w:p>
    <w:p>
      <w:pPr>
        <w:shd w:fill="F2F2F2" w:color="auto" w:val="clear"/>
        <w:spacing w:after="0" w:before="0" w:line="240"/>
        <w:ind w:left="120" w:right="120"/>
      </w:pPr>
      <w:r>
        <w:rPr>
          <w:rFonts w:ascii="Consolas" w:cs="Consolas" w:eastAsia="Consolas" w:hAnsi="Consolas"/>
          <w:sz w:val="17"/>
          <w:szCs w:val="17"/>
        </w:rPr>
        <w:t xml:space="preserve">  tools/</w:t>
      </w:r>
    </w:p>
    <w:p>
      <w:pPr>
        <w:shd w:fill="F2F2F2" w:color="auto" w:val="clear"/>
        <w:spacing w:after="0" w:before="0" w:line="240"/>
        <w:ind w:left="120" w:right="120"/>
      </w:pPr>
      <w:r>
        <w:rPr>
          <w:rFonts w:ascii="Consolas" w:cs="Consolas" w:eastAsia="Consolas" w:hAnsi="Consolas"/>
          <w:sz w:val="17"/>
          <w:szCs w:val="17"/>
        </w:rPr>
        <w:t xml:space="preserve">    loadtest/gen_test_wavs.py  builds an N-file test dataset</w:t>
      </w:r>
    </w:p>
    <w:p>
      <w:pPr>
        <w:pBdr>
          <w:bottom w:val="single" w:color="D0D0D0" w:sz="4" w:space="4"/>
        </w:pBdr>
        <w:shd w:fill="F2F2F2" w:color="auto" w:val="clear"/>
        <w:spacing w:after="160" w:before="0" w:line="240"/>
        <w:ind w:left="120" w:right="120"/>
      </w:pPr>
      <w:r>
        <w:rPr>
          <w:rFonts w:ascii="Consolas" w:cs="Consolas" w:eastAsia="Consolas" w:hAnsi="Consolas"/>
          <w:sz w:val="17"/>
          <w:szCs w:val="17"/>
        </w:rPr>
        <w:t xml:space="preserve">    themes_to_excel.py         exports themes.yaml to a spreadsheet (new, untracked)</w:t>
      </w:r>
    </w:p>
    <w:p>
      <w:pPr>
        <w:pStyle w:val="Heading2"/>
      </w:pPr>
      <w:bookmarkStart w:name="_Toc24" w:id="24"/>
      <w:r>
        <w:t xml:space="preserve">5.2 Layering and dependencies</w:t>
      </w:r>
      <w:bookmarkEnd w:id="24"/>
    </w:p>
    <w:p>
      <w:pPr>
        <w:spacing w:after="120" w:line="276"/>
      </w:pPr>
      <w:r>
        <w:t xml:space="preserve">Dependencies point in one direction only. Lower layers never import higher ones.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700"/>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Layer</w:t>
            </w:r>
          </w:p>
        </w:tc>
        <w:tc>
          <w:tcPr>
            <w:tcW w:type="dxa" w:w="2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Modules</w:t>
            </w:r>
          </w:p>
        </w:tc>
        <w:tc>
          <w:tcPr>
            <w:tcW w:type="dxa" w:w="4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May import</w:t>
            </w:r>
          </w:p>
        </w:tc>
      </w:tr>
      <w:tr>
        <w:trPr>
          <w:cantSplit/>
        </w:trPr>
        <w:tc>
          <w:tcPr>
            <w:tcW w:type="dxa" w:w="2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1. Core</w:t>
            </w:r>
          </w:p>
        </w:tc>
        <w:tc>
          <w:tcPr>
            <w:tcW w:type="dxa" w:w="2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core/*</w:t>
            </w:r>
          </w:p>
        </w:tc>
        <w:tc>
          <w:tcPr>
            <w:tcW w:type="dxa" w:w="4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Standard library, FastAPI (errors only)</w:t>
            </w:r>
          </w:p>
        </w:tc>
      </w:tr>
      <w:tr>
        <w:trPr>
          <w:cantSplit/>
        </w:trPr>
        <w:tc>
          <w:tcPr>
            <w:tcW w:type="dxa" w:w="2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2. Schemas</w:t>
            </w:r>
          </w:p>
        </w:tc>
        <w:tc>
          <w:tcPr>
            <w:tcW w:type="dxa" w:w="28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schemas/*</w:t>
            </w:r>
          </w:p>
        </w:tc>
        <w:tc>
          <w:tcPr>
            <w:tcW w:type="dxa" w:w="4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Core</w:t>
            </w:r>
          </w:p>
        </w:tc>
      </w:tr>
      <w:tr>
        <w:trPr>
          <w:cantSplit/>
        </w:trPr>
        <w:tc>
          <w:tcPr>
            <w:tcW w:type="dxa" w:w="2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3. Services</w:t>
            </w:r>
          </w:p>
        </w:tc>
        <w:tc>
          <w:tcPr>
            <w:tcW w:type="dxa" w:w="2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services/*</w:t>
            </w:r>
          </w:p>
        </w:tc>
        <w:tc>
          <w:tcPr>
            <w:tcW w:type="dxa" w:w="4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Core, schemas, other services (pipeline imports the stage services)</w:t>
            </w:r>
          </w:p>
        </w:tc>
      </w:tr>
      <w:tr>
        <w:trPr>
          <w:cantSplit/>
        </w:trPr>
        <w:tc>
          <w:tcPr>
            <w:tcW w:type="dxa" w:w="2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4. Composition</w:t>
            </w:r>
          </w:p>
        </w:tc>
        <w:tc>
          <w:tcPr>
            <w:tcW w:type="dxa" w:w="28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container.py</w:t>
            </w:r>
          </w:p>
        </w:tc>
        <w:tc>
          <w:tcPr>
            <w:tcW w:type="dxa" w:w="4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Everything below</w:t>
            </w:r>
          </w:p>
        </w:tc>
      </w:tr>
      <w:tr>
        <w:trPr>
          <w:cantSplit/>
        </w:trPr>
        <w:tc>
          <w:tcPr>
            <w:tcW w:type="dxa" w:w="2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5. HTTP</w:t>
            </w:r>
          </w:p>
        </w:tc>
        <w:tc>
          <w:tcPr>
            <w:tcW w:type="dxa" w:w="2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main.py</w:t>
            </w:r>
          </w:p>
        </w:tc>
        <w:tc>
          <w:tcPr>
            <w:tcW w:type="dxa" w:w="4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Everything below</w:t>
            </w:r>
          </w:p>
        </w:tc>
      </w:tr>
    </w:tbl>
    <w:p>
      <w:pPr>
        <w:spacing w:after="60"/>
      </w:pPr>
    </w:p>
    <w:p>
      <w:pPr>
        <w:pStyle w:val="Heading2"/>
      </w:pPr>
      <w:bookmarkStart w:name="_Toc25" w:id="25"/>
      <w:r>
        <w:t xml:space="preserve">5.3 backend/main.py – the FastAPI application</w:t>
      </w:r>
      <w:bookmarkEnd w:id="25"/>
    </w:p>
    <w:p>
      <w:pPr>
        <w:spacing w:after="120" w:line="276"/>
      </w:pPr>
      <w:r>
        <w:t xml:space="preserve">This is the largest module (about 1,300 lines). It holds the HTTP routes and everything the routes need that is not part of the per-call pipeline: upload handling, batch orchestration, and Excel reading and writing. It is organised into the sections below.</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none" w:color="FFFFFF" w:sz="0"/>
              <w:left w:val="single" w:color="C55A11" w:sz="24"/>
              <w:bottom w:val="none" w:color="FFFFFF" w:sz="0"/>
              <w:right w:val="none" w:color="FFFFFF" w:sz="0"/>
            </w:tcBorders>
            <w:shd w:fill="FFF4E5" w:color="auto" w:val="clear"/>
            <w:tcMar>
              <w:top w:type="dxa" w:w="100"/>
              <w:left w:type="dxa" w:w="180"/>
              <w:bottom w:type="dxa" w:w="100"/>
              <w:right w:type="dxa" w:w="180"/>
            </w:tcMar>
          </w:tcPr>
          <w:p>
            <w:pPr>
              <w:spacing w:after="60"/>
            </w:pPr>
            <w:r>
              <w:rPr>
                <w:b/>
                <w:bCs/>
                <w:color w:val="C55A11"/>
                <w:sz w:val="21"/>
                <w:szCs w:val="21"/>
              </w:rPr>
              <w:t xml:space="preserve">Heads-up</w:t>
            </w:r>
          </w:p>
          <w:p>
            <w:pPr>
              <w:spacing w:after="40"/>
            </w:pPr>
            <w:r>
              <w:rPr>
                <w:sz w:val="20"/>
                <w:szCs w:val="20"/>
              </w:rPr>
              <w:t xml:space="preserve">The module docstring at the top of </w:t>
            </w:r>
            <w:r>
              <w:rPr>
                <w:rFonts w:ascii="Consolas" w:cs="Consolas" w:eastAsia="Consolas" w:hAnsi="Consolas"/>
                <w:color w:val="1F1F7A"/>
                <w:sz w:val="18"/>
                <w:szCs w:val="18"/>
              </w:rPr>
              <w:t xml:space="preserve">main.py</w:t>
            </w:r>
            <w:r>
              <w:rPr>
                <w:sz w:val="20"/>
                <w:szCs w:val="20"/>
              </w:rPr>
              <w:t xml:space="preserve"> still describes an older file named </w:t>
            </w:r>
            <w:r>
              <w:rPr>
                <w:rFonts w:ascii="Consolas" w:cs="Consolas" w:eastAsia="Consolas" w:hAnsi="Consolas"/>
                <w:color w:val="1F1F7A"/>
                <w:sz w:val="18"/>
                <w:szCs w:val="18"/>
              </w:rPr>
              <w:t xml:space="preserve">backend/batch_api.py</w:t>
            </w:r>
            <w:r>
              <w:rPr>
                <w:sz w:val="20"/>
                <w:szCs w:val="20"/>
              </w:rPr>
              <w:t xml:space="preserve"> with a four-column report. It is out of date. Trust the code and this document.</w:t>
            </w:r>
          </w:p>
        </w:tc>
      </w:tr>
    </w:tbl>
    <w:p>
      <w:pPr>
        <w:spacing w:after="60"/>
      </w:pPr>
    </w:p>
    <w:p>
      <w:pPr>
        <w:pStyle w:val="Heading3"/>
      </w:pPr>
      <w:r>
        <w:t xml:space="preserve">5.3.1 Module setup and globals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460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Name</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Type</w:t>
            </w:r>
          </w:p>
        </w:tc>
        <w:tc>
          <w:tcPr>
            <w:tcW w:type="dxa" w:w="4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Description</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log_processing_time(operation)</w:t>
            </w:r>
          </w:p>
        </w:tc>
        <w:tc>
          <w:tcPr>
            <w:tcW w:type="dxa" w:w="1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async context manager</w:t>
            </w:r>
          </w:p>
        </w:tc>
        <w:tc>
          <w:tcPr>
            <w:tcW w:type="dxa" w:w="4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Logs start, end and elapsed seconds around a block. Used by </w:t>
            </w:r>
            <w:r>
              <w:rPr>
                <w:rFonts w:ascii="Consolas" w:cs="Consolas" w:eastAsia="Consolas" w:hAnsi="Consolas"/>
                <w:color w:val="1F1F7A"/>
                <w:sz w:val="17"/>
                <w:szCs w:val="17"/>
              </w:rPr>
              <w:t xml:space="preserve">/batch/run</w:t>
            </w:r>
            <w:r>
              <w:rPr>
                <w:sz w:val="19"/>
                <w:szCs w:val="19"/>
              </w:rPr>
              <w:t xml:space="preserve">, </w:t>
            </w:r>
            <w:r>
              <w:rPr>
                <w:rFonts w:ascii="Consolas" w:cs="Consolas" w:eastAsia="Consolas" w:hAnsi="Consolas"/>
                <w:color w:val="1F1F7A"/>
                <w:sz w:val="17"/>
                <w:szCs w:val="17"/>
              </w:rPr>
              <w:t xml:space="preserve">/upload-folder</w:t>
            </w:r>
            <w:r>
              <w:rPr>
                <w:sz w:val="19"/>
                <w:szCs w:val="19"/>
              </w:rPr>
              <w:t xml:space="preserve"> and the background save.</w:t>
            </w:r>
          </w:p>
        </w:tc>
      </w:tr>
      <w:tr>
        <w:trPr>
          <w:cantSplit/>
        </w:trPr>
        <w:tc>
          <w:tcPr>
            <w:tcW w:type="dxa" w:w="3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INPUT_DIR</w:t>
            </w:r>
            <w:r>
              <w:rPr>
                <w:sz w:val="19"/>
                <w:szCs w:val="19"/>
              </w:rPr>
              <w:t xml:space="preserve">, </w:t>
            </w:r>
            <w:r>
              <w:rPr>
                <w:rFonts w:ascii="Consolas" w:cs="Consolas" w:eastAsia="Consolas" w:hAnsi="Consolas"/>
                <w:color w:val="1F1F7A"/>
                <w:sz w:val="17"/>
                <w:szCs w:val="17"/>
              </w:rPr>
              <w:t xml:space="preserve">OUTPUT_DIR</w:t>
            </w:r>
          </w:p>
        </w:tc>
        <w:tc>
          <w:tcPr>
            <w:tcW w:type="dxa" w:w="1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Path</w:t>
            </w:r>
          </w:p>
        </w:tc>
        <w:tc>
          <w:tcPr>
            <w:tcW w:type="dxa" w:w="46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Default batch input and output folders.</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uploaded_audio_dir</w:t>
            </w:r>
          </w:p>
        </w:tc>
        <w:tc>
          <w:tcPr>
            <w:tcW w:type="dxa" w:w="1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str</w:t>
            </w:r>
          </w:p>
        </w:tc>
        <w:tc>
          <w:tcPr>
            <w:tcW w:type="dxa" w:w="4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Root for daily upload folders (hard-coded).</w:t>
            </w:r>
          </w:p>
        </w:tc>
      </w:tr>
      <w:tr>
        <w:trPr>
          <w:cantSplit/>
        </w:trPr>
        <w:tc>
          <w:tcPr>
            <w:tcW w:type="dxa" w:w="3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UPLOAD_DAILY_LIMIT</w:t>
            </w:r>
            <w:r>
              <w:rPr>
                <w:sz w:val="19"/>
                <w:szCs w:val="19"/>
              </w:rPr>
              <w:t xml:space="preserve">, </w:t>
            </w:r>
            <w:r>
              <w:rPr>
                <w:rFonts w:ascii="Consolas" w:cs="Consolas" w:eastAsia="Consolas" w:hAnsi="Consolas"/>
                <w:color w:val="1F1F7A"/>
                <w:sz w:val="17"/>
                <w:szCs w:val="17"/>
              </w:rPr>
              <w:t xml:space="preserve">UPLOAD_TEMP_DIR</w:t>
            </w:r>
          </w:p>
        </w:tc>
        <w:tc>
          <w:tcPr>
            <w:tcW w:type="dxa" w:w="1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int, str</w:t>
            </w:r>
          </w:p>
        </w:tc>
        <w:tc>
          <w:tcPr>
            <w:tcW w:type="dxa" w:w="46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See Section 4.5.</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user_active_upload</w:t>
            </w:r>
          </w:p>
        </w:tc>
        <w:tc>
          <w:tcPr>
            <w:tcW w:type="dxa" w:w="1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dict[str, str]</w:t>
            </w:r>
          </w:p>
        </w:tc>
        <w:tc>
          <w:tcPr>
            <w:tcW w:type="dxa" w:w="4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username → upload job id. Prevents parallel uploads per user. In memory only.</w:t>
            </w:r>
          </w:p>
        </w:tc>
      </w:tr>
      <w:tr>
        <w:trPr>
          <w:cantSplit/>
        </w:trPr>
        <w:tc>
          <w:tcPr>
            <w:tcW w:type="dxa" w:w="3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upload_jobs</w:t>
            </w:r>
          </w:p>
        </w:tc>
        <w:tc>
          <w:tcPr>
            <w:tcW w:type="dxa" w:w="1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dict[str, dict]</w:t>
            </w:r>
          </w:p>
        </w:tc>
        <w:tc>
          <w:tcPr>
            <w:tcW w:type="dxa" w:w="46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upload job id → status record (</w:t>
            </w:r>
            <w:r>
              <w:rPr>
                <w:rFonts w:ascii="Consolas" w:cs="Consolas" w:eastAsia="Consolas" w:hAnsi="Consolas"/>
                <w:color w:val="1F1F7A"/>
                <w:sz w:val="17"/>
                <w:szCs w:val="17"/>
              </w:rPr>
              <w:t xml:space="preserve">pending</w:t>
            </w:r>
            <w:r>
              <w:rPr>
                <w:sz w:val="19"/>
                <w:szCs w:val="19"/>
              </w:rPr>
              <w:t xml:space="preserve">, </w:t>
            </w:r>
            <w:r>
              <w:rPr>
                <w:rFonts w:ascii="Consolas" w:cs="Consolas" w:eastAsia="Consolas" w:hAnsi="Consolas"/>
                <w:color w:val="1F1F7A"/>
                <w:sz w:val="17"/>
                <w:szCs w:val="17"/>
              </w:rPr>
              <w:t xml:space="preserve">in_progress</w:t>
            </w:r>
            <w:r>
              <w:rPr>
                <w:sz w:val="19"/>
                <w:szCs w:val="19"/>
              </w:rPr>
              <w:t xml:space="preserve">, </w:t>
            </w:r>
            <w:r>
              <w:rPr>
                <w:rFonts w:ascii="Consolas" w:cs="Consolas" w:eastAsia="Consolas" w:hAnsi="Consolas"/>
                <w:color w:val="1F1F7A"/>
                <w:sz w:val="17"/>
                <w:szCs w:val="17"/>
              </w:rPr>
              <w:t xml:space="preserve">completed</w:t>
            </w:r>
            <w:r>
              <w:rPr>
                <w:sz w:val="19"/>
                <w:szCs w:val="19"/>
              </w:rPr>
              <w:t xml:space="preserve">, </w:t>
            </w:r>
            <w:r>
              <w:rPr>
                <w:rFonts w:ascii="Consolas" w:cs="Consolas" w:eastAsia="Consolas" w:hAnsi="Consolas"/>
                <w:color w:val="1F1F7A"/>
                <w:sz w:val="17"/>
                <w:szCs w:val="17"/>
              </w:rPr>
              <w:t xml:space="preserve">failed</w:t>
            </w:r>
            <w:r>
              <w:rPr>
                <w:sz w:val="19"/>
                <w:szCs w:val="19"/>
              </w:rPr>
              <w:t xml:space="preserve">). In memory only, lost on restart; there is no endpoint to read it.</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CATEGORY_FILE_NAME</w:t>
            </w:r>
          </w:p>
        </w:tc>
        <w:tc>
          <w:tcPr>
            <w:tcW w:type="dxa" w:w="1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str</w:t>
            </w:r>
          </w:p>
        </w:tc>
        <w:tc>
          <w:tcPr>
            <w:tcW w:type="dxa" w:w="4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categories.json</w:t>
            </w:r>
          </w:p>
        </w:tc>
      </w:tr>
      <w:tr>
        <w:trPr>
          <w:cantSplit/>
        </w:trPr>
        <w:tc>
          <w:tcPr>
            <w:tcW w:type="dxa" w:w="3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_category_file_locks</w:t>
            </w:r>
          </w:p>
        </w:tc>
        <w:tc>
          <w:tcPr>
            <w:tcW w:type="dxa" w:w="1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dict[str, asyncio.Lock]</w:t>
            </w:r>
          </w:p>
        </w:tc>
        <w:tc>
          <w:tcPr>
            <w:tcW w:type="dxa" w:w="46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One lock per date folder, so concurrent background saves do not overwrite each other's </w:t>
            </w:r>
            <w:r>
              <w:rPr>
                <w:rFonts w:ascii="Consolas" w:cs="Consolas" w:eastAsia="Consolas" w:hAnsi="Consolas"/>
                <w:color w:val="1F1F7A"/>
                <w:sz w:val="17"/>
                <w:szCs w:val="17"/>
              </w:rPr>
              <w:t xml:space="preserve">categories.json</w:t>
            </w:r>
            <w:r>
              <w:rPr>
                <w:sz w:val="19"/>
                <w:szCs w:val="19"/>
              </w:rPr>
              <w:t xml:space="preserve"> updates.</w:t>
            </w:r>
          </w:p>
        </w:tc>
      </w:tr>
    </w:tbl>
    <w:p>
      <w:pPr>
        <w:spacing w:after="60"/>
      </w:pPr>
    </w:p>
    <w:p>
      <w:pPr>
        <w:pStyle w:val="Heading3"/>
      </w:pPr>
      <w:r>
        <w:t xml:space="preserve">5.3.2 App, lifecycle and front-end hosting</w:t>
      </w:r>
    </w:p>
    <w:p>
      <w:pPr>
        <w:pStyle w:val="ListParagraph"/>
        <w:numPr>
          <w:ilvl w:val="0"/>
          <w:numId w:val="3"/>
        </w:numPr>
        <w:spacing w:after="60"/>
      </w:pPr>
      <w:r>
        <w:rPr>
          <w:rFonts w:ascii="Consolas" w:cs="Consolas" w:eastAsia="Consolas" w:hAnsi="Consolas"/>
          <w:color w:val="1F1F7A"/>
          <w:sz w:val="19"/>
          <w:szCs w:val="19"/>
        </w:rPr>
        <w:t xml:space="preserve">lifespan(app)</w:t>
      </w:r>
      <w:r>
        <w:t xml:space="preserve">: startup and shutdown (Section 3.7). It repeats the steps of </w:t>
      </w:r>
      <w:r>
        <w:rPr>
          <w:rFonts w:ascii="Consolas" w:cs="Consolas" w:eastAsia="Consolas" w:hAnsi="Consolas"/>
          <w:color w:val="1F1F7A"/>
          <w:sz w:val="19"/>
          <w:szCs w:val="19"/>
        </w:rPr>
        <w:t xml:space="preserve">ServiceContainer.startup()</w:t>
      </w:r>
      <w:r>
        <w:t xml:space="preserve"> instead of calling it, and additionally creates the input, output and temp folders.</w:t>
      </w:r>
    </w:p>
    <w:p>
      <w:pPr>
        <w:pStyle w:val="ListParagraph"/>
        <w:numPr>
          <w:ilvl w:val="0"/>
          <w:numId w:val="3"/>
        </w:numPr>
        <w:spacing w:after="60"/>
      </w:pPr>
      <w:r>
        <w:rPr>
          <w:rFonts w:ascii="Consolas" w:cs="Consolas" w:eastAsia="Consolas" w:hAnsi="Consolas"/>
          <w:color w:val="1F1F7A"/>
          <w:sz w:val="19"/>
          <w:szCs w:val="19"/>
        </w:rPr>
        <w:t xml:space="preserve">app</w:t>
      </w:r>
      <w:r>
        <w:t xml:space="preserve">: the FastAPI instance, with CORS open to all origins and the error handlers from </w:t>
      </w:r>
      <w:r>
        <w:rPr>
          <w:rFonts w:ascii="Consolas" w:cs="Consolas" w:eastAsia="Consolas" w:hAnsi="Consolas"/>
          <w:color w:val="1F1F7A"/>
          <w:sz w:val="19"/>
          <w:szCs w:val="19"/>
        </w:rPr>
        <w:t xml:space="preserve">core/errors.py</w:t>
      </w:r>
      <w:r>
        <w:t xml:space="preserve"> registered.</w:t>
      </w:r>
    </w:p>
    <w:p>
      <w:pPr>
        <w:pStyle w:val="ListParagraph"/>
        <w:numPr>
          <w:ilvl w:val="0"/>
          <w:numId w:val="3"/>
        </w:numPr>
        <w:spacing w:after="60"/>
      </w:pPr>
      <w:r>
        <w:rPr>
          <w:rFonts w:ascii="Consolas" w:cs="Consolas" w:eastAsia="Consolas" w:hAnsi="Consolas"/>
          <w:color w:val="1F1F7A"/>
          <w:sz w:val="19"/>
          <w:szCs w:val="19"/>
        </w:rPr>
        <w:t xml:space="preserve">frontend_app</w:t>
      </w:r>
      <w:r>
        <w:t xml:space="preserve">, mounted at </w:t>
      </w:r>
      <w:r>
        <w:rPr>
          <w:rFonts w:ascii="Consolas" w:cs="Consolas" w:eastAsia="Consolas" w:hAnsi="Consolas"/>
          <w:color w:val="1F1F7A"/>
          <w:sz w:val="19"/>
          <w:szCs w:val="19"/>
        </w:rPr>
        <w:t xml:space="preserve">/cc_analytics</w:t>
      </w:r>
      <w:r>
        <w:t xml:space="preserve">, and the catch-all routes </w:t>
      </w:r>
      <w:r>
        <w:rPr>
          <w:rFonts w:ascii="Consolas" w:cs="Consolas" w:eastAsia="Consolas" w:hAnsi="Consolas"/>
          <w:color w:val="1F1F7A"/>
          <w:sz w:val="19"/>
          <w:szCs w:val="19"/>
        </w:rPr>
        <w:t xml:space="preserve">GET /</w:t>
      </w:r>
      <w:r>
        <w:t xml:space="preserve"> and </w:t>
      </w:r>
      <w:r>
        <w:rPr>
          <w:rFonts w:ascii="Consolas" w:cs="Consolas" w:eastAsia="Consolas" w:hAnsi="Consolas"/>
          <w:color w:val="1F1F7A"/>
          <w:sz w:val="19"/>
          <w:szCs w:val="19"/>
        </w:rPr>
        <w:t xml:space="preserve">GET /{path}</w:t>
      </w:r>
      <w:r>
        <w:t xml:space="preserve"> on the main app serve the static SPA. A request for a file that exists returns it with the guessed MIME type. Anything else, including attempts to escape the folder, returns </w:t>
      </w:r>
      <w:r>
        <w:rPr>
          <w:rFonts w:ascii="Consolas" w:cs="Consolas" w:eastAsia="Consolas" w:hAnsi="Consolas"/>
          <w:color w:val="1F1F7A"/>
          <w:sz w:val="19"/>
          <w:szCs w:val="19"/>
        </w:rPr>
        <w:t xml:space="preserve">index.html</w:t>
      </w:r>
      <w:r>
        <w:t xml:space="preserve"> so client-side routing works.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none" w:color="FFFFFF" w:sz="0"/>
              <w:left w:val="single" w:color="2E75B6" w:sz="24"/>
              <w:bottom w:val="none" w:color="FFFFFF" w:sz="0"/>
              <w:right w:val="none" w:color="FFFFFF" w:sz="0"/>
            </w:tcBorders>
            <w:shd w:fill="EAF1FB" w:color="auto" w:val="clear"/>
            <w:tcMar>
              <w:top w:type="dxa" w:w="100"/>
              <w:left w:type="dxa" w:w="180"/>
              <w:bottom w:type="dxa" w:w="100"/>
              <w:right w:type="dxa" w:w="180"/>
            </w:tcMar>
          </w:tcPr>
          <w:p>
            <w:pPr>
              <w:spacing w:after="60"/>
            </w:pPr>
            <w:r>
              <w:rPr>
                <w:b/>
                <w:bCs/>
                <w:color w:val="2E75B6"/>
                <w:sz w:val="21"/>
                <w:szCs w:val="21"/>
              </w:rPr>
              <w:t xml:space="preserve">Route order matters</w:t>
            </w:r>
          </w:p>
          <w:p>
            <w:pPr>
              <w:spacing w:after="40"/>
            </w:pPr>
            <w:r>
              <w:rPr>
                <w:sz w:val="20"/>
                <w:szCs w:val="20"/>
              </w:rPr>
              <w:t xml:space="preserve">The catch-all </w:t>
            </w:r>
            <w:r>
              <w:rPr>
                <w:rFonts w:ascii="Consolas" w:cs="Consolas" w:eastAsia="Consolas" w:hAnsi="Consolas"/>
                <w:color w:val="1F1F7A"/>
                <w:sz w:val="18"/>
                <w:szCs w:val="18"/>
              </w:rPr>
              <w:t xml:space="preserve">GET /{path:path}</w:t>
            </w:r>
            <w:r>
              <w:rPr>
                <w:sz w:val="20"/>
                <w:szCs w:val="20"/>
              </w:rPr>
              <w:t xml:space="preserve"> is registered last, so the API routes above it win. Any new GET route must be declared </w:t>
            </w:r>
            <w:r>
              <w:rPr>
                <w:b/>
                <w:bCs/>
                <w:sz w:val="20"/>
                <w:szCs w:val="20"/>
              </w:rPr>
              <w:t xml:space="preserve">before</w:t>
            </w:r>
            <w:r>
              <w:rPr>
                <w:sz w:val="20"/>
                <w:szCs w:val="20"/>
              </w:rPr>
              <w:t xml:space="preserve"> the catch-all, or it will be swallowed and return the SPA's </w:t>
            </w:r>
            <w:r>
              <w:rPr>
                <w:rFonts w:ascii="Consolas" w:cs="Consolas" w:eastAsia="Consolas" w:hAnsi="Consolas"/>
                <w:color w:val="1F1F7A"/>
                <w:sz w:val="18"/>
                <w:szCs w:val="18"/>
              </w:rPr>
              <w:t xml:space="preserve">index.html</w:t>
            </w:r>
            <w:r>
              <w:rPr>
                <w:sz w:val="20"/>
                <w:szCs w:val="20"/>
              </w:rPr>
              <w:t xml:space="preserve">.</w:t>
            </w:r>
          </w:p>
        </w:tc>
      </w:tr>
    </w:tbl>
    <w:p>
      <w:pPr>
        <w:spacing w:after="60"/>
      </w:pPr>
    </w:p>
    <w:p>
      <w:pPr>
        <w:pStyle w:val="Heading3"/>
      </w:pPr>
      <w:r>
        <w:t xml:space="preserve">5.3.3 Response models (Pydantic)</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4900"/>
        <w:gridCol w:w="230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Model</w:t>
            </w:r>
          </w:p>
        </w:tc>
        <w:tc>
          <w:tcPr>
            <w:tcW w:type="dxa" w:w="4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Fields</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Used by</w:t>
            </w:r>
          </w:p>
        </w:tc>
      </w:tr>
      <w:tr>
        <w:trPr>
          <w:cantSplit/>
        </w:trPr>
        <w:tc>
          <w:tcPr>
            <w:tcW w:type="dxa" w:w="2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BatchFileResult</w:t>
            </w:r>
          </w:p>
        </w:tc>
        <w:tc>
          <w:tcPr>
            <w:tcW w:type="dxa" w:w="4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file_name, category, theme, issue, ai_reasoning, status (</w:t>
            </w:r>
            <w:r>
              <w:rPr>
                <w:rFonts w:ascii="Consolas" w:cs="Consolas" w:eastAsia="Consolas" w:hAnsi="Consolas"/>
                <w:color w:val="1F1F7A"/>
                <w:sz w:val="17"/>
                <w:szCs w:val="17"/>
              </w:rPr>
              <w:t xml:space="preserve">completed</w:t>
            </w:r>
            <w:r>
              <w:rPr>
                <w:sz w:val="19"/>
                <w:szCs w:val="19"/>
              </w:rPr>
              <w:t xml:space="preserve">/</w:t>
            </w:r>
            <w:r>
              <w:rPr>
                <w:rFonts w:ascii="Consolas" w:cs="Consolas" w:eastAsia="Consolas" w:hAnsi="Consolas"/>
                <w:color w:val="1F1F7A"/>
                <w:sz w:val="17"/>
                <w:szCs w:val="17"/>
              </w:rPr>
              <w:t xml:space="preserve">failed</w:t>
            </w:r>
            <w:r>
              <w:rPr>
                <w:sz w:val="19"/>
                <w:szCs w:val="19"/>
              </w:rPr>
              <w:t xml:space="preserve">), error</w:t>
            </w:r>
          </w:p>
        </w:tc>
        <w:tc>
          <w:tcPr>
            <w:tcW w:type="dxa" w:w="2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/batch/run</w:t>
            </w:r>
          </w:p>
        </w:tc>
      </w:tr>
      <w:tr>
        <w:trPr>
          <w:cantSplit/>
        </w:trPr>
        <w:tc>
          <w:tcPr>
            <w:tcW w:type="dxa" w:w="2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IssueCount</w:t>
            </w:r>
          </w:p>
        </w:tc>
        <w:tc>
          <w:tcPr>
            <w:tcW w:type="dxa" w:w="4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issue, count</w:t>
            </w:r>
          </w:p>
        </w:tc>
        <w:tc>
          <w:tcPr>
            <w:tcW w:type="dxa" w:w="2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summaries</w:t>
            </w:r>
          </w:p>
        </w:tc>
      </w:tr>
      <w:tr>
        <w:trPr>
          <w:cantSplit/>
        </w:trPr>
        <w:tc>
          <w:tcPr>
            <w:tcW w:type="dxa" w:w="2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ThemeSummary</w:t>
            </w:r>
          </w:p>
        </w:tc>
        <w:tc>
          <w:tcPr>
            <w:tcW w:type="dxa" w:w="4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theme, count, issues: list[IssueCount]</w:t>
            </w:r>
          </w:p>
        </w:tc>
        <w:tc>
          <w:tcPr>
            <w:tcW w:type="dxa" w:w="2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/batch/run</w:t>
            </w:r>
            <w:r>
              <w:rPr>
                <w:sz w:val="19"/>
                <w:szCs w:val="19"/>
              </w:rPr>
              <w:t xml:space="preserve">, </w:t>
            </w:r>
            <w:r>
              <w:rPr>
                <w:rFonts w:ascii="Consolas" w:cs="Consolas" w:eastAsia="Consolas" w:hAnsi="Consolas"/>
                <w:color w:val="1F1F7A"/>
                <w:sz w:val="17"/>
                <w:szCs w:val="17"/>
              </w:rPr>
              <w:t xml:space="preserve">/batch/summary</w:t>
            </w:r>
          </w:p>
        </w:tc>
      </w:tr>
      <w:tr>
        <w:trPr>
          <w:cantSplit/>
        </w:trPr>
        <w:tc>
          <w:tcPr>
            <w:tcW w:type="dxa" w:w="2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BatchRunResponse</w:t>
            </w:r>
          </w:p>
        </w:tc>
        <w:tc>
          <w:tcPr>
            <w:tcW w:type="dxa" w:w="4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input_dir, output_dir, excel_path, total_files, completed, failed, results, theme_summary</w:t>
            </w:r>
          </w:p>
        </w:tc>
        <w:tc>
          <w:tcPr>
            <w:tcW w:type="dxa" w:w="2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/batch/run</w:t>
            </w:r>
          </w:p>
        </w:tc>
      </w:tr>
      <w:tr>
        <w:trPr>
          <w:cantSplit/>
        </w:trPr>
        <w:tc>
          <w:tcPr>
            <w:tcW w:type="dxa" w:w="2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BatchResultRow</w:t>
            </w:r>
          </w:p>
        </w:tc>
        <w:tc>
          <w:tcPr>
            <w:tcW w:type="dxa" w:w="4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file_name, category, theme, issue, ai_reasoning</w:t>
            </w:r>
          </w:p>
        </w:tc>
        <w:tc>
          <w:tcPr>
            <w:tcW w:type="dxa" w:w="2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/batch/results/{date}</w:t>
            </w:r>
          </w:p>
        </w:tc>
      </w:tr>
      <w:tr>
        <w:trPr>
          <w:cantSplit/>
        </w:trPr>
        <w:tc>
          <w:tcPr>
            <w:tcW w:type="dxa" w:w="2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ThemeIssueRow</w:t>
            </w:r>
          </w:p>
        </w:tc>
        <w:tc>
          <w:tcPr>
            <w:tcW w:type="dxa" w:w="4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date, category, theme, issue, count</w:t>
            </w:r>
          </w:p>
        </w:tc>
        <w:tc>
          <w:tcPr>
            <w:tcW w:type="dxa" w:w="2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Theme Issue Summary sheet; range queries</w:t>
            </w:r>
          </w:p>
        </w:tc>
      </w:tr>
      <w:tr>
        <w:trPr>
          <w:cantSplit/>
        </w:trPr>
        <w:tc>
          <w:tcPr>
            <w:tcW w:type="dxa" w:w="2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BatchResultsResponse</w:t>
            </w:r>
          </w:p>
        </w:tc>
        <w:tc>
          <w:tcPr>
            <w:tcW w:type="dxa" w:w="4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date, excel_path, category, total_rows, results</w:t>
            </w:r>
          </w:p>
        </w:tc>
        <w:tc>
          <w:tcPr>
            <w:tcW w:type="dxa" w:w="2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/batch/results/{date}</w:t>
            </w:r>
          </w:p>
        </w:tc>
      </w:tr>
      <w:tr>
        <w:trPr>
          <w:cantSplit/>
        </w:trPr>
        <w:tc>
          <w:tcPr>
            <w:tcW w:type="dxa" w:w="2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BatchSummaryResponse</w:t>
            </w:r>
          </w:p>
        </w:tc>
        <w:tc>
          <w:tcPr>
            <w:tcW w:type="dxa" w:w="4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start_date, end_date, category, total_calls, total_themes, dates_included, dates_missing, themes</w:t>
            </w:r>
          </w:p>
        </w:tc>
        <w:tc>
          <w:tcPr>
            <w:tcW w:type="dxa" w:w="2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/batch/summary</w:t>
            </w:r>
          </w:p>
        </w:tc>
      </w:tr>
    </w:tbl>
    <w:p>
      <w:pPr>
        <w:spacing w:after="60"/>
      </w:pPr>
    </w:p>
    <w:p>
      <w:pPr>
        <w:pStyle w:val="Heading3"/>
      </w:pPr>
      <w:r>
        <w:t xml:space="preserve">5.3.4 Excel writer and reader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6100"/>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Function</w:t>
            </w:r>
          </w:p>
        </w:tc>
        <w:tc>
          <w:tcPr>
            <w:tcW w:type="dxa" w:w="6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What it does</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_clean_cell(value)</w:t>
            </w:r>
          </w:p>
        </w:tc>
        <w:tc>
          <w:tcPr>
            <w:tcW w:type="dxa" w:w="6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Removes control characters that Excel rejects and truncates text above 32,000 characters.</w:t>
            </w:r>
          </w:p>
        </w:tc>
      </w:tr>
      <w:tr>
        <w:trPr>
          <w:cantSplit/>
        </w:trPr>
        <w:tc>
          <w:tcPr>
            <w:tcW w:type="dxa" w:w="34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get_storage_date_folder()</w:t>
            </w:r>
          </w:p>
        </w:tc>
        <w:tc>
          <w:tcPr>
            <w:tcW w:type="dxa" w:w="61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Returns the working date as </w:t>
            </w:r>
            <w:r>
              <w:rPr>
                <w:rFonts w:ascii="Consolas" w:cs="Consolas" w:eastAsia="Consolas" w:hAnsi="Consolas"/>
                <w:color w:val="1F1F7A"/>
                <w:sz w:val="17"/>
                <w:szCs w:val="17"/>
              </w:rPr>
              <w:t xml:space="preserve">ddmmyyyy</w:t>
            </w:r>
            <w:r>
              <w:rPr>
                <w:sz w:val="19"/>
                <w:szCs w:val="19"/>
              </w:rPr>
              <w:t xml:space="preserve">. </w:t>
            </w:r>
            <w:r>
              <w:rPr>
                <w:b/>
                <w:bCs/>
                <w:sz w:val="19"/>
                <w:szCs w:val="19"/>
              </w:rPr>
              <w:t xml:space="preserve">After 18:00 server time it returns tomorrow's date</w:t>
            </w:r>
            <w:r>
              <w:rPr>
                <w:sz w:val="19"/>
                <w:szCs w:val="19"/>
              </w:rPr>
              <w:t xml:space="preserve">, so late uploads and late runs belong to the next business day.</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_style_report_sheet()</w:t>
            </w:r>
            <w:r>
              <w:rPr>
                <w:sz w:val="19"/>
                <w:szCs w:val="19"/>
              </w:rPr>
              <w:t xml:space="preserve"> / </w:t>
            </w:r>
            <w:r>
              <w:rPr>
                <w:rFonts w:ascii="Consolas" w:cs="Consolas" w:eastAsia="Consolas" w:hAnsi="Consolas"/>
                <w:color w:val="1F1F7A"/>
                <w:sz w:val="17"/>
                <w:szCs w:val="17"/>
              </w:rPr>
              <w:t xml:space="preserve">_style_theme_issue_sheet()</w:t>
            </w:r>
          </w:p>
        </w:tc>
        <w:tc>
          <w:tcPr>
            <w:tcW w:type="dxa" w:w="6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Column widths, navy header, borders, wrapped text, frozen header row and auto-filter.</w:t>
            </w:r>
          </w:p>
        </w:tc>
      </w:tr>
      <w:tr>
        <w:trPr>
          <w:cantSplit/>
        </w:trPr>
        <w:tc>
          <w:tcPr>
            <w:tcW w:type="dxa" w:w="34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_compute_theme_issue_rows(entries, date)</w:t>
            </w:r>
          </w:p>
        </w:tc>
        <w:tc>
          <w:tcPr>
            <w:tcW w:type="dxa" w:w="61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Counts (category, theme, issue) tuples into </w:t>
            </w:r>
            <w:r>
              <w:rPr>
                <w:rFonts w:ascii="Consolas" w:cs="Consolas" w:eastAsia="Consolas" w:hAnsi="Consolas"/>
                <w:color w:val="1F1F7A"/>
                <w:sz w:val="17"/>
                <w:szCs w:val="17"/>
              </w:rPr>
              <w:t xml:space="preserve">ThemeIssueRow</w:t>
            </w:r>
            <w:r>
              <w:rPr>
                <w:sz w:val="19"/>
                <w:szCs w:val="19"/>
              </w:rPr>
              <w:t xml:space="preserve">s, most frequent first.</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_group_theme_issue(rows, category)</w:t>
            </w:r>
          </w:p>
        </w:tc>
        <w:tc>
          <w:tcPr>
            <w:tcW w:type="dxa" w:w="6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Optionally filters by category, then groups into theme → issue counts, sorted by count. Shared by </w:t>
            </w:r>
            <w:r>
              <w:rPr>
                <w:rFonts w:ascii="Consolas" w:cs="Consolas" w:eastAsia="Consolas" w:hAnsi="Consolas"/>
                <w:color w:val="1F1F7A"/>
                <w:sz w:val="17"/>
                <w:szCs w:val="17"/>
              </w:rPr>
              <w:t xml:space="preserve">/batch/run</w:t>
            </w:r>
            <w:r>
              <w:rPr>
                <w:sz w:val="19"/>
                <w:szCs w:val="19"/>
              </w:rPr>
              <w:t xml:space="preserve"> and </w:t>
            </w:r>
            <w:r>
              <w:rPr>
                <w:rFonts w:ascii="Consolas" w:cs="Consolas" w:eastAsia="Consolas" w:hAnsi="Consolas"/>
                <w:color w:val="1F1F7A"/>
                <w:sz w:val="17"/>
                <w:szCs w:val="17"/>
              </w:rPr>
              <w:t xml:space="preserve">/batch/summary</w:t>
            </w:r>
            <w:r>
              <w:rPr>
                <w:sz w:val="19"/>
                <w:szCs w:val="19"/>
              </w:rPr>
              <w:t xml:space="preserve"> so they always agree.</w:t>
            </w:r>
          </w:p>
        </w:tc>
      </w:tr>
      <w:tr>
        <w:trPr>
          <w:cantSplit/>
        </w:trPr>
        <w:tc>
          <w:tcPr>
            <w:tcW w:type="dxa" w:w="34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_write_theme_issue_sheet()</w:t>
            </w:r>
          </w:p>
        </w:tc>
        <w:tc>
          <w:tcPr>
            <w:tcW w:type="dxa" w:w="61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Adds the </w:t>
            </w:r>
            <w:r>
              <w:rPr>
                <w:i/>
                <w:iCs/>
                <w:sz w:val="19"/>
                <w:szCs w:val="19"/>
              </w:rPr>
              <w:t xml:space="preserve">Theme Issue Summary</w:t>
            </w:r>
            <w:r>
              <w:rPr>
                <w:sz w:val="19"/>
                <w:szCs w:val="19"/>
              </w:rPr>
              <w:t xml:space="preserve"> sheet, including a Percentage column (count ÷ total in this file × 100).</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_write_excel()</w:t>
            </w:r>
          </w:p>
        </w:tc>
        <w:tc>
          <w:tcPr>
            <w:tcW w:type="dxa" w:w="6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Writes a full report: </w:t>
            </w:r>
            <w:r>
              <w:rPr>
                <w:i/>
                <w:iCs/>
                <w:sz w:val="19"/>
                <w:szCs w:val="19"/>
              </w:rPr>
              <w:t xml:space="preserve">Theme Analysis</w:t>
            </w:r>
            <w:r>
              <w:rPr>
                <w:sz w:val="19"/>
                <w:szCs w:val="19"/>
              </w:rPr>
              <w:t xml:space="preserve"> sheet (failed rows filled pink) plus the summary sheet. Blocking, so it is called with </w:t>
            </w:r>
            <w:r>
              <w:rPr>
                <w:rFonts w:ascii="Consolas" w:cs="Consolas" w:eastAsia="Consolas" w:hAnsi="Consolas"/>
                <w:color w:val="1F1F7A"/>
                <w:sz w:val="17"/>
                <w:szCs w:val="17"/>
              </w:rPr>
              <w:t xml:space="preserve">asyncio.to_thread</w:t>
            </w:r>
            <w:r>
              <w:rPr>
                <w:sz w:val="19"/>
                <w:szCs w:val="19"/>
              </w:rPr>
              <w:t xml:space="preserve">.</w:t>
            </w:r>
          </w:p>
        </w:tc>
      </w:tr>
      <w:tr>
        <w:trPr>
          <w:cantSplit/>
        </w:trPr>
        <w:tc>
          <w:tcPr>
            <w:tcW w:type="dxa" w:w="34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_write_filtered_excel()</w:t>
            </w:r>
          </w:p>
        </w:tc>
        <w:tc>
          <w:tcPr>
            <w:tcW w:type="dxa" w:w="61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Same layout, built from already-read rows. Used for category-filtered downloads.</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_filter_rows_by_category()</w:t>
            </w:r>
          </w:p>
        </w:tc>
        <w:tc>
          <w:tcPr>
            <w:tcW w:type="dxa" w:w="6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Case-insensitive category filter.</w:t>
            </w:r>
          </w:p>
        </w:tc>
      </w:tr>
      <w:tr>
        <w:trPr>
          <w:cantSplit/>
        </w:trPr>
        <w:tc>
          <w:tcPr>
            <w:tcW w:type="dxa" w:w="34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_resolve_excel_path(date, dir)</w:t>
            </w:r>
          </w:p>
        </w:tc>
        <w:tc>
          <w:tcPr>
            <w:tcW w:type="dxa" w:w="61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Validates </w:t>
            </w:r>
            <w:r>
              <w:rPr>
                <w:rFonts w:ascii="Consolas" w:cs="Consolas" w:eastAsia="Consolas" w:hAnsi="Consolas"/>
                <w:color w:val="1F1F7A"/>
                <w:sz w:val="17"/>
                <w:szCs w:val="17"/>
              </w:rPr>
              <w:t xml:space="preserve">ddmmyyyy</w:t>
            </w:r>
            <w:r>
              <w:rPr>
                <w:sz w:val="19"/>
                <w:szCs w:val="19"/>
              </w:rPr>
              <w:t xml:space="preserve"> (8 digits) and returns </w:t>
            </w:r>
            <w:r>
              <w:rPr>
                <w:rFonts w:ascii="Consolas" w:cs="Consolas" w:eastAsia="Consolas" w:hAnsi="Consolas"/>
                <w:color w:val="1F1F7A"/>
                <w:sz w:val="17"/>
                <w:szCs w:val="17"/>
              </w:rPr>
              <w:t xml:space="preserve">theme_analysis_&lt;date&gt;.xlsx</w:t>
            </w:r>
            <w:r>
              <w:rPr>
                <w:sz w:val="19"/>
                <w:szCs w:val="19"/>
              </w:rPr>
              <w:t xml:space="preserve">.</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_date_range(start, end)</w:t>
            </w:r>
          </w:p>
        </w:tc>
        <w:tc>
          <w:tcPr>
            <w:tcW w:type="dxa" w:w="6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Every date between two </w:t>
            </w:r>
            <w:r>
              <w:rPr>
                <w:rFonts w:ascii="Consolas" w:cs="Consolas" w:eastAsia="Consolas" w:hAnsi="Consolas"/>
                <w:color w:val="1F1F7A"/>
                <w:sz w:val="17"/>
                <w:szCs w:val="17"/>
              </w:rPr>
              <w:t xml:space="preserve">ddmmyyyy</w:t>
            </w:r>
            <w:r>
              <w:rPr>
                <w:sz w:val="19"/>
                <w:szCs w:val="19"/>
              </w:rPr>
              <w:t xml:space="preserve"> dates, inclusive. Rejects bad dates or an end before the start.</w:t>
            </w:r>
          </w:p>
        </w:tc>
      </w:tr>
      <w:tr>
        <w:trPr>
          <w:cantSplit/>
        </w:trPr>
        <w:tc>
          <w:tcPr>
            <w:tcW w:type="dxa" w:w="34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_read_excel_rows(path)</w:t>
            </w:r>
          </w:p>
        </w:tc>
        <w:tc>
          <w:tcPr>
            <w:tcW w:type="dxa" w:w="61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Reads the first sheet's five columns into </w:t>
            </w:r>
            <w:r>
              <w:rPr>
                <w:rFonts w:ascii="Consolas" w:cs="Consolas" w:eastAsia="Consolas" w:hAnsi="Consolas"/>
                <w:color w:val="1F1F7A"/>
                <w:sz w:val="17"/>
                <w:szCs w:val="17"/>
              </w:rPr>
              <w:t xml:space="preserve">BatchResultRow</w:t>
            </w:r>
            <w:r>
              <w:rPr>
                <w:sz w:val="19"/>
                <w:szCs w:val="19"/>
              </w:rPr>
              <w:t xml:space="preserve">s, skipping blank rows.</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_read_theme_issue_rows(path, date)</w:t>
            </w:r>
          </w:p>
        </w:tc>
        <w:tc>
          <w:tcPr>
            <w:tcW w:type="dxa" w:w="6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Reads the pre-counted summary sheet. For older reports that do not have it, derives the counts from the per-call sheet.</w:t>
            </w:r>
          </w:p>
        </w:tc>
      </w:tr>
    </w:tbl>
    <w:p>
      <w:pPr>
        <w:spacing w:after="60"/>
      </w:pPr>
    </w:p>
    <w:p>
      <w:pPr>
        <w:pStyle w:val="Heading3"/>
      </w:pPr>
      <w:r>
        <w:t xml:space="preserve">5.3.5 Batch orchestration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6100"/>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Function</w:t>
            </w:r>
          </w:p>
        </w:tc>
        <w:tc>
          <w:tcPr>
            <w:tcW w:type="dxa" w:w="6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What it does</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_list_audio_files(folder, exts)</w:t>
            </w:r>
          </w:p>
        </w:tc>
        <w:tc>
          <w:tcPr>
            <w:tcW w:type="dxa" w:w="6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Non-recursive list of files with an allowed extension, sorted. Raises </w:t>
            </w:r>
            <w:r>
              <w:rPr>
                <w:rFonts w:ascii="Consolas" w:cs="Consolas" w:eastAsia="Consolas" w:hAnsi="Consolas"/>
                <w:color w:val="1F1F7A"/>
                <w:sz w:val="17"/>
                <w:szCs w:val="17"/>
              </w:rPr>
              <w:t xml:space="preserve">ValidationError</w:t>
            </w:r>
            <w:r>
              <w:rPr>
                <w:sz w:val="19"/>
                <w:szCs w:val="19"/>
              </w:rPr>
              <w:t xml:space="preserve"> if the folder is missing.</w:t>
            </w:r>
          </w:p>
        </w:tc>
      </w:tr>
      <w:tr>
        <w:trPr>
          <w:cantSplit/>
        </w:trPr>
        <w:tc>
          <w:tcPr>
            <w:tcW w:type="dxa" w:w="34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_read_categories_file(path)</w:t>
            </w:r>
          </w:p>
        </w:tc>
        <w:tc>
          <w:tcPr>
            <w:tcW w:type="dxa" w:w="61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Reads a </w:t>
            </w:r>
            <w:r>
              <w:rPr>
                <w:rFonts w:ascii="Consolas" w:cs="Consolas" w:eastAsia="Consolas" w:hAnsi="Consolas"/>
                <w:color w:val="1F1F7A"/>
                <w:sz w:val="17"/>
                <w:szCs w:val="17"/>
              </w:rPr>
              <w:t xml:space="preserve">categories.json</w:t>
            </w:r>
            <w:r>
              <w:rPr>
                <w:sz w:val="19"/>
                <w:szCs w:val="19"/>
              </w:rPr>
              <w:t xml:space="preserve">. Accepts the current list format and an older flat </w:t>
            </w:r>
            <w:r>
              <w:rPr>
                <w:rFonts w:ascii="Consolas" w:cs="Consolas" w:eastAsia="Consolas" w:hAnsi="Consolas"/>
                <w:color w:val="1F1F7A"/>
                <w:sz w:val="17"/>
                <w:szCs w:val="17"/>
              </w:rPr>
              <w:t xml:space="preserve">{filename: category}</w:t>
            </w:r>
            <w:r>
              <w:rPr>
                <w:sz w:val="19"/>
                <w:szCs w:val="19"/>
              </w:rPr>
              <w:t xml:space="preserve"> map. Returns </w:t>
            </w:r>
            <w:r>
              <w:rPr>
                <w:rFonts w:ascii="Consolas" w:cs="Consolas" w:eastAsia="Consolas" w:hAnsi="Consolas"/>
                <w:color w:val="1F1F7A"/>
                <w:sz w:val="17"/>
                <w:szCs w:val="17"/>
              </w:rPr>
              <w:t xml:space="preserve">{}</w:t>
            </w:r>
            <w:r>
              <w:rPr>
                <w:sz w:val="19"/>
                <w:szCs w:val="19"/>
              </w:rPr>
              <w:t xml:space="preserve"> on any error.</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resolve_categories_for_files(files)</w:t>
            </w:r>
          </w:p>
        </w:tc>
        <w:tc>
          <w:tcPr>
            <w:tcW w:type="dxa" w:w="6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Looks up each file's category in the </w:t>
            </w:r>
            <w:r>
              <w:rPr>
                <w:rFonts w:ascii="Consolas" w:cs="Consolas" w:eastAsia="Consolas" w:hAnsi="Consolas"/>
                <w:color w:val="1F1F7A"/>
                <w:sz w:val="17"/>
                <w:szCs w:val="17"/>
              </w:rPr>
              <w:t xml:space="preserve">categories.json</w:t>
            </w:r>
            <w:r>
              <w:rPr>
                <w:sz w:val="19"/>
                <w:szCs w:val="19"/>
              </w:rPr>
              <w:t xml:space="preserve"> of </w:t>
            </w:r>
            <w:r>
              <w:rPr>
                <w:b/>
                <w:bCs/>
                <w:sz w:val="19"/>
                <w:szCs w:val="19"/>
              </w:rPr>
              <w:t xml:space="preserve">its own folder</w:t>
            </w:r>
            <w:r>
              <w:rPr>
                <w:sz w:val="19"/>
                <w:szCs w:val="19"/>
              </w:rPr>
              <w:t xml:space="preserve"> (read once per folder). Logs a warning when a file has no category.</w:t>
            </w:r>
          </w:p>
        </w:tc>
      </w:tr>
      <w:tr>
        <w:trPr>
          <w:cantSplit/>
        </w:trPr>
        <w:tc>
          <w:tcPr>
            <w:tcW w:type="dxa" w:w="34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_process_calls(...)</w:t>
            </w:r>
          </w:p>
        </w:tc>
        <w:tc>
          <w:tcPr>
            <w:tcW w:type="dxa" w:w="61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Core of a batch. Runs every </w:t>
            </w:r>
            <w:r>
              <w:rPr>
                <w:rFonts w:ascii="Consolas" w:cs="Consolas" w:eastAsia="Consolas" w:hAnsi="Consolas"/>
                <w:color w:val="1F1F7A"/>
                <w:sz w:val="17"/>
                <w:szCs w:val="17"/>
              </w:rPr>
              <w:t xml:space="preserve">CallRecord</w:t>
            </w:r>
            <w:r>
              <w:rPr>
                <w:sz w:val="19"/>
                <w:szCs w:val="19"/>
              </w:rPr>
              <w:t xml:space="preserve"> through the pipeline under the </w:t>
            </w:r>
            <w:r>
              <w:rPr>
                <w:rFonts w:ascii="Consolas" w:cs="Consolas" w:eastAsia="Consolas" w:hAnsi="Consolas"/>
                <w:color w:val="1F1F7A"/>
                <w:sz w:val="17"/>
                <w:szCs w:val="17"/>
              </w:rPr>
              <w:t xml:space="preserve">PIPELINE_WORKERS</w:t>
            </w:r>
            <w:r>
              <w:rPr>
                <w:sz w:val="19"/>
                <w:szCs w:val="19"/>
              </w:rPr>
              <w:t xml:space="preserve"> semaphore, turns outcomes into </w:t>
            </w:r>
            <w:r>
              <w:rPr>
                <w:rFonts w:ascii="Consolas" w:cs="Consolas" w:eastAsia="Consolas" w:hAnsi="Consolas"/>
                <w:color w:val="1F1F7A"/>
                <w:sz w:val="17"/>
                <w:szCs w:val="17"/>
              </w:rPr>
              <w:t xml:space="preserve">BatchFileResult</w:t>
            </w:r>
            <w:r>
              <w:rPr>
                <w:sz w:val="19"/>
                <w:szCs w:val="19"/>
              </w:rPr>
              <w:t xml:space="preserve">s (failures become </w:t>
            </w:r>
            <w:r>
              <w:rPr>
                <w:i/>
                <w:iCs/>
                <w:sz w:val="19"/>
                <w:szCs w:val="19"/>
              </w:rPr>
              <w:t xml:space="preserve">PROCESSING FAILED</w:t>
            </w:r>
            <w:r>
              <w:rPr>
                <w:sz w:val="19"/>
                <w:szCs w:val="19"/>
              </w:rPr>
              <w:t xml:space="preserve"> rows), removes work folders if configured, writes the Excel report and builds the </w:t>
            </w:r>
            <w:r>
              <w:rPr>
                <w:rFonts w:ascii="Consolas" w:cs="Consolas" w:eastAsia="Consolas" w:hAnsi="Consolas"/>
                <w:color w:val="1F1F7A"/>
                <w:sz w:val="17"/>
                <w:szCs w:val="17"/>
              </w:rPr>
              <w:t xml:space="preserve">BatchRunResponse</w:t>
            </w:r>
            <w:r>
              <w:rPr>
                <w:sz w:val="19"/>
                <w:szCs w:val="19"/>
              </w:rPr>
              <w:t xml:space="preserve">.</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_run_batch(pipeline, settings, input_dir, output_dir)</w:t>
            </w:r>
          </w:p>
        </w:tc>
        <w:tc>
          <w:tcPr>
            <w:tcW w:type="dxa" w:w="6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Folder mode: builds </w:t>
            </w:r>
            <w:r>
              <w:rPr>
                <w:rFonts w:ascii="Consolas" w:cs="Consolas" w:eastAsia="Consolas" w:hAnsi="Consolas"/>
                <w:color w:val="1F1F7A"/>
                <w:sz w:val="17"/>
                <w:szCs w:val="17"/>
              </w:rPr>
              <w:t xml:space="preserve">CallRecord</w:t>
            </w:r>
            <w:r>
              <w:rPr>
                <w:sz w:val="19"/>
                <w:szCs w:val="19"/>
              </w:rPr>
              <w:t xml:space="preserve">s for every audio file in </w:t>
            </w:r>
            <w:r>
              <w:rPr>
                <w:rFonts w:ascii="Consolas" w:cs="Consolas" w:eastAsia="Consolas" w:hAnsi="Consolas"/>
                <w:color w:val="1F1F7A"/>
                <w:sz w:val="17"/>
                <w:szCs w:val="17"/>
              </w:rPr>
              <w:t xml:space="preserve">input_dir</w:t>
            </w:r>
            <w:r>
              <w:rPr>
                <w:sz w:val="19"/>
                <w:szCs w:val="19"/>
              </w:rPr>
              <w:t xml:space="preserve">.</w:t>
            </w:r>
          </w:p>
        </w:tc>
      </w:tr>
      <w:tr>
        <w:trPr>
          <w:cantSplit/>
        </w:trPr>
        <w:tc>
          <w:tcPr>
            <w:tcW w:type="dxa" w:w="34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_run_batch_today(...)</w:t>
            </w:r>
          </w:p>
        </w:tc>
        <w:tc>
          <w:tcPr>
            <w:tcW w:type="dxa" w:w="61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Default mode: builds </w:t>
            </w:r>
            <w:r>
              <w:rPr>
                <w:rFonts w:ascii="Consolas" w:cs="Consolas" w:eastAsia="Consolas" w:hAnsi="Consolas"/>
                <w:color w:val="1F1F7A"/>
                <w:sz w:val="17"/>
                <w:szCs w:val="17"/>
              </w:rPr>
              <w:t xml:space="preserve">CallRecord</w:t>
            </w:r>
            <w:r>
              <w:rPr>
                <w:sz w:val="19"/>
                <w:szCs w:val="19"/>
              </w:rPr>
              <w:t xml:space="preserve">s for every unique </w:t>
            </w:r>
            <w:r>
              <w:rPr>
                <w:rFonts w:ascii="Consolas" w:cs="Consolas" w:eastAsia="Consolas" w:hAnsi="Consolas"/>
                <w:color w:val="1F1F7A"/>
                <w:sz w:val="17"/>
                <w:szCs w:val="17"/>
              </w:rPr>
              <w:t xml:space="preserve">.wav</w:t>
            </w:r>
            <w:r>
              <w:rPr>
                <w:sz w:val="19"/>
                <w:szCs w:val="19"/>
              </w:rPr>
              <w:t xml:space="preserve"> in today's upload date folder.</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get_unique_wav_files(date)</w:t>
            </w:r>
          </w:p>
        </w:tc>
        <w:tc>
          <w:tcPr>
            <w:tcW w:type="dxa" w:w="6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Recursively finds </w:t>
            </w:r>
            <w:r>
              <w:rPr>
                <w:rFonts w:ascii="Consolas" w:cs="Consolas" w:eastAsia="Consolas" w:hAnsi="Consolas"/>
                <w:color w:val="1F1F7A"/>
                <w:sz w:val="17"/>
                <w:szCs w:val="17"/>
              </w:rPr>
              <w:t xml:space="preserve">*.wav</w:t>
            </w:r>
            <w:r>
              <w:rPr>
                <w:sz w:val="19"/>
                <w:szCs w:val="19"/>
              </w:rPr>
              <w:t xml:space="preserve"> under </w:t>
            </w:r>
            <w:r>
              <w:rPr>
                <w:rFonts w:ascii="Consolas" w:cs="Consolas" w:eastAsia="Consolas" w:hAnsi="Consolas"/>
                <w:color w:val="1F1F7A"/>
                <w:sz w:val="17"/>
                <w:szCs w:val="17"/>
              </w:rPr>
              <w:t xml:space="preserve">uploaded_audio_dir/&lt;date&gt;</w:t>
            </w:r>
            <w:r>
              <w:rPr>
                <w:sz w:val="19"/>
                <w:szCs w:val="19"/>
              </w:rPr>
              <w:t xml:space="preserve">, keeping </w:t>
            </w:r>
            <w:r>
              <w:rPr>
                <w:b/>
                <w:bCs/>
                <w:sz w:val="19"/>
                <w:szCs w:val="19"/>
              </w:rPr>
              <w:t xml:space="preserve">one path per file name</w:t>
            </w:r>
            <w:r>
              <w:rPr>
                <w:sz w:val="19"/>
                <w:szCs w:val="19"/>
              </w:rPr>
              <w:t xml:space="preserve"> (de-duplication). Returns (paths, count). Never raises.</w:t>
            </w:r>
          </w:p>
        </w:tc>
      </w:tr>
    </w:tbl>
    <w:p>
      <w:pPr>
        <w:spacing w:after="60"/>
      </w:pPr>
    </w:p>
    <w:p>
      <w:pPr>
        <w:spacing w:after="120" w:line="276"/>
      </w:pPr>
      <w:r>
        <w:t xml:space="preserve">Each batch gets a run id </w:t>
      </w:r>
      <w:r>
        <w:rPr>
          <w:rFonts w:ascii="Consolas" w:cs="Consolas" w:eastAsia="Consolas" w:hAnsi="Consolas"/>
          <w:color w:val="1F1F7A"/>
          <w:sz w:val="19"/>
          <w:szCs w:val="19"/>
        </w:rPr>
        <w:t xml:space="preserve">batch_&lt;YYYYmmdd_HHMMSS&gt;</w:t>
      </w:r>
      <w:r>
        <w:t xml:space="preserve"> (UTC) and each call an id </w:t>
      </w:r>
      <w:r>
        <w:rPr>
          <w:rFonts w:ascii="Consolas" w:cs="Consolas" w:eastAsia="Consolas" w:hAnsi="Consolas"/>
          <w:color w:val="1F1F7A"/>
          <w:sz w:val="19"/>
          <w:szCs w:val="19"/>
        </w:rPr>
        <w:t xml:space="preserve">call_&lt;12 hex chars&gt;</w:t>
      </w:r>
      <w:r>
        <w:t xml:space="preserve">. Both appear in every log line for that call.</w:t>
      </w:r>
    </w:p>
    <w:p>
      <w:pPr>
        <w:pStyle w:val="Heading3"/>
      </w:pPr>
      <w:r>
        <w:t xml:space="preserve">5.3.6 Upload handling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6100"/>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Function</w:t>
            </w:r>
          </w:p>
        </w:tc>
        <w:tc>
          <w:tcPr>
            <w:tcW w:type="dxa" w:w="6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What it does</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persist_temp_files(files)</w:t>
            </w:r>
          </w:p>
        </w:tc>
        <w:tc>
          <w:tcPr>
            <w:tcW w:type="dxa" w:w="6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Streams each uploaded </w:t>
            </w:r>
            <w:r>
              <w:rPr>
                <w:rFonts w:ascii="Consolas" w:cs="Consolas" w:eastAsia="Consolas" w:hAnsi="Consolas"/>
                <w:color w:val="1F1F7A"/>
                <w:sz w:val="17"/>
                <w:szCs w:val="17"/>
              </w:rPr>
              <w:t xml:space="preserve">.wav</w:t>
            </w:r>
            <w:r>
              <w:rPr>
                <w:sz w:val="19"/>
                <w:szCs w:val="19"/>
              </w:rPr>
              <w:t xml:space="preserve"> in 1 MB chunks to a temp file in </w:t>
            </w:r>
            <w:r>
              <w:rPr>
                <w:rFonts w:ascii="Consolas" w:cs="Consolas" w:eastAsia="Consolas" w:hAnsi="Consolas"/>
                <w:color w:val="1F1F7A"/>
                <w:sz w:val="17"/>
                <w:szCs w:val="17"/>
              </w:rPr>
              <w:t xml:space="preserve">UPLOAD_TEMP_DIR</w:t>
            </w:r>
            <w:r>
              <w:rPr>
                <w:sz w:val="19"/>
                <w:szCs w:val="19"/>
              </w:rPr>
              <w:t xml:space="preserve">. </w:t>
            </w:r>
            <w:r>
              <w:rPr>
                <w:b/>
                <w:bCs/>
                <w:sz w:val="19"/>
                <w:szCs w:val="19"/>
              </w:rPr>
              <w:t xml:space="preserve">Files without a .wav extension are silently skipped.</w:t>
            </w:r>
          </w:p>
        </w:tc>
      </w:tr>
      <w:tr>
        <w:trPr>
          <w:cantSplit/>
        </w:trPr>
        <w:tc>
          <w:tcPr>
            <w:tcW w:type="dxa" w:w="34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save_uploaded_files_from_temp(...)</w:t>
            </w:r>
          </w:p>
        </w:tc>
        <w:tc>
          <w:tcPr>
            <w:tcW w:type="dxa" w:w="61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Background task. Moves each temp file to </w:t>
            </w:r>
            <w:r>
              <w:rPr>
                <w:rFonts w:ascii="Consolas" w:cs="Consolas" w:eastAsia="Consolas" w:hAnsi="Consolas"/>
                <w:color w:val="1F1F7A"/>
                <w:sz w:val="17"/>
                <w:szCs w:val="17"/>
              </w:rPr>
              <w:t xml:space="preserve">uploaded_audio_dir/&lt;date&gt;/&lt;filename&gt;</w:t>
            </w:r>
            <w:r>
              <w:rPr>
                <w:sz w:val="19"/>
                <w:szCs w:val="19"/>
              </w:rPr>
              <w:t xml:space="preserve"> (an existing file with the same name is replaced), then updates </w:t>
            </w:r>
            <w:r>
              <w:rPr>
                <w:rFonts w:ascii="Consolas" w:cs="Consolas" w:eastAsia="Consolas" w:hAnsi="Consolas"/>
                <w:color w:val="1F1F7A"/>
                <w:sz w:val="17"/>
                <w:szCs w:val="17"/>
              </w:rPr>
              <w:t xml:space="preserve">categories.json</w:t>
            </w:r>
            <w:r>
              <w:rPr>
                <w:sz w:val="19"/>
                <w:szCs w:val="19"/>
              </w:rPr>
              <w:t xml:space="preserve">. Marks the upload job </w:t>
            </w:r>
            <w:r>
              <w:rPr>
                <w:rFonts w:ascii="Consolas" w:cs="Consolas" w:eastAsia="Consolas" w:hAnsi="Consolas"/>
                <w:color w:val="1F1F7A"/>
                <w:sz w:val="17"/>
                <w:szCs w:val="17"/>
              </w:rPr>
              <w:t xml:space="preserve">completed</w:t>
            </w:r>
            <w:r>
              <w:rPr>
                <w:sz w:val="19"/>
                <w:szCs w:val="19"/>
              </w:rPr>
              <w:t xml:space="preserve"> or </w:t>
            </w:r>
            <w:r>
              <w:rPr>
                <w:rFonts w:ascii="Consolas" w:cs="Consolas" w:eastAsia="Consolas" w:hAnsi="Consolas"/>
                <w:color w:val="1F1F7A"/>
                <w:sz w:val="17"/>
                <w:szCs w:val="17"/>
              </w:rPr>
              <w:t xml:space="preserve">failed</w:t>
            </w:r>
            <w:r>
              <w:rPr>
                <w:sz w:val="19"/>
                <w:szCs w:val="19"/>
              </w:rPr>
              <w:t xml:space="preserve"> and clears the user's active-upload flag.</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_update_category_file(...)</w:t>
            </w:r>
          </w:p>
        </w:tc>
        <w:tc>
          <w:tcPr>
            <w:tcW w:type="dxa" w:w="6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Under the per-date lock, reads </w:t>
            </w:r>
            <w:r>
              <w:rPr>
                <w:rFonts w:ascii="Consolas" w:cs="Consolas" w:eastAsia="Consolas" w:hAnsi="Consolas"/>
                <w:color w:val="1F1F7A"/>
                <w:sz w:val="17"/>
                <w:szCs w:val="17"/>
              </w:rPr>
              <w:t xml:space="preserve">categories.json</w:t>
            </w:r>
            <w:r>
              <w:rPr>
                <w:sz w:val="19"/>
                <w:szCs w:val="19"/>
              </w:rPr>
              <w:t xml:space="preserve">, merges </w:t>
            </w:r>
            <w:r>
              <w:rPr>
                <w:rFonts w:ascii="Consolas" w:cs="Consolas" w:eastAsia="Consolas" w:hAnsi="Consolas"/>
                <w:color w:val="1F1F7A"/>
                <w:sz w:val="17"/>
                <w:szCs w:val="17"/>
              </w:rPr>
              <w:t xml:space="preserve">{filename, category}</w:t>
            </w:r>
            <w:r>
              <w:rPr>
                <w:sz w:val="19"/>
                <w:szCs w:val="19"/>
              </w:rPr>
              <w:t xml:space="preserve"> records (newest wins) and writes it back.</w:t>
            </w:r>
          </w:p>
        </w:tc>
      </w:tr>
      <w:tr>
        <w:trPr>
          <w:cantSplit/>
        </w:trPr>
        <w:tc>
          <w:tcPr>
            <w:tcW w:type="dxa" w:w="34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_category_lock(date_folder)</w:t>
            </w:r>
          </w:p>
        </w:tc>
        <w:tc>
          <w:tcPr>
            <w:tcW w:type="dxa" w:w="61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Returns or creates that date's </w:t>
            </w:r>
            <w:r>
              <w:rPr>
                <w:rFonts w:ascii="Consolas" w:cs="Consolas" w:eastAsia="Consolas" w:hAnsi="Consolas"/>
                <w:color w:val="1F1F7A"/>
                <w:sz w:val="17"/>
                <w:szCs w:val="17"/>
              </w:rPr>
              <w:t xml:space="preserve">asyncio.Lock</w:t>
            </w:r>
            <w:r>
              <w:rPr>
                <w:sz w:val="19"/>
                <w:szCs w:val="19"/>
              </w:rPr>
              <w:t xml:space="preserve">.</w:t>
            </w:r>
          </w:p>
        </w:tc>
      </w:tr>
    </w:tbl>
    <w:p>
      <w:pPr>
        <w:spacing w:after="60"/>
      </w:pPr>
    </w:p>
    <w:p>
      <w:pPr>
        <w:pStyle w:val="Heading2"/>
      </w:pPr>
      <w:bookmarkStart w:name="_Toc26" w:id="26"/>
      <w:r>
        <w:t xml:space="preserve">5.4 backend/container.py – composition root</w:t>
      </w:r>
      <w:bookmarkEnd w:id="26"/>
    </w:p>
    <w:p>
      <w:pPr>
        <w:spacing w:after="120" w:line="276"/>
      </w:pPr>
      <w:r>
        <w:rPr>
          <w:rFonts w:ascii="Consolas" w:cs="Consolas" w:eastAsia="Consolas" w:hAnsi="Consolas"/>
          <w:color w:val="1F1F7A"/>
          <w:sz w:val="19"/>
          <w:szCs w:val="19"/>
        </w:rPr>
        <w:t xml:space="preserve">ServiceContainer(settings)</w:t>
      </w:r>
      <w:r>
        <w:t xml:space="preserve"> creates every service exactly once and wires the dependencies together:</w:t>
      </w:r>
    </w:p>
    <w:p>
      <w:pPr>
        <w:pBdr>
          <w:top w:val="single" w:color="D0D0D0" w:sz="4" w:space="4"/>
        </w:pBdr>
        <w:shd w:fill="F2F2F2" w:color="auto" w:val="clear"/>
        <w:spacing w:after="0" w:before="60" w:line="240"/>
        <w:ind w:left="120" w:right="120"/>
      </w:pPr>
      <w:r>
        <w:rPr>
          <w:rFonts w:ascii="Consolas" w:cs="Consolas" w:eastAsia="Consolas" w:hAnsi="Consolas"/>
          <w:sz w:val="17"/>
          <w:szCs w:val="17"/>
        </w:rPr>
        <w:t xml:space="preserve">taxonomy       = TaxonomyService(settings)</w:t>
      </w:r>
    </w:p>
    <w:p>
      <w:pPr>
        <w:shd w:fill="F2F2F2" w:color="auto" w:val="clear"/>
        <w:spacing w:after="0" w:before="0" w:line="240"/>
        <w:ind w:left="120" w:right="120"/>
      </w:pPr>
      <w:r>
        <w:rPr>
          <w:rFonts w:ascii="Consolas" w:cs="Consolas" w:eastAsia="Consolas" w:hAnsi="Consolas"/>
          <w:sz w:val="17"/>
          <w:szCs w:val="17"/>
        </w:rPr>
        <w:t xml:space="preserve">prompts        = PromptLibrary(settings)</w:t>
      </w:r>
    </w:p>
    <w:p>
      <w:pPr>
        <w:shd w:fill="F2F2F2" w:color="auto" w:val="clear"/>
        <w:spacing w:after="0" w:before="0" w:line="240"/>
        <w:ind w:left="120" w:right="120"/>
      </w:pPr>
      <w:r>
        <w:rPr>
          <w:rFonts w:ascii="Consolas" w:cs="Consolas" w:eastAsia="Consolas" w:hAnsi="Consolas"/>
          <w:sz w:val="17"/>
          <w:szCs w:val="17"/>
        </w:rPr>
        <w:t xml:space="preserve">audio          = AudioService(settings)</w:t>
      </w:r>
    </w:p>
    <w:p>
      <w:pPr>
        <w:shd w:fill="F2F2F2" w:color="auto" w:val="clear"/>
        <w:spacing w:after="0" w:before="0" w:line="240"/>
        <w:ind w:left="120" w:right="120"/>
      </w:pPr>
      <w:r>
        <w:rPr>
          <w:rFonts w:ascii="Consolas" w:cs="Consolas" w:eastAsia="Consolas" w:hAnsi="Consolas"/>
          <w:sz w:val="17"/>
          <w:szCs w:val="17"/>
        </w:rPr>
        <w:t xml:space="preserve">llm            = LLMClient(settings)</w:t>
      </w:r>
    </w:p>
    <w:p>
      <w:pPr>
        <w:shd w:fill="F2F2F2" w:color="auto" w:val="clear"/>
        <w:spacing w:after="0" w:before="0" w:line="240"/>
        <w:ind w:left="120" w:right="120"/>
      </w:pPr>
      <w:r>
        <w:rPr>
          <w:rFonts w:ascii="Consolas" w:cs="Consolas" w:eastAsia="Consolas" w:hAnsi="Consolas"/>
          <w:sz w:val="17"/>
          <w:szCs w:val="17"/>
        </w:rPr>
        <w:t xml:space="preserve">transcription  = TranscriptionService(settings)</w:t>
      </w:r>
    </w:p>
    <w:p>
      <w:pPr>
        <w:shd w:fill="F2F2F2" w:color="auto" w:val="clear"/>
        <w:spacing w:after="0" w:before="0" w:line="240"/>
        <w:ind w:left="120" w:right="120"/>
      </w:pPr>
      <w:r>
        <w:rPr>
          <w:rFonts w:ascii="Consolas" w:cs="Consolas" w:eastAsia="Consolas" w:hAnsi="Consolas"/>
          <w:sz w:val="17"/>
          <w:szCs w:val="17"/>
        </w:rPr>
        <w:t xml:space="preserve">translation    = TranslationService(settings, llm, prompts)</w:t>
      </w:r>
    </w:p>
    <w:p>
      <w:pPr>
        <w:shd w:fill="F2F2F2" w:color="auto" w:val="clear"/>
        <w:spacing w:after="0" w:before="0" w:line="240"/>
        <w:ind w:left="120" w:right="120"/>
      </w:pPr>
      <w:r>
        <w:rPr>
          <w:rFonts w:ascii="Consolas" w:cs="Consolas" w:eastAsia="Consolas" w:hAnsi="Consolas"/>
          <w:sz w:val="17"/>
          <w:szCs w:val="17"/>
        </w:rPr>
        <w:t xml:space="preserve">classification = ClassificationService(settings, llm, prompts)</w:t>
      </w:r>
    </w:p>
    <w:p>
      <w:pPr>
        <w:shd w:fill="F2F2F2" w:color="auto" w:val="clear"/>
        <w:spacing w:after="0" w:before="0" w:line="240"/>
        <w:ind w:left="120" w:right="120"/>
      </w:pPr>
      <w:r>
        <w:rPr>
          <w:rFonts w:ascii="Consolas" w:cs="Consolas" w:eastAsia="Consolas" w:hAnsi="Consolas"/>
          <w:sz w:val="17"/>
          <w:szCs w:val="17"/>
        </w:rPr>
        <w:t xml:space="preserve">pipeline       = CallPipeline(settings, audio, transcription, translation,</w:t>
      </w:r>
    </w:p>
    <w:p>
      <w:pPr>
        <w:pBdr>
          <w:bottom w:val="single" w:color="D0D0D0" w:sz="4" w:space="4"/>
        </w:pBdr>
        <w:shd w:fill="F2F2F2" w:color="auto" w:val="clear"/>
        <w:spacing w:after="160" w:before="0" w:line="240"/>
        <w:ind w:left="120" w:right="120"/>
      </w:pPr>
      <w:r>
        <w:rPr>
          <w:rFonts w:ascii="Consolas" w:cs="Consolas" w:eastAsia="Consolas" w:hAnsi="Consolas"/>
          <w:sz w:val="17"/>
          <w:szCs w:val="17"/>
        </w:rPr>
        <w:t xml:space="preserve">                              classification, taxonomy)</w:t>
      </w:r>
    </w:p>
    <w:p>
      <w:pPr>
        <w:spacing w:after="120" w:line="276"/>
      </w:pPr>
      <w:r>
        <w:t xml:space="preserve">It also offers </w:t>
      </w:r>
      <w:r>
        <w:rPr>
          <w:rFonts w:ascii="Consolas" w:cs="Consolas" w:eastAsia="Consolas" w:hAnsi="Consolas"/>
          <w:color w:val="1F1F7A"/>
          <w:sz w:val="19"/>
          <w:szCs w:val="19"/>
        </w:rPr>
        <w:t xml:space="preserve">startup()</w:t>
      </w:r>
      <w:r>
        <w:t xml:space="preserve"> (create folders, load the taxonomy, warm up Whisper) and </w:t>
      </w:r>
      <w:r>
        <w:rPr>
          <w:rFonts w:ascii="Consolas" w:cs="Consolas" w:eastAsia="Consolas" w:hAnsi="Consolas"/>
          <w:color w:val="1F1F7A"/>
          <w:sz w:val="19"/>
          <w:szCs w:val="19"/>
        </w:rPr>
        <w:t xml:space="preserve">shutdown()</w:t>
      </w:r>
      <w:r>
        <w:t xml:space="preserve"> (stop the STT thread pool, close the LLM client). The app keeps the container on </w:t>
      </w:r>
      <w:r>
        <w:rPr>
          <w:rFonts w:ascii="Consolas" w:cs="Consolas" w:eastAsia="Consolas" w:hAnsi="Consolas"/>
          <w:color w:val="1F1F7A"/>
          <w:sz w:val="19"/>
          <w:szCs w:val="19"/>
        </w:rPr>
        <w:t xml:space="preserve">app.state.container</w:t>
      </w:r>
      <w:r>
        <w:t xml:space="preserve">, and routes read it from there.</w:t>
      </w:r>
    </w:p>
    <w:p>
      <w:pPr>
        <w:pStyle w:val="Heading2"/>
      </w:pPr>
      <w:bookmarkStart w:name="_Toc27" w:id="27"/>
      <w:r>
        <w:t xml:space="preserve">5.5 backend/core – cross-cutting concerns</w:t>
      </w:r>
      <w:bookmarkEnd w:id="27"/>
    </w:p>
    <w:p>
      <w:pPr>
        <w:pStyle w:val="Heading3"/>
      </w:pPr>
      <w:r>
        <w:t xml:space="preserve">5.5.1 core/config.py</w:t>
      </w:r>
    </w:p>
    <w:p>
      <w:pPr>
        <w:spacing w:after="120" w:line="276"/>
      </w:pPr>
      <w:r>
        <w:t xml:space="preserve">Defines </w:t>
      </w:r>
      <w:r>
        <w:rPr>
          <w:rFonts w:ascii="Consolas" w:cs="Consolas" w:eastAsia="Consolas" w:hAnsi="Consolas"/>
          <w:color w:val="1F1F7A"/>
          <w:sz w:val="19"/>
          <w:szCs w:val="19"/>
        </w:rPr>
        <w:t xml:space="preserve">Settings</w:t>
      </w:r>
      <w:r>
        <w:t xml:space="preserve">, a </w:t>
      </w:r>
      <w:r>
        <w:rPr>
          <w:rFonts w:ascii="Consolas" w:cs="Consolas" w:eastAsia="Consolas" w:hAnsi="Consolas"/>
          <w:color w:val="1F1F7A"/>
          <w:sz w:val="19"/>
          <w:szCs w:val="19"/>
        </w:rPr>
        <w:t xml:space="preserve">pydantic-settings</w:t>
      </w:r>
      <w:r>
        <w:t xml:space="preserve"> class that reads </w:t>
      </w:r>
      <w:r>
        <w:rPr>
          <w:rFonts w:ascii="Consolas" w:cs="Consolas" w:eastAsia="Consolas" w:hAnsi="Consolas"/>
          <w:color w:val="1F1F7A"/>
          <w:sz w:val="19"/>
          <w:szCs w:val="19"/>
        </w:rPr>
        <w:t xml:space="preserve">&lt;repo&gt;/.env</w:t>
      </w:r>
      <w:r>
        <w:t xml:space="preserve"> and the environment (Section 4.4). </w:t>
      </w:r>
      <w:r>
        <w:rPr>
          <w:rFonts w:ascii="Consolas" w:cs="Consolas" w:eastAsia="Consolas" w:hAnsi="Consolas"/>
          <w:color w:val="1F1F7A"/>
          <w:sz w:val="19"/>
          <w:szCs w:val="19"/>
        </w:rPr>
        <w:t xml:space="preserve">get_settings()</w:t>
      </w:r>
      <w:r>
        <w:t xml:space="preserve"> returns a cached process-wide instance.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000"/>
        <w:gridCol w:w="5500"/>
      </w:tblGrid>
      <w:tr>
        <w:trPr>
          <w:tblHeader/>
        </w:trPr>
        <w:tc>
          <w:tcPr>
            <w:tcW w:type="dxa" w:w="4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Member</w:t>
            </w:r>
          </w:p>
        </w:tc>
        <w:tc>
          <w:tcPr>
            <w:tcW w:type="dxa" w:w="5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Description</w:t>
            </w:r>
          </w:p>
        </w:tc>
      </w:tr>
      <w:tr>
        <w:trPr>
          <w:cantSplit/>
        </w:trPr>
        <w:tc>
          <w:tcPr>
            <w:tcW w:type="dxa" w:w="4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work_dir</w:t>
            </w:r>
            <w:r>
              <w:rPr>
                <w:sz w:val="19"/>
                <w:szCs w:val="19"/>
              </w:rPr>
              <w:t xml:space="preserve">, </w:t>
            </w:r>
            <w:r>
              <w:rPr>
                <w:rFonts w:ascii="Consolas" w:cs="Consolas" w:eastAsia="Consolas" w:hAnsi="Consolas"/>
                <w:color w:val="1F1F7A"/>
                <w:sz w:val="17"/>
                <w:szCs w:val="17"/>
              </w:rPr>
              <w:t xml:space="preserve">log_dir</w:t>
            </w:r>
            <w:r>
              <w:rPr>
                <w:sz w:val="19"/>
                <w:szCs w:val="19"/>
              </w:rPr>
              <w:t xml:space="preserve">, </w:t>
            </w:r>
            <w:r>
              <w:rPr>
                <w:rFonts w:ascii="Consolas" w:cs="Consolas" w:eastAsia="Consolas" w:hAnsi="Consolas"/>
                <w:color w:val="1F1F7A"/>
                <w:sz w:val="17"/>
                <w:szCs w:val="17"/>
              </w:rPr>
              <w:t xml:space="preserve">batch_input_dir</w:t>
            </w:r>
            <w:r>
              <w:rPr>
                <w:sz w:val="19"/>
                <w:szCs w:val="19"/>
              </w:rPr>
              <w:t xml:space="preserve">, </w:t>
            </w:r>
            <w:r>
              <w:rPr>
                <w:rFonts w:ascii="Consolas" w:cs="Consolas" w:eastAsia="Consolas" w:hAnsi="Consolas"/>
                <w:color w:val="1F1F7A"/>
                <w:sz w:val="17"/>
                <w:szCs w:val="17"/>
              </w:rPr>
              <w:t xml:space="preserve">batch_output_dir</w:t>
            </w:r>
            <w:r>
              <w:rPr>
                <w:sz w:val="19"/>
                <w:szCs w:val="19"/>
              </w:rPr>
              <w:t xml:space="preserve">, </w:t>
            </w:r>
            <w:r>
              <w:rPr>
                <w:rFonts w:ascii="Consolas" w:cs="Consolas" w:eastAsia="Consolas" w:hAnsi="Consolas"/>
                <w:color w:val="1F1F7A"/>
                <w:sz w:val="17"/>
                <w:szCs w:val="17"/>
              </w:rPr>
              <w:t xml:space="preserve">uploaded_audio_dir</w:t>
            </w:r>
          </w:p>
        </w:tc>
        <w:tc>
          <w:tcPr>
            <w:tcW w:type="dxa" w:w="5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Derived paths</w:t>
            </w:r>
          </w:p>
        </w:tc>
      </w:tr>
      <w:tr>
        <w:trPr>
          <w:cantSplit/>
        </w:trPr>
        <w:tc>
          <w:tcPr>
            <w:tcW w:type="dxa" w:w="4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prompts_dir</w:t>
            </w:r>
            <w:r>
              <w:rPr>
                <w:sz w:val="19"/>
                <w:szCs w:val="19"/>
              </w:rPr>
              <w:t xml:space="preserve">, </w:t>
            </w:r>
            <w:r>
              <w:rPr>
                <w:rFonts w:ascii="Consolas" w:cs="Consolas" w:eastAsia="Consolas" w:hAnsi="Consolas"/>
                <w:color w:val="1F1F7A"/>
                <w:sz w:val="17"/>
                <w:szCs w:val="17"/>
              </w:rPr>
              <w:t xml:space="preserve">themes_file</w:t>
            </w:r>
          </w:p>
        </w:tc>
        <w:tc>
          <w:tcPr>
            <w:tcW w:type="dxa" w:w="55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backend/prompts/</w:t>
            </w:r>
            <w:r>
              <w:rPr>
                <w:sz w:val="19"/>
                <w:szCs w:val="19"/>
              </w:rPr>
              <w:t xml:space="preserve"> and </w:t>
            </w:r>
            <w:r>
              <w:rPr>
                <w:rFonts w:ascii="Consolas" w:cs="Consolas" w:eastAsia="Consolas" w:hAnsi="Consolas"/>
                <w:color w:val="1F1F7A"/>
                <w:sz w:val="17"/>
                <w:szCs w:val="17"/>
              </w:rPr>
              <w:t xml:space="preserve">backend/data/themes.yaml</w:t>
            </w:r>
          </w:p>
        </w:tc>
      </w:tr>
      <w:tr>
        <w:trPr>
          <w:cantSplit/>
        </w:trPr>
        <w:tc>
          <w:tcPr>
            <w:tcW w:type="dxa" w:w="4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is_multi_gpu</w:t>
            </w:r>
          </w:p>
        </w:tc>
        <w:tc>
          <w:tcPr>
            <w:tcW w:type="dxa" w:w="5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True when </w:t>
            </w:r>
            <w:r>
              <w:rPr>
                <w:rFonts w:ascii="Consolas" w:cs="Consolas" w:eastAsia="Consolas" w:hAnsi="Consolas"/>
                <w:color w:val="1F1F7A"/>
                <w:sz w:val="17"/>
                <w:szCs w:val="17"/>
              </w:rPr>
              <w:t xml:space="preserve">STT_MODE</w:t>
            </w:r>
            <w:r>
              <w:rPr>
                <w:sz w:val="19"/>
                <w:szCs w:val="19"/>
              </w:rPr>
              <w:t xml:space="preserve"> is </w:t>
            </w:r>
            <w:r>
              <w:rPr>
                <w:rFonts w:ascii="Consolas" w:cs="Consolas" w:eastAsia="Consolas" w:hAnsi="Consolas"/>
                <w:color w:val="1F1F7A"/>
                <w:sz w:val="17"/>
                <w:szCs w:val="17"/>
              </w:rPr>
              <w:t xml:space="preserve">multi</w:t>
            </w:r>
            <w:r>
              <w:rPr>
                <w:sz w:val="19"/>
                <w:szCs w:val="19"/>
              </w:rPr>
              <w:t xml:space="preserve"> or </w:t>
            </w:r>
            <w:r>
              <w:rPr>
                <w:rFonts w:ascii="Consolas" w:cs="Consolas" w:eastAsia="Consolas" w:hAnsi="Consolas"/>
                <w:color w:val="1F1F7A"/>
                <w:sz w:val="17"/>
                <w:szCs w:val="17"/>
              </w:rPr>
              <w:t xml:space="preserve">multiple</w:t>
            </w:r>
          </w:p>
        </w:tc>
      </w:tr>
      <w:tr>
        <w:trPr>
          <w:cantSplit/>
        </w:trPr>
        <w:tc>
          <w:tcPr>
            <w:tcW w:type="dxa" w:w="4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whisper_devices</w:t>
            </w:r>
          </w:p>
        </w:tc>
        <w:tc>
          <w:tcPr>
            <w:tcW w:type="dxa" w:w="55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The list of devices to load Whisper on. In multi mode, de-duplicates </w:t>
            </w:r>
            <w:r>
              <w:rPr>
                <w:rFonts w:ascii="Consolas" w:cs="Consolas" w:eastAsia="Consolas" w:hAnsi="Consolas"/>
                <w:color w:val="1F1F7A"/>
                <w:sz w:val="17"/>
                <w:szCs w:val="17"/>
              </w:rPr>
              <w:t xml:space="preserve">WHISPER_DEVICES</w:t>
            </w:r>
            <w:r>
              <w:rPr>
                <w:sz w:val="19"/>
                <w:szCs w:val="19"/>
              </w:rPr>
              <w:t xml:space="preserve"> and falls back to </w:t>
            </w:r>
            <w:r>
              <w:rPr>
                <w:rFonts w:ascii="Consolas" w:cs="Consolas" w:eastAsia="Consolas" w:hAnsi="Consolas"/>
                <w:color w:val="1F1F7A"/>
                <w:sz w:val="17"/>
                <w:szCs w:val="17"/>
              </w:rPr>
              <w:t xml:space="preserve">WHISPER_DEVICE</w:t>
            </w:r>
            <w:r>
              <w:rPr>
                <w:sz w:val="19"/>
                <w:szCs w:val="19"/>
              </w:rPr>
              <w:t xml:space="preserve"> if the list is empty, so a bad setting degrades to one GPU instead of none</w:t>
            </w:r>
          </w:p>
        </w:tc>
      </w:tr>
      <w:tr>
        <w:trPr>
          <w:cantSplit/>
        </w:trPr>
        <w:tc>
          <w:tcPr>
            <w:tcW w:type="dxa" w:w="4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allowed_extensions</w:t>
            </w:r>
          </w:p>
        </w:tc>
        <w:tc>
          <w:tcPr>
            <w:tcW w:type="dxa" w:w="5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Set of lower-case extensions with a leading dot</w:t>
            </w:r>
          </w:p>
        </w:tc>
      </w:tr>
      <w:tr>
        <w:trPr>
          <w:cantSplit/>
        </w:trPr>
        <w:tc>
          <w:tcPr>
            <w:tcW w:type="dxa" w:w="4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cors_origins</w:t>
            </w:r>
          </w:p>
        </w:tc>
        <w:tc>
          <w:tcPr>
            <w:tcW w:type="dxa" w:w="55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Parsed list of origins</w:t>
            </w:r>
          </w:p>
        </w:tc>
      </w:tr>
      <w:tr>
        <w:trPr>
          <w:cantSplit/>
        </w:trPr>
        <w:tc>
          <w:tcPr>
            <w:tcW w:type="dxa" w:w="4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ensure_directories()</w:t>
            </w:r>
          </w:p>
        </w:tc>
        <w:tc>
          <w:tcPr>
            <w:tcW w:type="dxa" w:w="5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Creates storage, work, logs, batch input and output folders</w:t>
            </w:r>
          </w:p>
        </w:tc>
      </w:tr>
      <w:tr>
        <w:trPr>
          <w:cantSplit/>
        </w:trPr>
        <w:tc>
          <w:tcPr>
            <w:tcW w:type="dxa" w:w="4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normalise_device(raw)</w:t>
            </w:r>
          </w:p>
        </w:tc>
        <w:tc>
          <w:tcPr>
            <w:tcW w:type="dxa" w:w="55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Turns </w:t>
            </w:r>
            <w:r>
              <w:rPr>
                <w:rFonts w:ascii="Consolas" w:cs="Consolas" w:eastAsia="Consolas" w:hAnsi="Consolas"/>
                <w:color w:val="1F1F7A"/>
                <w:sz w:val="17"/>
                <w:szCs w:val="17"/>
              </w:rPr>
              <w:t xml:space="preserve">1</w:t>
            </w:r>
            <w:r>
              <w:rPr>
                <w:sz w:val="19"/>
                <w:szCs w:val="19"/>
              </w:rPr>
              <w:t xml:space="preserve">, </w:t>
            </w:r>
            <w:r>
              <w:rPr>
                <w:rFonts w:ascii="Consolas" w:cs="Consolas" w:eastAsia="Consolas" w:hAnsi="Consolas"/>
                <w:color w:val="1F1F7A"/>
                <w:sz w:val="17"/>
                <w:szCs w:val="17"/>
              </w:rPr>
              <w:t xml:space="preserve">cuda1</w:t>
            </w:r>
            <w:r>
              <w:rPr>
                <w:sz w:val="19"/>
                <w:szCs w:val="19"/>
              </w:rPr>
              <w:t xml:space="preserve"> or </w:t>
            </w:r>
            <w:r>
              <w:rPr>
                <w:rFonts w:ascii="Consolas" w:cs="Consolas" w:eastAsia="Consolas" w:hAnsi="Consolas"/>
                <w:color w:val="1F1F7A"/>
                <w:sz w:val="17"/>
                <w:szCs w:val="17"/>
              </w:rPr>
              <w:t xml:space="preserve">cuda:1</w:t>
            </w:r>
            <w:r>
              <w:rPr>
                <w:sz w:val="19"/>
                <w:szCs w:val="19"/>
              </w:rPr>
              <w:t xml:space="preserve"> into </w:t>
            </w:r>
            <w:r>
              <w:rPr>
                <w:rFonts w:ascii="Consolas" w:cs="Consolas" w:eastAsia="Consolas" w:hAnsi="Consolas"/>
                <w:color w:val="1F1F7A"/>
                <w:sz w:val="17"/>
                <w:szCs w:val="17"/>
              </w:rPr>
              <w:t xml:space="preserve">cuda:1</w:t>
            </w:r>
            <w:r>
              <w:rPr>
                <w:sz w:val="19"/>
                <w:szCs w:val="19"/>
              </w:rPr>
              <w:t xml:space="preserve">. Leaves </w:t>
            </w:r>
            <w:r>
              <w:rPr>
                <w:rFonts w:ascii="Consolas" w:cs="Consolas" w:eastAsia="Consolas" w:hAnsi="Consolas"/>
                <w:color w:val="1F1F7A"/>
                <w:sz w:val="17"/>
                <w:szCs w:val="17"/>
              </w:rPr>
              <w:t xml:space="preserve">cpu</w:t>
            </w:r>
            <w:r>
              <w:rPr>
                <w:sz w:val="19"/>
                <w:szCs w:val="19"/>
              </w:rPr>
              <w:t xml:space="preserve">, </w:t>
            </w:r>
            <w:r>
              <w:rPr>
                <w:rFonts w:ascii="Consolas" w:cs="Consolas" w:eastAsia="Consolas" w:hAnsi="Consolas"/>
                <w:color w:val="1F1F7A"/>
                <w:sz w:val="17"/>
                <w:szCs w:val="17"/>
              </w:rPr>
              <w:t xml:space="preserve">mps</w:t>
            </w:r>
            <w:r>
              <w:rPr>
                <w:sz w:val="19"/>
                <w:szCs w:val="19"/>
              </w:rPr>
              <w:t xml:space="preserve"> and others unchanged</w:t>
            </w:r>
          </w:p>
        </w:tc>
      </w:tr>
    </w:tbl>
    <w:p>
      <w:pPr>
        <w:spacing w:after="60"/>
      </w:pPr>
    </w:p>
    <w:p>
      <w:pPr>
        <w:pStyle w:val="Heading3"/>
      </w:pPr>
      <w:r>
        <w:t xml:space="preserve">5.5.2 core/logging_config.py</w:t>
      </w:r>
    </w:p>
    <w:p>
      <w:pPr>
        <w:pStyle w:val="ListParagraph"/>
        <w:numPr>
          <w:ilvl w:val="0"/>
          <w:numId w:val="3"/>
        </w:numPr>
        <w:spacing w:after="60"/>
      </w:pPr>
      <w:r>
        <w:t xml:space="preserve">Three </w:t>
      </w:r>
      <w:r>
        <w:rPr>
          <w:rFonts w:ascii="Consolas" w:cs="Consolas" w:eastAsia="Consolas" w:hAnsi="Consolas"/>
          <w:color w:val="1F1F7A"/>
          <w:sz w:val="19"/>
          <w:szCs w:val="19"/>
        </w:rPr>
        <w:t xml:space="preserve">ContextVar</w:t>
      </w:r>
      <w:r>
        <w:t xml:space="preserve">s, </w:t>
      </w:r>
      <w:r>
        <w:rPr>
          <w:rFonts w:ascii="Consolas" w:cs="Consolas" w:eastAsia="Consolas" w:hAnsi="Consolas"/>
          <w:color w:val="1F1F7A"/>
          <w:sz w:val="19"/>
          <w:szCs w:val="19"/>
        </w:rPr>
        <w:t xml:space="preserve">job_id</w:t>
      </w:r>
      <w:r>
        <w:t xml:space="preserve">, </w:t>
      </w:r>
      <w:r>
        <w:rPr>
          <w:rFonts w:ascii="Consolas" w:cs="Consolas" w:eastAsia="Consolas" w:hAnsi="Consolas"/>
          <w:color w:val="1F1F7A"/>
          <w:sz w:val="19"/>
          <w:szCs w:val="19"/>
        </w:rPr>
        <w:t xml:space="preserve">call_id</w:t>
      </w:r>
      <w:r>
        <w:t xml:space="preserve"> and </w:t>
      </w:r>
      <w:r>
        <w:rPr>
          <w:rFonts w:ascii="Consolas" w:cs="Consolas" w:eastAsia="Consolas" w:hAnsi="Consolas"/>
          <w:color w:val="1F1F7A"/>
          <w:sz w:val="19"/>
          <w:szCs w:val="19"/>
        </w:rPr>
        <w:t xml:space="preserve">stage</w:t>
      </w:r>
      <w:r>
        <w:t xml:space="preserve">, are added to every log record by </w:t>
      </w:r>
      <w:r>
        <w:rPr>
          <w:rFonts w:ascii="Consolas" w:cs="Consolas" w:eastAsia="Consolas" w:hAnsi="Consolas"/>
          <w:color w:val="1F1F7A"/>
          <w:sz w:val="19"/>
          <w:szCs w:val="19"/>
        </w:rPr>
        <w:t xml:space="preserve">ContextFilter</w:t>
      </w:r>
      <w:r>
        <w:t xml:space="preserve">. Because context variables follow async tasks, every log line from inside a pipeline task carries its identifiers automatically.</w:t>
      </w:r>
    </w:p>
    <w:p>
      <w:pPr>
        <w:pStyle w:val="ListParagraph"/>
        <w:numPr>
          <w:ilvl w:val="0"/>
          <w:numId w:val="3"/>
        </w:numPr>
        <w:spacing w:after="60"/>
      </w:pPr>
      <w:r>
        <w:rPr>
          <w:rFonts w:ascii="Consolas" w:cs="Consolas" w:eastAsia="Consolas" w:hAnsi="Consolas"/>
          <w:color w:val="1F1F7A"/>
          <w:sz w:val="19"/>
          <w:szCs w:val="19"/>
        </w:rPr>
        <w:t xml:space="preserve">log_context(job_id=…, call_id=…, stage=…)</w:t>
      </w:r>
      <w:r>
        <w:t xml:space="preserve"> is a context manager that binds them for a block and restores them afterwards.</w:t>
      </w:r>
    </w:p>
    <w:p>
      <w:pPr>
        <w:pStyle w:val="ListParagraph"/>
        <w:numPr>
          <w:ilvl w:val="0"/>
          <w:numId w:val="3"/>
        </w:numPr>
        <w:spacing w:after="60"/>
      </w:pPr>
      <w:r>
        <w:rPr>
          <w:rFonts w:ascii="Consolas" w:cs="Consolas" w:eastAsia="Consolas" w:hAnsi="Consolas"/>
          <w:color w:val="1F1F7A"/>
          <w:sz w:val="19"/>
          <w:szCs w:val="19"/>
        </w:rPr>
        <w:t xml:space="preserve">configure_logging(settings)</w:t>
      </w:r>
      <w:r>
        <w:t xml:space="preserve"> sends output to stdout and to </w:t>
      </w:r>
      <w:r>
        <w:rPr>
          <w:rFonts w:ascii="Consolas" w:cs="Consolas" w:eastAsia="Consolas" w:hAnsi="Consolas"/>
          <w:color w:val="1F1F7A"/>
          <w:sz w:val="19"/>
          <w:szCs w:val="19"/>
        </w:rPr>
        <w:t xml:space="preserve">storage/logs/theme_analytics.log</w:t>
      </w:r>
      <w:r>
        <w:t xml:space="preserve"> (rotating, 20 MB × 10). Text format: </w:t>
      </w:r>
      <w:r>
        <w:rPr>
          <w:rFonts w:ascii="Consolas" w:cs="Consolas" w:eastAsia="Consolas" w:hAnsi="Consolas"/>
          <w:color w:val="1F1F7A"/>
          <w:sz w:val="19"/>
          <w:szCs w:val="19"/>
        </w:rPr>
        <w:t xml:space="preserve">time | level | logger | job=… call=… stage=… | message</w:t>
      </w:r>
      <w:r>
        <w:t xml:space="preserve">. </w:t>
      </w:r>
      <w:r>
        <w:rPr>
          <w:rFonts w:ascii="Consolas" w:cs="Consolas" w:eastAsia="Consolas" w:hAnsi="Consolas"/>
          <w:color w:val="1F1F7A"/>
          <w:sz w:val="19"/>
          <w:szCs w:val="19"/>
        </w:rPr>
        <w:t xml:space="preserve">LOG_JSON=true</w:t>
      </w:r>
      <w:r>
        <w:t xml:space="preserve"> switches to JSON lines. Uvicorn's own handlers are removed to avoid duplicate lines, and noisy libraries are set to WARNING.</w:t>
      </w:r>
    </w:p>
    <w:p>
      <w:pPr>
        <w:pStyle w:val="Heading3"/>
      </w:pPr>
      <w:r>
        <w:t xml:space="preserve">5.5.3 core/errors.py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800"/>
        <w:gridCol w:w="3800"/>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Class</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HTTP status</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code</w:t>
            </w:r>
          </w:p>
        </w:tc>
        <w:tc>
          <w:tcPr>
            <w:tcW w:type="dxa" w:w="3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Use</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AppError</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500</w:t>
            </w:r>
          </w:p>
        </w:tc>
        <w:tc>
          <w:tcPr>
            <w:tcW w:type="dxa" w:w="1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internal_error</w:t>
            </w:r>
          </w:p>
        </w:tc>
        <w:tc>
          <w:tcPr>
            <w:tcW w:type="dxa" w:w="3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Base class; carries </w:t>
            </w:r>
            <w:r>
              <w:rPr>
                <w:rFonts w:ascii="Consolas" w:cs="Consolas" w:eastAsia="Consolas" w:hAnsi="Consolas"/>
                <w:color w:val="1F1F7A"/>
                <w:sz w:val="17"/>
                <w:szCs w:val="17"/>
              </w:rPr>
              <w:t xml:space="preserve">message</w:t>
            </w:r>
            <w:r>
              <w:rPr>
                <w:sz w:val="19"/>
                <w:szCs w:val="19"/>
              </w:rPr>
              <w:t xml:space="preserve"> and </w:t>
            </w:r>
            <w:r>
              <w:rPr>
                <w:rFonts w:ascii="Consolas" w:cs="Consolas" w:eastAsia="Consolas" w:hAnsi="Consolas"/>
                <w:color w:val="1F1F7A"/>
                <w:sz w:val="17"/>
                <w:szCs w:val="17"/>
              </w:rPr>
              <w:t xml:space="preserve">details</w:t>
            </w:r>
          </w:p>
        </w:tc>
      </w:tr>
      <w:tr>
        <w:trPr>
          <w:cantSplit/>
        </w:trPr>
        <w:tc>
          <w:tcPr>
            <w:tcW w:type="dxa" w:w="26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NotFoundError</w:t>
            </w:r>
          </w:p>
        </w:tc>
        <w:tc>
          <w:tcPr>
            <w:tcW w:type="dxa" w:w="1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404</w:t>
            </w:r>
          </w:p>
        </w:tc>
        <w:tc>
          <w:tcPr>
            <w:tcW w:type="dxa" w:w="18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not_found</w:t>
            </w:r>
          </w:p>
        </w:tc>
        <w:tc>
          <w:tcPr>
            <w:tcW w:type="dxa" w:w="38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Missing report or folder</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ValidationError</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422</w:t>
            </w:r>
          </w:p>
        </w:tc>
        <w:tc>
          <w:tcPr>
            <w:tcW w:type="dxa" w:w="1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validation_error</w:t>
            </w:r>
          </w:p>
        </w:tc>
        <w:tc>
          <w:tcPr>
            <w:tcW w:type="dxa" w:w="3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Bad input (dates, folders, unknown category)</w:t>
            </w:r>
          </w:p>
        </w:tc>
      </w:tr>
      <w:tr>
        <w:trPr>
          <w:cantSplit/>
        </w:trPr>
        <w:tc>
          <w:tcPr>
            <w:tcW w:type="dxa" w:w="26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StageError(stage, message)</w:t>
            </w:r>
          </w:p>
        </w:tc>
        <w:tc>
          <w:tcPr>
            <w:tcW w:type="dxa" w:w="1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502</w:t>
            </w:r>
          </w:p>
        </w:tc>
        <w:tc>
          <w:tcPr>
            <w:tcW w:type="dxa" w:w="18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stage_failed</w:t>
            </w:r>
          </w:p>
        </w:tc>
        <w:tc>
          <w:tcPr>
            <w:tcW w:type="dxa" w:w="38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A pipeline stage failed. Carries the stage name so the batch can report it per call</w:t>
            </w:r>
          </w:p>
        </w:tc>
      </w:tr>
    </w:tbl>
    <w:p>
      <w:pPr>
        <w:spacing w:after="60"/>
      </w:pPr>
    </w:p>
    <w:p>
      <w:pPr>
        <w:spacing w:after="120" w:line="276"/>
      </w:pPr>
      <w:r>
        <w:rPr>
          <w:rFonts w:ascii="Consolas" w:cs="Consolas" w:eastAsia="Consolas" w:hAnsi="Consolas"/>
          <w:color w:val="1F1F7A"/>
          <w:sz w:val="19"/>
          <w:szCs w:val="19"/>
        </w:rPr>
        <w:t xml:space="preserve">register_exception_handlers(app)</w:t>
      </w:r>
      <w:r>
        <w:t xml:space="preserve"> turns these, request-validation errors and unexpected exceptions into a consistent JSON envelope (Section 6.1). It also logs </w:t>
      </w:r>
      <w:r>
        <w:rPr>
          <w:rFonts w:ascii="Consolas" w:cs="Consolas" w:eastAsia="Consolas" w:hAnsi="Consolas"/>
          <w:color w:val="1F1F7A"/>
          <w:sz w:val="19"/>
          <w:szCs w:val="19"/>
        </w:rPr>
        <w:t xml:space="preserve">HTTPException</w:t>
      </w:r>
      <w:r>
        <w:t xml:space="preserve">s raised before a route runs, such as the multipart parser rejecting an over-large form.</w:t>
      </w:r>
    </w:p>
    <w:p>
      <w:pPr>
        <w:pStyle w:val="Heading3"/>
      </w:pPr>
      <w:r>
        <w:t xml:space="preserve">5.5.4 core/yaml_compat.py</w:t>
      </w:r>
    </w:p>
    <w:p>
      <w:pPr>
        <w:spacing w:after="120" w:line="276"/>
      </w:pPr>
      <w:r>
        <w:t xml:space="preserve">Uses PyYAML if installed, otherwise ruamel.yaml in safe mode. </w:t>
      </w:r>
      <w:r>
        <w:rPr>
          <w:rFonts w:ascii="Consolas" w:cs="Consolas" w:eastAsia="Consolas" w:hAnsi="Consolas"/>
          <w:color w:val="1F1F7A"/>
          <w:sz w:val="19"/>
          <w:szCs w:val="19"/>
        </w:rPr>
        <w:t xml:space="preserve">safe_load(text)</w:t>
      </w:r>
      <w:r>
        <w:t xml:space="preserve"> and </w:t>
      </w:r>
      <w:r>
        <w:rPr>
          <w:rFonts w:ascii="Consolas" w:cs="Consolas" w:eastAsia="Consolas" w:hAnsi="Consolas"/>
          <w:color w:val="1F1F7A"/>
          <w:sz w:val="19"/>
          <w:szCs w:val="19"/>
        </w:rPr>
        <w:t xml:space="preserve">load_file(path)</w:t>
      </w:r>
      <w:r>
        <w:t xml:space="preserve"> raise </w:t>
      </w:r>
      <w:r>
        <w:rPr>
          <w:rFonts w:ascii="Consolas" w:cs="Consolas" w:eastAsia="Consolas" w:hAnsi="Consolas"/>
          <w:color w:val="1F1F7A"/>
          <w:sz w:val="19"/>
          <w:szCs w:val="19"/>
        </w:rPr>
        <w:t xml:space="preserve">YamlUnavailableError</w:t>
      </w:r>
      <w:r>
        <w:t xml:space="preserve"> if neither is available. The target server ships ruamel.yaml, which is why this shim exists.</w:t>
      </w:r>
    </w:p>
    <w:p>
      <w:pPr>
        <w:pStyle w:val="Heading2"/>
      </w:pPr>
      <w:bookmarkStart w:name="_Toc28" w:id="28"/>
      <w:r>
        <w:t xml:space="preserve">5.6 backend/schemas – data models</w:t>
      </w:r>
      <w:bookmarkEnd w:id="28"/>
    </w:p>
    <w:p>
      <w:pPr>
        <w:pStyle w:val="Heading3"/>
      </w:pPr>
      <w:r>
        <w:t xml:space="preserve">5.6.1 schemas/common.py</w:t>
      </w:r>
    </w:p>
    <w:p>
      <w:pPr>
        <w:pStyle w:val="ListParagraph"/>
        <w:numPr>
          <w:ilvl w:val="0"/>
          <w:numId w:val="3"/>
        </w:numPr>
        <w:spacing w:after="60"/>
      </w:pPr>
      <w:r>
        <w:rPr>
          <w:rFonts w:ascii="Consolas" w:cs="Consolas" w:eastAsia="Consolas" w:hAnsi="Consolas"/>
          <w:color w:val="1F1F7A"/>
          <w:sz w:val="19"/>
          <w:szCs w:val="19"/>
        </w:rPr>
        <w:t xml:space="preserve">CallStatus</w:t>
      </w:r>
      <w:r>
        <w:t xml:space="preserve">: queued, running, completed, failed, cancelled (</w:t>
      </w:r>
      <w:r>
        <w:rPr>
          <w:rFonts w:ascii="Consolas" w:cs="Consolas" w:eastAsia="Consolas" w:hAnsi="Consolas"/>
          <w:color w:val="1F1F7A"/>
          <w:sz w:val="19"/>
          <w:szCs w:val="19"/>
        </w:rPr>
        <w:t xml:space="preserve">is_terminal</w:t>
      </w:r>
      <w:r>
        <w:t xml:space="preserve"> helper).</w:t>
      </w:r>
    </w:p>
    <w:p>
      <w:pPr>
        <w:pStyle w:val="ListParagraph"/>
        <w:numPr>
          <w:ilvl w:val="0"/>
          <w:numId w:val="3"/>
        </w:numPr>
        <w:spacing w:after="60"/>
      </w:pPr>
      <w:r>
        <w:rPr>
          <w:rFonts w:ascii="Consolas" w:cs="Consolas" w:eastAsia="Consolas" w:hAnsi="Consolas"/>
          <w:color w:val="1F1F7A"/>
          <w:sz w:val="19"/>
          <w:szCs w:val="19"/>
        </w:rPr>
        <w:t xml:space="preserve">Stage</w:t>
      </w:r>
      <w:r>
        <w:t xml:space="preserve">: queued → converting → transcribing → translating → classifying → done, each with a rough progress percentage. In the current batch API the stage callback does nothing (</w:t>
      </w:r>
      <w:r>
        <w:rPr>
          <w:rFonts w:ascii="Consolas" w:cs="Consolas" w:eastAsia="Consolas" w:hAnsi="Consolas"/>
          <w:color w:val="1F1F7A"/>
          <w:sz w:val="19"/>
          <w:szCs w:val="19"/>
        </w:rPr>
        <w:t xml:space="preserve">_noop_stage</w:t>
      </w:r>
      <w:r>
        <w:t xml:space="preserve">); these enums are kept from an earlier job-based API.</w:t>
      </w:r>
    </w:p>
    <w:p>
      <w:pPr>
        <w:pStyle w:val="Heading3"/>
      </w:pPr>
      <w:r>
        <w:t xml:space="preserve">5.6.2 schemas/job.py</w:t>
      </w:r>
    </w:p>
    <w:p>
      <w:pPr>
        <w:pStyle w:val="ListParagraph"/>
        <w:numPr>
          <w:ilvl w:val="0"/>
          <w:numId w:val="3"/>
        </w:numPr>
        <w:spacing w:after="60"/>
      </w:pPr>
      <w:r>
        <w:rPr>
          <w:rFonts w:ascii="Consolas" w:cs="Consolas" w:eastAsia="Consolas" w:hAnsi="Consolas"/>
          <w:color w:val="1F1F7A"/>
          <w:sz w:val="19"/>
          <w:szCs w:val="19"/>
        </w:rPr>
        <w:t xml:space="preserve">StageTimings</w:t>
      </w:r>
      <w:r>
        <w:t xml:space="preserve">: seconds spent in convert, transcribe, translate, classify and total.</w:t>
      </w:r>
    </w:p>
    <w:p>
      <w:pPr>
        <w:pStyle w:val="ListParagraph"/>
        <w:numPr>
          <w:ilvl w:val="0"/>
          <w:numId w:val="3"/>
        </w:numPr>
        <w:spacing w:after="60"/>
      </w:pPr>
      <w:r>
        <w:rPr>
          <w:rFonts w:ascii="Consolas" w:cs="Consolas" w:eastAsia="Consolas" w:hAnsi="Consolas"/>
          <w:color w:val="1F1F7A"/>
          <w:sz w:val="19"/>
          <w:szCs w:val="19"/>
        </w:rPr>
        <w:t xml:space="preserve">CallRecord</w:t>
      </w:r>
      <w:r>
        <w:t xml:space="preserve">: one audio file and everything learned about it: id, sr_no, filename, stored_path, category, status/stage, error, timestamps, the three stage results and timings. Helper properties </w:t>
      </w:r>
      <w:r>
        <w:rPr>
          <w:rFonts w:ascii="Consolas" w:cs="Consolas" w:eastAsia="Consolas" w:hAnsi="Consolas"/>
          <w:color w:val="1F1F7A"/>
          <w:sz w:val="19"/>
          <w:szCs w:val="19"/>
        </w:rPr>
        <w:t xml:space="preserve">final_transcript</w:t>
      </w:r>
      <w:r>
        <w:t xml:space="preserve"> (English if available), </w:t>
      </w:r>
      <w:r>
        <w:rPr>
          <w:rFonts w:ascii="Consolas" w:cs="Consolas" w:eastAsia="Consolas" w:hAnsi="Consolas"/>
          <w:color w:val="1F1F7A"/>
          <w:sz w:val="19"/>
          <w:szCs w:val="19"/>
        </w:rPr>
        <w:t xml:space="preserve">original_transcript</w:t>
      </w:r>
      <w:r>
        <w:t xml:space="preserve"> and </w:t>
      </w:r>
      <w:r>
        <w:rPr>
          <w:rFonts w:ascii="Consolas" w:cs="Consolas" w:eastAsia="Consolas" w:hAnsi="Consolas"/>
          <w:color w:val="1F1F7A"/>
          <w:sz w:val="19"/>
          <w:szCs w:val="19"/>
        </w:rPr>
        <w:t xml:space="preserve">progress</w:t>
      </w:r>
      <w:r>
        <w:t xml:space="preserve">.</w:t>
      </w:r>
    </w:p>
    <w:p>
      <w:pPr>
        <w:pStyle w:val="Heading3"/>
      </w:pPr>
      <w:r>
        <w:t xml:space="preserve">5.6.3 schemas/theme.py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Model</w:t>
            </w:r>
          </w:p>
        </w:tc>
        <w:tc>
          <w:tcPr>
            <w:tcW w:type="dxa" w:w="6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Purpose</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IssueDefinition</w:t>
            </w:r>
          </w:p>
        </w:tc>
        <w:tc>
          <w:tcPr>
            <w:tcW w:type="dxa" w:w="6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name, description, reasons[], examples[]</w:t>
            </w:r>
          </w:p>
        </w:tc>
      </w:tr>
      <w:tr>
        <w:trPr>
          <w:cantSplit/>
        </w:trPr>
        <w:tc>
          <w:tcPr>
            <w:tcW w:type="dxa" w:w="26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ThemeDefinition</w:t>
            </w:r>
          </w:p>
        </w:tc>
        <w:tc>
          <w:tcPr>
            <w:tcW w:type="dxa" w:w="6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name, description, keywords[], issues[]; </w:t>
            </w:r>
            <w:r>
              <w:rPr>
                <w:rFonts w:ascii="Consolas" w:cs="Consolas" w:eastAsia="Consolas" w:hAnsi="Consolas"/>
                <w:color w:val="1F1F7A"/>
                <w:sz w:val="17"/>
                <w:szCs w:val="17"/>
              </w:rPr>
              <w:t xml:space="preserve">find_issue()</w:t>
            </w:r>
            <w:r>
              <w:rPr>
                <w:sz w:val="19"/>
                <w:szCs w:val="19"/>
              </w:rPr>
              <w:t xml:space="preserve"> does a normalised name match</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Taxonomy</w:t>
            </w:r>
          </w:p>
        </w:tc>
        <w:tc>
          <w:tcPr>
            <w:tcW w:type="dxa" w:w="6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One category's taxonomy: version, domain, themes[]; </w:t>
            </w:r>
            <w:r>
              <w:rPr>
                <w:rFonts w:ascii="Consolas" w:cs="Consolas" w:eastAsia="Consolas" w:hAnsi="Consolas"/>
                <w:color w:val="1F1F7A"/>
                <w:sz w:val="17"/>
                <w:szCs w:val="17"/>
              </w:rPr>
              <w:t xml:space="preserve">find_theme()</w:t>
            </w:r>
            <w:r>
              <w:rPr>
                <w:sz w:val="19"/>
                <w:szCs w:val="19"/>
              </w:rPr>
              <w:t xml:space="preserve">, </w:t>
            </w:r>
            <w:r>
              <w:rPr>
                <w:rFonts w:ascii="Consolas" w:cs="Consolas" w:eastAsia="Consolas" w:hAnsi="Consolas"/>
                <w:color w:val="1F1F7A"/>
                <w:sz w:val="17"/>
                <w:szCs w:val="17"/>
              </w:rPr>
              <w:t xml:space="preserve">theme_names()</w:t>
            </w:r>
            <w:r>
              <w:rPr>
                <w:sz w:val="19"/>
                <w:szCs w:val="19"/>
              </w:rPr>
              <w:t xml:space="preserve">, </w:t>
            </w:r>
            <w:r>
              <w:rPr>
                <w:rFonts w:ascii="Consolas" w:cs="Consolas" w:eastAsia="Consolas" w:hAnsi="Consolas"/>
                <w:color w:val="1F1F7A"/>
                <w:sz w:val="17"/>
                <w:szCs w:val="17"/>
              </w:rPr>
              <w:t xml:space="preserve">total_issues()</w:t>
            </w:r>
          </w:p>
        </w:tc>
      </w:tr>
      <w:tr>
        <w:trPr>
          <w:cantSplit/>
        </w:trPr>
        <w:tc>
          <w:tcPr>
            <w:tcW w:type="dxa" w:w="26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TaxonomyCatalog</w:t>
            </w:r>
          </w:p>
        </w:tc>
        <w:tc>
          <w:tcPr>
            <w:tcW w:type="dxa" w:w="6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categories: {name: Taxonomy}</w:t>
            </w:r>
            <w:r>
              <w:rPr>
                <w:sz w:val="19"/>
                <w:szCs w:val="19"/>
              </w:rPr>
              <w:t xml:space="preserve">; </w:t>
            </w:r>
            <w:r>
              <w:rPr>
                <w:rFonts w:ascii="Consolas" w:cs="Consolas" w:eastAsia="Consolas" w:hAnsi="Consolas"/>
                <w:color w:val="1F1F7A"/>
                <w:sz w:val="17"/>
                <w:szCs w:val="17"/>
              </w:rPr>
              <w:t xml:space="preserve">find_category()</w:t>
            </w:r>
            <w:r>
              <w:rPr>
                <w:sz w:val="19"/>
                <w:szCs w:val="19"/>
              </w:rPr>
              <w:t xml:space="preserve"> is case- and underscore-insensitive</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TranscriptSegment</w:t>
            </w:r>
          </w:p>
        </w:tc>
        <w:tc>
          <w:tcPr>
            <w:tcW w:type="dxa" w:w="6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start, end, text</w:t>
            </w:r>
          </w:p>
        </w:tc>
      </w:tr>
      <w:tr>
        <w:trPr>
          <w:cantSplit/>
        </w:trPr>
        <w:tc>
          <w:tcPr>
            <w:tcW w:type="dxa" w:w="26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TranscriptionResult</w:t>
            </w:r>
          </w:p>
        </w:tc>
        <w:tc>
          <w:tcPr>
            <w:tcW w:type="dxa" w:w="6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text, srt, language, duration_seconds, segment_count, silence_flags, json_path, no_speech</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TranslationResult</w:t>
            </w:r>
          </w:p>
        </w:tc>
        <w:tc>
          <w:tcPr>
            <w:tcW w:type="dxa" w:w="6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text, translated (false if skipped), source_language, txt_path</w:t>
            </w:r>
          </w:p>
        </w:tc>
      </w:tr>
      <w:tr>
        <w:trPr>
          <w:cantSplit/>
        </w:trPr>
        <w:tc>
          <w:tcPr>
            <w:tcW w:type="dxa" w:w="26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ClassificationResult</w:t>
            </w:r>
          </w:p>
        </w:tc>
        <w:tc>
          <w:tcPr>
            <w:tcW w:type="dxa" w:w="6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category, theme, issue, reason, reasoning, evidence[], confidence, sentiment, theme_matched, issue_matched, raw_response</w:t>
            </w:r>
          </w:p>
        </w:tc>
      </w:tr>
    </w:tbl>
    <w:p>
      <w:pPr>
        <w:spacing w:after="60"/>
      </w:pPr>
    </w:p>
    <w:p>
      <w:pPr>
        <w:spacing w:after="120" w:line="276"/>
      </w:pPr>
      <w:r>
        <w:rPr>
          <w:rFonts w:ascii="Consolas" w:cs="Consolas" w:eastAsia="Consolas" w:hAnsi="Consolas"/>
          <w:color w:val="1F1F7A"/>
          <w:sz w:val="19"/>
          <w:szCs w:val="19"/>
        </w:rPr>
        <w:t xml:space="preserve">ClassificationResult.to_reasoning_cell()</w:t>
      </w:r>
      <w:r>
        <w:t xml:space="preserve"> builds the text of the report's </w:t>
      </w:r>
      <w:r>
        <w:rPr>
          <w:i/>
          <w:iCs/>
        </w:rPr>
        <w:t xml:space="preserve">AI Reasoning</w:t>
      </w:r>
      <w:r>
        <w:t xml:space="preserve"> column:</w:t>
      </w:r>
    </w:p>
    <w:p>
      <w:pPr>
        <w:pBdr>
          <w:top w:val="single" w:color="D0D0D0" w:sz="4" w:space="4"/>
        </w:pBdr>
        <w:shd w:fill="F2F2F2" w:color="auto" w:val="clear"/>
        <w:spacing w:after="0" w:before="60" w:line="240"/>
        <w:ind w:left="120" w:right="120"/>
      </w:pPr>
      <w:r>
        <w:rPr>
          <w:rFonts w:ascii="Consolas" w:cs="Consolas" w:eastAsia="Consolas" w:hAnsi="Consolas"/>
          <w:sz w:val="17"/>
          <w:szCs w:val="17"/>
        </w:rPr>
        <w:t xml:space="preserve">Reasoning: &lt;2-4 sentence justification&gt;</w:t>
      </w:r>
    </w:p>
    <w:p>
      <w:pPr>
        <w:shd w:fill="F2F2F2" w:color="auto" w:val="clear"/>
        <w:spacing w:after="0" w:before="0" w:line="240"/>
        <w:ind w:left="120" w:right="120"/>
      </w:pPr>
      <w:r>
        <w:rPr>
          <w:rFonts w:ascii="Consolas" w:cs="Consolas" w:eastAsia="Consolas" w:hAnsi="Consolas"/>
          <w:sz w:val="17"/>
          <w:szCs w:val="17"/>
        </w:rPr>
        <w:t xml:space="preserve"> </w:t>
      </w:r>
    </w:p>
    <w:p>
      <w:pPr>
        <w:shd w:fill="F2F2F2" w:color="auto" w:val="clear"/>
        <w:spacing w:after="0" w:before="0" w:line="240"/>
        <w:ind w:left="120" w:right="120"/>
      </w:pPr>
      <w:r>
        <w:rPr>
          <w:rFonts w:ascii="Consolas" w:cs="Consolas" w:eastAsia="Consolas" w:hAnsi="Consolas"/>
          <w:sz w:val="17"/>
          <w:szCs w:val="17"/>
        </w:rPr>
        <w:t xml:space="preserve">Confidence: 0.87</w:t>
      </w:r>
    </w:p>
    <w:p>
      <w:pPr>
        <w:shd w:fill="F2F2F2" w:color="auto" w:val="clear"/>
        <w:spacing w:after="0" w:before="0" w:line="240"/>
        <w:ind w:left="120" w:right="120"/>
      </w:pPr>
      <w:r>
        <w:rPr>
          <w:rFonts w:ascii="Consolas" w:cs="Consolas" w:eastAsia="Consolas" w:hAnsi="Consolas"/>
          <w:sz w:val="17"/>
          <w:szCs w:val="17"/>
        </w:rPr>
        <w:t xml:space="preserve"> </w:t>
      </w:r>
    </w:p>
    <w:p>
      <w:pPr>
        <w:shd w:fill="F2F2F2" w:color="auto" w:val="clear"/>
        <w:spacing w:after="0" w:before="0" w:line="240"/>
        <w:ind w:left="120" w:right="120"/>
      </w:pPr>
      <w:r>
        <w:rPr>
          <w:rFonts w:ascii="Consolas" w:cs="Consolas" w:eastAsia="Consolas" w:hAnsi="Consolas"/>
          <w:sz w:val="17"/>
          <w:szCs w:val="17"/>
        </w:rPr>
        <w:t xml:space="preserve">NOTE: theme is not part of the predefined taxonomy - the AI proposed this label ...</w:t>
      </w:r>
    </w:p>
    <w:p>
      <w:pPr>
        <w:pBdr>
          <w:bottom w:val="single" w:color="D0D0D0" w:sz="4" w:space="4"/>
        </w:pBdr>
        <w:shd w:fill="F2F2F2" w:color="auto" w:val="clear"/>
        <w:spacing w:after="160" w:before="0" w:line="240"/>
        <w:ind w:left="120" w:right="120"/>
      </w:pPr>
      <w:r>
        <w:rPr>
          <w:rFonts w:ascii="Consolas" w:cs="Consolas" w:eastAsia="Consolas" w:hAnsi="Consolas"/>
          <w:sz w:val="17"/>
          <w:szCs w:val="17"/>
        </w:rPr>
        <w:t xml:space="preserve">   (or)  NOTE: issue is not a predefined issue for this theme.</w:t>
      </w:r>
    </w:p>
    <w:p>
      <w:pPr>
        <w:spacing w:after="120" w:line="276"/>
      </w:pPr>
      <w:r>
        <w:t xml:space="preserve">The </w:t>
      </w:r>
      <w:r>
        <w:rPr>
          <w:rFonts w:ascii="Consolas" w:cs="Consolas" w:eastAsia="Consolas" w:hAnsi="Consolas"/>
          <w:color w:val="1F1F7A"/>
          <w:sz w:val="19"/>
          <w:szCs w:val="19"/>
        </w:rPr>
        <w:t xml:space="preserve">reason</w:t>
      </w:r>
      <w:r>
        <w:t xml:space="preserve"> and </w:t>
      </w:r>
      <w:r>
        <w:rPr>
          <w:rFonts w:ascii="Consolas" w:cs="Consolas" w:eastAsia="Consolas" w:hAnsi="Consolas"/>
          <w:color w:val="1F1F7A"/>
          <w:sz w:val="19"/>
          <w:szCs w:val="19"/>
        </w:rPr>
        <w:t xml:space="preserve">evidence</w:t>
      </w:r>
      <w:r>
        <w:t xml:space="preserve"> fields are produced and validated but are </w:t>
      </w:r>
      <w:r>
        <w:rPr>
          <w:b/>
          <w:bCs/>
        </w:rPr>
        <w:t xml:space="preserve">not</w:t>
      </w:r>
      <w:r>
        <w:t xml:space="preserve"> currently written to the report (the README says they are; see Section 9).</w:t>
      </w:r>
    </w:p>
    <w:p>
      <w:pPr>
        <w:pStyle w:val="Heading2"/>
      </w:pPr>
      <w:bookmarkStart w:name="_Toc29" w:id="29"/>
      <w:r>
        <w:t xml:space="preserve">5.7 backend/services – the pipeline</w:t>
      </w:r>
      <w:bookmarkEnd w:id="29"/>
    </w:p>
    <w:p>
      <w:pPr>
        <w:pStyle w:val="Heading3"/>
      </w:pPr>
      <w:r>
        <w:t xml:space="preserve">5.7.1 services/audio.py – AudioService</w:t>
      </w:r>
    </w:p>
    <w:p>
      <w:pPr>
        <w:pStyle w:val="ListParagraph"/>
        <w:numPr>
          <w:ilvl w:val="0"/>
          <w:numId w:val="3"/>
        </w:numPr>
        <w:spacing w:after="60"/>
      </w:pPr>
      <w:r>
        <w:rPr>
          <w:rFonts w:ascii="Consolas" w:cs="Consolas" w:eastAsia="Consolas" w:hAnsi="Consolas"/>
          <w:color w:val="1F1F7A"/>
          <w:sz w:val="19"/>
          <w:szCs w:val="19"/>
        </w:rPr>
        <w:t xml:space="preserve">resolve_ffmpeg()</w:t>
      </w:r>
      <w:r>
        <w:t xml:space="preserve"> uses </w:t>
      </w:r>
      <w:r>
        <w:rPr>
          <w:rFonts w:ascii="Consolas" w:cs="Consolas" w:eastAsia="Consolas" w:hAnsi="Consolas"/>
          <w:color w:val="1F1F7A"/>
          <w:sz w:val="19"/>
          <w:szCs w:val="19"/>
        </w:rPr>
        <w:t xml:space="preserve">FFMPEG_PATH</w:t>
      </w:r>
      <w:r>
        <w:t xml:space="preserve"> if that file exists, otherwise </w:t>
      </w:r>
      <w:r>
        <w:rPr>
          <w:rFonts w:ascii="Consolas" w:cs="Consolas" w:eastAsia="Consolas" w:hAnsi="Consolas"/>
          <w:color w:val="1F1F7A"/>
          <w:sz w:val="19"/>
          <w:szCs w:val="19"/>
        </w:rPr>
        <w:t xml:space="preserve">ffmpeg</w:t>
      </w:r>
      <w:r>
        <w:t xml:space="preserve"> on </w:t>
      </w:r>
      <w:r>
        <w:rPr>
          <w:rFonts w:ascii="Consolas" w:cs="Consolas" w:eastAsia="Consolas" w:hAnsi="Consolas"/>
          <w:color w:val="1F1F7A"/>
          <w:sz w:val="19"/>
          <w:szCs w:val="19"/>
        </w:rPr>
        <w:t xml:space="preserve">PATH</w:t>
      </w:r>
      <w:r>
        <w:t xml:space="preserve">.</w:t>
      </w:r>
    </w:p>
    <w:p>
      <w:pPr>
        <w:pStyle w:val="ListParagraph"/>
        <w:numPr>
          <w:ilvl w:val="0"/>
          <w:numId w:val="3"/>
        </w:numPr>
        <w:spacing w:after="60"/>
      </w:pPr>
      <w:r>
        <w:rPr>
          <w:rFonts w:ascii="Consolas" w:cs="Consolas" w:eastAsia="Consolas" w:hAnsi="Consolas"/>
          <w:color w:val="1F1F7A"/>
          <w:sz w:val="19"/>
          <w:szCs w:val="19"/>
        </w:rPr>
        <w:t xml:space="preserve">to_pcm_wav(input, output_dir)</w:t>
      </w:r>
      <w:r>
        <w:t xml:space="preserve"> runs </w:t>
      </w:r>
      <w:r>
        <w:rPr>
          <w:rFonts w:ascii="Consolas" w:cs="Consolas" w:eastAsia="Consolas" w:hAnsi="Consolas"/>
          <w:color w:val="1F1F7A"/>
          <w:sz w:val="19"/>
          <w:szCs w:val="19"/>
        </w:rPr>
        <w:t xml:space="preserve">ffmpeg -y -i &lt;in&gt; -acodec pcm_s16le -ar 16000 -ac 1 &lt;stem&gt;_pcm.wav</w:t>
      </w:r>
      <w:r>
        <w:t xml:space="preserve"> as an async subprocess, so a slow file never blocks the event loop. It enforces a 600-second timeout (and kills the process), and treats a non-zero exit or empty output as a </w:t>
      </w:r>
      <w:r>
        <w:rPr>
          <w:rFonts w:ascii="Consolas" w:cs="Consolas" w:eastAsia="Consolas" w:hAnsi="Consolas"/>
          <w:color w:val="1F1F7A"/>
          <w:sz w:val="19"/>
          <w:szCs w:val="19"/>
        </w:rPr>
        <w:t xml:space="preserve">StageError('converting')</w:t>
      </w:r>
      <w:r>
        <w:t xml:space="preserve"> that includes the last 1,500 characters of ffmpeg's stderr.</w:t>
      </w:r>
    </w:p>
    <w:p>
      <w:pPr>
        <w:pStyle w:val="Heading3"/>
      </w:pPr>
      <w:r>
        <w:t xml:space="preserve">5.7.2 services/transcription.py</w:t>
      </w:r>
    </w:p>
    <w:p>
      <w:pPr>
        <w:spacing w:after="120" w:line="276"/>
      </w:pPr>
      <w:r>
        <w:t xml:space="preserve">Three classes plus formatting helpers.</w:t>
      </w:r>
    </w:p>
    <w:p>
      <w:pPr>
        <w:spacing w:after="120" w:line="276"/>
      </w:pPr>
      <w:r>
        <w:rPr>
          <w:b/>
          <w:bCs/>
        </w:rPr>
        <w:t xml:space="preserve">WhisperTranscriber</w:t>
      </w:r>
      <w:r>
        <w:t xml:space="preserve"> – one Whisper model on one device. Heavy libraries are imported inside </w:t>
      </w:r>
      <w:r>
        <w:rPr>
          <w:rFonts w:ascii="Consolas" w:cs="Consolas" w:eastAsia="Consolas" w:hAnsi="Consolas"/>
          <w:color w:val="1F1F7A"/>
          <w:sz w:val="19"/>
          <w:szCs w:val="19"/>
        </w:rPr>
        <w:t xml:space="preserve">load()</w:t>
      </w:r>
      <w:r>
        <w:t xml:space="preserve">, so mock mode needs none of them. For each file, </w:t>
      </w:r>
      <w:r>
        <w:rPr>
          <w:rFonts w:ascii="Consolas" w:cs="Consolas" w:eastAsia="Consolas" w:hAnsi="Consolas"/>
          <w:color w:val="1F1F7A"/>
          <w:sz w:val="19"/>
          <w:szCs w:val="19"/>
        </w:rPr>
        <w:t xml:space="preserve">transcribe_file()</w:t>
      </w:r>
      <w:r>
        <w:t xml:space="preserve">:</w:t>
      </w:r>
    </w:p>
    <w:p>
      <w:pPr>
        <w:pStyle w:val="ListParagraph"/>
        <w:numPr>
          <w:ilvl w:val="0"/>
          <w:numId w:val="6"/>
        </w:numPr>
        <w:spacing w:after="60"/>
      </w:pPr>
      <w:r>
        <w:t xml:space="preserve">Reads the WAV, mixes it down to mono and resamples it to 16 kHz if needed (</w:t>
      </w:r>
      <w:r>
        <w:rPr>
          <w:rFonts w:ascii="Consolas" w:cs="Consolas" w:eastAsia="Consolas" w:hAnsi="Consolas"/>
          <w:color w:val="1F1F7A"/>
          <w:sz w:val="19"/>
          <w:szCs w:val="19"/>
        </w:rPr>
        <w:t xml:space="preserve">load_audio</w:t>
      </w:r>
      <w:r>
        <w:t xml:space="preserve">).</w:t>
      </w:r>
    </w:p>
    <w:p>
      <w:pPr>
        <w:pStyle w:val="ListParagraph"/>
        <w:numPr>
          <w:ilvl w:val="0"/>
          <w:numId w:val="6"/>
        </w:numPr>
        <w:spacing w:after="60"/>
      </w:pPr>
      <w:r>
        <w:t xml:space="preserve">Finds speech regions with Silero VAD (</w:t>
      </w:r>
      <w:r>
        <w:rPr>
          <w:rFonts w:ascii="Consolas" w:cs="Consolas" w:eastAsia="Consolas" w:hAnsi="Consolas"/>
          <w:color w:val="1F1F7A"/>
          <w:sz w:val="19"/>
          <w:szCs w:val="19"/>
        </w:rPr>
        <w:t xml:space="preserve">get_full_speech_timestamps</w:t>
      </w:r>
      <w:r>
        <w:t xml:space="preserve">).</w:t>
      </w:r>
    </w:p>
    <w:p>
      <w:pPr>
        <w:pStyle w:val="ListParagraph"/>
        <w:numPr>
          <w:ilvl w:val="0"/>
          <w:numId w:val="6"/>
        </w:numPr>
        <w:spacing w:after="60"/>
      </w:pPr>
      <w:r>
        <w:t xml:space="preserve">Computes silence flags (</w:t>
      </w:r>
      <w:r>
        <w:rPr>
          <w:rFonts w:ascii="Consolas" w:cs="Consolas" w:eastAsia="Consolas" w:hAnsi="Consolas"/>
          <w:color w:val="1F1F7A"/>
          <w:sz w:val="19"/>
          <w:szCs w:val="19"/>
        </w:rPr>
        <w:t xml:space="preserve">5_sec_flag</w:t>
      </w:r>
      <w:r>
        <w:t xml:space="preserve">, </w:t>
      </w:r>
      <w:r>
        <w:rPr>
          <w:rFonts w:ascii="Consolas" w:cs="Consolas" w:eastAsia="Consolas" w:hAnsi="Consolas"/>
          <w:color w:val="1F1F7A"/>
          <w:sz w:val="19"/>
          <w:szCs w:val="19"/>
        </w:rPr>
        <w:t xml:space="preserve">30_sec_flag</w:t>
      </w:r>
      <w:r>
        <w:t xml:space="preserve">, </w:t>
      </w:r>
      <w:r>
        <w:rPr>
          <w:rFonts w:ascii="Consolas" w:cs="Consolas" w:eastAsia="Consolas" w:hAnsi="Consolas"/>
          <w:color w:val="1F1F7A"/>
          <w:sz w:val="19"/>
          <w:szCs w:val="19"/>
        </w:rPr>
        <w:t xml:space="preserve">2_min_flag</w:t>
      </w:r>
      <w:r>
        <w:t xml:space="preserve">) from the gaps between speech. These are carried over from the original script and stored in the JSON; the report does not use them.</w:t>
      </w:r>
    </w:p>
    <w:p>
      <w:pPr>
        <w:pStyle w:val="ListParagraph"/>
        <w:numPr>
          <w:ilvl w:val="0"/>
          <w:numId w:val="6"/>
        </w:numPr>
        <w:spacing w:after="60"/>
      </w:pPr>
      <w:r>
        <w:t xml:space="preserve">Groups speech regions into chunks of about </w:t>
      </w:r>
      <w:r>
        <w:rPr>
          <w:rFonts w:ascii="Consolas" w:cs="Consolas" w:eastAsia="Consolas" w:hAnsi="Consolas"/>
          <w:color w:val="1F1F7A"/>
          <w:sz w:val="19"/>
          <w:szCs w:val="19"/>
        </w:rPr>
        <w:t xml:space="preserve">CHUNK_DURATION</w:t>
      </w:r>
      <w:r>
        <w:t xml:space="preserve"> seconds, splitting only at silences so no word is cut, and pads each chunk by </w:t>
      </w:r>
      <w:r>
        <w:rPr>
          <w:rFonts w:ascii="Consolas" w:cs="Consolas" w:eastAsia="Consolas" w:hAnsi="Consolas"/>
          <w:color w:val="1F1F7A"/>
          <w:sz w:val="19"/>
          <w:szCs w:val="19"/>
        </w:rPr>
        <w:t xml:space="preserve">SILENCE_PAD</w:t>
      </w:r>
      <w:r>
        <w:t xml:space="preserve"> (</w:t>
      </w:r>
      <w:r>
        <w:rPr>
          <w:rFonts w:ascii="Consolas" w:cs="Consolas" w:eastAsia="Consolas" w:hAnsi="Consolas"/>
          <w:color w:val="1F1F7A"/>
          <w:sz w:val="19"/>
          <w:szCs w:val="19"/>
        </w:rPr>
        <w:t xml:space="preserve">create_chunks_from_speech</w:t>
      </w:r>
      <w:r>
        <w:t xml:space="preserve">).</w:t>
      </w:r>
    </w:p>
    <w:p>
      <w:pPr>
        <w:pStyle w:val="ListParagraph"/>
        <w:numPr>
          <w:ilvl w:val="0"/>
          <w:numId w:val="6"/>
        </w:numPr>
        <w:spacing w:after="60"/>
      </w:pPr>
      <w:r>
        <w:t xml:space="preserve">Transcribes each chunk with </w:t>
      </w:r>
      <w:r>
        <w:rPr>
          <w:rFonts w:ascii="Consolas" w:cs="Consolas" w:eastAsia="Consolas" w:hAnsi="Consolas"/>
          <w:color w:val="1F1F7A"/>
          <w:sz w:val="19"/>
          <w:szCs w:val="19"/>
        </w:rPr>
        <w:t xml:space="preserve">beam_size=5, best_of=5</w:t>
      </w:r>
      <w:r>
        <w:t xml:space="preserve">, temperature fallback 0.0–1.0, and </w:t>
      </w:r>
      <w:r>
        <w:rPr>
          <w:rFonts w:ascii="Consolas" w:cs="Consolas" w:eastAsia="Consolas" w:hAnsi="Consolas"/>
          <w:color w:val="1F1F7A"/>
          <w:sz w:val="19"/>
          <w:szCs w:val="19"/>
        </w:rPr>
        <w:t xml:space="preserve">condition_on_previous_text=False</w:t>
      </w:r>
      <w:r>
        <w:t xml:space="preserve">. Language is </w:t>
      </w:r>
      <w:r>
        <w:rPr>
          <w:rFonts w:ascii="Consolas" w:cs="Consolas" w:eastAsia="Consolas" w:hAnsi="Consolas"/>
          <w:color w:val="1F1F7A"/>
          <w:sz w:val="19"/>
          <w:szCs w:val="19"/>
        </w:rPr>
        <w:t xml:space="preserve">WHISPER_LANGUAGE</w:t>
      </w:r>
      <w:r>
        <w:t xml:space="preserve">, or auto-detected if that is empty or </w:t>
      </w:r>
      <w:r>
        <w:rPr>
          <w:rFonts w:ascii="Consolas" w:cs="Consolas" w:eastAsia="Consolas" w:hAnsi="Consolas"/>
          <w:color w:val="1F1F7A"/>
          <w:sz w:val="19"/>
          <w:szCs w:val="19"/>
        </w:rPr>
        <w:t xml:space="preserve">auto</w:t>
      </w:r>
      <w:r>
        <w:t xml:space="preserve">.</w:t>
      </w:r>
    </w:p>
    <w:p>
      <w:pPr>
        <w:pStyle w:val="ListParagraph"/>
        <w:numPr>
          <w:ilvl w:val="0"/>
          <w:numId w:val="6"/>
        </w:numPr>
        <w:spacing w:after="60"/>
      </w:pPr>
      <w:r>
        <w:t xml:space="preserve">Drops likely hallucinations: segments with no-speech probability &gt; 0.6, average log-probability &lt; −1.0, or compression ratio &gt; 2.4.</w:t>
      </w:r>
    </w:p>
    <w:p>
      <w:pPr>
        <w:pStyle w:val="ListParagraph"/>
        <w:numPr>
          <w:ilvl w:val="0"/>
          <w:numId w:val="6"/>
        </w:numPr>
        <w:spacing w:after="60"/>
      </w:pPr>
      <w:r>
        <w:t xml:space="preserve">Returns a dict of chunks with timestamped segments and the most common detected language.</w:t>
      </w:r>
    </w:p>
    <w:p>
      <w:pPr>
        <w:spacing w:after="120" w:line="276"/>
      </w:pPr>
      <w:r>
        <w:rPr>
          <w:b/>
          <w:bCs/>
        </w:rPr>
        <w:t xml:space="preserve">MockTranscriber</w:t>
      </w:r>
      <w:r>
        <w:t xml:space="preserve"> – waits 0.4 s and returns a fixed English transcript of a 90-second call.</w:t>
      </w:r>
    </w:p>
    <w:p>
      <w:pPr>
        <w:spacing w:after="120" w:line="276"/>
      </w:pPr>
      <w:r>
        <w:rPr>
          <w:b/>
          <w:bCs/>
        </w:rPr>
        <w:t xml:space="preserve">TranscriptionService</w:t>
      </w:r>
      <w:r>
        <w:t xml:space="preserve"> – the async wrapper the pipeline uses:</w:t>
      </w:r>
    </w:p>
    <w:p>
      <w:pPr>
        <w:pStyle w:val="ListParagraph"/>
        <w:numPr>
          <w:ilvl w:val="0"/>
          <w:numId w:val="3"/>
        </w:numPr>
        <w:spacing w:after="60"/>
      </w:pPr>
      <w:r>
        <w:t xml:space="preserve">Builds </w:t>
      </w:r>
      <w:r>
        <w:rPr>
          <w:rFonts w:ascii="Consolas" w:cs="Consolas" w:eastAsia="Consolas" w:hAnsi="Consolas"/>
          <w:color w:val="1F1F7A"/>
          <w:sz w:val="19"/>
          <w:szCs w:val="19"/>
        </w:rPr>
        <w:t xml:space="preserve">len(devices) × STT_CONCURRENCY</w:t>
      </w:r>
      <w:r>
        <w:t xml:space="preserve"> instances (or one mock) and places them in a </w:t>
      </w:r>
      <w:r>
        <w:rPr>
          <w:rFonts w:ascii="Consolas" w:cs="Consolas" w:eastAsia="Consolas" w:hAnsi="Consolas"/>
          <w:color w:val="1F1F7A"/>
          <w:sz w:val="19"/>
          <w:szCs w:val="19"/>
        </w:rPr>
        <w:t xml:space="preserve">queue.Queue</w:t>
      </w:r>
      <w:r>
        <w:t xml:space="preserve"> pool, with a </w:t>
      </w:r>
      <w:r>
        <w:rPr>
          <w:rFonts w:ascii="Consolas" w:cs="Consolas" w:eastAsia="Consolas" w:hAnsi="Consolas"/>
          <w:color w:val="1F1F7A"/>
          <w:sz w:val="19"/>
          <w:szCs w:val="19"/>
        </w:rPr>
        <w:t xml:space="preserve">ThreadPoolExecutor</w:t>
      </w:r>
      <w:r>
        <w:t xml:space="preserve"> of the same size.</w:t>
      </w:r>
    </w:p>
    <w:p>
      <w:pPr>
        <w:pStyle w:val="ListParagraph"/>
        <w:numPr>
          <w:ilvl w:val="0"/>
          <w:numId w:val="3"/>
        </w:numPr>
        <w:spacing w:after="60"/>
      </w:pPr>
      <w:r>
        <w:rPr>
          <w:rFonts w:ascii="Consolas" w:cs="Consolas" w:eastAsia="Consolas" w:hAnsi="Consolas"/>
          <w:color w:val="1F1F7A"/>
          <w:sz w:val="19"/>
          <w:szCs w:val="19"/>
        </w:rPr>
        <w:t xml:space="preserve">warmup()</w:t>
      </w:r>
      <w:r>
        <w:t xml:space="preserve"> loads all instances in parallel. Failures are logged per device and do not stop startup.</w:t>
      </w:r>
    </w:p>
    <w:p>
      <w:pPr>
        <w:pStyle w:val="ListParagraph"/>
        <w:numPr>
          <w:ilvl w:val="0"/>
          <w:numId w:val="3"/>
        </w:numPr>
        <w:spacing w:after="60"/>
      </w:pPr>
      <w:r>
        <w:rPr>
          <w:rFonts w:ascii="Consolas" w:cs="Consolas" w:eastAsia="Consolas" w:hAnsi="Consolas"/>
          <w:color w:val="1F1F7A"/>
          <w:sz w:val="19"/>
          <w:szCs w:val="19"/>
        </w:rPr>
        <w:t xml:space="preserve">transcribe(wav, json_out)</w:t>
      </w:r>
      <w:r>
        <w:t xml:space="preserve"> runs on a pool thread, borrows one instance for the whole file, writes the raw JSON, and returns a </w:t>
      </w:r>
      <w:r>
        <w:rPr>
          <w:rFonts w:ascii="Consolas" w:cs="Consolas" w:eastAsia="Consolas" w:hAnsi="Consolas"/>
          <w:color w:val="1F1F7A"/>
          <w:sz w:val="19"/>
          <w:szCs w:val="19"/>
        </w:rPr>
        <w:t xml:space="preserve">TranscriptionResult</w:t>
      </w:r>
      <w:r>
        <w:t xml:space="preserve">. </w:t>
      </w:r>
      <w:r>
        <w:rPr>
          <w:rFonts w:ascii="Consolas" w:cs="Consolas" w:eastAsia="Consolas" w:hAnsi="Consolas"/>
          <w:color w:val="1F1F7A"/>
          <w:sz w:val="19"/>
          <w:szCs w:val="19"/>
        </w:rPr>
        <w:t xml:space="preserve">no_speech</w:t>
      </w:r>
      <w:r>
        <w:t xml:space="preserve"> is true when no usable text is left.</w:t>
      </w:r>
    </w:p>
    <w:p>
      <w:pPr>
        <w:pStyle w:val="ListParagraph"/>
        <w:numPr>
          <w:ilvl w:val="0"/>
          <w:numId w:val="3"/>
        </w:numPr>
        <w:spacing w:after="60"/>
      </w:pPr>
      <w:r>
        <w:rPr>
          <w:rFonts w:ascii="Consolas" w:cs="Consolas" w:eastAsia="Consolas" w:hAnsi="Consolas"/>
          <w:color w:val="1F1F7A"/>
          <w:sz w:val="19"/>
          <w:szCs w:val="19"/>
        </w:rPr>
        <w:t xml:space="preserve">build_transcript_paragraph()</w:t>
      </w:r>
      <w:r>
        <w:t xml:space="preserve"> joins chunk texts into one paragraph. </w:t>
      </w:r>
      <w:r>
        <w:rPr>
          <w:rFonts w:ascii="Consolas" w:cs="Consolas" w:eastAsia="Consolas" w:hAnsi="Consolas"/>
          <w:color w:val="1F1F7A"/>
          <w:sz w:val="19"/>
          <w:szCs w:val="19"/>
        </w:rPr>
        <w:t xml:space="preserve">build_srt()</w:t>
      </w:r>
      <w:r>
        <w:t xml:space="preserve"> produces </w:t>
      </w:r>
      <w:r>
        <w:rPr>
          <w:rFonts w:ascii="Consolas" w:cs="Consolas" w:eastAsia="Consolas" w:hAnsi="Consolas"/>
          <w:color w:val="1F1F7A"/>
          <w:sz w:val="19"/>
          <w:szCs w:val="19"/>
        </w:rPr>
        <w:t xml:space="preserve">HH:MM:SS.ss -- HH:MM:SS.ss : text</w:t>
      </w:r>
      <w:r>
        <w:t xml:space="preserve"> lines, which the translation prompt uses.</w:t>
      </w:r>
    </w:p>
    <w:p>
      <w:pPr>
        <w:pStyle w:val="Heading3"/>
      </w:pPr>
      <w:r>
        <w:t xml:space="preserve">5.7.3 services/translation.py – TranslationService</w:t>
      </w:r>
    </w:p>
    <w:p>
      <w:pPr>
        <w:pStyle w:val="ListParagraph"/>
        <w:numPr>
          <w:ilvl w:val="0"/>
          <w:numId w:val="3"/>
        </w:numPr>
        <w:spacing w:after="60"/>
      </w:pPr>
      <w:r>
        <w:rPr>
          <w:rFonts w:ascii="Consolas" w:cs="Consolas" w:eastAsia="Consolas" w:hAnsi="Consolas"/>
          <w:color w:val="1F1F7A"/>
          <w:sz w:val="19"/>
          <w:szCs w:val="19"/>
        </w:rPr>
        <w:t xml:space="preserve">script_ratio(text)</w:t>
      </w:r>
      <w:r>
        <w:t xml:space="preserve"> counts Arabic letters (all Arabic Unicode blocks, written as escapes so the file stays ASCII) against Latin letters.</w:t>
      </w:r>
    </w:p>
    <w:p>
      <w:pPr>
        <w:pStyle w:val="ListParagraph"/>
        <w:numPr>
          <w:ilvl w:val="0"/>
          <w:numId w:val="3"/>
        </w:numPr>
        <w:spacing w:after="60"/>
      </w:pPr>
      <w:r>
        <w:rPr>
          <w:rFonts w:ascii="Consolas" w:cs="Consolas" w:eastAsia="Consolas" w:hAnsi="Consolas"/>
          <w:color w:val="1F1F7A"/>
          <w:sz w:val="19"/>
          <w:szCs w:val="19"/>
        </w:rPr>
        <w:t xml:space="preserve">needs_translation()</w:t>
      </w:r>
      <w:r>
        <w:t xml:space="preserve"> returns true when </w:t>
      </w:r>
      <w:r>
        <w:rPr>
          <w:b/>
          <w:bCs/>
        </w:rPr>
        <w:t xml:space="preserve">10 % or more</w:t>
      </w:r>
      <w:r>
        <w:t xml:space="preserve"> of the letters are Arabic. The threshold is low on purpose, so a mostly-English call with a few Arabic sentences is still translated. Whisper's language tag is ignored because it is often wrong on short or mixed calls.</w:t>
      </w:r>
    </w:p>
    <w:p>
      <w:pPr>
        <w:pStyle w:val="ListParagraph"/>
        <w:numPr>
          <w:ilvl w:val="0"/>
          <w:numId w:val="3"/>
        </w:numPr>
        <w:spacing w:after="60"/>
      </w:pPr>
      <w:r>
        <w:rPr>
          <w:rFonts w:ascii="Consolas" w:cs="Consolas" w:eastAsia="Consolas" w:hAnsi="Consolas"/>
          <w:color w:val="1F1F7A"/>
          <w:sz w:val="19"/>
          <w:szCs w:val="19"/>
        </w:rPr>
        <w:t xml:space="preserve">translate()</w:t>
      </w:r>
      <w:r>
        <w:t xml:space="preserve"> skips the LLM when the text is English (and </w:t>
      </w:r>
      <w:r>
        <w:rPr>
          <w:rFonts w:ascii="Consolas" w:cs="Consolas" w:eastAsia="Consolas" w:hAnsi="Consolas"/>
          <w:color w:val="1F1F7A"/>
          <w:sz w:val="19"/>
          <w:szCs w:val="19"/>
        </w:rPr>
        <w:t xml:space="preserve">AUTO_DETECT_LANGUAGE</w:t>
      </w:r>
      <w:r>
        <w:t xml:space="preserve"> is on). Otherwise it sends the timestamped SRT lines to the LLM with </w:t>
      </w:r>
      <w:r>
        <w:rPr>
          <w:rFonts w:ascii="Consolas" w:cs="Consolas" w:eastAsia="Consolas" w:hAnsi="Consolas"/>
          <w:color w:val="1F1F7A"/>
          <w:sz w:val="19"/>
          <w:szCs w:val="19"/>
        </w:rPr>
        <w:t xml:space="preserve">prompts/translation.yaml</w:t>
      </w:r>
      <w:r>
        <w:t xml:space="preserve">, streaming the response with </w:t>
      </w:r>
      <w:r>
        <w:rPr>
          <w:rFonts w:ascii="Consolas" w:cs="Consolas" w:eastAsia="Consolas" w:hAnsi="Consolas"/>
          <w:color w:val="1F1F7A"/>
          <w:sz w:val="19"/>
          <w:szCs w:val="19"/>
        </w:rPr>
        <w:t xml:space="preserve">LLM_MAX_TOKENS</w:t>
      </w:r>
      <w:r>
        <w:t xml:space="preserve">, and saves the result to </w:t>
      </w:r>
      <w:r>
        <w:rPr>
          <w:rFonts w:ascii="Consolas" w:cs="Consolas" w:eastAsia="Consolas" w:hAnsi="Consolas"/>
          <w:color w:val="1F1F7A"/>
          <w:sz w:val="19"/>
          <w:szCs w:val="19"/>
        </w:rPr>
        <w:t xml:space="preserve">&lt;stem&gt;_translation.txt</w:t>
      </w:r>
      <w:r>
        <w:t xml:space="preserve">.</w:t>
      </w:r>
    </w:p>
    <w:p>
      <w:pPr>
        <w:spacing w:after="120" w:line="276"/>
      </w:pPr>
      <w:r>
        <w:t xml:space="preserve">The translation prompt asks the model to translate every line, label each line Agent or Customer, keep timestamps and all factual details, and </w:t>
      </w:r>
      <w:r>
        <w:rPr>
          <w:b/>
          <w:bCs/>
        </w:rPr>
        <w:t xml:space="preserve">mask sensitive values</w:t>
      </w:r>
      <w:r>
        <w:t xml:space="preserve">: card numbers to the last four digits, national ID/Iqama and IBANs. It must not summarise or add content.</w:t>
      </w:r>
    </w:p>
    <w:p>
      <w:pPr>
        <w:pStyle w:val="Heading3"/>
      </w:pPr>
      <w:r>
        <w:t xml:space="preserve">5.7.4 services/classification.py – ClassificationService</w:t>
      </w:r>
    </w:p>
    <w:p>
      <w:pPr>
        <w:spacing w:after="120" w:line="276"/>
      </w:pPr>
      <w:r>
        <w:rPr>
          <w:rFonts w:ascii="Consolas" w:cs="Consolas" w:eastAsia="Consolas" w:hAnsi="Consolas"/>
          <w:color w:val="1F1F7A"/>
          <w:sz w:val="19"/>
          <w:szCs w:val="19"/>
        </w:rPr>
        <w:t xml:space="preserve">classify(transcript, filename, taxonomy, category)</w:t>
      </w:r>
      <w:r>
        <w:t xml:space="preserve">:</w:t>
      </w:r>
    </w:p>
    <w:p>
      <w:pPr>
        <w:pStyle w:val="ListParagraph"/>
        <w:numPr>
          <w:ilvl w:val="0"/>
          <w:numId w:val="7"/>
        </w:numPr>
        <w:spacing w:after="60"/>
      </w:pPr>
      <w:r>
        <w:t xml:space="preserve">Returns the fixed no-content result for an empty transcript, with no LLM call.</w:t>
      </w:r>
    </w:p>
    <w:p>
      <w:pPr>
        <w:pStyle w:val="ListParagraph"/>
        <w:numPr>
          <w:ilvl w:val="0"/>
          <w:numId w:val="7"/>
        </w:numPr>
        <w:spacing w:after="60"/>
      </w:pPr>
      <w:r>
        <w:t xml:space="preserve">Builds the messages with </w:t>
      </w:r>
      <w:r>
        <w:rPr>
          <w:rFonts w:ascii="Consolas" w:cs="Consolas" w:eastAsia="Consolas" w:hAnsi="Consolas"/>
          <w:color w:val="1F1F7A"/>
          <w:sz w:val="19"/>
          <w:szCs w:val="19"/>
        </w:rPr>
        <w:t xml:space="preserve">build_classification_messages()</w:t>
      </w:r>
      <w:r>
        <w:t xml:space="preserve"> and calls the LLM non-streaming with </w:t>
      </w:r>
      <w:r>
        <w:rPr>
          <w:rFonts w:ascii="Consolas" w:cs="Consolas" w:eastAsia="Consolas" w:hAnsi="Consolas"/>
          <w:color w:val="1F1F7A"/>
          <w:sz w:val="19"/>
          <w:szCs w:val="19"/>
        </w:rPr>
        <w:t xml:space="preserve">max_tokens=1200</w:t>
      </w:r>
      <w:r>
        <w:t xml:space="preserve"> and the </w:t>
      </w:r>
      <w:r>
        <w:rPr>
          <w:rFonts w:ascii="Consolas" w:cs="Consolas" w:eastAsia="Consolas" w:hAnsi="Consolas"/>
          <w:color w:val="1F1F7A"/>
          <w:sz w:val="19"/>
          <w:szCs w:val="19"/>
        </w:rPr>
        <w:t xml:space="preserve">guided_json</w:t>
      </w:r>
      <w:r>
        <w:t xml:space="preserve"> schema.</w:t>
      </w:r>
    </w:p>
    <w:p>
      <w:pPr>
        <w:pStyle w:val="ListParagraph"/>
        <w:numPr>
          <w:ilvl w:val="0"/>
          <w:numId w:val="7"/>
        </w:numPr>
        <w:spacing w:after="60"/>
      </w:pPr>
      <w:r>
        <w:t xml:space="preserve">Extracts JSON with </w:t>
      </w:r>
      <w:r>
        <w:rPr>
          <w:rFonts w:ascii="Consolas" w:cs="Consolas" w:eastAsia="Consolas" w:hAnsi="Consolas"/>
          <w:color w:val="1F1F7A"/>
          <w:sz w:val="19"/>
          <w:szCs w:val="19"/>
        </w:rPr>
        <w:t xml:space="preserve">extract_json()</w:t>
      </w:r>
      <w:r>
        <w:t xml:space="preserve">, which tries, in order: the whole text as JSON, then a Markdown-fenced JSON block, then the first balanced </w:t>
      </w:r>
      <w:r>
        <w:rPr>
          <w:rFonts w:ascii="Consolas" w:cs="Consolas" w:eastAsia="Consolas" w:hAnsi="Consolas"/>
          <w:color w:val="1F1F7A"/>
          <w:sz w:val="19"/>
          <w:szCs w:val="19"/>
        </w:rPr>
        <w:t xml:space="preserve">{…}</w:t>
      </w:r>
      <w:r>
        <w:t xml:space="preserve"> (ignoring braces inside strings). If all fail, it raises </w:t>
      </w:r>
      <w:r>
        <w:rPr>
          <w:rFonts w:ascii="Consolas" w:cs="Consolas" w:eastAsia="Consolas" w:hAnsi="Consolas"/>
          <w:color w:val="1F1F7A"/>
          <w:sz w:val="19"/>
          <w:szCs w:val="19"/>
        </w:rPr>
        <w:t xml:space="preserve">StageError('classifying')</w:t>
      </w:r>
      <w:r>
        <w:t xml:space="preserve">.</w:t>
      </w:r>
    </w:p>
    <w:p>
      <w:pPr>
        <w:pStyle w:val="ListParagraph"/>
        <w:numPr>
          <w:ilvl w:val="0"/>
          <w:numId w:val="7"/>
        </w:numPr>
        <w:spacing w:after="60"/>
      </w:pPr>
      <w:r>
        <w:t xml:space="preserve">Validates the answer with </w:t>
      </w:r>
      <w:r>
        <w:rPr>
          <w:rFonts w:ascii="Consolas" w:cs="Consolas" w:eastAsia="Consolas" w:hAnsi="Consolas"/>
          <w:color w:val="1F1F7A"/>
          <w:sz w:val="19"/>
          <w:szCs w:val="19"/>
        </w:rPr>
        <w:t xml:space="preserve">_validate()</w:t>
      </w:r>
      <w:r>
        <w:t xml:space="preserve"> (rules below).</w:t>
      </w:r>
    </w:p>
    <w:p>
      <w:pPr>
        <w:spacing w:after="120" w:line="276"/>
      </w:pPr>
      <w:r>
        <w:t xml:space="preserve">Validation rules applied by </w:t>
      </w:r>
      <w:r>
        <w:rPr>
          <w:rFonts w:ascii="Consolas" w:cs="Consolas" w:eastAsia="Consolas" w:hAnsi="Consolas"/>
          <w:color w:val="1F1F7A"/>
          <w:sz w:val="19"/>
          <w:szCs w:val="19"/>
        </w:rPr>
        <w:t xml:space="preserve">_validate()</w:t>
      </w:r>
      <w:r>
        <w:t xml:space="preserv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300"/>
        <w:gridCol w:w="5200"/>
      </w:tblGrid>
      <w:tr>
        <w:trPr>
          <w:tblHeader/>
        </w:trPr>
        <w:tc>
          <w:tcPr>
            <w:tcW w:type="dxa" w:w="4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Situation</w:t>
            </w:r>
          </w:p>
        </w:tc>
        <w:tc>
          <w:tcPr>
            <w:tcW w:type="dxa" w:w="5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Result</w:t>
            </w:r>
          </w:p>
        </w:tc>
      </w:tr>
      <w:tr>
        <w:trPr>
          <w:cantSplit/>
        </w:trPr>
        <w:tc>
          <w:tcPr>
            <w:tcW w:type="dxa" w:w="4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Model's </w:t>
            </w:r>
            <w:r>
              <w:rPr>
                <w:rFonts w:ascii="Consolas" w:cs="Consolas" w:eastAsia="Consolas" w:hAnsi="Consolas"/>
                <w:color w:val="1F1F7A"/>
                <w:sz w:val="17"/>
                <w:szCs w:val="17"/>
              </w:rPr>
              <w:t xml:space="preserve">category</w:t>
            </w:r>
            <w:r>
              <w:rPr>
                <w:sz w:val="19"/>
                <w:szCs w:val="19"/>
              </w:rPr>
              <w:t xml:space="preserve"> differs from the real one</w:t>
            </w:r>
          </w:p>
        </w:tc>
        <w:tc>
          <w:tcPr>
            <w:tcW w:type="dxa" w:w="5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Logged as a warning. The real category from </w:t>
            </w:r>
            <w:r>
              <w:rPr>
                <w:rFonts w:ascii="Consolas" w:cs="Consolas" w:eastAsia="Consolas" w:hAnsi="Consolas"/>
                <w:color w:val="1F1F7A"/>
                <w:sz w:val="17"/>
                <w:szCs w:val="17"/>
              </w:rPr>
              <w:t xml:space="preserve">categories.json</w:t>
            </w:r>
            <w:r>
              <w:rPr>
                <w:sz w:val="19"/>
                <w:szCs w:val="19"/>
              </w:rPr>
              <w:t xml:space="preserve"> is always kept.</w:t>
            </w:r>
          </w:p>
        </w:tc>
      </w:tr>
      <w:tr>
        <w:trPr>
          <w:cantSplit/>
        </w:trPr>
        <w:tc>
          <w:tcPr>
            <w:tcW w:type="dxa" w:w="4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Theme matches a taxonomy theme exactly (ignoring case, spaces, underscores)</w:t>
            </w:r>
          </w:p>
        </w:tc>
        <w:tc>
          <w:tcPr>
            <w:tcW w:type="dxa" w:w="52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Taxonomy name is used; </w:t>
            </w:r>
            <w:r>
              <w:rPr>
                <w:rFonts w:ascii="Consolas" w:cs="Consolas" w:eastAsia="Consolas" w:hAnsi="Consolas"/>
                <w:color w:val="1F1F7A"/>
                <w:sz w:val="17"/>
                <w:szCs w:val="17"/>
              </w:rPr>
              <w:t xml:space="preserve">theme_matched = true</w:t>
            </w:r>
            <w:r>
              <w:rPr>
                <w:sz w:val="19"/>
                <w:szCs w:val="19"/>
              </w:rPr>
              <w:t xml:space="preserve">.</w:t>
            </w:r>
          </w:p>
        </w:tc>
      </w:tr>
      <w:tr>
        <w:trPr>
          <w:cantSplit/>
        </w:trPr>
        <w:tc>
          <w:tcPr>
            <w:tcW w:type="dxa" w:w="4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Theme is a near miss (similarity ≥ 0.82)</w:t>
            </w:r>
          </w:p>
        </w:tc>
        <w:tc>
          <w:tcPr>
            <w:tcW w:type="dxa" w:w="5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Corrected to the closest taxonomy theme.</w:t>
            </w:r>
          </w:p>
        </w:tc>
      </w:tr>
      <w:tr>
        <w:trPr>
          <w:cantSplit/>
        </w:trPr>
        <w:tc>
          <w:tcPr>
            <w:tcW w:type="dxa" w:w="4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Theme is a banned vague word (</w:t>
            </w:r>
            <w:r>
              <w:rPr>
                <w:i/>
                <w:iCs/>
                <w:sz w:val="19"/>
                <w:szCs w:val="19"/>
              </w:rPr>
              <w:t xml:space="preserve">Others</w:t>
            </w:r>
            <w:r>
              <w:rPr>
                <w:sz w:val="19"/>
                <w:szCs w:val="19"/>
              </w:rPr>
              <w:t xml:space="preserve">, </w:t>
            </w:r>
            <w:r>
              <w:rPr>
                <w:i/>
                <w:iCs/>
                <w:sz w:val="19"/>
                <w:szCs w:val="19"/>
              </w:rPr>
              <w:t xml:space="preserve">General</w:t>
            </w:r>
            <w:r>
              <w:rPr>
                <w:sz w:val="19"/>
                <w:szCs w:val="19"/>
              </w:rPr>
              <w:t xml:space="preserve">, </w:t>
            </w:r>
            <w:r>
              <w:rPr>
                <w:i/>
                <w:iCs/>
                <w:sz w:val="19"/>
                <w:szCs w:val="19"/>
              </w:rPr>
              <w:t xml:space="preserve">Misc</w:t>
            </w:r>
            <w:r>
              <w:rPr>
                <w:sz w:val="19"/>
                <w:szCs w:val="19"/>
              </w:rPr>
              <w:t xml:space="preserve">, </w:t>
            </w:r>
            <w:r>
              <w:rPr>
                <w:i/>
                <w:iCs/>
                <w:sz w:val="19"/>
                <w:szCs w:val="19"/>
              </w:rPr>
              <w:t xml:space="preserve">Unknown</w:t>
            </w:r>
            <w:r>
              <w:rPr>
                <w:sz w:val="19"/>
                <w:szCs w:val="19"/>
              </w:rPr>
              <w:t xml:space="preserve">, …)</w:t>
            </w:r>
          </w:p>
        </w:tc>
        <w:tc>
          <w:tcPr>
            <w:tcW w:type="dxa" w:w="52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Replaced by a theme derived from the issue text (up to 60 characters), or </w:t>
            </w:r>
            <w:r>
              <w:rPr>
                <w:i/>
                <w:iCs/>
                <w:sz w:val="19"/>
                <w:szCs w:val="19"/>
              </w:rPr>
              <w:t xml:space="preserve">Unclear Call Content</w:t>
            </w:r>
            <w:r>
              <w:rPr>
                <w:sz w:val="19"/>
                <w:szCs w:val="19"/>
              </w:rPr>
              <w:t xml:space="preserve">.</w:t>
            </w:r>
          </w:p>
        </w:tc>
      </w:tr>
      <w:tr>
        <w:trPr>
          <w:cantSplit/>
        </w:trPr>
        <w:tc>
          <w:tcPr>
            <w:tcW w:type="dxa" w:w="4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Theme is new and specific</w:t>
            </w:r>
          </w:p>
        </w:tc>
        <w:tc>
          <w:tcPr>
            <w:tcW w:type="dxa" w:w="5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Kept as proposed; </w:t>
            </w:r>
            <w:r>
              <w:rPr>
                <w:rFonts w:ascii="Consolas" w:cs="Consolas" w:eastAsia="Consolas" w:hAnsi="Consolas"/>
                <w:color w:val="1F1F7A"/>
                <w:sz w:val="17"/>
                <w:szCs w:val="17"/>
              </w:rPr>
              <w:t xml:space="preserve">theme_matched = false</w:t>
            </w:r>
            <w:r>
              <w:rPr>
                <w:sz w:val="19"/>
                <w:szCs w:val="19"/>
              </w:rPr>
              <w:t xml:space="preserve"> (flagged in the report).</w:t>
            </w:r>
          </w:p>
        </w:tc>
      </w:tr>
      <w:tr>
        <w:trPr>
          <w:cantSplit/>
        </w:trPr>
        <w:tc>
          <w:tcPr>
            <w:tcW w:type="dxa" w:w="4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Theme missing</w:t>
            </w:r>
          </w:p>
        </w:tc>
        <w:tc>
          <w:tcPr>
            <w:tcW w:type="dxa" w:w="52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Derived from the issue; </w:t>
            </w:r>
            <w:r>
              <w:rPr>
                <w:rFonts w:ascii="Consolas" w:cs="Consolas" w:eastAsia="Consolas" w:hAnsi="Consolas"/>
                <w:color w:val="1F1F7A"/>
                <w:sz w:val="17"/>
                <w:szCs w:val="17"/>
              </w:rPr>
              <w:t xml:space="preserve">theme_matched = false</w:t>
            </w:r>
            <w:r>
              <w:rPr>
                <w:sz w:val="19"/>
                <w:szCs w:val="19"/>
              </w:rPr>
              <w:t xml:space="preserve">.</w:t>
            </w:r>
          </w:p>
        </w:tc>
      </w:tr>
      <w:tr>
        <w:trPr>
          <w:cantSplit/>
        </w:trPr>
        <w:tc>
          <w:tcPr>
            <w:tcW w:type="dxa" w:w="4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Issue matches (exactly or ≥ 0.82 similar) an issue of the matched theme</w:t>
            </w:r>
          </w:p>
        </w:tc>
        <w:tc>
          <w:tcPr>
            <w:tcW w:type="dxa" w:w="5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Taxonomy issue name is used; </w:t>
            </w:r>
            <w:r>
              <w:rPr>
                <w:rFonts w:ascii="Consolas" w:cs="Consolas" w:eastAsia="Consolas" w:hAnsi="Consolas"/>
                <w:color w:val="1F1F7A"/>
                <w:sz w:val="17"/>
                <w:szCs w:val="17"/>
              </w:rPr>
              <w:t xml:space="preserve">issue_matched = true</w:t>
            </w:r>
            <w:r>
              <w:rPr>
                <w:sz w:val="19"/>
                <w:szCs w:val="19"/>
              </w:rPr>
              <w:t xml:space="preserve">.</w:t>
            </w:r>
          </w:p>
        </w:tc>
      </w:tr>
      <w:tr>
        <w:trPr>
          <w:cantSplit/>
        </w:trPr>
        <w:tc>
          <w:tcPr>
            <w:tcW w:type="dxa" w:w="4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Issue does not match</w:t>
            </w:r>
          </w:p>
        </w:tc>
        <w:tc>
          <w:tcPr>
            <w:tcW w:type="dxa" w:w="52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The model's wording is kept so taxonomy gaps are visible; </w:t>
            </w:r>
            <w:r>
              <w:rPr>
                <w:rFonts w:ascii="Consolas" w:cs="Consolas" w:eastAsia="Consolas" w:hAnsi="Consolas"/>
                <w:color w:val="1F1F7A"/>
                <w:sz w:val="17"/>
                <w:szCs w:val="17"/>
              </w:rPr>
              <w:t xml:space="preserve">issue_matched = false</w:t>
            </w:r>
            <w:r>
              <w:rPr>
                <w:sz w:val="19"/>
                <w:szCs w:val="19"/>
              </w:rPr>
              <w:t xml:space="preserve">.</w:t>
            </w:r>
          </w:p>
        </w:tc>
      </w:tr>
      <w:tr>
        <w:trPr>
          <w:cantSplit/>
        </w:trPr>
        <w:tc>
          <w:tcPr>
            <w:tcW w:type="dxa" w:w="4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Evidence</w:t>
            </w:r>
          </w:p>
        </w:tc>
        <w:tc>
          <w:tcPr>
            <w:tcW w:type="dxa" w:w="5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Up to 3 non-empty quotes.</w:t>
            </w:r>
          </w:p>
        </w:tc>
      </w:tr>
      <w:tr>
        <w:trPr>
          <w:cantSplit/>
        </w:trPr>
        <w:tc>
          <w:tcPr>
            <w:tcW w:type="dxa" w:w="4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Confidence</w:t>
            </w:r>
          </w:p>
        </w:tc>
        <w:tc>
          <w:tcPr>
            <w:tcW w:type="dxa" w:w="52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Converted to a float; values above 1 are treated as percentages (85 → 0.85), then clamped to 0–1.</w:t>
            </w:r>
          </w:p>
        </w:tc>
      </w:tr>
      <w:tr>
        <w:trPr>
          <w:cantSplit/>
        </w:trPr>
        <w:tc>
          <w:tcPr>
            <w:tcW w:type="dxa" w:w="4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Sentiment</w:t>
            </w:r>
          </w:p>
        </w:tc>
        <w:tc>
          <w:tcPr>
            <w:tcW w:type="dxa" w:w="5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Normalised to positive, neutral or negative, otherwise empty.</w:t>
            </w:r>
          </w:p>
        </w:tc>
      </w:tr>
    </w:tbl>
    <w:p>
      <w:pPr>
        <w:spacing w:after="6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none" w:color="FFFFFF" w:sz="0"/>
              <w:left w:val="single" w:color="2E75B6" w:sz="24"/>
              <w:bottom w:val="none" w:color="FFFFFF" w:sz="0"/>
              <w:right w:val="none" w:color="FFFFFF" w:sz="0"/>
            </w:tcBorders>
            <w:shd w:fill="EAF1FB" w:color="auto" w:val="clear"/>
            <w:tcMar>
              <w:top w:type="dxa" w:w="100"/>
              <w:left w:type="dxa" w:w="180"/>
              <w:bottom w:type="dxa" w:w="100"/>
              <w:right w:type="dxa" w:w="180"/>
            </w:tcMar>
          </w:tcPr>
          <w:p>
            <w:pPr>
              <w:spacing w:after="60"/>
            </w:pPr>
            <w:r>
              <w:rPr>
                <w:b/>
                <w:bCs/>
                <w:color w:val="2E75B6"/>
                <w:sz w:val="21"/>
                <w:szCs w:val="21"/>
              </w:rPr>
              <w:t xml:space="preserve">Note on the theme Others</w:t>
            </w:r>
          </w:p>
          <w:p>
            <w:pPr>
              <w:spacing w:after="40"/>
            </w:pPr>
            <w:r>
              <w:rPr>
                <w:sz w:val="20"/>
                <w:szCs w:val="20"/>
              </w:rPr>
              <w:t xml:space="preserve">The prompt forbids </w:t>
            </w:r>
            <w:r>
              <w:rPr>
                <w:i/>
                <w:iCs/>
                <w:sz w:val="20"/>
                <w:szCs w:val="20"/>
              </w:rPr>
              <w:t xml:space="preserve">Others</w:t>
            </w:r>
            <w:r>
              <w:rPr>
                <w:sz w:val="20"/>
                <w:szCs w:val="20"/>
              </w:rPr>
              <w:t xml:space="preserve"> as a theme, and the validator replaces it when the model uses it. The only way </w:t>
            </w:r>
            <w:r>
              <w:rPr>
                <w:i/>
                <w:iCs/>
                <w:sz w:val="20"/>
                <w:szCs w:val="20"/>
              </w:rPr>
              <w:t xml:space="preserve">Others</w:t>
            </w:r>
            <w:r>
              <w:rPr>
                <w:sz w:val="20"/>
                <w:szCs w:val="20"/>
              </w:rPr>
              <w:t xml:space="preserve"> reaches the report is the no-speech result, which never involves the LLM. So in the report, </w:t>
            </w:r>
            <w:r>
              <w:rPr>
                <w:i/>
                <w:iCs/>
                <w:sz w:val="20"/>
                <w:szCs w:val="20"/>
              </w:rPr>
              <w:t xml:space="preserve">Others</w:t>
            </w:r>
            <w:r>
              <w:rPr>
                <w:sz w:val="20"/>
                <w:szCs w:val="20"/>
              </w:rPr>
              <w:t xml:space="preserve"> means the call was silent.</w:t>
            </w:r>
          </w:p>
        </w:tc>
      </w:tr>
    </w:tbl>
    <w:p>
      <w:pPr>
        <w:spacing w:after="60"/>
      </w:pPr>
    </w:p>
    <w:p>
      <w:pPr>
        <w:pStyle w:val="Heading3"/>
      </w:pPr>
      <w:r>
        <w:t xml:space="preserve">5.7.5 services/prompt_builder.py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6100"/>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Item</w:t>
            </w:r>
          </w:p>
        </w:tc>
        <w:tc>
          <w:tcPr>
            <w:tcW w:type="dxa" w:w="6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Description</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render(template, **values)</w:t>
            </w:r>
          </w:p>
        </w:tc>
        <w:tc>
          <w:tcPr>
            <w:tcW w:type="dxa" w:w="6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Replaces </w:t>
            </w:r>
            <w:r>
              <w:rPr>
                <w:rFonts w:ascii="Consolas" w:cs="Consolas" w:eastAsia="Consolas" w:hAnsi="Consolas"/>
                <w:color w:val="1F1F7A"/>
                <w:sz w:val="17"/>
                <w:szCs w:val="17"/>
              </w:rPr>
              <w:t xml:space="preserve">{{name}}</w:t>
            </w:r>
            <w:r>
              <w:rPr>
                <w:sz w:val="19"/>
                <w:szCs w:val="19"/>
              </w:rPr>
              <w:t xml:space="preserve"> placeholders. Single braces are left alone so literal JSON in prompts is safe. Unknown placeholders are left in place with a warning.</w:t>
            </w:r>
          </w:p>
        </w:tc>
      </w:tr>
      <w:tr>
        <w:trPr>
          <w:cantSplit/>
        </w:trPr>
        <w:tc>
          <w:tcPr>
            <w:tcW w:type="dxa" w:w="34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truncate_transcript(text)</w:t>
            </w:r>
          </w:p>
        </w:tc>
        <w:tc>
          <w:tcPr>
            <w:tcW w:type="dxa" w:w="61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If longer than 48,000 characters (~12k tokens), keeps the first 65 % and last 35 % with a marker in between. The opening states the problem and the end holds the resolution.</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PromptLibrary.get(name)</w:t>
            </w:r>
          </w:p>
        </w:tc>
        <w:tc>
          <w:tcPr>
            <w:tcW w:type="dxa" w:w="6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Loads </w:t>
            </w:r>
            <w:r>
              <w:rPr>
                <w:rFonts w:ascii="Consolas" w:cs="Consolas" w:eastAsia="Consolas" w:hAnsi="Consolas"/>
                <w:color w:val="1F1F7A"/>
                <w:sz w:val="17"/>
                <w:szCs w:val="17"/>
              </w:rPr>
              <w:t xml:space="preserve">prompts/&lt;name&gt;.yaml</w:t>
            </w:r>
            <w:r>
              <w:rPr>
                <w:sz w:val="19"/>
                <w:szCs w:val="19"/>
              </w:rPr>
              <w:t xml:space="preserve"> (needs </w:t>
            </w:r>
            <w:r>
              <w:rPr>
                <w:rFonts w:ascii="Consolas" w:cs="Consolas" w:eastAsia="Consolas" w:hAnsi="Consolas"/>
                <w:color w:val="1F1F7A"/>
                <w:sz w:val="17"/>
                <w:szCs w:val="17"/>
              </w:rPr>
              <w:t xml:space="preserve">system_message</w:t>
            </w:r>
            <w:r>
              <w:rPr>
                <w:sz w:val="19"/>
                <w:szCs w:val="19"/>
              </w:rPr>
              <w:t xml:space="preserve">, optional </w:t>
            </w:r>
            <w:r>
              <w:rPr>
                <w:rFonts w:ascii="Consolas" w:cs="Consolas" w:eastAsia="Consolas" w:hAnsi="Consolas"/>
                <w:color w:val="1F1F7A"/>
                <w:sz w:val="17"/>
                <w:szCs w:val="17"/>
              </w:rPr>
              <w:t xml:space="preserve">user_message</w:t>
            </w:r>
            <w:r>
              <w:rPr>
                <w:sz w:val="19"/>
                <w:szCs w:val="19"/>
              </w:rPr>
              <w:t xml:space="preserve">), cached by file modification time, so edits apply without a restart.</w:t>
            </w:r>
          </w:p>
        </w:tc>
      </w:tr>
      <w:tr>
        <w:trPr>
          <w:cantSplit/>
        </w:trPr>
        <w:tc>
          <w:tcPr>
            <w:tcW w:type="dxa" w:w="34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build_taxonomy_block(taxonomy)</w:t>
            </w:r>
          </w:p>
        </w:tc>
        <w:tc>
          <w:tcPr>
            <w:tcW w:type="dxa" w:w="61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Renders every theme with description, keywords, numbered issues, meanings, possible reasons and example calls as readable text.</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build_classification_messages(...)</w:t>
            </w:r>
          </w:p>
        </w:tc>
        <w:tc>
          <w:tcPr>
            <w:tcW w:type="dxa" w:w="6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System + user messages with domain, category, taxonomy block, theme list, transcript and file name filled in.</w:t>
            </w:r>
          </w:p>
        </w:tc>
      </w:tr>
      <w:tr>
        <w:trPr>
          <w:cantSplit/>
        </w:trPr>
        <w:tc>
          <w:tcPr>
            <w:tcW w:type="dxa" w:w="34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build_translation_messages(...)</w:t>
            </w:r>
          </w:p>
        </w:tc>
        <w:tc>
          <w:tcPr>
            <w:tcW w:type="dxa" w:w="61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System + user messages with domain and SRT context.</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classification_json_schema(taxonomy, category)</w:t>
            </w:r>
          </w:p>
        </w:tc>
        <w:tc>
          <w:tcPr>
            <w:tcW w:type="dxa" w:w="6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JSON schema for vLLM </w:t>
            </w:r>
            <w:r>
              <w:rPr>
                <w:rFonts w:ascii="Consolas" w:cs="Consolas" w:eastAsia="Consolas" w:hAnsi="Consolas"/>
                <w:color w:val="1F1F7A"/>
                <w:sz w:val="17"/>
                <w:szCs w:val="17"/>
              </w:rPr>
              <w:t xml:space="preserve">guided_json</w:t>
            </w:r>
            <w:r>
              <w:rPr>
                <w:sz w:val="19"/>
                <w:szCs w:val="19"/>
              </w:rPr>
              <w:t xml:space="preserve">. </w:t>
            </w:r>
            <w:r>
              <w:rPr>
                <w:rFonts w:ascii="Consolas" w:cs="Consolas" w:eastAsia="Consolas" w:hAnsi="Consolas"/>
                <w:color w:val="1F1F7A"/>
                <w:sz w:val="17"/>
                <w:szCs w:val="17"/>
              </w:rPr>
              <w:t xml:space="preserve">category</w:t>
            </w:r>
            <w:r>
              <w:rPr>
                <w:sz w:val="19"/>
                <w:szCs w:val="19"/>
              </w:rPr>
              <w:t xml:space="preserve"> is fixed to the known value. </w:t>
            </w:r>
            <w:r>
              <w:rPr>
                <w:rFonts w:ascii="Consolas" w:cs="Consolas" w:eastAsia="Consolas" w:hAnsi="Consolas"/>
                <w:color w:val="1F1F7A"/>
                <w:sz w:val="17"/>
                <w:szCs w:val="17"/>
              </w:rPr>
              <w:t xml:space="preserve">theme</w:t>
            </w:r>
            <w:r>
              <w:rPr>
                <w:sz w:val="19"/>
                <w:szCs w:val="19"/>
              </w:rPr>
              <w:t xml:space="preserve"> and </w:t>
            </w:r>
            <w:r>
              <w:rPr>
                <w:rFonts w:ascii="Consolas" w:cs="Consolas" w:eastAsia="Consolas" w:hAnsi="Consolas"/>
                <w:color w:val="1F1F7A"/>
                <w:sz w:val="17"/>
                <w:szCs w:val="17"/>
              </w:rPr>
              <w:t xml:space="preserve">issue</w:t>
            </w:r>
            <w:r>
              <w:rPr>
                <w:sz w:val="19"/>
                <w:szCs w:val="19"/>
              </w:rPr>
              <w:t xml:space="preserve"> are free text (theme 2–60 characters, issue 2–120); </w:t>
            </w:r>
            <w:r>
              <w:rPr>
                <w:rFonts w:ascii="Consolas" w:cs="Consolas" w:eastAsia="Consolas" w:hAnsi="Consolas"/>
                <w:color w:val="1F1F7A"/>
                <w:sz w:val="17"/>
                <w:szCs w:val="17"/>
              </w:rPr>
              <w:t xml:space="preserve">reason</w:t>
            </w:r>
            <w:r>
              <w:rPr>
                <w:sz w:val="19"/>
                <w:szCs w:val="19"/>
              </w:rPr>
              <w:t xml:space="preserve">, </w:t>
            </w:r>
            <w:r>
              <w:rPr>
                <w:rFonts w:ascii="Consolas" w:cs="Consolas" w:eastAsia="Consolas" w:hAnsi="Consolas"/>
                <w:color w:val="1F1F7A"/>
                <w:sz w:val="17"/>
                <w:szCs w:val="17"/>
              </w:rPr>
              <w:t xml:space="preserve">reasoning</w:t>
            </w:r>
            <w:r>
              <w:rPr>
                <w:sz w:val="19"/>
                <w:szCs w:val="19"/>
              </w:rPr>
              <w:t xml:space="preserve">, </w:t>
            </w:r>
            <w:r>
              <w:rPr>
                <w:rFonts w:ascii="Consolas" w:cs="Consolas" w:eastAsia="Consolas" w:hAnsi="Consolas"/>
                <w:color w:val="1F1F7A"/>
                <w:sz w:val="17"/>
                <w:szCs w:val="17"/>
              </w:rPr>
              <w:t xml:space="preserve">confidence</w:t>
            </w:r>
            <w:r>
              <w:rPr>
                <w:sz w:val="19"/>
                <w:szCs w:val="19"/>
              </w:rPr>
              <w:t xml:space="preserve"> are required; </w:t>
            </w:r>
            <w:r>
              <w:rPr>
                <w:rFonts w:ascii="Consolas" w:cs="Consolas" w:eastAsia="Consolas" w:hAnsi="Consolas"/>
                <w:color w:val="1F1F7A"/>
                <w:sz w:val="17"/>
                <w:szCs w:val="17"/>
              </w:rPr>
              <w:t xml:space="preserve">evidence</w:t>
            </w:r>
            <w:r>
              <w:rPr>
                <w:sz w:val="19"/>
                <w:szCs w:val="19"/>
              </w:rPr>
              <w:t xml:space="preserve"> up to 3; </w:t>
            </w:r>
            <w:r>
              <w:rPr>
                <w:rFonts w:ascii="Consolas" w:cs="Consolas" w:eastAsia="Consolas" w:hAnsi="Consolas"/>
                <w:color w:val="1F1F7A"/>
                <w:sz w:val="17"/>
                <w:szCs w:val="17"/>
              </w:rPr>
              <w:t xml:space="preserve">sentiment</w:t>
            </w:r>
            <w:r>
              <w:rPr>
                <w:sz w:val="19"/>
                <w:szCs w:val="19"/>
              </w:rPr>
              <w:t xml:space="preserve"> enum.</w:t>
            </w:r>
          </w:p>
        </w:tc>
      </w:tr>
    </w:tbl>
    <w:p>
      <w:pPr>
        <w:spacing w:after="60"/>
      </w:pPr>
    </w:p>
    <w:p>
      <w:pPr>
        <w:pStyle w:val="Heading3"/>
      </w:pPr>
      <w:r>
        <w:t xml:space="preserve">5.7.6 services/taxonomy.py – TaxonomyService</w:t>
      </w:r>
    </w:p>
    <w:p>
      <w:pPr>
        <w:pStyle w:val="ListParagraph"/>
        <w:numPr>
          <w:ilvl w:val="0"/>
          <w:numId w:val="3"/>
        </w:numPr>
        <w:spacing w:after="60"/>
      </w:pPr>
      <w:r>
        <w:rPr>
          <w:rFonts w:ascii="Consolas" w:cs="Consolas" w:eastAsia="Consolas" w:hAnsi="Consolas"/>
          <w:color w:val="1F1F7A"/>
          <w:sz w:val="19"/>
          <w:szCs w:val="19"/>
        </w:rPr>
        <w:t xml:space="preserve">load()</w:t>
      </w:r>
      <w:r>
        <w:t xml:space="preserve"> reads </w:t>
      </w:r>
      <w:r>
        <w:rPr>
          <w:rFonts w:ascii="Consolas" w:cs="Consolas" w:eastAsia="Consolas" w:hAnsi="Consolas"/>
          <w:color w:val="1F1F7A"/>
          <w:sz w:val="19"/>
          <w:szCs w:val="19"/>
        </w:rPr>
        <w:t xml:space="preserve">themes.yaml</w:t>
      </w:r>
      <w:r>
        <w:t xml:space="preserve">, requires a top-level </w:t>
      </w:r>
      <w:r>
        <w:rPr>
          <w:rFonts w:ascii="Consolas" w:cs="Consolas" w:eastAsia="Consolas" w:hAnsi="Consolas"/>
          <w:color w:val="1F1F7A"/>
          <w:sz w:val="19"/>
          <w:szCs w:val="19"/>
        </w:rPr>
        <w:t xml:space="preserve">categories</w:t>
      </w:r>
      <w:r>
        <w:t xml:space="preserve"> mapping, validates it with Pydantic, and checks that each category has themes and that theme and issue names are unique. It never raises. On failure it switches to a minimal fallback (category </w:t>
      </w:r>
      <w:r>
        <w:rPr>
          <w:i/>
          <w:iCs/>
        </w:rPr>
        <w:t xml:space="preserve">Unclassified</w:t>
      </w:r>
      <w:r>
        <w:t xml:space="preserve">, theme </w:t>
      </w:r>
      <w:r>
        <w:rPr>
          <w:i/>
          <w:iCs/>
        </w:rPr>
        <w:t xml:space="preserve">Others</w:t>
      </w:r>
      <w:r>
        <w:t xml:space="preserve">) and records </w:t>
      </w:r>
      <w:r>
        <w:rPr>
          <w:rFonts w:ascii="Consolas" w:cs="Consolas" w:eastAsia="Consolas" w:hAnsi="Consolas"/>
          <w:color w:val="1F1F7A"/>
          <w:sz w:val="19"/>
          <w:szCs w:val="19"/>
        </w:rPr>
        <w:t xml:space="preserve">load_error</w:t>
      </w:r>
      <w:r>
        <w:t xml:space="preserve">.</w:t>
      </w:r>
    </w:p>
    <w:p>
      <w:pPr>
        <w:pStyle w:val="ListParagraph"/>
        <w:numPr>
          <w:ilvl w:val="0"/>
          <w:numId w:val="3"/>
        </w:numPr>
        <w:spacing w:after="60"/>
      </w:pPr>
      <w:r>
        <w:rPr>
          <w:rFonts w:ascii="Consolas" w:cs="Consolas" w:eastAsia="Consolas" w:hAnsi="Consolas"/>
          <w:color w:val="1F1F7A"/>
          <w:sz w:val="19"/>
          <w:szCs w:val="19"/>
        </w:rPr>
        <w:t xml:space="preserve">reload()</w:t>
      </w:r>
      <w:r>
        <w:t xml:space="preserve"> reloads and raises </w:t>
      </w:r>
      <w:r>
        <w:rPr>
          <w:rFonts w:ascii="Consolas" w:cs="Consolas" w:eastAsia="Consolas" w:hAnsi="Consolas"/>
          <w:color w:val="1F1F7A"/>
          <w:sz w:val="19"/>
          <w:szCs w:val="19"/>
        </w:rPr>
        <w:t xml:space="preserve">ValidationError</w:t>
      </w:r>
      <w:r>
        <w:t xml:space="preserve"> if that fails. </w:t>
      </w:r>
      <w:r>
        <w:rPr>
          <w:b/>
          <w:bCs/>
        </w:rPr>
        <w:t xml:space="preserve">No HTTP route calls it today</w:t>
      </w:r>
      <w:r>
        <w:t xml:space="preserve">, so taxonomy edits need a restart.</w:t>
      </w:r>
    </w:p>
    <w:p>
      <w:pPr>
        <w:pStyle w:val="ListParagraph"/>
        <w:numPr>
          <w:ilvl w:val="0"/>
          <w:numId w:val="3"/>
        </w:numPr>
        <w:spacing w:after="60"/>
      </w:pPr>
      <w:r>
        <w:rPr>
          <w:rFonts w:ascii="Consolas" w:cs="Consolas" w:eastAsia="Consolas" w:hAnsi="Consolas"/>
          <w:color w:val="1F1F7A"/>
          <w:sz w:val="19"/>
          <w:szCs w:val="19"/>
        </w:rPr>
        <w:t xml:space="preserve">taxonomy_for(category)</w:t>
      </w:r>
      <w:r>
        <w:t xml:space="preserve"> returns that category's taxonomy, or raises </w:t>
      </w:r>
      <w:r>
        <w:rPr>
          <w:rFonts w:ascii="Consolas" w:cs="Consolas" w:eastAsia="Consolas" w:hAnsi="Consolas"/>
          <w:color w:val="1F1F7A"/>
          <w:sz w:val="19"/>
          <w:szCs w:val="19"/>
        </w:rPr>
        <w:t xml:space="preserve">ValidationError</w:t>
      </w:r>
      <w:r>
        <w:t xml:space="preserve"> if the category is empty or unknown. It deliberately never falls back to another category, because classifying an iCorp call against the Onboarding themes would give a wrong answer.</w:t>
      </w:r>
    </w:p>
    <w:p>
      <w:pPr>
        <w:pStyle w:val="ListParagraph"/>
        <w:numPr>
          <w:ilvl w:val="0"/>
          <w:numId w:val="3"/>
        </w:numPr>
        <w:spacing w:after="60"/>
      </w:pPr>
      <w:r>
        <w:rPr>
          <w:rFonts w:ascii="Consolas" w:cs="Consolas" w:eastAsia="Consolas" w:hAnsi="Consolas"/>
          <w:color w:val="1F1F7A"/>
          <w:sz w:val="19"/>
          <w:szCs w:val="19"/>
        </w:rPr>
        <w:t xml:space="preserve">catalog</w:t>
      </w:r>
      <w:r>
        <w:t xml:space="preserve">, </w:t>
      </w:r>
      <w:r>
        <w:rPr>
          <w:rFonts w:ascii="Consolas" w:cs="Consolas" w:eastAsia="Consolas" w:hAnsi="Consolas"/>
          <w:color w:val="1F1F7A"/>
          <w:sz w:val="19"/>
          <w:szCs w:val="19"/>
        </w:rPr>
        <w:t xml:space="preserve">is_loaded</w:t>
      </w:r>
      <w:r>
        <w:t xml:space="preserve">, </w:t>
      </w:r>
      <w:r>
        <w:rPr>
          <w:rFonts w:ascii="Consolas" w:cs="Consolas" w:eastAsia="Consolas" w:hAnsi="Consolas"/>
          <w:color w:val="1F1F7A"/>
          <w:sz w:val="19"/>
          <w:szCs w:val="19"/>
        </w:rPr>
        <w:t xml:space="preserve">load_error</w:t>
      </w:r>
      <w:r>
        <w:t xml:space="preserve">, </w:t>
      </w:r>
      <w:r>
        <w:rPr>
          <w:rFonts w:ascii="Consolas" w:cs="Consolas" w:eastAsia="Consolas" w:hAnsi="Consolas"/>
          <w:color w:val="1F1F7A"/>
          <w:sz w:val="19"/>
          <w:szCs w:val="19"/>
        </w:rPr>
        <w:t xml:space="preserve">source_path</w:t>
      </w:r>
      <w:r>
        <w:t xml:space="preserve"> feed </w:t>
      </w:r>
      <w:r>
        <w:rPr>
          <w:rFonts w:ascii="Consolas" w:cs="Consolas" w:eastAsia="Consolas" w:hAnsi="Consolas"/>
          <w:color w:val="1F1F7A"/>
          <w:sz w:val="19"/>
          <w:szCs w:val="19"/>
        </w:rPr>
        <w:t xml:space="preserve">/debug/taxonomy</w:t>
      </w:r>
      <w:r>
        <w:t xml:space="preserve">. The legacy </w:t>
      </w:r>
      <w:r>
        <w:rPr>
          <w:rFonts w:ascii="Consolas" w:cs="Consolas" w:eastAsia="Consolas" w:hAnsi="Consolas"/>
          <w:color w:val="1F1F7A"/>
          <w:sz w:val="19"/>
          <w:szCs w:val="19"/>
        </w:rPr>
        <w:t xml:space="preserve">taxonomy</w:t>
      </w:r>
      <w:r>
        <w:t xml:space="preserve"> property returns the first category only.</w:t>
      </w:r>
    </w:p>
    <w:p>
      <w:pPr>
        <w:pStyle w:val="Heading3"/>
      </w:pPr>
      <w:r>
        <w:t xml:space="preserve">5.7.7 services/llm_client.py – LLMClient</w:t>
      </w:r>
    </w:p>
    <w:p>
      <w:pPr>
        <w:pStyle w:val="ListParagraph"/>
        <w:numPr>
          <w:ilvl w:val="0"/>
          <w:numId w:val="3"/>
        </w:numPr>
        <w:spacing w:after="60"/>
      </w:pPr>
      <w:r>
        <w:t xml:space="preserve">One </w:t>
      </w:r>
      <w:r>
        <w:rPr>
          <w:rFonts w:ascii="Consolas" w:cs="Consolas" w:eastAsia="Consolas" w:hAnsi="Consolas"/>
          <w:color w:val="1F1F7A"/>
          <w:sz w:val="19"/>
          <w:szCs w:val="19"/>
        </w:rPr>
        <w:t xml:space="preserve">AsyncOpenAI</w:t>
      </w:r>
      <w:r>
        <w:t xml:space="preserve"> client (its built-in retries are switched off) pointing at </w:t>
      </w:r>
      <w:r>
        <w:rPr>
          <w:rFonts w:ascii="Consolas" w:cs="Consolas" w:eastAsia="Consolas" w:hAnsi="Consolas"/>
          <w:color w:val="1F1F7A"/>
          <w:sz w:val="19"/>
          <w:szCs w:val="19"/>
        </w:rPr>
        <w:t xml:space="preserve">LLM_BASE_URL</w:t>
      </w:r>
      <w:r>
        <w:t xml:space="preserve">.</w:t>
      </w:r>
    </w:p>
    <w:p>
      <w:pPr>
        <w:pStyle w:val="ListParagraph"/>
        <w:numPr>
          <w:ilvl w:val="0"/>
          <w:numId w:val="3"/>
        </w:numPr>
        <w:spacing w:after="60"/>
      </w:pPr>
      <w:r>
        <w:rPr>
          <w:rFonts w:ascii="Consolas" w:cs="Consolas" w:eastAsia="Consolas" w:hAnsi="Consolas"/>
          <w:color w:val="1F1F7A"/>
          <w:sz w:val="19"/>
          <w:szCs w:val="19"/>
        </w:rPr>
        <w:t xml:space="preserve">resolve_model()</w:t>
      </w:r>
      <w:r>
        <w:t xml:space="preserve"> uses </w:t>
      </w:r>
      <w:r>
        <w:rPr>
          <w:rFonts w:ascii="Consolas" w:cs="Consolas" w:eastAsia="Consolas" w:hAnsi="Consolas"/>
          <w:color w:val="1F1F7A"/>
          <w:sz w:val="19"/>
          <w:szCs w:val="19"/>
        </w:rPr>
        <w:t xml:space="preserve">LLM_MODEL</w:t>
      </w:r>
      <w:r>
        <w:t xml:space="preserve">, or the first model from </w:t>
      </w:r>
      <w:r>
        <w:rPr>
          <w:rFonts w:ascii="Consolas" w:cs="Consolas" w:eastAsia="Consolas" w:hAnsi="Consolas"/>
          <w:color w:val="1F1F7A"/>
          <w:sz w:val="19"/>
          <w:szCs w:val="19"/>
        </w:rPr>
        <w:t xml:space="preserve">/v1/models</w:t>
      </w:r>
      <w:r>
        <w:t xml:space="preserve"> if empty (found once, under a lock).</w:t>
      </w:r>
    </w:p>
    <w:p>
      <w:pPr>
        <w:pStyle w:val="ListParagraph"/>
        <w:numPr>
          <w:ilvl w:val="0"/>
          <w:numId w:val="3"/>
        </w:numPr>
        <w:spacing w:after="60"/>
      </w:pPr>
      <w:r>
        <w:rPr>
          <w:rFonts w:ascii="Consolas" w:cs="Consolas" w:eastAsia="Consolas" w:hAnsi="Consolas"/>
          <w:color w:val="1F1F7A"/>
          <w:sz w:val="19"/>
          <w:szCs w:val="19"/>
        </w:rPr>
        <w:t xml:space="preserve">complete(messages, temperature, max_tokens, guided_json, stream, stage)</w:t>
      </w:r>
      <w:r>
        <w:t xml:space="preserve">: holds the </w:t>
      </w:r>
      <w:r>
        <w:rPr>
          <w:rFonts w:ascii="Consolas" w:cs="Consolas" w:eastAsia="Consolas" w:hAnsi="Consolas"/>
          <w:color w:val="1F1F7A"/>
          <w:sz w:val="19"/>
          <w:szCs w:val="19"/>
        </w:rPr>
        <w:t xml:space="preserve">LLM_MAX_CONCURRENCY</w:t>
      </w:r>
      <w:r>
        <w:t xml:space="preserve"> semaphore only while the request is running; passes </w:t>
      </w:r>
      <w:r>
        <w:rPr>
          <w:rFonts w:ascii="Consolas" w:cs="Consolas" w:eastAsia="Consolas" w:hAnsi="Consolas"/>
          <w:color w:val="1F1F7A"/>
          <w:sz w:val="19"/>
          <w:szCs w:val="19"/>
        </w:rPr>
        <w:t xml:space="preserve">guided_json</w:t>
      </w:r>
      <w:r>
        <w:t xml:space="preserve"> via </w:t>
      </w:r>
      <w:r>
        <w:rPr>
          <w:rFonts w:ascii="Consolas" w:cs="Consolas" w:eastAsia="Consolas" w:hAnsi="Consolas"/>
          <w:color w:val="1F1F7A"/>
          <w:sz w:val="19"/>
          <w:szCs w:val="19"/>
        </w:rPr>
        <w:t xml:space="preserve">extra_body</w:t>
      </w:r>
      <w:r>
        <w:t xml:space="preserve"> when enabled; streams by default so idle proxies do not cut long answers.</w:t>
      </w:r>
    </w:p>
    <w:p>
      <w:pPr>
        <w:pStyle w:val="ListParagraph"/>
        <w:numPr>
          <w:ilvl w:val="0"/>
          <w:numId w:val="3"/>
        </w:numPr>
        <w:spacing w:after="60"/>
      </w:pPr>
      <w:r>
        <w:t xml:space="preserve">Retries: connection errors, timeouts, rate limits and HTTP 5xx are retried up to </w:t>
      </w:r>
      <w:r>
        <w:rPr>
          <w:rFonts w:ascii="Consolas" w:cs="Consolas" w:eastAsia="Consolas" w:hAnsi="Consolas"/>
          <w:color w:val="1F1F7A"/>
          <w:sz w:val="19"/>
          <w:szCs w:val="19"/>
        </w:rPr>
        <w:t xml:space="preserve">LLM_MAX_RETRIES</w:t>
      </w:r>
      <w:r>
        <w:t xml:space="preserve"> attempts with a delay of </w:t>
      </w:r>
      <w:r>
        <w:rPr>
          <w:rFonts w:ascii="Consolas" w:cs="Consolas" w:eastAsia="Consolas" w:hAnsi="Consolas"/>
          <w:color w:val="1F1F7A"/>
          <w:sz w:val="19"/>
          <w:szCs w:val="19"/>
        </w:rPr>
        <w:t xml:space="preserve">min(2^attempt, 30)</w:t>
      </w:r>
      <w:r>
        <w:t xml:space="preserve"> seconds plus up to 1 s of random jitter. HTTP 4xx fails at once. An empty answer is an error. All failures become </w:t>
      </w:r>
      <w:r>
        <w:rPr>
          <w:rFonts w:ascii="Consolas" w:cs="Consolas" w:eastAsia="Consolas" w:hAnsi="Consolas"/>
          <w:color w:val="1F1F7A"/>
          <w:sz w:val="19"/>
          <w:szCs w:val="19"/>
        </w:rPr>
        <w:t xml:space="preserve">StageError(stage)</w:t>
      </w:r>
      <w:r>
        <w:t xml:space="preserve">.</w:t>
      </w:r>
    </w:p>
    <w:p>
      <w:pPr>
        <w:pStyle w:val="ListParagraph"/>
        <w:numPr>
          <w:ilvl w:val="0"/>
          <w:numId w:val="3"/>
        </w:numPr>
        <w:spacing w:after="60"/>
      </w:pPr>
      <w:r>
        <w:rPr>
          <w:rFonts w:ascii="Consolas" w:cs="Consolas" w:eastAsia="Consolas" w:hAnsi="Consolas"/>
          <w:color w:val="1F1F7A"/>
          <w:sz w:val="19"/>
          <w:szCs w:val="19"/>
        </w:rPr>
        <w:t xml:space="preserve">health()</w:t>
      </w:r>
      <w:r>
        <w:t xml:space="preserve"> returns (reachable, model, error) without raising. It is not currently exposed as a route.</w:t>
      </w:r>
    </w:p>
    <w:p>
      <w:pPr>
        <w:pStyle w:val="ListParagraph"/>
        <w:numPr>
          <w:ilvl w:val="0"/>
          <w:numId w:val="3"/>
        </w:numPr>
        <w:spacing w:after="60"/>
      </w:pPr>
      <w:r>
        <w:t xml:space="preserve">At </w:t>
      </w:r>
      <w:r>
        <w:rPr>
          <w:rFonts w:ascii="Consolas" w:cs="Consolas" w:eastAsia="Consolas" w:hAnsi="Consolas"/>
          <w:color w:val="1F1F7A"/>
          <w:sz w:val="19"/>
          <w:szCs w:val="19"/>
        </w:rPr>
        <w:t xml:space="preserve">LOG_LEVEL=DEBUG</w:t>
      </w:r>
      <w:r>
        <w:t xml:space="preserve">, full prompts and responses are logged with </w:t>
      </w:r>
      <w:r>
        <w:rPr>
          <w:rFonts w:ascii="Consolas" w:cs="Consolas" w:eastAsia="Consolas" w:hAnsi="Consolas"/>
          <w:color w:val="1F1F7A"/>
          <w:sz w:val="19"/>
          <w:szCs w:val="19"/>
        </w:rPr>
        <w:t xml:space="preserve">PROMPT&gt;</w:t>
      </w:r>
      <w:r>
        <w:t xml:space="preserve"> and </w:t>
      </w:r>
      <w:r>
        <w:rPr>
          <w:rFonts w:ascii="Consolas" w:cs="Consolas" w:eastAsia="Consolas" w:hAnsi="Consolas"/>
          <w:color w:val="1F1F7A"/>
          <w:sz w:val="19"/>
          <w:szCs w:val="19"/>
        </w:rPr>
        <w:t xml:space="preserve">RESPONSE&gt;</w:t>
      </w:r>
      <w:r>
        <w:t xml:space="preserve"> prefixes for easy grepping. These lines contain full transcripts, so keep DEBUG off in production.</w:t>
      </w:r>
    </w:p>
    <w:p>
      <w:pPr>
        <w:pStyle w:val="Heading3"/>
      </w:pPr>
      <w:r>
        <w:t xml:space="preserve">5.7.8 services/pipeline.py – CallPipeline</w:t>
      </w:r>
    </w:p>
    <w:p>
      <w:pPr>
        <w:spacing w:after="120" w:line="276"/>
      </w:pPr>
      <w:r>
        <w:rPr>
          <w:rFonts w:ascii="Consolas" w:cs="Consolas" w:eastAsia="Consolas" w:hAnsi="Consolas"/>
          <w:color w:val="1F1F7A"/>
          <w:sz w:val="19"/>
          <w:szCs w:val="19"/>
        </w:rPr>
        <w:t xml:space="preserve">run(call, job_id, work_dir, on_stage)</w:t>
      </w:r>
      <w:r>
        <w:t xml:space="preserve"> runs the stages from Section 3.4 for one </w:t>
      </w:r>
      <w:r>
        <w:rPr>
          <w:rFonts w:ascii="Consolas" w:cs="Consolas" w:eastAsia="Consolas" w:hAnsi="Consolas"/>
          <w:color w:val="1F1F7A"/>
          <w:sz w:val="19"/>
          <w:szCs w:val="19"/>
        </w:rPr>
        <w:t xml:space="preserve">CallRecord</w:t>
      </w:r>
      <w:r>
        <w:t xml:space="preserve"> and returns a </w:t>
      </w:r>
      <w:r>
        <w:rPr>
          <w:rFonts w:ascii="Consolas" w:cs="Consolas" w:eastAsia="Consolas" w:hAnsi="Consolas"/>
          <w:color w:val="1F1F7A"/>
          <w:sz w:val="19"/>
          <w:szCs w:val="19"/>
        </w:rPr>
        <w:t xml:space="preserve">CallOutcome</w:t>
      </w:r>
      <w:r>
        <w:t xml:space="preserve"> (transcription, translation, classification, timings, error, failed_stage; </w:t>
      </w:r>
      <w:r>
        <w:rPr>
          <w:rFonts w:ascii="Consolas" w:cs="Consolas" w:eastAsia="Consolas" w:hAnsi="Consolas"/>
          <w:color w:val="1F1F7A"/>
          <w:sz w:val="19"/>
          <w:szCs w:val="19"/>
        </w:rPr>
        <w:t xml:space="preserve">ok</w:t>
      </w:r>
      <w:r>
        <w:t xml:space="preserve"> is true when there is no error). It binds the job and call ids to the log context, times each stage, calls </w:t>
      </w:r>
      <w:r>
        <w:rPr>
          <w:rFonts w:ascii="Consolas" w:cs="Consolas" w:eastAsia="Consolas" w:hAnsi="Consolas"/>
          <w:color w:val="1F1F7A"/>
          <w:sz w:val="19"/>
          <w:szCs w:val="19"/>
        </w:rPr>
        <w:t xml:space="preserve">on_stage</w:t>
      </w:r>
      <w:r>
        <w:t xml:space="preserve"> at each transition, catches every exception, and deletes the PCM file afterwards if </w:t>
      </w:r>
      <w:r>
        <w:rPr>
          <w:rFonts w:ascii="Consolas" w:cs="Consolas" w:eastAsia="Consolas" w:hAnsi="Consolas"/>
          <w:color w:val="1F1F7A"/>
          <w:sz w:val="19"/>
          <w:szCs w:val="19"/>
        </w:rPr>
        <w:t xml:space="preserve">KEEP_INTERMEDIATE_FILES</w:t>
      </w:r>
      <w:r>
        <w:t xml:space="preserve"> is false. It holds no state between calls, which keeps it easy to test.</w:t>
      </w:r>
    </w:p>
    <w:p>
      <w:pPr>
        <w:pStyle w:val="Heading2"/>
      </w:pPr>
      <w:bookmarkStart w:name="_Toc30" w:id="30"/>
      <w:r>
        <w:t xml:space="preserve">5.8 backend/prompts – LLM prompt files</w:t>
      </w:r>
      <w:bookmarkEnd w:id="30"/>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4800"/>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File</w:t>
            </w:r>
          </w:p>
        </w:tc>
        <w:tc>
          <w:tcPr>
            <w:tcW w:type="dxa" w:w="2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Placeholders</w:t>
            </w:r>
          </w:p>
        </w:tc>
        <w:tc>
          <w:tcPr>
            <w:tcW w:type="dxa" w:w="4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Key instructions</w:t>
            </w:r>
          </w:p>
        </w:tc>
      </w:tr>
      <w:tr>
        <w:trPr>
          <w:cantSplit/>
        </w:trPr>
        <w:tc>
          <w:tcPr>
            <w:tcW w:type="dxa" w:w="2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translation.yaml</w:t>
            </w:r>
          </w:p>
        </w:tc>
        <w:tc>
          <w:tcPr>
            <w:tcW w:type="dxa" w:w="2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{{domain}}</w:t>
            </w:r>
            <w:r>
              <w:rPr>
                <w:sz w:val="19"/>
                <w:szCs w:val="19"/>
              </w:rPr>
              <w:t xml:space="preserve">, </w:t>
            </w:r>
            <w:r>
              <w:rPr>
                <w:rFonts w:ascii="Consolas" w:cs="Consolas" w:eastAsia="Consolas" w:hAnsi="Consolas"/>
                <w:color w:val="1F1F7A"/>
                <w:sz w:val="17"/>
                <w:szCs w:val="17"/>
              </w:rPr>
              <w:t xml:space="preserve">{{srt_context}}</w:t>
            </w:r>
            <w:r>
              <w:rPr>
                <w:sz w:val="19"/>
                <w:szCs w:val="19"/>
              </w:rPr>
              <w:t xml:space="preserve">, </w:t>
            </w:r>
            <w:r>
              <w:rPr>
                <w:rFonts w:ascii="Consolas" w:cs="Consolas" w:eastAsia="Consolas" w:hAnsi="Consolas"/>
                <w:color w:val="1F1F7A"/>
                <w:sz w:val="17"/>
                <w:szCs w:val="17"/>
              </w:rPr>
              <w:t xml:space="preserve">{{whole_transcript}}</w:t>
            </w:r>
          </w:p>
        </w:tc>
        <w:tc>
          <w:tcPr>
            <w:tcW w:type="dxa" w:w="4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Translate every line to English; label Agent/Customer; keep timestamps and facts; mask card numbers, IDs and IBANs; transliterate Arabic names; no summaries or added text. Output: </w:t>
            </w:r>
            <w:r>
              <w:rPr>
                <w:rFonts w:ascii="Consolas" w:cs="Consolas" w:eastAsia="Consolas" w:hAnsi="Consolas"/>
                <w:color w:val="1F1F7A"/>
                <w:sz w:val="17"/>
                <w:szCs w:val="17"/>
              </w:rPr>
              <w:t xml:space="preserve">HH:MM:SS -- HH:MM:SS Agent: …</w:t>
            </w:r>
          </w:p>
        </w:tc>
      </w:tr>
      <w:tr>
        <w:trPr>
          <w:cantSplit/>
        </w:trPr>
        <w:tc>
          <w:tcPr>
            <w:tcW w:type="dxa" w:w="2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classification.yaml</w:t>
            </w:r>
          </w:p>
        </w:tc>
        <w:tc>
          <w:tcPr>
            <w:tcW w:type="dxa" w:w="2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{{domain}}</w:t>
            </w:r>
            <w:r>
              <w:rPr>
                <w:sz w:val="19"/>
                <w:szCs w:val="19"/>
              </w:rPr>
              <w:t xml:space="preserve">, </w:t>
            </w:r>
            <w:r>
              <w:rPr>
                <w:rFonts w:ascii="Consolas" w:cs="Consolas" w:eastAsia="Consolas" w:hAnsi="Consolas"/>
                <w:color w:val="1F1F7A"/>
                <w:sz w:val="17"/>
                <w:szCs w:val="17"/>
              </w:rPr>
              <w:t xml:space="preserve">{{category}}</w:t>
            </w:r>
            <w:r>
              <w:rPr>
                <w:sz w:val="19"/>
                <w:szCs w:val="19"/>
              </w:rPr>
              <w:t xml:space="preserve">, </w:t>
            </w:r>
            <w:r>
              <w:rPr>
                <w:rFonts w:ascii="Consolas" w:cs="Consolas" w:eastAsia="Consolas" w:hAnsi="Consolas"/>
                <w:color w:val="1F1F7A"/>
                <w:sz w:val="17"/>
                <w:szCs w:val="17"/>
              </w:rPr>
              <w:t xml:space="preserve">{{taxonomy}}</w:t>
            </w:r>
            <w:r>
              <w:rPr>
                <w:sz w:val="19"/>
                <w:szCs w:val="19"/>
              </w:rPr>
              <w:t xml:space="preserve">, </w:t>
            </w:r>
            <w:r>
              <w:rPr>
                <w:rFonts w:ascii="Consolas" w:cs="Consolas" w:eastAsia="Consolas" w:hAnsi="Consolas"/>
                <w:color w:val="1F1F7A"/>
                <w:sz w:val="17"/>
                <w:szCs w:val="17"/>
              </w:rPr>
              <w:t xml:space="preserve">{{theme_list}}</w:t>
            </w:r>
            <w:r>
              <w:rPr>
                <w:sz w:val="19"/>
                <w:szCs w:val="19"/>
              </w:rPr>
              <w:t xml:space="preserve">, </w:t>
            </w:r>
            <w:r>
              <w:rPr>
                <w:rFonts w:ascii="Consolas" w:cs="Consolas" w:eastAsia="Consolas" w:hAnsi="Consolas"/>
                <w:color w:val="1F1F7A"/>
                <w:sz w:val="17"/>
                <w:szCs w:val="17"/>
              </w:rPr>
              <w:t xml:space="preserve">{{transcript}}</w:t>
            </w:r>
            <w:r>
              <w:rPr>
                <w:sz w:val="19"/>
                <w:szCs w:val="19"/>
              </w:rPr>
              <w:t xml:space="preserve">, </w:t>
            </w:r>
            <w:r>
              <w:rPr>
                <w:rFonts w:ascii="Consolas" w:cs="Consolas" w:eastAsia="Consolas" w:hAnsi="Consolas"/>
                <w:color w:val="1F1F7A"/>
                <w:sz w:val="17"/>
                <w:szCs w:val="17"/>
              </w:rPr>
              <w:t xml:space="preserve">{{filename}}</w:t>
            </w:r>
          </w:p>
        </w:tc>
        <w:tc>
          <w:tcPr>
            <w:tcW w:type="dxa" w:w="48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Classify on the customer's primary reason for calling. Copy theme and issue names exactly when they fit, otherwise propose specific ones. Never use generic themes. Precedence: denied transactions/scams → Fraud and Disputes; service failure → Customer Service Experience; information only → General Enquiry. Never use the file name as evidence. Return one JSON object with category, theme, issue, reason, reasoning (2–4 sentences), evidence (1–3 verbatim quotes), confidence, sentiment.</w:t>
            </w:r>
          </w:p>
        </w:tc>
      </w:tr>
    </w:tbl>
    <w:p>
      <w:pPr>
        <w:spacing w:after="60"/>
      </w:pPr>
    </w:p>
    <w:p>
      <w:pPr>
        <w:spacing w:after="120" w:line="276"/>
      </w:pPr>
      <w:r>
        <w:t xml:space="preserve">Both files are re-read automatically when they change on disk.</w:t>
      </w:r>
    </w:p>
    <w:p>
      <w:pPr>
        <w:pStyle w:val="Heading2"/>
      </w:pPr>
      <w:bookmarkStart w:name="_Toc31" w:id="31"/>
      <w:r>
        <w:t xml:space="preserve">5.9 backend/data/themes.yaml – the taxonomy</w:t>
      </w:r>
      <w:bookmarkEnd w:id="31"/>
    </w:p>
    <w:p>
      <w:pPr>
        <w:spacing w:after="120" w:line="276"/>
      </w:pPr>
      <w:r>
        <w:t xml:space="preserve">This file is rendered into the classification prompt, so its contents directly decide classification quality. Structure:</w:t>
      </w:r>
    </w:p>
    <w:p>
      <w:pPr>
        <w:pBdr>
          <w:top w:val="single" w:color="D0D0D0" w:sz="4" w:space="4"/>
        </w:pBdr>
        <w:shd w:fill="F2F2F2" w:color="auto" w:val="clear"/>
        <w:spacing w:after="0" w:before="60" w:line="240"/>
        <w:ind w:left="120" w:right="120"/>
      </w:pPr>
      <w:r>
        <w:rPr>
          <w:rFonts w:ascii="Consolas" w:cs="Consolas" w:eastAsia="Consolas" w:hAnsi="Consolas"/>
          <w:sz w:val="17"/>
          <w:szCs w:val="17"/>
        </w:rPr>
        <w:t xml:space="preserve">categories:</w:t>
      </w:r>
    </w:p>
    <w:p>
      <w:pPr>
        <w:shd w:fill="F2F2F2" w:color="auto" w:val="clear"/>
        <w:spacing w:after="0" w:before="0" w:line="240"/>
        <w:ind w:left="120" w:right="120"/>
      </w:pPr>
      <w:r>
        <w:rPr>
          <w:rFonts w:ascii="Consolas" w:cs="Consolas" w:eastAsia="Consolas" w:hAnsi="Consolas"/>
          <w:sz w:val="17"/>
          <w:szCs w:val="17"/>
        </w:rPr>
        <w:t xml:space="preserve">  iCorp:                                  # category name (must match upload "category")</w:t>
      </w:r>
    </w:p>
    <w:p>
      <w:pPr>
        <w:shd w:fill="F2F2F2" w:color="auto" w:val="clear"/>
        <w:spacing w:after="0" w:before="0" w:line="240"/>
        <w:ind w:left="120" w:right="120"/>
      </w:pPr>
      <w:r>
        <w:rPr>
          <w:rFonts w:ascii="Consolas" w:cs="Consolas" w:eastAsia="Consolas" w:hAnsi="Consolas"/>
          <w:sz w:val="17"/>
          <w:szCs w:val="17"/>
        </w:rPr>
        <w:t xml:space="preserve">    version: "1.0"</w:t>
      </w:r>
    </w:p>
    <w:p>
      <w:pPr>
        <w:shd w:fill="F2F2F2" w:color="auto" w:val="clear"/>
        <w:spacing w:after="0" w:before="0" w:line="240"/>
        <w:ind w:left="120" w:right="120"/>
      </w:pPr>
      <w:r>
        <w:rPr>
          <w:rFonts w:ascii="Consolas" w:cs="Consolas" w:eastAsia="Consolas" w:hAnsi="Consolas"/>
          <w:sz w:val="17"/>
          <w:szCs w:val="17"/>
        </w:rPr>
        <w:t xml:space="preserve">    domain: "SAB iCorp - corporate and business internet banking portal support"</w:t>
      </w:r>
    </w:p>
    <w:p>
      <w:pPr>
        <w:shd w:fill="F2F2F2" w:color="auto" w:val="clear"/>
        <w:spacing w:after="0" w:before="0" w:line="240"/>
        <w:ind w:left="120" w:right="120"/>
      </w:pPr>
      <w:r>
        <w:rPr>
          <w:rFonts w:ascii="Consolas" w:cs="Consolas" w:eastAsia="Consolas" w:hAnsi="Consolas"/>
          <w:sz w:val="17"/>
          <w:szCs w:val="17"/>
        </w:rPr>
        <w:t xml:space="preserve">    themes:</w:t>
      </w:r>
    </w:p>
    <w:p>
      <w:pPr>
        <w:shd w:fill="F2F2F2" w:color="auto" w:val="clear"/>
        <w:spacing w:after="0" w:before="0" w:line="240"/>
        <w:ind w:left="120" w:right="120"/>
      </w:pPr>
      <w:r>
        <w:rPr>
          <w:rFonts w:ascii="Consolas" w:cs="Consolas" w:eastAsia="Consolas" w:hAnsi="Consolas"/>
          <w:sz w:val="17"/>
          <w:szCs w:val="17"/>
        </w:rPr>
        <w:t xml:space="preserve">      - name: "Portal Access and Login"   # exact text in the Theme column</w:t>
      </w:r>
    </w:p>
    <w:p>
      <w:pPr>
        <w:shd w:fill="F2F2F2" w:color="auto" w:val="clear"/>
        <w:spacing w:after="0" w:before="0" w:line="240"/>
        <w:ind w:left="120" w:right="120"/>
      </w:pPr>
      <w:r>
        <w:rPr>
          <w:rFonts w:ascii="Consolas" w:cs="Consolas" w:eastAsia="Consolas" w:hAnsi="Consolas"/>
          <w:sz w:val="17"/>
          <w:szCs w:val="17"/>
        </w:rPr>
        <w:t xml:space="preserve">        description: &gt;-                   # when to use it, and when not to</w:t>
      </w:r>
    </w:p>
    <w:p>
      <w:pPr>
        <w:shd w:fill="F2F2F2" w:color="auto" w:val="clear"/>
        <w:spacing w:after="0" w:before="0" w:line="240"/>
        <w:ind w:left="120" w:right="120"/>
      </w:pPr>
      <w:r>
        <w:rPr>
          <w:rFonts w:ascii="Consolas" w:cs="Consolas" w:eastAsia="Consolas" w:hAnsi="Consolas"/>
          <w:sz w:val="17"/>
          <w:szCs w:val="17"/>
        </w:rPr>
        <w:t xml:space="preserve">          Getting into the iCorp portal itself ...</w:t>
      </w:r>
    </w:p>
    <w:p>
      <w:pPr>
        <w:shd w:fill="F2F2F2" w:color="auto" w:val="clear"/>
        <w:spacing w:after="0" w:before="0" w:line="240"/>
        <w:ind w:left="120" w:right="120"/>
      </w:pPr>
      <w:r>
        <w:rPr>
          <w:rFonts w:ascii="Consolas" w:cs="Consolas" w:eastAsia="Consolas" w:hAnsi="Consolas"/>
          <w:sz w:val="17"/>
          <w:szCs w:val="17"/>
        </w:rPr>
        <w:t xml:space="preserve">        keywords: [icorp login, password, token, otp]</w:t>
      </w:r>
    </w:p>
    <w:p>
      <w:pPr>
        <w:shd w:fill="F2F2F2" w:color="auto" w:val="clear"/>
        <w:spacing w:after="0" w:before="0" w:line="240"/>
        <w:ind w:left="120" w:right="120"/>
      </w:pPr>
      <w:r>
        <w:rPr>
          <w:rFonts w:ascii="Consolas" w:cs="Consolas" w:eastAsia="Consolas" w:hAnsi="Consolas"/>
          <w:sz w:val="17"/>
          <w:szCs w:val="17"/>
        </w:rPr>
        <w:t xml:space="preserve">        issues:</w:t>
      </w:r>
    </w:p>
    <w:p>
      <w:pPr>
        <w:shd w:fill="F2F2F2" w:color="auto" w:val="clear"/>
        <w:spacing w:after="0" w:before="0" w:line="240"/>
        <w:ind w:left="120" w:right="120"/>
      </w:pPr>
      <w:r>
        <w:rPr>
          <w:rFonts w:ascii="Consolas" w:cs="Consolas" w:eastAsia="Consolas" w:hAnsi="Consolas"/>
          <w:sz w:val="17"/>
          <w:szCs w:val="17"/>
        </w:rPr>
        <w:t xml:space="preserve">          - name: "Token or OTP issue"    # exact text in the Issue column</w:t>
      </w:r>
    </w:p>
    <w:p>
      <w:pPr>
        <w:shd w:fill="F2F2F2" w:color="auto" w:val="clear"/>
        <w:spacing w:after="0" w:before="0" w:line="240"/>
        <w:ind w:left="120" w:right="120"/>
      </w:pPr>
      <w:r>
        <w:rPr>
          <w:rFonts w:ascii="Consolas" w:cs="Consolas" w:eastAsia="Consolas" w:hAnsi="Consolas"/>
          <w:sz w:val="17"/>
          <w:szCs w:val="17"/>
        </w:rPr>
        <w:t xml:space="preserve">            description: The hardware/soft token or OTP required to log in fails.</w:t>
      </w:r>
    </w:p>
    <w:p>
      <w:pPr>
        <w:shd w:fill="F2F2F2" w:color="auto" w:val="clear"/>
        <w:spacing w:after="0" w:before="0" w:line="240"/>
        <w:ind w:left="120" w:right="120"/>
      </w:pPr>
      <w:r>
        <w:rPr>
          <w:rFonts w:ascii="Consolas" w:cs="Consolas" w:eastAsia="Consolas" w:hAnsi="Consolas"/>
          <w:sz w:val="17"/>
          <w:szCs w:val="17"/>
        </w:rPr>
        <w:t xml:space="preserve">            reasons:                      # candidate root causes</w:t>
      </w:r>
    </w:p>
    <w:p>
      <w:pPr>
        <w:shd w:fill="F2F2F2" w:color="auto" w:val="clear"/>
        <w:spacing w:after="0" w:before="0" w:line="240"/>
        <w:ind w:left="120" w:right="120"/>
      </w:pPr>
      <w:r>
        <w:rPr>
          <w:rFonts w:ascii="Consolas" w:cs="Consolas" w:eastAsia="Consolas" w:hAnsi="Consolas"/>
          <w:sz w:val="17"/>
          <w:szCs w:val="17"/>
        </w:rPr>
        <w:t xml:space="preserve">              - "Token battery or sync drift"</w:t>
      </w:r>
    </w:p>
    <w:p>
      <w:pPr>
        <w:shd w:fill="F2F2F2" w:color="auto" w:val="clear"/>
        <w:spacing w:after="0" w:before="0" w:line="240"/>
        <w:ind w:left="120" w:right="120"/>
      </w:pPr>
      <w:r>
        <w:rPr>
          <w:rFonts w:ascii="Consolas" w:cs="Consolas" w:eastAsia="Consolas" w:hAnsi="Consolas"/>
          <w:sz w:val="17"/>
          <w:szCs w:val="17"/>
        </w:rPr>
        <w:t xml:space="preserve">            examples:                     # the most valuable field</w:t>
      </w:r>
    </w:p>
    <w:p>
      <w:pPr>
        <w:pBdr>
          <w:bottom w:val="single" w:color="D0D0D0" w:sz="4" w:space="4"/>
        </w:pBdr>
        <w:shd w:fill="F2F2F2" w:color="auto" w:val="clear"/>
        <w:spacing w:after="160" w:before="0" w:line="240"/>
        <w:ind w:left="120" w:right="120"/>
      </w:pPr>
      <w:r>
        <w:rPr>
          <w:rFonts w:ascii="Consolas" w:cs="Consolas" w:eastAsia="Consolas" w:hAnsi="Consolas"/>
          <w:sz w:val="17"/>
          <w:szCs w:val="17"/>
        </w:rPr>
        <w:t xml:space="preserve">              - "Finance manager says the iCorp password stopped working ..."</w:t>
      </w:r>
    </w:p>
    <w:p>
      <w:pPr>
        <w:spacing w:after="120" w:line="276"/>
      </w:pPr>
      <w:r>
        <w:t xml:space="preserve">The current file defines three categories: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400"/>
        <w:gridCol w:w="2100"/>
        <w:gridCol w:w="900"/>
        <w:gridCol w:w="900"/>
        <w:gridCol w:w="4200"/>
      </w:tblGrid>
      <w:tr>
        <w:trPr>
          <w:tblHeader/>
        </w:trPr>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Category</w:t>
            </w:r>
          </w:p>
        </w:tc>
        <w:tc>
          <w:tcPr>
            <w:tcW w:type="dxa" w:w="2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Domain</w:t>
            </w:r>
          </w:p>
        </w:tc>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Themes</w:t>
            </w:r>
          </w:p>
        </w:tc>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Issues</w:t>
            </w:r>
          </w:p>
        </w:tc>
        <w:tc>
          <w:tcPr>
            <w:tcW w:type="dxa" w:w="4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Theme names</w:t>
            </w:r>
          </w:p>
        </w:tc>
      </w:tr>
      <w:tr>
        <w:trPr>
          <w:cantSplit/>
        </w:trPr>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iCorp</w:t>
            </w:r>
          </w:p>
        </w:tc>
        <w:tc>
          <w:tcPr>
            <w:tcW w:type="dxa" w:w="2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Corporate internet banking portal support</w:t>
            </w:r>
          </w:p>
        </w:tc>
        <w:tc>
          <w:tcPr>
            <w:tcW w:type="dxa" w:w="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7</w:t>
            </w:r>
          </w:p>
        </w:tc>
        <w:tc>
          <w:tcPr>
            <w:tcW w:type="dxa" w:w="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30</w:t>
            </w:r>
          </w:p>
        </w:tc>
        <w:tc>
          <w:tcPr>
            <w:tcW w:type="dxa" w:w="4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Portal Access and Login; User and Entitlement Management; Bulk Payments and File Upload; Payment Approval Workflow; Trade Finance and Letters of Credit; Statements and Reports; Other iCorp issue</w:t>
            </w:r>
          </w:p>
        </w:tc>
      </w:tr>
      <w:tr>
        <w:trPr>
          <w:cantSplit/>
        </w:trPr>
        <w:tc>
          <w:tcPr>
            <w:tcW w:type="dxa" w:w="14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Onboarding</w:t>
            </w:r>
          </w:p>
        </w:tc>
        <w:tc>
          <w:tcPr>
            <w:tcW w:type="dxa" w:w="21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New customer and new product onboarding</w:t>
            </w:r>
          </w:p>
        </w:tc>
        <w:tc>
          <w:tcPr>
            <w:tcW w:type="dxa" w:w="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6</w:t>
            </w:r>
          </w:p>
        </w:tc>
        <w:tc>
          <w:tcPr>
            <w:tcW w:type="dxa" w:w="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24</w:t>
            </w:r>
          </w:p>
        </w:tc>
        <w:tc>
          <w:tcPr>
            <w:tcW w:type="dxa" w:w="42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Application Submission; KYC and Identity Verification; Approval and Activation; Welcome Kit and Credentials; Eligibility and Requirements Enquiry; Other onboarding issue</w:t>
            </w:r>
          </w:p>
        </w:tc>
      </w:tr>
      <w:tr>
        <w:trPr>
          <w:cantSplit/>
        </w:trPr>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Retail Banking</w:t>
            </w:r>
          </w:p>
        </w:tc>
        <w:tc>
          <w:tcPr>
            <w:tcW w:type="dxa" w:w="2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Retail banking contact centre (SAB)</w:t>
            </w:r>
          </w:p>
        </w:tc>
        <w:tc>
          <w:tcPr>
            <w:tcW w:type="dxa" w:w="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10</w:t>
            </w:r>
          </w:p>
        </w:tc>
        <w:tc>
          <w:tcPr>
            <w:tcW w:type="dxa" w:w="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59</w:t>
            </w:r>
          </w:p>
        </w:tc>
        <w:tc>
          <w:tcPr>
            <w:tcW w:type="dxa" w:w="4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Cards; Accounts and Onboarding; Digital Banking; Transfers and Payments; Loans and Finance; Fraud and Disputes; ATM and Branch Services; Fees and Charges; Customer Service Experience; General Enquiry</w:t>
            </w:r>
          </w:p>
        </w:tc>
      </w:tr>
    </w:tbl>
    <w:p>
      <w:pPr>
        <w:spacing w:after="60"/>
      </w:pPr>
    </w:p>
    <w:p>
      <w:pPr>
        <w:spacing w:after="120" w:line="276"/>
      </w:pPr>
      <w:r>
        <w:t xml:space="preserve">Editing guidance taken from the project's experience:</w:t>
      </w:r>
    </w:p>
    <w:p>
      <w:pPr>
        <w:pStyle w:val="ListParagraph"/>
        <w:numPr>
          <w:ilvl w:val="0"/>
          <w:numId w:val="3"/>
        </w:numPr>
        <w:spacing w:after="60"/>
      </w:pPr>
      <w:r>
        <w:rPr>
          <w:b/>
          <w:bCs/>
        </w:rPr>
        <w:t xml:space="preserve">Examples do the work.</w:t>
      </w:r>
      <w:r>
        <w:t xml:space="preserve"> Two or three concrete, paraphrased calls per issue beat any amount of abstract description; they teach the model where theme boundaries are.</w:t>
      </w:r>
    </w:p>
    <w:p>
      <w:pPr>
        <w:pStyle w:val="ListParagraph"/>
        <w:numPr>
          <w:ilvl w:val="0"/>
          <w:numId w:val="3"/>
        </w:numPr>
        <w:spacing w:after="60"/>
      </w:pPr>
      <w:r>
        <w:rPr>
          <w:b/>
          <w:bCs/>
        </w:rPr>
        <w:t xml:space="preserve">Give every theme an "Other …" issue</w:t>
      </w:r>
      <w:r>
        <w:t xml:space="preserve">, so the model is never forced into a wrong specific issue.</w:t>
      </w:r>
    </w:p>
    <w:p>
      <w:pPr>
        <w:pStyle w:val="ListParagraph"/>
        <w:numPr>
          <w:ilvl w:val="0"/>
          <w:numId w:val="3"/>
        </w:numPr>
        <w:spacing w:after="60"/>
      </w:pPr>
      <w:r>
        <w:t xml:space="preserve">Keep issue names short, noun-phrased and mutually exclusive. Theme and issue names must be unique within their scope, or the load fails.</w:t>
      </w:r>
    </w:p>
    <w:p>
      <w:pPr>
        <w:pStyle w:val="ListParagraph"/>
        <w:numPr>
          <w:ilvl w:val="0"/>
          <w:numId w:val="3"/>
        </w:numPr>
        <w:spacing w:after="60"/>
      </w:pPr>
      <w:r>
        <w:t xml:space="preserve">To add a category, add a new key under </w:t>
      </w:r>
      <w:r>
        <w:rPr>
          <w:rFonts w:ascii="Consolas" w:cs="Consolas" w:eastAsia="Consolas" w:hAnsi="Consolas"/>
          <w:color w:val="1F1F7A"/>
          <w:sz w:val="19"/>
          <w:szCs w:val="19"/>
        </w:rPr>
        <w:t xml:space="preserve">categories</w:t>
      </w:r>
      <w:r>
        <w:t xml:space="preserve"> with its own version, domain and themes, restart the service, and send that exact name as the </w:t>
      </w:r>
      <w:r>
        <w:rPr>
          <w:rFonts w:ascii="Consolas" w:cs="Consolas" w:eastAsia="Consolas" w:hAnsi="Consolas"/>
          <w:color w:val="1F1F7A"/>
          <w:sz w:val="19"/>
          <w:szCs w:val="19"/>
        </w:rPr>
        <w:t xml:space="preserve">category</w:t>
      </w:r>
      <w:r>
        <w:t xml:space="preserve"> field when uploading.</w:t>
      </w:r>
    </w:p>
    <w:p>
      <w:pPr>
        <w:pStyle w:val="Heading2"/>
      </w:pPr>
      <w:bookmarkStart w:name="_Toc32" w:id="32"/>
      <w:r>
        <w:t xml:space="preserve">5.10 tools – helper scripts</w:t>
      </w:r>
      <w:bookmarkEnd w:id="32"/>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700"/>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Script</w:t>
            </w:r>
          </w:p>
        </w:tc>
        <w:tc>
          <w:tcPr>
            <w:tcW w:type="dxa" w:w="4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Purpose</w:t>
            </w:r>
          </w:p>
        </w:tc>
        <w:tc>
          <w:tcPr>
            <w:tcW w:type="dxa" w:w="2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Usage</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tools/loadtest/gen_test_wavs.py</w:t>
            </w:r>
          </w:p>
        </w:tc>
        <w:tc>
          <w:tcPr>
            <w:tcW w:type="dxa" w:w="4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Builds an N-file load-test dataset by cycling through a small set of real WAVs under unique names, so de-duplication does not collapse them. Can symlink instead of copying.</w:t>
            </w:r>
          </w:p>
        </w:tc>
        <w:tc>
          <w:tcPr>
            <w:tcW w:type="dxa" w:w="2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python gen_test_wavs.py --source &lt;dir&gt; --out &lt;new dir&gt; --count 1000 [--symlink]</w:t>
            </w:r>
          </w:p>
        </w:tc>
      </w:tr>
      <w:tr>
        <w:trPr>
          <w:cantSplit/>
        </w:trPr>
        <w:tc>
          <w:tcPr>
            <w:tcW w:type="dxa" w:w="26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tools/themes_to_excel.py</w:t>
            </w:r>
            <w:r>
              <w:rPr>
                <w:sz w:val="19"/>
                <w:szCs w:val="19"/>
              </w:rPr>
              <w:t xml:space="preserve"> (untracked)</w:t>
            </w:r>
          </w:p>
        </w:tc>
        <w:tc>
          <w:tcPr>
            <w:tcW w:type="dxa" w:w="42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Flattens </w:t>
            </w:r>
            <w:r>
              <w:rPr>
                <w:rFonts w:ascii="Consolas" w:cs="Consolas" w:eastAsia="Consolas" w:hAnsi="Consolas"/>
                <w:color w:val="1F1F7A"/>
                <w:sz w:val="17"/>
                <w:szCs w:val="17"/>
              </w:rPr>
              <w:t xml:space="preserve">themes.yaml</w:t>
            </w:r>
            <w:r>
              <w:rPr>
                <w:sz w:val="19"/>
                <w:szCs w:val="19"/>
              </w:rPr>
              <w:t xml:space="preserve"> into a spreadsheet with one row per issue (Category, Theme, Theme Description, Keywords, Issue, Issue Description, Reason, Examples), so business users can review the taxonomy.</w:t>
            </w:r>
          </w:p>
        </w:tc>
        <w:tc>
          <w:tcPr>
            <w:tcW w:type="dxa" w:w="2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python themes_to_excel.py [themes.yaml] [-o out.xlsx] [--dry-run]</w:t>
            </w:r>
          </w:p>
        </w:tc>
      </w:tr>
    </w:tbl>
    <w:p>
      <w:pPr>
        <w:spacing w:after="60"/>
      </w:pPr>
    </w:p>
    <w:p>
      <w:pPr>
        <w:pStyle w:val="Heading1"/>
        <w:pageBreakBefore/>
      </w:pPr>
      <w:bookmarkStart w:name="_Toc33" w:id="33"/>
      <w:r>
        <w:t xml:space="preserve">6. API Reference</w:t>
      </w:r>
      <w:bookmarkEnd w:id="33"/>
    </w:p>
    <w:p>
      <w:pPr>
        <w:pStyle w:val="Heading2"/>
      </w:pPr>
      <w:bookmarkStart w:name="_Toc34" w:id="34"/>
      <w:r>
        <w:t xml:space="preserve">6.1 General conventions</w:t>
      </w:r>
      <w:bookmarkEnd w:id="34"/>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Topic</w:t>
            </w:r>
          </w:p>
        </w:tc>
        <w:tc>
          <w:tcPr>
            <w:tcW w:type="dxa" w:w="7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Detail</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Base URL</w:t>
            </w:r>
          </w:p>
        </w:tc>
        <w:tc>
          <w:tcPr>
            <w:tcW w:type="dxa" w:w="7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http://&lt;server&gt;:8010</w:t>
            </w:r>
            <w:r>
              <w:rPr>
                <w:sz w:val="19"/>
                <w:szCs w:val="19"/>
              </w:rPr>
              <w:t xml:space="preserve">. Interactive docs at </w:t>
            </w:r>
            <w:r>
              <w:rPr>
                <w:rFonts w:ascii="Consolas" w:cs="Consolas" w:eastAsia="Consolas" w:hAnsi="Consolas"/>
                <w:color w:val="1F1F7A"/>
                <w:sz w:val="17"/>
                <w:szCs w:val="17"/>
              </w:rPr>
              <w:t xml:space="preserve">/docs</w:t>
            </w:r>
            <w:r>
              <w:rPr>
                <w:sz w:val="19"/>
                <w:szCs w:val="19"/>
              </w:rPr>
              <w:t xml:space="preserve"> (Swagger) and </w:t>
            </w:r>
            <w:r>
              <w:rPr>
                <w:rFonts w:ascii="Consolas" w:cs="Consolas" w:eastAsia="Consolas" w:hAnsi="Consolas"/>
                <w:color w:val="1F1F7A"/>
                <w:sz w:val="17"/>
                <w:szCs w:val="17"/>
              </w:rPr>
              <w:t xml:space="preserve">/redoc</w:t>
            </w:r>
            <w:r>
              <w:rPr>
                <w:sz w:val="19"/>
                <w:szCs w:val="19"/>
              </w:rPr>
              <w:t xml:space="preserve">.</w:t>
            </w:r>
          </w:p>
        </w:tc>
      </w:tr>
      <w:tr>
        <w:trPr>
          <w:cantSplit/>
        </w:trPr>
        <w:tc>
          <w:tcPr>
            <w:tcW w:type="dxa" w:w="22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Authentication</w:t>
            </w:r>
          </w:p>
        </w:tc>
        <w:tc>
          <w:tcPr>
            <w:tcW w:type="dxa" w:w="7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None at present. The </w:t>
            </w:r>
            <w:r>
              <w:rPr>
                <w:rFonts w:ascii="Consolas" w:cs="Consolas" w:eastAsia="Consolas" w:hAnsi="Consolas"/>
                <w:color w:val="1F1F7A"/>
                <w:sz w:val="17"/>
                <w:szCs w:val="17"/>
              </w:rPr>
              <w:t xml:space="preserve">get_current_user</w:t>
            </w:r>
            <w:r>
              <w:rPr>
                <w:sz w:val="19"/>
                <w:szCs w:val="19"/>
              </w:rPr>
              <w:t xml:space="preserve"> dependency is imported but commented out, and the upload user is hard-coded to </w:t>
            </w:r>
            <w:r>
              <w:rPr>
                <w:rFonts w:ascii="Consolas" w:cs="Consolas" w:eastAsia="Consolas" w:hAnsi="Consolas"/>
                <w:color w:val="1F1F7A"/>
                <w:sz w:val="17"/>
                <w:szCs w:val="17"/>
              </w:rPr>
              <w:t xml:space="preserve">Test</w:t>
            </w:r>
            <w:r>
              <w:rPr>
                <w:sz w:val="19"/>
                <w:szCs w:val="19"/>
              </w:rPr>
              <w:t xml:space="preserve">.</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CORS</w:t>
            </w:r>
          </w:p>
        </w:tc>
        <w:tc>
          <w:tcPr>
            <w:tcW w:type="dxa" w:w="7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All origins, methods and headers allowed.</w:t>
            </w:r>
          </w:p>
        </w:tc>
      </w:tr>
      <w:tr>
        <w:trPr>
          <w:cantSplit/>
        </w:trPr>
        <w:tc>
          <w:tcPr>
            <w:tcW w:type="dxa" w:w="22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Date format</w:t>
            </w:r>
          </w:p>
        </w:tc>
        <w:tc>
          <w:tcPr>
            <w:tcW w:type="dxa" w:w="7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ddmmyyyy</w:t>
            </w:r>
            <w:r>
              <w:rPr>
                <w:sz w:val="19"/>
                <w:szCs w:val="19"/>
              </w:rPr>
              <w:t xml:space="preserve">, e.g. </w:t>
            </w:r>
            <w:r>
              <w:rPr>
                <w:rFonts w:ascii="Consolas" w:cs="Consolas" w:eastAsia="Consolas" w:hAnsi="Consolas"/>
                <w:color w:val="1F1F7A"/>
                <w:sz w:val="17"/>
                <w:szCs w:val="17"/>
              </w:rPr>
              <w:t xml:space="preserve">13102026</w:t>
            </w:r>
            <w:r>
              <w:rPr>
                <w:sz w:val="19"/>
                <w:szCs w:val="19"/>
              </w:rPr>
              <w:t xml:space="preserve">. The </w:t>
            </w:r>
            <w:r>
              <w:rPr>
                <w:i/>
                <w:iCs/>
                <w:sz w:val="19"/>
                <w:szCs w:val="19"/>
              </w:rPr>
              <w:t xml:space="preserve">current</w:t>
            </w:r>
            <w:r>
              <w:rPr>
                <w:sz w:val="19"/>
                <w:szCs w:val="19"/>
              </w:rPr>
              <w:t xml:space="preserve"> date used for uploads and runs moves to the next day at </w:t>
            </w:r>
            <w:r>
              <w:rPr>
                <w:b/>
                <w:bCs/>
                <w:sz w:val="19"/>
                <w:szCs w:val="19"/>
              </w:rPr>
              <w:t xml:space="preserve">18:00 server time</w:t>
            </w:r>
            <w:r>
              <w:rPr>
                <w:sz w:val="19"/>
                <w:szCs w:val="19"/>
              </w:rPr>
              <w:t xml:space="preserve">.</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Synchronous processing</w:t>
            </w:r>
          </w:p>
        </w:tc>
        <w:tc>
          <w:tcPr>
            <w:tcW w:type="dxa" w:w="7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/batch/run</w:t>
            </w:r>
            <w:r>
              <w:rPr>
                <w:sz w:val="19"/>
                <w:szCs w:val="19"/>
              </w:rPr>
              <w:t xml:space="preserve"> holds the connection open until every file is processed. Set client and proxy timeouts accordingly (minutes to hours for large batches).</w:t>
            </w:r>
          </w:p>
        </w:tc>
      </w:tr>
      <w:tr>
        <w:trPr>
          <w:cantSplit/>
        </w:trPr>
        <w:tc>
          <w:tcPr>
            <w:tcW w:type="dxa" w:w="22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Error envelope</w:t>
            </w:r>
          </w:p>
        </w:tc>
        <w:tc>
          <w:tcPr>
            <w:tcW w:type="dxa" w:w="7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Errors raised by the application return:</w:t>
            </w:r>
          </w:p>
          <w:p>
            <w:pPr>
              <w:spacing w:after="20"/>
            </w:pPr>
            <w:r>
              <w:rPr>
                <w:rFonts w:ascii="Consolas" w:cs="Consolas" w:eastAsia="Consolas" w:hAnsi="Consolas"/>
                <w:color w:val="1F1F7A"/>
                <w:sz w:val="17"/>
                <w:szCs w:val="17"/>
              </w:rPr>
              <w:t xml:space="preserve">{"error": {"code": "not_found", "message": "…", "details": {}}}</w:t>
            </w:r>
          </w:p>
          <w:p>
            <w:pPr>
              <w:spacing w:after="20"/>
            </w:pPr>
            <w:r>
              <w:rPr>
                <w:sz w:val="19"/>
                <w:szCs w:val="19"/>
              </w:rPr>
              <w:t xml:space="preserve">Codes: </w:t>
            </w:r>
            <w:r>
              <w:rPr>
                <w:rFonts w:ascii="Consolas" w:cs="Consolas" w:eastAsia="Consolas" w:hAnsi="Consolas"/>
                <w:color w:val="1F1F7A"/>
                <w:sz w:val="17"/>
                <w:szCs w:val="17"/>
              </w:rPr>
              <w:t xml:space="preserve">not_found</w:t>
            </w:r>
            <w:r>
              <w:rPr>
                <w:sz w:val="19"/>
                <w:szCs w:val="19"/>
              </w:rPr>
              <w:t xml:space="preserve"> (404), </w:t>
            </w:r>
            <w:r>
              <w:rPr>
                <w:rFonts w:ascii="Consolas" w:cs="Consolas" w:eastAsia="Consolas" w:hAnsi="Consolas"/>
                <w:color w:val="1F1F7A"/>
                <w:sz w:val="17"/>
                <w:szCs w:val="17"/>
              </w:rPr>
              <w:t xml:space="preserve">validation_error</w:t>
            </w:r>
            <w:r>
              <w:rPr>
                <w:sz w:val="19"/>
                <w:szCs w:val="19"/>
              </w:rPr>
              <w:t xml:space="preserve"> (422), </w:t>
            </w:r>
            <w:r>
              <w:rPr>
                <w:rFonts w:ascii="Consolas" w:cs="Consolas" w:eastAsia="Consolas" w:hAnsi="Consolas"/>
                <w:color w:val="1F1F7A"/>
                <w:sz w:val="17"/>
                <w:szCs w:val="17"/>
              </w:rPr>
              <w:t xml:space="preserve">stage_failed</w:t>
            </w:r>
            <w:r>
              <w:rPr>
                <w:sz w:val="19"/>
                <w:szCs w:val="19"/>
              </w:rPr>
              <w:t xml:space="preserve"> (502), </w:t>
            </w:r>
            <w:r>
              <w:rPr>
                <w:rFonts w:ascii="Consolas" w:cs="Consolas" w:eastAsia="Consolas" w:hAnsi="Consolas"/>
                <w:color w:val="1F1F7A"/>
                <w:sz w:val="17"/>
                <w:szCs w:val="17"/>
              </w:rPr>
              <w:t xml:space="preserve">internal_error</w:t>
            </w:r>
            <w:r>
              <w:rPr>
                <w:sz w:val="19"/>
                <w:szCs w:val="19"/>
              </w:rPr>
              <w:t xml:space="preserve"> (500).</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Upload endpoint errors</w:t>
            </w:r>
          </w:p>
        </w:tc>
        <w:tc>
          <w:tcPr>
            <w:tcW w:type="dxa" w:w="7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/upload-folder</w:t>
            </w:r>
            <w:r>
              <w:rPr>
                <w:sz w:val="19"/>
                <w:szCs w:val="19"/>
              </w:rPr>
              <w:t xml:space="preserve"> and </w:t>
            </w:r>
            <w:r>
              <w:rPr>
                <w:rFonts w:ascii="Consolas" w:cs="Consolas" w:eastAsia="Consolas" w:hAnsi="Consolas"/>
                <w:color w:val="1F1F7A"/>
                <w:sz w:val="17"/>
                <w:szCs w:val="17"/>
              </w:rPr>
              <w:t xml:space="preserve">/get-total-files</w:t>
            </w:r>
            <w:r>
              <w:rPr>
                <w:sz w:val="19"/>
                <w:szCs w:val="19"/>
              </w:rPr>
              <w:t xml:space="preserve"> report most problems as </w:t>
            </w:r>
            <w:r>
              <w:rPr>
                <w:b/>
                <w:bCs/>
                <w:sz w:val="19"/>
                <w:szCs w:val="19"/>
              </w:rPr>
              <w:t xml:space="preserve">HTTP 200</w:t>
            </w:r>
            <w:r>
              <w:rPr>
                <w:sz w:val="19"/>
                <w:szCs w:val="19"/>
              </w:rPr>
              <w:t xml:space="preserve"> with </w:t>
            </w:r>
            <w:r>
              <w:rPr>
                <w:rFonts w:ascii="Consolas" w:cs="Consolas" w:eastAsia="Consolas" w:hAnsi="Consolas"/>
                <w:color w:val="1F1F7A"/>
                <w:sz w:val="17"/>
                <w:szCs w:val="17"/>
              </w:rPr>
              <w:t xml:space="preserve">"status": "failed"</w:t>
            </w:r>
            <w:r>
              <w:rPr>
                <w:sz w:val="19"/>
                <w:szCs w:val="19"/>
              </w:rPr>
              <w:t xml:space="preserve"> in the body. Clients must check </w:t>
            </w:r>
            <w:r>
              <w:rPr>
                <w:rFonts w:ascii="Consolas" w:cs="Consolas" w:eastAsia="Consolas" w:hAnsi="Consolas"/>
                <w:color w:val="1F1F7A"/>
                <w:sz w:val="17"/>
                <w:szCs w:val="17"/>
              </w:rPr>
              <w:t xml:space="preserve">status</w:t>
            </w:r>
            <w:r>
              <w:rPr>
                <w:sz w:val="19"/>
                <w:szCs w:val="19"/>
              </w:rPr>
              <w:t xml:space="preserve">.</w:t>
            </w:r>
          </w:p>
        </w:tc>
      </w:tr>
    </w:tbl>
    <w:p>
      <w:pPr>
        <w:spacing w:after="60"/>
      </w:pPr>
    </w:p>
    <w:p>
      <w:pPr>
        <w:pStyle w:val="Heading2"/>
      </w:pPr>
      <w:bookmarkStart w:name="_Toc35" w:id="35"/>
      <w:r>
        <w:t xml:space="preserve">6.2 Endpoint summary</w:t>
      </w:r>
      <w:bookmarkEnd w:id="35"/>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3600"/>
        <w:gridCol w:w="4800"/>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Method</w:t>
            </w:r>
          </w:p>
        </w:tc>
        <w:tc>
          <w:tcPr>
            <w:tcW w:type="dxa" w:w="3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Path</w:t>
            </w:r>
          </w:p>
        </w:tc>
        <w:tc>
          <w:tcPr>
            <w:tcW w:type="dxa" w:w="4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Purpose</w:t>
            </w:r>
          </w:p>
        </w:tc>
      </w:tr>
      <w:tr>
        <w:trPr>
          <w:cantSplit/>
        </w:trPr>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POST</w:t>
            </w:r>
          </w:p>
        </w:tc>
        <w:tc>
          <w:tcPr>
            <w:tcW w:type="dxa" w:w="3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/upload-folder</w:t>
            </w:r>
          </w:p>
        </w:tc>
        <w:tc>
          <w:tcPr>
            <w:tcW w:type="dxa" w:w="4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Upload </w:t>
            </w:r>
            <w:r>
              <w:rPr>
                <w:rFonts w:ascii="Consolas" w:cs="Consolas" w:eastAsia="Consolas" w:hAnsi="Consolas"/>
                <w:color w:val="1F1F7A"/>
                <w:sz w:val="17"/>
                <w:szCs w:val="17"/>
              </w:rPr>
              <w:t xml:space="preserve">.wav</w:t>
            </w:r>
            <w:r>
              <w:rPr>
                <w:sz w:val="19"/>
                <w:szCs w:val="19"/>
              </w:rPr>
              <w:t xml:space="preserve"> files with a category for today's batch</w:t>
            </w:r>
          </w:p>
        </w:tc>
      </w:tr>
      <w:tr>
        <w:trPr>
          <w:cantSplit/>
        </w:trPr>
        <w:tc>
          <w:tcPr>
            <w:tcW w:type="dxa" w:w="11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POST</w:t>
            </w:r>
          </w:p>
        </w:tc>
        <w:tc>
          <w:tcPr>
            <w:tcW w:type="dxa" w:w="36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/batch/run</w:t>
            </w:r>
          </w:p>
        </w:tc>
        <w:tc>
          <w:tcPr>
            <w:tcW w:type="dxa" w:w="48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Process today's uploads (or a folder) and write the Excel report</w:t>
            </w:r>
          </w:p>
        </w:tc>
      </w:tr>
      <w:tr>
        <w:trPr>
          <w:cantSplit/>
        </w:trPr>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GET</w:t>
            </w:r>
          </w:p>
        </w:tc>
        <w:tc>
          <w:tcPr>
            <w:tcW w:type="dxa" w:w="3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/batch/results/{date}</w:t>
            </w:r>
          </w:p>
        </w:tc>
        <w:tc>
          <w:tcPr>
            <w:tcW w:type="dxa" w:w="4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A day's report as JSON, optionally for one category</w:t>
            </w:r>
          </w:p>
        </w:tc>
      </w:tr>
      <w:tr>
        <w:trPr>
          <w:cantSplit/>
        </w:trPr>
        <w:tc>
          <w:tcPr>
            <w:tcW w:type="dxa" w:w="11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GET</w:t>
            </w:r>
          </w:p>
        </w:tc>
        <w:tc>
          <w:tcPr>
            <w:tcW w:type="dxa" w:w="36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/batch/results/{date}/download</w:t>
            </w:r>
          </w:p>
        </w:tc>
        <w:tc>
          <w:tcPr>
            <w:tcW w:type="dxa" w:w="48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Download a day's report as </w:t>
            </w:r>
            <w:r>
              <w:rPr>
                <w:rFonts w:ascii="Consolas" w:cs="Consolas" w:eastAsia="Consolas" w:hAnsi="Consolas"/>
                <w:color w:val="1F1F7A"/>
                <w:sz w:val="17"/>
                <w:szCs w:val="17"/>
              </w:rPr>
              <w:t xml:space="preserve">.xlsx</w:t>
            </w:r>
            <w:r>
              <w:rPr>
                <w:sz w:val="19"/>
                <w:szCs w:val="19"/>
              </w:rPr>
              <w:t xml:space="preserve">, optionally for one category</w:t>
            </w:r>
          </w:p>
        </w:tc>
      </w:tr>
      <w:tr>
        <w:trPr>
          <w:cantSplit/>
        </w:trPr>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GET</w:t>
            </w:r>
          </w:p>
        </w:tc>
        <w:tc>
          <w:tcPr>
            <w:tcW w:type="dxa" w:w="3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/batch/summary</w:t>
            </w:r>
          </w:p>
        </w:tc>
        <w:tc>
          <w:tcPr>
            <w:tcW w:type="dxa" w:w="4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Theme/issue counts across a date range</w:t>
            </w:r>
          </w:p>
        </w:tc>
      </w:tr>
      <w:tr>
        <w:trPr>
          <w:cantSplit/>
        </w:trPr>
        <w:tc>
          <w:tcPr>
            <w:tcW w:type="dxa" w:w="11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GET</w:t>
            </w:r>
          </w:p>
        </w:tc>
        <w:tc>
          <w:tcPr>
            <w:tcW w:type="dxa" w:w="36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/files-by-date</w:t>
            </w:r>
          </w:p>
        </w:tc>
        <w:tc>
          <w:tcPr>
            <w:tcW w:type="dxa" w:w="48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Files uploaded on a date, grouped by category</w:t>
            </w:r>
          </w:p>
        </w:tc>
      </w:tr>
      <w:tr>
        <w:trPr>
          <w:cantSplit/>
        </w:trPr>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GET</w:t>
            </w:r>
          </w:p>
        </w:tc>
        <w:tc>
          <w:tcPr>
            <w:tcW w:type="dxa" w:w="3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/get-total-files</w:t>
            </w:r>
          </w:p>
        </w:tc>
        <w:tc>
          <w:tcPr>
            <w:tcW w:type="dxa" w:w="4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Number of unique files uploaded today (for the quota)</w:t>
            </w:r>
          </w:p>
        </w:tc>
      </w:tr>
      <w:tr>
        <w:trPr>
          <w:cantSplit/>
        </w:trPr>
        <w:tc>
          <w:tcPr>
            <w:tcW w:type="dxa" w:w="11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GET</w:t>
            </w:r>
          </w:p>
        </w:tc>
        <w:tc>
          <w:tcPr>
            <w:tcW w:type="dxa" w:w="36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/debug/taxonomy</w:t>
            </w:r>
          </w:p>
        </w:tc>
        <w:tc>
          <w:tcPr>
            <w:tcW w:type="dxa" w:w="48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Which taxonomy is loaded and any load error</w:t>
            </w:r>
          </w:p>
        </w:tc>
      </w:tr>
      <w:tr>
        <w:trPr>
          <w:cantSplit/>
        </w:trPr>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GET</w:t>
            </w:r>
          </w:p>
        </w:tc>
        <w:tc>
          <w:tcPr>
            <w:tcW w:type="dxa" w:w="3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w:t>
            </w:r>
            <w:r>
              <w:rPr>
                <w:sz w:val="19"/>
                <w:szCs w:val="19"/>
              </w:rPr>
              <w:t xml:space="preserve">, </w:t>
            </w:r>
            <w:r>
              <w:rPr>
                <w:rFonts w:ascii="Consolas" w:cs="Consolas" w:eastAsia="Consolas" w:hAnsi="Consolas"/>
                <w:color w:val="1F1F7A"/>
                <w:sz w:val="17"/>
                <w:szCs w:val="17"/>
              </w:rPr>
              <w:t xml:space="preserve">/{path}</w:t>
            </w:r>
            <w:r>
              <w:rPr>
                <w:sz w:val="19"/>
                <w:szCs w:val="19"/>
              </w:rPr>
              <w:t xml:space="preserve">, </w:t>
            </w:r>
            <w:r>
              <w:rPr>
                <w:rFonts w:ascii="Consolas" w:cs="Consolas" w:eastAsia="Consolas" w:hAnsi="Consolas"/>
                <w:color w:val="1F1F7A"/>
                <w:sz w:val="17"/>
                <w:szCs w:val="17"/>
              </w:rPr>
              <w:t xml:space="preserve">/cc_analytics/…</w:t>
            </w:r>
          </w:p>
        </w:tc>
        <w:tc>
          <w:tcPr>
            <w:tcW w:type="dxa" w:w="4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Static front-end (not in the OpenAPI schema)</w:t>
            </w:r>
          </w:p>
        </w:tc>
      </w:tr>
    </w:tbl>
    <w:p>
      <w:pPr>
        <w:spacing w:after="60"/>
      </w:pPr>
    </w:p>
    <w:p>
      <w:pPr>
        <w:pStyle w:val="Heading2"/>
      </w:pPr>
      <w:bookmarkStart w:name="_Toc36" w:id="36"/>
      <w:r>
        <w:t xml:space="preserve">6.3 Endpoint details</w:t>
      </w:r>
      <w:bookmarkEnd w:id="36"/>
    </w:p>
    <w:p>
      <w:pPr>
        <w:keepNext/>
        <w:shd w:fill="F2F2F2" w:color="auto" w:val="clear"/>
        <w:spacing w:after="100" w:before="200"/>
      </w:pPr>
      <w:r>
        <w:rPr>
          <w:rFonts w:ascii="Consolas" w:cs="Consolas" w:eastAsia="Consolas" w:hAnsi="Consolas"/>
          <w:b/>
          <w:bCs/>
          <w:color w:val="FFFFFF"/>
          <w:sz w:val="20"/>
          <w:szCs w:val="20"/>
          <w:shd w:fill="C55A11" w:color="auto" w:val="clear"/>
        </w:rPr>
        <w:t xml:space="preserve"> POST </w:t>
      </w:r>
      <w:r>
        <w:rPr>
          <w:rFonts w:ascii="Consolas" w:cs="Consolas" w:eastAsia="Consolas" w:hAnsi="Consolas"/>
          <w:b/>
          <w:bCs/>
          <w:sz w:val="21"/>
          <w:szCs w:val="21"/>
        </w:rPr>
        <w:t xml:space="preserve">  /upload-folder</w:t>
      </w:r>
    </w:p>
    <w:p>
      <w:pPr>
        <w:spacing w:after="120" w:line="276"/>
      </w:pPr>
      <w:r>
        <w:t xml:space="preserve">Accepts audio files and a category, stages them, and returns immediately. A background task then moves them into today's date folder and records their category. The files are processed by the next </w:t>
      </w:r>
      <w:r>
        <w:rPr>
          <w:rFonts w:ascii="Consolas" w:cs="Consolas" w:eastAsia="Consolas" w:hAnsi="Consolas"/>
          <w:color w:val="1F1F7A"/>
          <w:sz w:val="19"/>
          <w:szCs w:val="19"/>
        </w:rPr>
        <w:t xml:space="preserve">POST /batch/run</w:t>
      </w:r>
      <w:r>
        <w:t xml:space="preserve">.</w:t>
      </w:r>
    </w:p>
    <w:p>
      <w:pPr>
        <w:spacing w:after="120" w:line="276"/>
      </w:pPr>
      <w:r>
        <w:rPr>
          <w:b/>
          <w:bCs/>
        </w:rPr>
        <w:t xml:space="preserve">Request</w:t>
      </w:r>
      <w:r>
        <w:t xml:space="preserve"> – </w:t>
      </w:r>
      <w:r>
        <w:rPr>
          <w:rFonts w:ascii="Consolas" w:cs="Consolas" w:eastAsia="Consolas" w:hAnsi="Consolas"/>
          <w:color w:val="1F1F7A"/>
          <w:sz w:val="19"/>
          <w:szCs w:val="19"/>
        </w:rPr>
        <w:t xml:space="preserve">multipart/form-data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100"/>
        <w:gridCol w:w="5100"/>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Field</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Type</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Required</w:t>
            </w:r>
          </w:p>
        </w:tc>
        <w:tc>
          <w:tcPr>
            <w:tcW w:type="dxa" w:w="5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Description</w:t>
            </w:r>
          </w:p>
        </w:tc>
      </w:tr>
      <w:tr>
        <w:trPr>
          <w:cantSplit/>
        </w:trPr>
        <w:tc>
          <w:tcPr>
            <w:tcW w:type="dxa" w:w="1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files</w:t>
            </w:r>
          </w:p>
        </w:tc>
        <w:tc>
          <w:tcPr>
            <w:tcW w:type="dxa" w:w="1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file (repeatable)</w:t>
            </w:r>
          </w:p>
        </w:tc>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Yes</w:t>
            </w:r>
          </w:p>
        </w:tc>
        <w:tc>
          <w:tcPr>
            <w:tcW w:type="dxa" w:w="5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Audio files. Only names ending in </w:t>
            </w:r>
            <w:r>
              <w:rPr>
                <w:rFonts w:ascii="Consolas" w:cs="Consolas" w:eastAsia="Consolas" w:hAnsi="Consolas"/>
                <w:color w:val="1F1F7A"/>
                <w:sz w:val="17"/>
                <w:szCs w:val="17"/>
              </w:rPr>
              <w:t xml:space="preserve">.wav</w:t>
            </w:r>
            <w:r>
              <w:rPr>
                <w:sz w:val="19"/>
                <w:szCs w:val="19"/>
              </w:rPr>
              <w:t xml:space="preserve"> are kept; others are ignored.</w:t>
            </w:r>
          </w:p>
        </w:tc>
      </w:tr>
      <w:tr>
        <w:trPr>
          <w:cantSplit/>
        </w:trPr>
        <w:tc>
          <w:tcPr>
            <w:tcW w:type="dxa" w:w="15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category</w:t>
            </w:r>
          </w:p>
        </w:tc>
        <w:tc>
          <w:tcPr>
            <w:tcW w:type="dxa" w:w="18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string</w:t>
            </w:r>
          </w:p>
        </w:tc>
        <w:tc>
          <w:tcPr>
            <w:tcW w:type="dxa" w:w="11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Yes</w:t>
            </w:r>
          </w:p>
        </w:tc>
        <w:tc>
          <w:tcPr>
            <w:tcW w:type="dxa" w:w="51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Must match a category in </w:t>
            </w:r>
            <w:r>
              <w:rPr>
                <w:rFonts w:ascii="Consolas" w:cs="Consolas" w:eastAsia="Consolas" w:hAnsi="Consolas"/>
                <w:color w:val="1F1F7A"/>
                <w:sz w:val="17"/>
                <w:szCs w:val="17"/>
              </w:rPr>
              <w:t xml:space="preserve">themes.yaml</w:t>
            </w:r>
            <w:r>
              <w:rPr>
                <w:sz w:val="19"/>
                <w:szCs w:val="19"/>
              </w:rPr>
              <w:t xml:space="preserve"> (e.g. </w:t>
            </w:r>
            <w:r>
              <w:rPr>
                <w:rFonts w:ascii="Consolas" w:cs="Consolas" w:eastAsia="Consolas" w:hAnsi="Consolas"/>
                <w:color w:val="1F1F7A"/>
                <w:sz w:val="17"/>
                <w:szCs w:val="17"/>
              </w:rPr>
              <w:t xml:space="preserve">iCorp</w:t>
            </w:r>
            <w:r>
              <w:rPr>
                <w:sz w:val="19"/>
                <w:szCs w:val="19"/>
              </w:rPr>
              <w:t xml:space="preserve">), or those calls will fail classification.</w:t>
            </w:r>
          </w:p>
        </w:tc>
      </w:tr>
    </w:tbl>
    <w:p>
      <w:pPr>
        <w:spacing w:after="60"/>
      </w:pPr>
    </w:p>
    <w:p>
      <w:pPr>
        <w:spacing w:after="120" w:line="276"/>
      </w:pPr>
      <w:r>
        <w:rPr>
          <w:b/>
          <w:bCs/>
        </w:rPr>
        <w:t xml:space="preserve">Processing steps</w:t>
      </w:r>
    </w:p>
    <w:p>
      <w:pPr>
        <w:pStyle w:val="ListParagraph"/>
        <w:numPr>
          <w:ilvl w:val="0"/>
          <w:numId w:val="8"/>
        </w:numPr>
        <w:spacing w:after="60"/>
      </w:pPr>
      <w:r>
        <w:t xml:space="preserve">Reject if this user already has an upload in progress (user is currently always </w:t>
      </w:r>
      <w:r>
        <w:rPr>
          <w:rFonts w:ascii="Consolas" w:cs="Consolas" w:eastAsia="Consolas" w:hAnsi="Consolas"/>
          <w:color w:val="1F1F7A"/>
          <w:sz w:val="19"/>
          <w:szCs w:val="19"/>
        </w:rPr>
        <w:t xml:space="preserve">Test</w:t>
      </w:r>
      <w:r>
        <w:t xml:space="preserve">, so effectively one upload at a time across everyone).</w:t>
      </w:r>
    </w:p>
    <w:p>
      <w:pPr>
        <w:pStyle w:val="ListParagraph"/>
        <w:numPr>
          <w:ilvl w:val="0"/>
          <w:numId w:val="8"/>
        </w:numPr>
        <w:spacing w:after="60"/>
      </w:pPr>
      <w:r>
        <w:t xml:space="preserve">Stream </w:t>
      </w:r>
      <w:r>
        <w:rPr>
          <w:rFonts w:ascii="Consolas" w:cs="Consolas" w:eastAsia="Consolas" w:hAnsi="Consolas"/>
          <w:color w:val="1F1F7A"/>
          <w:sz w:val="19"/>
          <w:szCs w:val="19"/>
        </w:rPr>
        <w:t xml:space="preserve">.wav</w:t>
      </w:r>
      <w:r>
        <w:t xml:space="preserve"> files to </w:t>
      </w:r>
      <w:r>
        <w:rPr>
          <w:rFonts w:ascii="Consolas" w:cs="Consolas" w:eastAsia="Consolas" w:hAnsi="Consolas"/>
          <w:color w:val="1F1F7A"/>
          <w:sz w:val="19"/>
          <w:szCs w:val="19"/>
        </w:rPr>
        <w:t xml:space="preserve">UPLOAD_TEMP_DIR</w:t>
      </w:r>
      <w:r>
        <w:t xml:space="preserve">. If none were </w:t>
      </w:r>
      <w:r>
        <w:rPr>
          <w:rFonts w:ascii="Consolas" w:cs="Consolas" w:eastAsia="Consolas" w:hAnsi="Consolas"/>
          <w:color w:val="1F1F7A"/>
          <w:sz w:val="19"/>
          <w:szCs w:val="19"/>
        </w:rPr>
        <w:t xml:space="preserve">.wav</w:t>
      </w:r>
      <w:r>
        <w:t xml:space="preserve">, fail.</w:t>
      </w:r>
    </w:p>
    <w:p>
      <w:pPr>
        <w:pStyle w:val="ListParagraph"/>
        <w:numPr>
          <w:ilvl w:val="0"/>
          <w:numId w:val="8"/>
        </w:numPr>
        <w:spacing w:after="60"/>
      </w:pPr>
      <w:r>
        <w:t xml:space="preserve">Check the daily quota: unique files already in today's folder + this upload must not exceed </w:t>
      </w:r>
      <w:r>
        <w:rPr>
          <w:rFonts w:ascii="Consolas" w:cs="Consolas" w:eastAsia="Consolas" w:hAnsi="Consolas"/>
          <w:color w:val="1F1F7A"/>
          <w:sz w:val="19"/>
          <w:szCs w:val="19"/>
        </w:rPr>
        <w:t xml:space="preserve">UPLOAD_DAILY_LIMIT</w:t>
      </w:r>
      <w:r>
        <w:t xml:space="preserve">.</w:t>
      </w:r>
    </w:p>
    <w:p>
      <w:pPr>
        <w:pStyle w:val="ListParagraph"/>
        <w:numPr>
          <w:ilvl w:val="0"/>
          <w:numId w:val="8"/>
        </w:numPr>
        <w:spacing w:after="60"/>
      </w:pPr>
      <w:r>
        <w:t xml:space="preserve">Register the upload job, schedule the background move, and return </w:t>
      </w:r>
      <w:r>
        <w:rPr>
          <w:rFonts w:ascii="Consolas" w:cs="Consolas" w:eastAsia="Consolas" w:hAnsi="Consolas"/>
          <w:color w:val="1F1F7A"/>
          <w:sz w:val="19"/>
          <w:szCs w:val="19"/>
        </w:rPr>
        <w:t xml:space="preserve">accepted</w:t>
      </w:r>
      <w:r>
        <w:t xml:space="preserve">.</w:t>
      </w:r>
    </w:p>
    <w:p>
      <w:pPr>
        <w:spacing w:after="120" w:line="276"/>
      </w:pPr>
      <w:r>
        <w:rPr>
          <w:b/>
          <w:bCs/>
        </w:rPr>
        <w:t xml:space="preserve">Responses</w:t>
      </w:r>
      <w:r>
        <w:t xml:space="preserve"> (all HTTP 200)</w:t>
      </w:r>
    </w:p>
    <w:p>
      <w:pPr>
        <w:pBdr>
          <w:top w:val="single" w:color="D0D0D0" w:sz="4" w:space="4"/>
        </w:pBdr>
        <w:shd w:fill="F2F2F2" w:color="auto" w:val="clear"/>
        <w:spacing w:after="0" w:before="60" w:line="240"/>
        <w:ind w:left="120" w:right="120"/>
      </w:pPr>
      <w:r>
        <w:rPr>
          <w:rFonts w:ascii="Consolas" w:cs="Consolas" w:eastAsia="Consolas" w:hAnsi="Consolas"/>
          <w:sz w:val="17"/>
          <w:szCs w:val="17"/>
        </w:rPr>
        <w:t xml:space="preserve">// accepted</w:t>
      </w:r>
    </w:p>
    <w:p>
      <w:pPr>
        <w:shd w:fill="F2F2F2" w:color="auto" w:val="clear"/>
        <w:spacing w:after="0" w:before="0" w:line="240"/>
        <w:ind w:left="120" w:right="120"/>
      </w:pPr>
      <w:r>
        <w:rPr>
          <w:rFonts w:ascii="Consolas" w:cs="Consolas" w:eastAsia="Consolas" w:hAnsi="Consolas"/>
          <w:sz w:val="17"/>
          <w:szCs w:val="17"/>
        </w:rPr>
        <w:t xml:space="preserve">{ "status": "accepted", "job_id": "4f0c…", "date_folder": "13102026",</w:t>
      </w:r>
    </w:p>
    <w:p>
      <w:pPr>
        <w:shd w:fill="F2F2F2" w:color="auto" w:val="clear"/>
        <w:spacing w:after="0" w:before="0" w:line="240"/>
        <w:ind w:left="120" w:right="120"/>
      </w:pPr>
      <w:r>
        <w:rPr>
          <w:rFonts w:ascii="Consolas" w:cs="Consolas" w:eastAsia="Consolas" w:hAnsi="Consolas"/>
          <w:sz w:val="17"/>
          <w:szCs w:val="17"/>
        </w:rPr>
        <w:t xml:space="preserve">  "upload_root": "/data0/docs/call-thematic/13102026", "category": "iCorp" }</w:t>
      </w:r>
    </w:p>
    <w:p>
      <w:pPr>
        <w:shd w:fill="F2F2F2" w:color="auto" w:val="clear"/>
        <w:spacing w:after="0" w:before="0" w:line="240"/>
        <w:ind w:left="120" w:right="120"/>
      </w:pPr>
      <w:r>
        <w:rPr>
          <w:rFonts w:ascii="Consolas" w:cs="Consolas" w:eastAsia="Consolas" w:hAnsi="Consolas"/>
          <w:sz w:val="17"/>
          <w:szCs w:val="17"/>
        </w:rPr>
        <w:t xml:space="preserve"> </w:t>
      </w:r>
    </w:p>
    <w:p>
      <w:pPr>
        <w:shd w:fill="F2F2F2" w:color="auto" w:val="clear"/>
        <w:spacing w:after="0" w:before="0" w:line="240"/>
        <w:ind w:left="120" w:right="120"/>
      </w:pPr>
      <w:r>
        <w:rPr>
          <w:rFonts w:ascii="Consolas" w:cs="Consolas" w:eastAsia="Consolas" w:hAnsi="Consolas"/>
          <w:sz w:val="17"/>
          <w:szCs w:val="17"/>
        </w:rPr>
        <w:t xml:space="preserve">// another upload still running</w:t>
      </w:r>
    </w:p>
    <w:p>
      <w:pPr>
        <w:shd w:fill="F2F2F2" w:color="auto" w:val="clear"/>
        <w:spacing w:after="0" w:before="0" w:line="240"/>
        <w:ind w:left="120" w:right="120"/>
      </w:pPr>
      <w:r>
        <w:rPr>
          <w:rFonts w:ascii="Consolas" w:cs="Consolas" w:eastAsia="Consolas" w:hAnsi="Consolas"/>
          <w:sz w:val="17"/>
          <w:szCs w:val="17"/>
        </w:rPr>
        <w:t xml:space="preserve">{ "status": "failed", "error": "Upload already in progress", "job_id": "…" }</w:t>
      </w:r>
    </w:p>
    <w:p>
      <w:pPr>
        <w:shd w:fill="F2F2F2" w:color="auto" w:val="clear"/>
        <w:spacing w:after="0" w:before="0" w:line="240"/>
        <w:ind w:left="120" w:right="120"/>
      </w:pPr>
      <w:r>
        <w:rPr>
          <w:rFonts w:ascii="Consolas" w:cs="Consolas" w:eastAsia="Consolas" w:hAnsi="Consolas"/>
          <w:sz w:val="17"/>
          <w:szCs w:val="17"/>
        </w:rPr>
        <w:t xml:space="preserve"> </w:t>
      </w:r>
    </w:p>
    <w:p>
      <w:pPr>
        <w:shd w:fill="F2F2F2" w:color="auto" w:val="clear"/>
        <w:spacing w:after="0" w:before="0" w:line="240"/>
        <w:ind w:left="120" w:right="120"/>
      </w:pPr>
      <w:r>
        <w:rPr>
          <w:rFonts w:ascii="Consolas" w:cs="Consolas" w:eastAsia="Consolas" w:hAnsi="Consolas"/>
          <w:sz w:val="17"/>
          <w:szCs w:val="17"/>
        </w:rPr>
        <w:t xml:space="preserve">// quota exceeded</w:t>
      </w:r>
    </w:p>
    <w:p>
      <w:pPr>
        <w:shd w:fill="F2F2F2" w:color="auto" w:val="clear"/>
        <w:spacing w:after="0" w:before="0" w:line="240"/>
        <w:ind w:left="120" w:right="120"/>
      </w:pPr>
      <w:r>
        <w:rPr>
          <w:rFonts w:ascii="Consolas" w:cs="Consolas" w:eastAsia="Consolas" w:hAnsi="Consolas"/>
          <w:sz w:val="17"/>
          <w:szCs w:val="17"/>
        </w:rPr>
        <w:t xml:space="preserve">{ "status": "failed", "error_message": "Daily limit reached for uploading files.\nFiles uploaded today: 9990.\nYou can upload 11 files now." }</w:t>
      </w:r>
    </w:p>
    <w:p>
      <w:pPr>
        <w:shd w:fill="F2F2F2" w:color="auto" w:val="clear"/>
        <w:spacing w:after="0" w:before="0" w:line="240"/>
        <w:ind w:left="120" w:right="120"/>
      </w:pPr>
      <w:r>
        <w:rPr>
          <w:rFonts w:ascii="Consolas" w:cs="Consolas" w:eastAsia="Consolas" w:hAnsi="Consolas"/>
          <w:sz w:val="17"/>
          <w:szCs w:val="17"/>
        </w:rPr>
        <w:t xml:space="preserve"> </w:t>
      </w:r>
    </w:p>
    <w:p>
      <w:pPr>
        <w:shd w:fill="F2F2F2" w:color="auto" w:val="clear"/>
        <w:spacing w:after="0" w:before="0" w:line="240"/>
        <w:ind w:left="120" w:right="120"/>
      </w:pPr>
      <w:r>
        <w:rPr>
          <w:rFonts w:ascii="Consolas" w:cs="Consolas" w:eastAsia="Consolas" w:hAnsi="Consolas"/>
          <w:sz w:val="17"/>
          <w:szCs w:val="17"/>
        </w:rPr>
        <w:t xml:space="preserve">// no .wav files / unexpected error</w:t>
      </w:r>
    </w:p>
    <w:p>
      <w:pPr>
        <w:shd w:fill="F2F2F2" w:color="auto" w:val="clear"/>
        <w:spacing w:after="0" w:before="0" w:line="240"/>
        <w:ind w:left="120" w:right="120"/>
      </w:pPr>
      <w:r>
        <w:rPr>
          <w:rFonts w:ascii="Consolas" w:cs="Consolas" w:eastAsia="Consolas" w:hAnsi="Consolas"/>
          <w:sz w:val="17"/>
          <w:szCs w:val="17"/>
        </w:rPr>
        <w:t xml:space="preserve">{ "status": "failed", "error_message": "No .wav files found in uploaded folder" }</w:t>
      </w:r>
    </w:p>
    <w:p>
      <w:pPr>
        <w:pBdr>
          <w:bottom w:val="single" w:color="D0D0D0" w:sz="4" w:space="4"/>
        </w:pBdr>
        <w:shd w:fill="F2F2F2" w:color="auto" w:val="clear"/>
        <w:spacing w:after="160" w:before="0" w:line="240"/>
        <w:ind w:left="120" w:right="120"/>
      </w:pPr>
      <w:r>
        <w:rPr>
          <w:rFonts w:ascii="Consolas" w:cs="Consolas" w:eastAsia="Consolas" w:hAnsi="Consolas"/>
          <w:sz w:val="17"/>
          <w:szCs w:val="17"/>
        </w:rPr>
        <w:t xml:space="preserve">{ "status": "failed", "error_reason": "&lt;exception&gt;", "error_message": "Something went wrong" }</w:t>
      </w:r>
    </w:p>
    <w:p>
      <w:pPr>
        <w:pBdr>
          <w:top w:val="single" w:color="D0D0D0" w:sz="4" w:space="4"/>
        </w:pBdr>
        <w:shd w:fill="F2F2F2" w:color="auto" w:val="clear"/>
        <w:spacing w:after="0" w:before="60" w:line="240"/>
        <w:ind w:left="120" w:right="120"/>
      </w:pPr>
      <w:r>
        <w:rPr>
          <w:rFonts w:ascii="Consolas" w:cs="Consolas" w:eastAsia="Consolas" w:hAnsi="Consolas"/>
          <w:sz w:val="17"/>
          <w:szCs w:val="17"/>
        </w:rPr>
        <w:t xml:space="preserve">curl -X POST http://localhost:8010/upload-folder \</w:t>
      </w:r>
    </w:p>
    <w:p>
      <w:pPr>
        <w:pBdr>
          <w:bottom w:val="single" w:color="D0D0D0" w:sz="4" w:space="4"/>
        </w:pBdr>
        <w:shd w:fill="F2F2F2" w:color="auto" w:val="clear"/>
        <w:spacing w:after="160" w:before="0" w:line="240"/>
        <w:ind w:left="120" w:right="120"/>
      </w:pPr>
      <w:r>
        <w:rPr>
          <w:rFonts w:ascii="Consolas" w:cs="Consolas" w:eastAsia="Consolas" w:hAnsi="Consolas"/>
          <w:sz w:val="17"/>
          <w:szCs w:val="17"/>
        </w:rPr>
        <w:t xml:space="preserve">  -F "files=@call1.wav" -F "files=@call2.wav" -F "category=iCorp"</w:t>
      </w:r>
    </w:p>
    <w:p>
      <w:pPr>
        <w:keepNext/>
        <w:shd w:fill="F2F2F2" w:color="auto" w:val="clear"/>
        <w:spacing w:after="100" w:before="200"/>
      </w:pPr>
      <w:r>
        <w:rPr>
          <w:rFonts w:ascii="Consolas" w:cs="Consolas" w:eastAsia="Consolas" w:hAnsi="Consolas"/>
          <w:b/>
          <w:bCs/>
          <w:color w:val="FFFFFF"/>
          <w:sz w:val="20"/>
          <w:szCs w:val="20"/>
          <w:shd w:fill="C55A11" w:color="auto" w:val="clear"/>
        </w:rPr>
        <w:t xml:space="preserve"> POST </w:t>
      </w:r>
      <w:r>
        <w:rPr>
          <w:rFonts w:ascii="Consolas" w:cs="Consolas" w:eastAsia="Consolas" w:hAnsi="Consolas"/>
          <w:b/>
          <w:bCs/>
          <w:sz w:val="21"/>
          <w:szCs w:val="21"/>
        </w:rPr>
        <w:t xml:space="preserve">  /batch/run</w:t>
      </w:r>
    </w:p>
    <w:p>
      <w:pPr>
        <w:spacing w:after="120" w:line="276"/>
      </w:pPr>
      <w:r>
        <w:t xml:space="preserve">Runs the full pipeline on a set of files, writes </w:t>
      </w:r>
      <w:r>
        <w:rPr>
          <w:rFonts w:ascii="Consolas" w:cs="Consolas" w:eastAsia="Consolas" w:hAnsi="Consolas"/>
          <w:color w:val="1F1F7A"/>
          <w:sz w:val="19"/>
          <w:szCs w:val="19"/>
        </w:rPr>
        <w:t xml:space="preserve">theme_analysis_&lt;date&gt;.xlsx</w:t>
      </w:r>
      <w:r>
        <w:t xml:space="preserve">, and returns the results. The request blocks until every file is finished.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500"/>
        <w:gridCol w:w="5200"/>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Query parameter</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Type</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Default</w:t>
            </w:r>
          </w:p>
        </w:tc>
        <w:tc>
          <w:tcPr>
            <w:tcW w:type="dxa" w:w="5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Description</w:t>
            </w:r>
          </w:p>
        </w:tc>
      </w:tr>
      <w:tr>
        <w:trPr>
          <w:cantSplit/>
        </w:trPr>
        <w:tc>
          <w:tcPr>
            <w:tcW w:type="dxa" w:w="1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input_dir</w:t>
            </w:r>
          </w:p>
        </w:tc>
        <w:tc>
          <w:tcPr>
            <w:tcW w:type="dxa" w:w="1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string</w:t>
            </w:r>
          </w:p>
        </w:tc>
        <w:tc>
          <w:tcPr>
            <w:tcW w:type="dxa" w:w="1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(none)</w:t>
            </w:r>
          </w:p>
        </w:tc>
        <w:tc>
          <w:tcPr>
            <w:tcW w:type="dxa" w:w="5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If given, process every audio file (any allowed extension, non-recursive) in this folder, with categories from that folder's </w:t>
            </w:r>
            <w:r>
              <w:rPr>
                <w:rFonts w:ascii="Consolas" w:cs="Consolas" w:eastAsia="Consolas" w:hAnsi="Consolas"/>
                <w:color w:val="1F1F7A"/>
                <w:sz w:val="17"/>
                <w:szCs w:val="17"/>
              </w:rPr>
              <w:t xml:space="preserve">categories.json</w:t>
            </w:r>
            <w:r>
              <w:rPr>
                <w:sz w:val="19"/>
                <w:szCs w:val="19"/>
              </w:rPr>
              <w:t xml:space="preserve">. If omitted, process all unique </w:t>
            </w:r>
            <w:r>
              <w:rPr>
                <w:rFonts w:ascii="Consolas" w:cs="Consolas" w:eastAsia="Consolas" w:hAnsi="Consolas"/>
                <w:color w:val="1F1F7A"/>
                <w:sz w:val="17"/>
                <w:szCs w:val="17"/>
              </w:rPr>
              <w:t xml:space="preserve">.wav</w:t>
            </w:r>
            <w:r>
              <w:rPr>
                <w:sz w:val="19"/>
                <w:szCs w:val="19"/>
              </w:rPr>
              <w:t xml:space="preserve"> files under today's upload folder (recursive, de-duplicated by file name).</w:t>
            </w:r>
          </w:p>
        </w:tc>
      </w:tr>
      <w:tr>
        <w:trPr>
          <w:cantSplit/>
        </w:trPr>
        <w:tc>
          <w:tcPr>
            <w:tcW w:type="dxa" w:w="18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output_dir</w:t>
            </w:r>
          </w:p>
        </w:tc>
        <w:tc>
          <w:tcPr>
            <w:tcW w:type="dxa" w:w="1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string</w:t>
            </w:r>
          </w:p>
        </w:tc>
        <w:tc>
          <w:tcPr>
            <w:tcW w:type="dxa" w:w="15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OUTPUT_DIR</w:t>
            </w:r>
          </w:p>
        </w:tc>
        <w:tc>
          <w:tcPr>
            <w:tcW w:type="dxa" w:w="52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Folder to write the Excel report to.</w:t>
            </w:r>
          </w:p>
        </w:tc>
      </w:tr>
    </w:tbl>
    <w:p>
      <w:pPr>
        <w:spacing w:after="60"/>
      </w:pPr>
    </w:p>
    <w:p>
      <w:pPr>
        <w:spacing w:after="120" w:line="276"/>
      </w:pPr>
      <w:r>
        <w:rPr>
          <w:b/>
          <w:bCs/>
        </w:rPr>
        <w:t xml:space="preserve">Response 200</w:t>
      </w:r>
      <w:r>
        <w:t xml:space="preserve"> – </w:t>
      </w:r>
      <w:r>
        <w:rPr>
          <w:rFonts w:ascii="Consolas" w:cs="Consolas" w:eastAsia="Consolas" w:hAnsi="Consolas"/>
          <w:color w:val="1F1F7A"/>
          <w:sz w:val="19"/>
          <w:szCs w:val="19"/>
        </w:rPr>
        <w:t xml:space="preserve">BatchRunResponse</w:t>
      </w:r>
    </w:p>
    <w:p>
      <w:pPr>
        <w:pBdr>
          <w:top w:val="single" w:color="D0D0D0" w:sz="4" w:space="4"/>
        </w:pBdr>
        <w:shd w:fill="F2F2F2" w:color="auto" w:val="clear"/>
        <w:spacing w:after="0" w:before="60" w:line="240"/>
        <w:ind w:left="120" w:right="120"/>
      </w:pPr>
      <w:r>
        <w:rPr>
          <w:rFonts w:ascii="Consolas" w:cs="Consolas" w:eastAsia="Consolas" w:hAnsi="Consolas"/>
          <w:sz w:val="17"/>
          <w:szCs w:val="17"/>
        </w:rPr>
        <w:t xml:space="preserve">{</w:t>
      </w:r>
    </w:p>
    <w:p>
      <w:pPr>
        <w:shd w:fill="F2F2F2" w:color="auto" w:val="clear"/>
        <w:spacing w:after="0" w:before="0" w:line="240"/>
        <w:ind w:left="120" w:right="120"/>
      </w:pPr>
      <w:r>
        <w:rPr>
          <w:rFonts w:ascii="Consolas" w:cs="Consolas" w:eastAsia="Consolas" w:hAnsi="Consolas"/>
          <w:sz w:val="17"/>
          <w:szCs w:val="17"/>
        </w:rPr>
        <w:t xml:space="preserve">  "input_dir": "/data0/docs/call-thematic/13102026 (today's uploads)",</w:t>
      </w:r>
    </w:p>
    <w:p>
      <w:pPr>
        <w:shd w:fill="F2F2F2" w:color="auto" w:val="clear"/>
        <w:spacing w:after="0" w:before="0" w:line="240"/>
        <w:ind w:left="120" w:right="120"/>
      </w:pPr>
      <w:r>
        <w:rPr>
          <w:rFonts w:ascii="Consolas" w:cs="Consolas" w:eastAsia="Consolas" w:hAnsi="Consolas"/>
          <w:sz w:val="17"/>
          <w:szCs w:val="17"/>
        </w:rPr>
        <w:t xml:space="preserve">  "output_dir": "/…/storage/batch_output",</w:t>
      </w:r>
    </w:p>
    <w:p>
      <w:pPr>
        <w:shd w:fill="F2F2F2" w:color="auto" w:val="clear"/>
        <w:spacing w:after="0" w:before="0" w:line="240"/>
        <w:ind w:left="120" w:right="120"/>
      </w:pPr>
      <w:r>
        <w:rPr>
          <w:rFonts w:ascii="Consolas" w:cs="Consolas" w:eastAsia="Consolas" w:hAnsi="Consolas"/>
          <w:sz w:val="17"/>
          <w:szCs w:val="17"/>
        </w:rPr>
        <w:t xml:space="preserve">  "excel_path": "/…/storage/batch_output/theme_analysis_13102026.xlsx",</w:t>
      </w:r>
    </w:p>
    <w:p>
      <w:pPr>
        <w:shd w:fill="F2F2F2" w:color="auto" w:val="clear"/>
        <w:spacing w:after="0" w:before="0" w:line="240"/>
        <w:ind w:left="120" w:right="120"/>
      </w:pPr>
      <w:r>
        <w:rPr>
          <w:rFonts w:ascii="Consolas" w:cs="Consolas" w:eastAsia="Consolas" w:hAnsi="Consolas"/>
          <w:sz w:val="17"/>
          <w:szCs w:val="17"/>
        </w:rPr>
        <w:t xml:space="preserve">  "total_files": 2, "completed": 1, "failed": 1,</w:t>
      </w:r>
    </w:p>
    <w:p>
      <w:pPr>
        <w:shd w:fill="F2F2F2" w:color="auto" w:val="clear"/>
        <w:spacing w:after="0" w:before="0" w:line="240"/>
        <w:ind w:left="120" w:right="120"/>
      </w:pPr>
      <w:r>
        <w:rPr>
          <w:rFonts w:ascii="Consolas" w:cs="Consolas" w:eastAsia="Consolas" w:hAnsi="Consolas"/>
          <w:sz w:val="17"/>
          <w:szCs w:val="17"/>
        </w:rPr>
        <w:t xml:space="preserve">  "results": [</w:t>
      </w:r>
    </w:p>
    <w:p>
      <w:pPr>
        <w:shd w:fill="F2F2F2" w:color="auto" w:val="clear"/>
        <w:spacing w:after="0" w:before="0" w:line="240"/>
        <w:ind w:left="120" w:right="120"/>
      </w:pPr>
      <w:r>
        <w:rPr>
          <w:rFonts w:ascii="Consolas" w:cs="Consolas" w:eastAsia="Consolas" w:hAnsi="Consolas"/>
          <w:sz w:val="17"/>
          <w:szCs w:val="17"/>
        </w:rPr>
        <w:t xml:space="preserve">    { "file_name": "call1.wav", "category": "iCorp",</w:t>
      </w:r>
    </w:p>
    <w:p>
      <w:pPr>
        <w:shd w:fill="F2F2F2" w:color="auto" w:val="clear"/>
        <w:spacing w:after="0" w:before="0" w:line="240"/>
        <w:ind w:left="120" w:right="120"/>
      </w:pPr>
      <w:r>
        <w:rPr>
          <w:rFonts w:ascii="Consolas" w:cs="Consolas" w:eastAsia="Consolas" w:hAnsi="Consolas"/>
          <w:sz w:val="17"/>
          <w:szCs w:val="17"/>
        </w:rPr>
        <w:t xml:space="preserve">      "theme": "Bulk Payments and File Upload", "issue": "File rejected on upload",</w:t>
      </w:r>
    </w:p>
    <w:p>
      <w:pPr>
        <w:shd w:fill="F2F2F2" w:color="auto" w:val="clear"/>
        <w:spacing w:after="0" w:before="0" w:line="240"/>
        <w:ind w:left="120" w:right="120"/>
      </w:pPr>
      <w:r>
        <w:rPr>
          <w:rFonts w:ascii="Consolas" w:cs="Consolas" w:eastAsia="Consolas" w:hAnsi="Consolas"/>
          <w:sz w:val="17"/>
          <w:szCs w:val="17"/>
        </w:rPr>
        <w:t xml:space="preserve">      "ai_reasoning": "Reasoning: …\n\nConfidence: 0.88",</w:t>
      </w:r>
    </w:p>
    <w:p>
      <w:pPr>
        <w:shd w:fill="F2F2F2" w:color="auto" w:val="clear"/>
        <w:spacing w:after="0" w:before="0" w:line="240"/>
        <w:ind w:left="120" w:right="120"/>
      </w:pPr>
      <w:r>
        <w:rPr>
          <w:rFonts w:ascii="Consolas" w:cs="Consolas" w:eastAsia="Consolas" w:hAnsi="Consolas"/>
          <w:sz w:val="17"/>
          <w:szCs w:val="17"/>
        </w:rPr>
        <w:t xml:space="preserve">      "status": "completed", "error": null },</w:t>
      </w:r>
    </w:p>
    <w:p>
      <w:pPr>
        <w:shd w:fill="F2F2F2" w:color="auto" w:val="clear"/>
        <w:spacing w:after="0" w:before="0" w:line="240"/>
        <w:ind w:left="120" w:right="120"/>
      </w:pPr>
      <w:r>
        <w:rPr>
          <w:rFonts w:ascii="Consolas" w:cs="Consolas" w:eastAsia="Consolas" w:hAnsi="Consolas"/>
          <w:sz w:val="17"/>
          <w:szCs w:val="17"/>
        </w:rPr>
        <w:t xml:space="preserve">    { "file_name": "call2.wav", "category": "iCorp",</w:t>
      </w:r>
    </w:p>
    <w:p>
      <w:pPr>
        <w:shd w:fill="F2F2F2" w:color="auto" w:val="clear"/>
        <w:spacing w:after="0" w:before="0" w:line="240"/>
        <w:ind w:left="120" w:right="120"/>
      </w:pPr>
      <w:r>
        <w:rPr>
          <w:rFonts w:ascii="Consolas" w:cs="Consolas" w:eastAsia="Consolas" w:hAnsi="Consolas"/>
          <w:sz w:val="17"/>
          <w:szCs w:val="17"/>
        </w:rPr>
        <w:t xml:space="preserve">      "theme": "PROCESSING FAILED", "issue": "Failed at stage: transcribing",</w:t>
      </w:r>
    </w:p>
    <w:p>
      <w:pPr>
        <w:shd w:fill="F2F2F2" w:color="auto" w:val="clear"/>
        <w:spacing w:after="0" w:before="0" w:line="240"/>
        <w:ind w:left="120" w:right="120"/>
      </w:pPr>
      <w:r>
        <w:rPr>
          <w:rFonts w:ascii="Consolas" w:cs="Consolas" w:eastAsia="Consolas" w:hAnsi="Consolas"/>
          <w:sz w:val="17"/>
          <w:szCs w:val="17"/>
        </w:rPr>
        <w:t xml:space="preserve">      "ai_reasoning": "Whisper failed on call2_pcm.wav: …",</w:t>
      </w:r>
    </w:p>
    <w:p>
      <w:pPr>
        <w:shd w:fill="F2F2F2" w:color="auto" w:val="clear"/>
        <w:spacing w:after="0" w:before="0" w:line="240"/>
        <w:ind w:left="120" w:right="120"/>
      </w:pPr>
      <w:r>
        <w:rPr>
          <w:rFonts w:ascii="Consolas" w:cs="Consolas" w:eastAsia="Consolas" w:hAnsi="Consolas"/>
          <w:sz w:val="17"/>
          <w:szCs w:val="17"/>
        </w:rPr>
        <w:t xml:space="preserve">      "status": "failed", "error": "Whisper failed on call2_pcm.wav: …" }</w:t>
      </w:r>
    </w:p>
    <w:p>
      <w:pPr>
        <w:shd w:fill="F2F2F2" w:color="auto" w:val="clear"/>
        <w:spacing w:after="0" w:before="0" w:line="240"/>
        <w:ind w:left="120" w:right="120"/>
      </w:pPr>
      <w:r>
        <w:rPr>
          <w:rFonts w:ascii="Consolas" w:cs="Consolas" w:eastAsia="Consolas" w:hAnsi="Consolas"/>
          <w:sz w:val="17"/>
          <w:szCs w:val="17"/>
        </w:rPr>
        <w:t xml:space="preserve">  ],</w:t>
      </w:r>
    </w:p>
    <w:p>
      <w:pPr>
        <w:shd w:fill="F2F2F2" w:color="auto" w:val="clear"/>
        <w:spacing w:after="0" w:before="0" w:line="240"/>
        <w:ind w:left="120" w:right="120"/>
      </w:pPr>
      <w:r>
        <w:rPr>
          <w:rFonts w:ascii="Consolas" w:cs="Consolas" w:eastAsia="Consolas" w:hAnsi="Consolas"/>
          <w:sz w:val="17"/>
          <w:szCs w:val="17"/>
        </w:rPr>
        <w:t xml:space="preserve">  "theme_summary": [</w:t>
      </w:r>
    </w:p>
    <w:p>
      <w:pPr>
        <w:shd w:fill="F2F2F2" w:color="auto" w:val="clear"/>
        <w:spacing w:after="0" w:before="0" w:line="240"/>
        <w:ind w:left="120" w:right="120"/>
      </w:pPr>
      <w:r>
        <w:rPr>
          <w:rFonts w:ascii="Consolas" w:cs="Consolas" w:eastAsia="Consolas" w:hAnsi="Consolas"/>
          <w:sz w:val="17"/>
          <w:szCs w:val="17"/>
        </w:rPr>
        <w:t xml:space="preserve">    { "theme": "Bulk Payments and File Upload", "count": 1,</w:t>
      </w:r>
    </w:p>
    <w:p>
      <w:pPr>
        <w:shd w:fill="F2F2F2" w:color="auto" w:val="clear"/>
        <w:spacing w:after="0" w:before="0" w:line="240"/>
        <w:ind w:left="120" w:right="120"/>
      </w:pPr>
      <w:r>
        <w:rPr>
          <w:rFonts w:ascii="Consolas" w:cs="Consolas" w:eastAsia="Consolas" w:hAnsi="Consolas"/>
          <w:sz w:val="17"/>
          <w:szCs w:val="17"/>
        </w:rPr>
        <w:t xml:space="preserve">      "issues": [ { "issue": "File rejected on upload", "count": 1 } ] },</w:t>
      </w:r>
    </w:p>
    <w:p>
      <w:pPr>
        <w:shd w:fill="F2F2F2" w:color="auto" w:val="clear"/>
        <w:spacing w:after="0" w:before="0" w:line="240"/>
        <w:ind w:left="120" w:right="120"/>
      </w:pPr>
      <w:r>
        <w:rPr>
          <w:rFonts w:ascii="Consolas" w:cs="Consolas" w:eastAsia="Consolas" w:hAnsi="Consolas"/>
          <w:sz w:val="17"/>
          <w:szCs w:val="17"/>
        </w:rPr>
        <w:t xml:space="preserve">    { "theme": "PROCESSING FAILED", "count": 1,</w:t>
      </w:r>
    </w:p>
    <w:p>
      <w:pPr>
        <w:shd w:fill="F2F2F2" w:color="auto" w:val="clear"/>
        <w:spacing w:after="0" w:before="0" w:line="240"/>
        <w:ind w:left="120" w:right="120"/>
      </w:pPr>
      <w:r>
        <w:rPr>
          <w:rFonts w:ascii="Consolas" w:cs="Consolas" w:eastAsia="Consolas" w:hAnsi="Consolas"/>
          <w:sz w:val="17"/>
          <w:szCs w:val="17"/>
        </w:rPr>
        <w:t xml:space="preserve">      "issues": [ { "issue": "Failed at stage: transcribing", "count": 1 } ] }</w:t>
      </w:r>
    </w:p>
    <w:p>
      <w:pPr>
        <w:shd w:fill="F2F2F2" w:color="auto" w:val="clear"/>
        <w:spacing w:after="0" w:before="0" w:line="240"/>
        <w:ind w:left="120" w:right="120"/>
      </w:pPr>
      <w:r>
        <w:rPr>
          <w:rFonts w:ascii="Consolas" w:cs="Consolas" w:eastAsia="Consolas" w:hAnsi="Consolas"/>
          <w:sz w:val="17"/>
          <w:szCs w:val="17"/>
        </w:rPr>
        <w:t xml:space="preserve">  ]</w:t>
      </w:r>
    </w:p>
    <w:p>
      <w:pPr>
        <w:pBdr>
          <w:bottom w:val="single" w:color="D0D0D0" w:sz="4" w:space="4"/>
        </w:pBdr>
        <w:shd w:fill="F2F2F2" w:color="auto" w:val="clear"/>
        <w:spacing w:after="160" w:before="0" w:line="240"/>
        <w:ind w:left="120" w:right="120"/>
      </w:pPr>
      <w:r>
        <w:rPr>
          <w:rFonts w:ascii="Consolas" w:cs="Consolas" w:eastAsia="Consolas" w:hAnsi="Consolas"/>
          <w:sz w:val="17"/>
          <w:szCs w:val="17"/>
        </w:rPr>
        <w:t xml:space="preserve">}</w:t>
      </w:r>
    </w:p>
    <w:p>
      <w:pPr>
        <w:spacing w:after="120" w:line="276"/>
      </w:pPr>
      <w:r>
        <w:rPr>
          <w:b/>
          <w:bCs/>
        </w:rPr>
        <w:t xml:space="preserve">Errors</w:t>
      </w:r>
      <w:r>
        <w:t xml:space="preserve"> – 422 </w:t>
      </w:r>
      <w:r>
        <w:rPr>
          <w:rFonts w:ascii="Consolas" w:cs="Consolas" w:eastAsia="Consolas" w:hAnsi="Consolas"/>
          <w:color w:val="1F1F7A"/>
          <w:sz w:val="19"/>
          <w:szCs w:val="19"/>
        </w:rPr>
        <w:t xml:space="preserve">validation_error</w:t>
      </w:r>
      <w:r>
        <w:t xml:space="preserve"> if the folder does not exist, is not a folder, or contains no supported audio; or if today's upload folder has no files.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none" w:color="FFFFFF" w:sz="0"/>
              <w:left w:val="single" w:color="C00000" w:sz="24"/>
              <w:bottom w:val="none" w:color="FFFFFF" w:sz="0"/>
              <w:right w:val="none" w:color="FFFFFF" w:sz="0"/>
            </w:tcBorders>
            <w:shd w:fill="FCE4E4" w:color="auto" w:val="clear"/>
            <w:tcMar>
              <w:top w:type="dxa" w:w="100"/>
              <w:left w:type="dxa" w:w="180"/>
              <w:bottom w:type="dxa" w:w="100"/>
              <w:right w:type="dxa" w:w="180"/>
            </w:tcMar>
          </w:tcPr>
          <w:p>
            <w:pPr>
              <w:spacing w:after="60"/>
            </w:pPr>
            <w:r>
              <w:rPr>
                <w:b/>
                <w:bCs/>
                <w:color w:val="C00000"/>
                <w:sz w:val="21"/>
                <w:szCs w:val="21"/>
              </w:rPr>
              <w:t xml:space="preserve">Re-running overwrites the day's report</w:t>
            </w:r>
          </w:p>
          <w:p>
            <w:pPr>
              <w:spacing w:after="40"/>
            </w:pPr>
            <w:r>
              <w:rPr>
                <w:sz w:val="20"/>
                <w:szCs w:val="20"/>
              </w:rPr>
              <w:t xml:space="preserve">The report name depends only on the date. Running </w:t>
            </w:r>
            <w:r>
              <w:rPr>
                <w:rFonts w:ascii="Consolas" w:cs="Consolas" w:eastAsia="Consolas" w:hAnsi="Consolas"/>
                <w:color w:val="1F1F7A"/>
                <w:sz w:val="18"/>
                <w:szCs w:val="18"/>
              </w:rPr>
              <w:t xml:space="preserve">/batch/run</w:t>
            </w:r>
            <w:r>
              <w:rPr>
                <w:sz w:val="20"/>
                <w:szCs w:val="20"/>
              </w:rPr>
              <w:t xml:space="preserve"> twice on the same day reprocesses all of today's files and replaces the file. Running it with </w:t>
            </w:r>
            <w:r>
              <w:rPr>
                <w:rFonts w:ascii="Consolas" w:cs="Consolas" w:eastAsia="Consolas" w:hAnsi="Consolas"/>
                <w:color w:val="1F1F7A"/>
                <w:sz w:val="18"/>
                <w:szCs w:val="18"/>
              </w:rPr>
              <w:t xml:space="preserve">input_dir</w:t>
            </w:r>
            <w:r>
              <w:rPr>
                <w:sz w:val="20"/>
                <w:szCs w:val="20"/>
              </w:rPr>
              <w:t xml:space="preserve"> replaces today's report with </w:t>
            </w:r>
            <w:r>
              <w:rPr>
                <w:b/>
                <w:bCs/>
                <w:sz w:val="20"/>
                <w:szCs w:val="20"/>
              </w:rPr>
              <w:t xml:space="preserve">only that folder's results</w:t>
            </w:r>
            <w:r>
              <w:rPr>
                <w:sz w:val="20"/>
                <w:szCs w:val="20"/>
              </w:rPr>
              <w:t xml:space="preserve">.</w:t>
            </w:r>
          </w:p>
        </w:tc>
      </w:tr>
    </w:tbl>
    <w:p>
      <w:pPr>
        <w:spacing w:after="60"/>
      </w:pPr>
    </w:p>
    <w:p>
      <w:pPr>
        <w:pBdr>
          <w:top w:val="single" w:color="D0D0D0" w:sz="4" w:space="4"/>
        </w:pBdr>
        <w:shd w:fill="F2F2F2" w:color="auto" w:val="clear"/>
        <w:spacing w:after="0" w:before="60" w:line="240"/>
        <w:ind w:left="120" w:right="120"/>
      </w:pPr>
      <w:r>
        <w:rPr>
          <w:rFonts w:ascii="Consolas" w:cs="Consolas" w:eastAsia="Consolas" w:hAnsi="Consolas"/>
          <w:sz w:val="17"/>
          <w:szCs w:val="17"/>
        </w:rPr>
        <w:t xml:space="preserve">curl -X POST http://localhost:8010/batch/run</w:t>
      </w:r>
    </w:p>
    <w:p>
      <w:pPr>
        <w:pBdr>
          <w:bottom w:val="single" w:color="D0D0D0" w:sz="4" w:space="4"/>
        </w:pBdr>
        <w:shd w:fill="F2F2F2" w:color="auto" w:val="clear"/>
        <w:spacing w:after="160" w:before="0" w:line="240"/>
        <w:ind w:left="120" w:right="120"/>
      </w:pPr>
      <w:r>
        <w:rPr>
          <w:rFonts w:ascii="Consolas" w:cs="Consolas" w:eastAsia="Consolas" w:hAnsi="Consolas"/>
          <w:sz w:val="17"/>
          <w:szCs w:val="17"/>
        </w:rPr>
        <w:t xml:space="preserve">curl -X POST "http://localhost:8010/batch/run?input_dir=/path/to/audio"</w:t>
      </w:r>
    </w:p>
    <w:p>
      <w:pPr>
        <w:keepNext/>
        <w:shd w:fill="F2F2F2" w:color="auto" w:val="clear"/>
        <w:spacing w:after="100" w:before="200"/>
      </w:pPr>
      <w:r>
        <w:rPr>
          <w:rFonts w:ascii="Consolas" w:cs="Consolas" w:eastAsia="Consolas" w:hAnsi="Consolas"/>
          <w:b/>
          <w:bCs/>
          <w:color w:val="FFFFFF"/>
          <w:sz w:val="20"/>
          <w:szCs w:val="20"/>
          <w:shd w:fill="2E7D32" w:color="auto" w:val="clear"/>
        </w:rPr>
        <w:t xml:space="preserve"> GET </w:t>
      </w:r>
      <w:r>
        <w:rPr>
          <w:rFonts w:ascii="Consolas" w:cs="Consolas" w:eastAsia="Consolas" w:hAnsi="Consolas"/>
          <w:b/>
          <w:bCs/>
          <w:sz w:val="21"/>
          <w:szCs w:val="21"/>
        </w:rPr>
        <w:t xml:space="preserve">  /batch/results/{date}</w:t>
      </w:r>
    </w:p>
    <w:p>
      <w:pPr>
        <w:spacing w:after="120" w:line="276"/>
      </w:pPr>
      <w:r>
        <w:t xml:space="preserve">Reads a saved report and returns its per-call rows as JSON.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200"/>
        <w:gridCol w:w="5500"/>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Parameter</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In</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Required</w:t>
            </w:r>
          </w:p>
        </w:tc>
        <w:tc>
          <w:tcPr>
            <w:tcW w:type="dxa" w:w="5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Description</w:t>
            </w:r>
          </w:p>
        </w:tc>
      </w:tr>
      <w:tr>
        <w:trPr>
          <w:cantSplit/>
        </w:trPr>
        <w:tc>
          <w:tcPr>
            <w:tcW w:type="dxa" w:w="1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date</w:t>
            </w:r>
          </w:p>
        </w:tc>
        <w:tc>
          <w:tcPr>
            <w:tcW w:type="dxa" w:w="1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path</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Yes</w:t>
            </w:r>
          </w:p>
        </w:tc>
        <w:tc>
          <w:tcPr>
            <w:tcW w:type="dxa" w:w="5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ddmmyyyy</w:t>
            </w:r>
          </w:p>
        </w:tc>
      </w:tr>
      <w:tr>
        <w:trPr>
          <w:cantSplit/>
        </w:trPr>
        <w:tc>
          <w:tcPr>
            <w:tcW w:type="dxa" w:w="18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category</w:t>
            </w:r>
          </w:p>
        </w:tc>
        <w:tc>
          <w:tcPr>
            <w:tcW w:type="dxa" w:w="1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query</w:t>
            </w:r>
          </w:p>
        </w:tc>
        <w:tc>
          <w:tcPr>
            <w:tcW w:type="dxa" w:w="12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No</w:t>
            </w:r>
          </w:p>
        </w:tc>
        <w:tc>
          <w:tcPr>
            <w:tcW w:type="dxa" w:w="55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Only rows for this category (case-insensitive)</w:t>
            </w:r>
          </w:p>
        </w:tc>
      </w:tr>
      <w:tr>
        <w:trPr>
          <w:cantSplit/>
        </w:trPr>
        <w:tc>
          <w:tcPr>
            <w:tcW w:type="dxa" w:w="1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output_dir</w:t>
            </w:r>
          </w:p>
        </w:tc>
        <w:tc>
          <w:tcPr>
            <w:tcW w:type="dxa" w:w="1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query</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No</w:t>
            </w:r>
          </w:p>
        </w:tc>
        <w:tc>
          <w:tcPr>
            <w:tcW w:type="dxa" w:w="5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Folder to look in (default </w:t>
            </w:r>
            <w:r>
              <w:rPr>
                <w:rFonts w:ascii="Consolas" w:cs="Consolas" w:eastAsia="Consolas" w:hAnsi="Consolas"/>
                <w:color w:val="1F1F7A"/>
                <w:sz w:val="17"/>
                <w:szCs w:val="17"/>
              </w:rPr>
              <w:t xml:space="preserve">OUTPUT_DIR</w:t>
            </w:r>
            <w:r>
              <w:rPr>
                <w:sz w:val="19"/>
                <w:szCs w:val="19"/>
              </w:rPr>
              <w:t xml:space="preserve">)</w:t>
            </w:r>
          </w:p>
        </w:tc>
      </w:tr>
    </w:tbl>
    <w:p>
      <w:pPr>
        <w:spacing w:after="60"/>
      </w:pPr>
    </w:p>
    <w:p>
      <w:pPr>
        <w:pBdr>
          <w:top w:val="single" w:color="D0D0D0" w:sz="4" w:space="4"/>
        </w:pBdr>
        <w:shd w:fill="F2F2F2" w:color="auto" w:val="clear"/>
        <w:spacing w:after="0" w:before="60" w:line="240"/>
        <w:ind w:left="120" w:right="120"/>
      </w:pPr>
      <w:r>
        <w:rPr>
          <w:rFonts w:ascii="Consolas" w:cs="Consolas" w:eastAsia="Consolas" w:hAnsi="Consolas"/>
          <w:sz w:val="17"/>
          <w:szCs w:val="17"/>
        </w:rPr>
        <w:t xml:space="preserve">{ "date": "13102026", "excel_path": "…/theme_analysis_13102026.xlsx", "category": "iCorp",</w:t>
      </w:r>
    </w:p>
    <w:p>
      <w:pPr>
        <w:shd w:fill="F2F2F2" w:color="auto" w:val="clear"/>
        <w:spacing w:after="0" w:before="0" w:line="240"/>
        <w:ind w:left="120" w:right="120"/>
      </w:pPr>
      <w:r>
        <w:rPr>
          <w:rFonts w:ascii="Consolas" w:cs="Consolas" w:eastAsia="Consolas" w:hAnsi="Consolas"/>
          <w:sz w:val="17"/>
          <w:szCs w:val="17"/>
        </w:rPr>
        <w:t xml:space="preserve">  "total_rows": 1,</w:t>
      </w:r>
    </w:p>
    <w:p>
      <w:pPr>
        <w:shd w:fill="F2F2F2" w:color="auto" w:val="clear"/>
        <w:spacing w:after="0" w:before="0" w:line="240"/>
        <w:ind w:left="120" w:right="120"/>
      </w:pPr>
      <w:r>
        <w:rPr>
          <w:rFonts w:ascii="Consolas" w:cs="Consolas" w:eastAsia="Consolas" w:hAnsi="Consolas"/>
          <w:sz w:val="17"/>
          <w:szCs w:val="17"/>
        </w:rPr>
        <w:t xml:space="preserve">  "results": [ { "file_name": "call1.wav", "category": "iCorp",</w:t>
      </w:r>
    </w:p>
    <w:p>
      <w:pPr>
        <w:shd w:fill="F2F2F2" w:color="auto" w:val="clear"/>
        <w:spacing w:after="0" w:before="0" w:line="240"/>
        <w:ind w:left="120" w:right="120"/>
      </w:pPr>
      <w:r>
        <w:rPr>
          <w:rFonts w:ascii="Consolas" w:cs="Consolas" w:eastAsia="Consolas" w:hAnsi="Consolas"/>
          <w:sz w:val="17"/>
          <w:szCs w:val="17"/>
        </w:rPr>
        <w:t xml:space="preserve">                 "theme": "Bulk Payments and File Upload",</w:t>
      </w:r>
    </w:p>
    <w:p>
      <w:pPr>
        <w:pBdr>
          <w:bottom w:val="single" w:color="D0D0D0" w:sz="4" w:space="4"/>
        </w:pBdr>
        <w:shd w:fill="F2F2F2" w:color="auto" w:val="clear"/>
        <w:spacing w:after="160" w:before="0" w:line="240"/>
        <w:ind w:left="120" w:right="120"/>
      </w:pPr>
      <w:r>
        <w:rPr>
          <w:rFonts w:ascii="Consolas" w:cs="Consolas" w:eastAsia="Consolas" w:hAnsi="Consolas"/>
          <w:sz w:val="17"/>
          <w:szCs w:val="17"/>
        </w:rPr>
        <w:t xml:space="preserve">                 "issue": "File rejected on upload", "ai_reasoning": "Reasoning: …" } ] }</w:t>
      </w:r>
    </w:p>
    <w:p>
      <w:pPr>
        <w:spacing w:after="120" w:line="276"/>
      </w:pPr>
      <w:r>
        <w:rPr>
          <w:b/>
          <w:bCs/>
        </w:rPr>
        <w:t xml:space="preserve">Errors</w:t>
      </w:r>
      <w:r>
        <w:t xml:space="preserve"> – 422 if the date is not 8 digits; 404 if there is no report for that date.</w:t>
      </w:r>
    </w:p>
    <w:p>
      <w:pPr>
        <w:keepNext/>
        <w:shd w:fill="F2F2F2" w:color="auto" w:val="clear"/>
        <w:spacing w:after="100" w:before="200"/>
      </w:pPr>
      <w:r>
        <w:rPr>
          <w:rFonts w:ascii="Consolas" w:cs="Consolas" w:eastAsia="Consolas" w:hAnsi="Consolas"/>
          <w:b/>
          <w:bCs/>
          <w:color w:val="FFFFFF"/>
          <w:sz w:val="20"/>
          <w:szCs w:val="20"/>
          <w:shd w:fill="2E7D32" w:color="auto" w:val="clear"/>
        </w:rPr>
        <w:t xml:space="preserve"> GET </w:t>
      </w:r>
      <w:r>
        <w:rPr>
          <w:rFonts w:ascii="Consolas" w:cs="Consolas" w:eastAsia="Consolas" w:hAnsi="Consolas"/>
          <w:b/>
          <w:bCs/>
          <w:sz w:val="21"/>
          <w:szCs w:val="21"/>
        </w:rPr>
        <w:t xml:space="preserve">  /batch/results/{date}/download</w:t>
      </w:r>
    </w:p>
    <w:p>
      <w:pPr>
        <w:spacing w:after="120" w:line="276"/>
      </w:pPr>
      <w:r>
        <w:t xml:space="preserve">Downloads a report as an </w:t>
      </w:r>
      <w:r>
        <w:rPr>
          <w:rFonts w:ascii="Consolas" w:cs="Consolas" w:eastAsia="Consolas" w:hAnsi="Consolas"/>
          <w:color w:val="1F1F7A"/>
          <w:sz w:val="19"/>
          <w:szCs w:val="19"/>
        </w:rPr>
        <w:t xml:space="preserve">.xlsx</w:t>
      </w:r>
      <w:r>
        <w:t xml:space="preserve"> file. Same parameters as above.</w:t>
      </w:r>
    </w:p>
    <w:p>
      <w:pPr>
        <w:pStyle w:val="ListParagraph"/>
        <w:numPr>
          <w:ilvl w:val="0"/>
          <w:numId w:val="3"/>
        </w:numPr>
        <w:spacing w:after="60"/>
      </w:pPr>
      <w:r>
        <w:t xml:space="preserve">Without </w:t>
      </w:r>
      <w:r>
        <w:rPr>
          <w:rFonts w:ascii="Consolas" w:cs="Consolas" w:eastAsia="Consolas" w:hAnsi="Consolas"/>
          <w:color w:val="1F1F7A"/>
          <w:sz w:val="19"/>
          <w:szCs w:val="19"/>
        </w:rPr>
        <w:t xml:space="preserve">category</w:t>
      </w:r>
      <w:r>
        <w:t xml:space="preserve">: returns the stored file as </w:t>
      </w:r>
      <w:r>
        <w:rPr>
          <w:rFonts w:ascii="Consolas" w:cs="Consolas" w:eastAsia="Consolas" w:hAnsi="Consolas"/>
          <w:color w:val="1F1F7A"/>
          <w:sz w:val="19"/>
          <w:szCs w:val="19"/>
        </w:rPr>
        <w:t xml:space="preserve">theme_analysis_&lt;date&gt;.xlsx</w:t>
      </w:r>
      <w:r>
        <w:t xml:space="preserve">.</w:t>
      </w:r>
    </w:p>
    <w:p>
      <w:pPr>
        <w:pStyle w:val="ListParagraph"/>
        <w:numPr>
          <w:ilvl w:val="0"/>
          <w:numId w:val="3"/>
        </w:numPr>
        <w:spacing w:after="60"/>
      </w:pPr>
      <w:r>
        <w:t xml:space="preserve">With </w:t>
      </w:r>
      <w:r>
        <w:rPr>
          <w:rFonts w:ascii="Consolas" w:cs="Consolas" w:eastAsia="Consolas" w:hAnsi="Consolas"/>
          <w:color w:val="1F1F7A"/>
          <w:sz w:val="19"/>
          <w:szCs w:val="19"/>
        </w:rPr>
        <w:t xml:space="preserve">category</w:t>
      </w:r>
      <w:r>
        <w:t xml:space="preserve">: builds a filtered workbook (both sheets recalculated for that category) in a temp file, returns it as </w:t>
      </w:r>
      <w:r>
        <w:rPr>
          <w:rFonts w:ascii="Consolas" w:cs="Consolas" w:eastAsia="Consolas" w:hAnsi="Consolas"/>
          <w:color w:val="1F1F7A"/>
          <w:sz w:val="19"/>
          <w:szCs w:val="19"/>
        </w:rPr>
        <w:t xml:space="preserve">theme_analysis_&lt;date&gt;_&lt;category&gt;.xlsx</w:t>
      </w:r>
      <w:r>
        <w:t xml:space="preserve">, and deletes the temp file after sending.</w:t>
      </w:r>
    </w:p>
    <w:p>
      <w:pPr>
        <w:spacing w:after="120" w:line="276"/>
      </w:pPr>
      <w:r>
        <w:rPr>
          <w:b/>
          <w:bCs/>
        </w:rPr>
        <w:t xml:space="preserve">Errors</w:t>
      </w:r>
      <w:r>
        <w:t xml:space="preserve"> – 422 bad date; 404 no report, or no rows for that category.</w:t>
      </w:r>
    </w:p>
    <w:p>
      <w:pPr>
        <w:pBdr>
          <w:top w:val="single" w:color="D0D0D0" w:sz="4" w:space="4"/>
        </w:pBdr>
        <w:shd w:fill="F2F2F2" w:color="auto" w:val="clear"/>
        <w:spacing w:after="160" w:before="60" w:line="240"/>
        <w:ind w:left="120" w:right="120"/>
      </w:pPr>
      <w:r>
        <w:rPr>
          <w:rFonts w:ascii="Consolas" w:cs="Consolas" w:eastAsia="Consolas" w:hAnsi="Consolas"/>
          <w:sz w:val="17"/>
          <w:szCs w:val="17"/>
        </w:rPr>
        <w:t xml:space="preserve">curl -OJ "http://localhost:8010/batch/results/13102026/download?category=iCorp"</w:t>
      </w:r>
    </w:p>
    <w:p>
      <w:pPr>
        <w:keepNext/>
        <w:shd w:fill="F2F2F2" w:color="auto" w:val="clear"/>
        <w:spacing w:after="100" w:before="200"/>
      </w:pPr>
      <w:r>
        <w:rPr>
          <w:rFonts w:ascii="Consolas" w:cs="Consolas" w:eastAsia="Consolas" w:hAnsi="Consolas"/>
          <w:b/>
          <w:bCs/>
          <w:color w:val="FFFFFF"/>
          <w:sz w:val="20"/>
          <w:szCs w:val="20"/>
          <w:shd w:fill="2E7D32" w:color="auto" w:val="clear"/>
        </w:rPr>
        <w:t xml:space="preserve"> GET </w:t>
      </w:r>
      <w:r>
        <w:rPr>
          <w:rFonts w:ascii="Consolas" w:cs="Consolas" w:eastAsia="Consolas" w:hAnsi="Consolas"/>
          <w:b/>
          <w:bCs/>
          <w:sz w:val="21"/>
          <w:szCs w:val="21"/>
        </w:rPr>
        <w:t xml:space="preserve">  /batch/summary</w:t>
      </w:r>
    </w:p>
    <w:p>
      <w:pPr>
        <w:spacing w:after="120" w:line="276"/>
      </w:pPr>
      <w:r>
        <w:t xml:space="preserve">Combines the </w:t>
      </w:r>
      <w:r>
        <w:rPr>
          <w:i/>
          <w:iCs/>
        </w:rPr>
        <w:t xml:space="preserve">Theme Issue Summary</w:t>
      </w:r>
      <w:r>
        <w:t xml:space="preserve"> sheets of every daily report in a date range. Used by the UI's trend view. Reads only the pre-counted sheet, so wide ranges stay fast.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300"/>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Query parameter</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Required</w:t>
            </w:r>
          </w:p>
        </w:tc>
        <w:tc>
          <w:tcPr>
            <w:tcW w:type="dxa" w:w="6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Description</w:t>
            </w:r>
          </w:p>
        </w:tc>
      </w:tr>
      <w:tr>
        <w:trPr>
          <w:cantSplit/>
        </w:trPr>
        <w:tc>
          <w:tcPr>
            <w:tcW w:type="dxa" w:w="2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start_date</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Yes</w:t>
            </w:r>
          </w:p>
        </w:tc>
        <w:tc>
          <w:tcPr>
            <w:tcW w:type="dxa" w:w="6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Range start, </w:t>
            </w:r>
            <w:r>
              <w:rPr>
                <w:rFonts w:ascii="Consolas" w:cs="Consolas" w:eastAsia="Consolas" w:hAnsi="Consolas"/>
                <w:color w:val="1F1F7A"/>
                <w:sz w:val="17"/>
                <w:szCs w:val="17"/>
              </w:rPr>
              <w:t xml:space="preserve">ddmmyyyy</w:t>
            </w:r>
            <w:r>
              <w:rPr>
                <w:sz w:val="19"/>
                <w:szCs w:val="19"/>
              </w:rPr>
              <w:t xml:space="preserve">, inclusive</w:t>
            </w:r>
          </w:p>
        </w:tc>
      </w:tr>
      <w:tr>
        <w:trPr>
          <w:cantSplit/>
        </w:trPr>
        <w:tc>
          <w:tcPr>
            <w:tcW w:type="dxa" w:w="2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end_date</w:t>
            </w:r>
          </w:p>
        </w:tc>
        <w:tc>
          <w:tcPr>
            <w:tcW w:type="dxa" w:w="12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Yes</w:t>
            </w:r>
          </w:p>
        </w:tc>
        <w:tc>
          <w:tcPr>
            <w:tcW w:type="dxa" w:w="6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Range end, </w:t>
            </w:r>
            <w:r>
              <w:rPr>
                <w:rFonts w:ascii="Consolas" w:cs="Consolas" w:eastAsia="Consolas" w:hAnsi="Consolas"/>
                <w:color w:val="1F1F7A"/>
                <w:sz w:val="17"/>
                <w:szCs w:val="17"/>
              </w:rPr>
              <w:t xml:space="preserve">ddmmyyyy</w:t>
            </w:r>
            <w:r>
              <w:rPr>
                <w:sz w:val="19"/>
                <w:szCs w:val="19"/>
              </w:rPr>
              <w:t xml:space="preserve">, inclusive. Same as start for one day</w:t>
            </w:r>
          </w:p>
        </w:tc>
      </w:tr>
      <w:tr>
        <w:trPr>
          <w:cantSplit/>
        </w:trPr>
        <w:tc>
          <w:tcPr>
            <w:tcW w:type="dxa" w:w="2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category</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No</w:t>
            </w:r>
          </w:p>
        </w:tc>
        <w:tc>
          <w:tcPr>
            <w:tcW w:type="dxa" w:w="6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Only count this category</w:t>
            </w:r>
          </w:p>
        </w:tc>
      </w:tr>
      <w:tr>
        <w:trPr>
          <w:cantSplit/>
        </w:trPr>
        <w:tc>
          <w:tcPr>
            <w:tcW w:type="dxa" w:w="2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output_dir</w:t>
            </w:r>
          </w:p>
        </w:tc>
        <w:tc>
          <w:tcPr>
            <w:tcW w:type="dxa" w:w="12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No</w:t>
            </w:r>
          </w:p>
        </w:tc>
        <w:tc>
          <w:tcPr>
            <w:tcW w:type="dxa" w:w="6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Folder to look in</w:t>
            </w:r>
          </w:p>
        </w:tc>
      </w:tr>
    </w:tbl>
    <w:p>
      <w:pPr>
        <w:spacing w:after="60"/>
      </w:pPr>
    </w:p>
    <w:p>
      <w:pPr>
        <w:pBdr>
          <w:top w:val="single" w:color="D0D0D0" w:sz="4" w:space="4"/>
        </w:pBdr>
        <w:shd w:fill="F2F2F2" w:color="auto" w:val="clear"/>
        <w:spacing w:after="0" w:before="60" w:line="240"/>
        <w:ind w:left="120" w:right="120"/>
      </w:pPr>
      <w:r>
        <w:rPr>
          <w:rFonts w:ascii="Consolas" w:cs="Consolas" w:eastAsia="Consolas" w:hAnsi="Consolas"/>
          <w:sz w:val="17"/>
          <w:szCs w:val="17"/>
        </w:rPr>
        <w:t xml:space="preserve">{ "start_date": "01102026", "end_date": "13102026", "category": null,</w:t>
      </w:r>
    </w:p>
    <w:p>
      <w:pPr>
        <w:shd w:fill="F2F2F2" w:color="auto" w:val="clear"/>
        <w:spacing w:after="0" w:before="0" w:line="240"/>
        <w:ind w:left="120" w:right="120"/>
      </w:pPr>
      <w:r>
        <w:rPr>
          <w:rFonts w:ascii="Consolas" w:cs="Consolas" w:eastAsia="Consolas" w:hAnsi="Consolas"/>
          <w:sz w:val="17"/>
          <w:szCs w:val="17"/>
        </w:rPr>
        <w:t xml:space="preserve">  "total_calls": 1520, "total_themes": 12,</w:t>
      </w:r>
    </w:p>
    <w:p>
      <w:pPr>
        <w:shd w:fill="F2F2F2" w:color="auto" w:val="clear"/>
        <w:spacing w:after="0" w:before="0" w:line="240"/>
        <w:ind w:left="120" w:right="120"/>
      </w:pPr>
      <w:r>
        <w:rPr>
          <w:rFonts w:ascii="Consolas" w:cs="Consolas" w:eastAsia="Consolas" w:hAnsi="Consolas"/>
          <w:sz w:val="17"/>
          <w:szCs w:val="17"/>
        </w:rPr>
        <w:t xml:space="preserve">  "dates_included": ["01102026", "02102026", "…"],</w:t>
      </w:r>
    </w:p>
    <w:p>
      <w:pPr>
        <w:shd w:fill="F2F2F2" w:color="auto" w:val="clear"/>
        <w:spacing w:after="0" w:before="0" w:line="240"/>
        <w:ind w:left="120" w:right="120"/>
      </w:pPr>
      <w:r>
        <w:rPr>
          <w:rFonts w:ascii="Consolas" w:cs="Consolas" w:eastAsia="Consolas" w:hAnsi="Consolas"/>
          <w:sz w:val="17"/>
          <w:szCs w:val="17"/>
        </w:rPr>
        <w:t xml:space="preserve">  "dates_missing":  ["05102026"],</w:t>
      </w:r>
    </w:p>
    <w:p>
      <w:pPr>
        <w:shd w:fill="F2F2F2" w:color="auto" w:val="clear"/>
        <w:spacing w:after="0" w:before="0" w:line="240"/>
        <w:ind w:left="120" w:right="120"/>
      </w:pPr>
      <w:r>
        <w:rPr>
          <w:rFonts w:ascii="Consolas" w:cs="Consolas" w:eastAsia="Consolas" w:hAnsi="Consolas"/>
          <w:sz w:val="17"/>
          <w:szCs w:val="17"/>
        </w:rPr>
        <w:t xml:space="preserve">  "themes": [ { "theme": "Cards", "count": 410,</w:t>
      </w:r>
    </w:p>
    <w:p>
      <w:pPr>
        <w:pBdr>
          <w:bottom w:val="single" w:color="D0D0D0" w:sz="4" w:space="4"/>
        </w:pBdr>
        <w:shd w:fill="F2F2F2" w:color="auto" w:val="clear"/>
        <w:spacing w:after="160" w:before="0" w:line="240"/>
        <w:ind w:left="120" w:right="120"/>
      </w:pPr>
      <w:r>
        <w:rPr>
          <w:rFonts w:ascii="Consolas" w:cs="Consolas" w:eastAsia="Consolas" w:hAnsi="Consolas"/>
          <w:sz w:val="17"/>
          <w:szCs w:val="17"/>
        </w:rPr>
        <w:t xml:space="preserve">                "issues": [ { "issue": "Card declined", "count": 160 }, … ] }, … ] }</w:t>
      </w:r>
    </w:p>
    <w:p>
      <w:pPr>
        <w:spacing w:after="120" w:line="276"/>
      </w:pPr>
      <w:r>
        <w:rPr>
          <w:b/>
          <w:bCs/>
        </w:rPr>
        <w:t xml:space="preserve">Errors</w:t>
      </w:r>
      <w:r>
        <w:t xml:space="preserve"> – 422 invalid dates or end before start; 404 if no day in the range has a report. Days without a report are listed in </w:t>
      </w:r>
      <w:r>
        <w:rPr>
          <w:rFonts w:ascii="Consolas" w:cs="Consolas" w:eastAsia="Consolas" w:hAnsi="Consolas"/>
          <w:color w:val="1F1F7A"/>
          <w:sz w:val="19"/>
          <w:szCs w:val="19"/>
        </w:rPr>
        <w:t xml:space="preserve">dates_missing</w:t>
      </w:r>
      <w:r>
        <w:t xml:space="preserve"> rather than causing an error.</w:t>
      </w:r>
    </w:p>
    <w:p>
      <w:pPr>
        <w:keepNext/>
        <w:shd w:fill="F2F2F2" w:color="auto" w:val="clear"/>
        <w:spacing w:after="100" w:before="200"/>
      </w:pPr>
      <w:r>
        <w:rPr>
          <w:rFonts w:ascii="Consolas" w:cs="Consolas" w:eastAsia="Consolas" w:hAnsi="Consolas"/>
          <w:b/>
          <w:bCs/>
          <w:color w:val="FFFFFF"/>
          <w:sz w:val="20"/>
          <w:szCs w:val="20"/>
          <w:shd w:fill="2E7D32" w:color="auto" w:val="clear"/>
        </w:rPr>
        <w:t xml:space="preserve"> GET </w:t>
      </w:r>
      <w:r>
        <w:rPr>
          <w:rFonts w:ascii="Consolas" w:cs="Consolas" w:eastAsia="Consolas" w:hAnsi="Consolas"/>
          <w:b/>
          <w:bCs/>
          <w:sz w:val="21"/>
          <w:szCs w:val="21"/>
        </w:rPr>
        <w:t xml:space="preserve">  /files-by-date</w:t>
      </w:r>
    </w:p>
    <w:p>
      <w:pPr>
        <w:spacing w:after="120" w:line="276"/>
      </w:pPr>
      <w:r>
        <w:t xml:space="preserve">Lists the files in one day's upload folder, grouped by category.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300"/>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Query parameter</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Required</w:t>
            </w:r>
          </w:p>
        </w:tc>
        <w:tc>
          <w:tcPr>
            <w:tcW w:type="dxa" w:w="6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Description</w:t>
            </w:r>
          </w:p>
        </w:tc>
      </w:tr>
      <w:tr>
        <w:trPr>
          <w:cantSplit/>
        </w:trPr>
        <w:tc>
          <w:tcPr>
            <w:tcW w:type="dxa" w:w="2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date</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Yes</w:t>
            </w:r>
          </w:p>
        </w:tc>
        <w:tc>
          <w:tcPr>
            <w:tcW w:type="dxa" w:w="6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ddmmyyyy</w:t>
            </w:r>
            <w:r>
              <w:rPr>
                <w:sz w:val="19"/>
                <w:szCs w:val="19"/>
              </w:rPr>
              <w:t xml:space="preserve"> (not format-checked)</w:t>
            </w:r>
          </w:p>
        </w:tc>
      </w:tr>
    </w:tbl>
    <w:p>
      <w:pPr>
        <w:spacing w:after="60"/>
      </w:pPr>
    </w:p>
    <w:p>
      <w:pPr>
        <w:pBdr>
          <w:top w:val="single" w:color="D0D0D0" w:sz="4" w:space="4"/>
        </w:pBdr>
        <w:shd w:fill="F2F2F2" w:color="auto" w:val="clear"/>
        <w:spacing w:after="160" w:before="60" w:line="240"/>
        <w:ind w:left="120" w:right="120"/>
      </w:pPr>
      <w:r>
        <w:rPr>
          <w:rFonts w:ascii="Consolas" w:cs="Consolas" w:eastAsia="Consolas" w:hAnsi="Consolas"/>
          <w:sz w:val="17"/>
          <w:szCs w:val="17"/>
        </w:rPr>
        <w:t xml:space="preserve">{ "iCorp": ["call1.wav", "call2.wav"], "Onboarding": ["call7.wav"], "Uncategorized": ["x.wav"] }</w:t>
      </w:r>
    </w:p>
    <w:p>
      <w:pPr>
        <w:spacing w:after="120" w:line="276"/>
      </w:pPr>
      <w:r>
        <w:t xml:space="preserve">Only files directly in the date folder are listed (not sub-folders). </w:t>
      </w:r>
      <w:r>
        <w:rPr>
          <w:rFonts w:ascii="Consolas" w:cs="Consolas" w:eastAsia="Consolas" w:hAnsi="Consolas"/>
          <w:color w:val="1F1F7A"/>
          <w:sz w:val="19"/>
          <w:szCs w:val="19"/>
        </w:rPr>
        <w:t xml:space="preserve">categories.json</w:t>
      </w:r>
      <w:r>
        <w:t xml:space="preserve"> itself is excluded. Files with no category appear under </w:t>
      </w:r>
      <w:r>
        <w:rPr>
          <w:i/>
          <w:iCs/>
        </w:rPr>
        <w:t xml:space="preserve">Uncategorized</w:t>
      </w:r>
      <w:r>
        <w:t xml:space="preserve">. Returns 404 if the folder does not exist.</w:t>
      </w:r>
    </w:p>
    <w:p>
      <w:pPr>
        <w:keepNext/>
        <w:shd w:fill="F2F2F2" w:color="auto" w:val="clear"/>
        <w:spacing w:after="100" w:before="200"/>
      </w:pPr>
      <w:r>
        <w:rPr>
          <w:rFonts w:ascii="Consolas" w:cs="Consolas" w:eastAsia="Consolas" w:hAnsi="Consolas"/>
          <w:b/>
          <w:bCs/>
          <w:color w:val="FFFFFF"/>
          <w:sz w:val="20"/>
          <w:szCs w:val="20"/>
          <w:shd w:fill="2E7D32" w:color="auto" w:val="clear"/>
        </w:rPr>
        <w:t xml:space="preserve"> GET </w:t>
      </w:r>
      <w:r>
        <w:rPr>
          <w:rFonts w:ascii="Consolas" w:cs="Consolas" w:eastAsia="Consolas" w:hAnsi="Consolas"/>
          <w:b/>
          <w:bCs/>
          <w:sz w:val="21"/>
          <w:szCs w:val="21"/>
        </w:rPr>
        <w:t xml:space="preserve">  /get-total-files</w:t>
      </w:r>
    </w:p>
    <w:p>
      <w:pPr>
        <w:spacing w:after="120" w:line="276"/>
      </w:pPr>
      <w:r>
        <w:t xml:space="preserve">Returns how many unique </w:t>
      </w:r>
      <w:r>
        <w:rPr>
          <w:rFonts w:ascii="Consolas" w:cs="Consolas" w:eastAsia="Consolas" w:hAnsi="Consolas"/>
          <w:color w:val="1F1F7A"/>
          <w:sz w:val="19"/>
          <w:szCs w:val="19"/>
        </w:rPr>
        <w:t xml:space="preserve">.wav</w:t>
      </w:r>
      <w:r>
        <w:t xml:space="preserve"> files have been uploaded for today's date folder. The UI uses it to show the remaining quota.</w:t>
      </w:r>
    </w:p>
    <w:p>
      <w:pPr>
        <w:pBdr>
          <w:top w:val="single" w:color="D0D0D0" w:sz="4" w:space="4"/>
        </w:pBdr>
        <w:shd w:fill="F2F2F2" w:color="auto" w:val="clear"/>
        <w:spacing w:after="0" w:before="60" w:line="240"/>
        <w:ind w:left="120" w:right="120"/>
      </w:pPr>
      <w:r>
        <w:rPr>
          <w:rFonts w:ascii="Consolas" w:cs="Consolas" w:eastAsia="Consolas" w:hAnsi="Consolas"/>
          <w:sz w:val="17"/>
          <w:szCs w:val="17"/>
        </w:rPr>
        <w:t xml:space="preserve">{ "status": "success", "total_files": 137 }</w:t>
      </w:r>
    </w:p>
    <w:p>
      <w:pPr>
        <w:pBdr>
          <w:bottom w:val="single" w:color="D0D0D0" w:sz="4" w:space="4"/>
        </w:pBdr>
        <w:shd w:fill="F2F2F2" w:color="auto" w:val="clear"/>
        <w:spacing w:after="160" w:before="0" w:line="240"/>
        <w:ind w:left="120" w:right="120"/>
      </w:pPr>
      <w:r>
        <w:rPr>
          <w:rFonts w:ascii="Consolas" w:cs="Consolas" w:eastAsia="Consolas" w:hAnsi="Consolas"/>
          <w:sz w:val="17"/>
          <w:szCs w:val="17"/>
        </w:rPr>
        <w:t xml:space="preserve">{ "status": "failed",  "total_files": null }      // on error</w:t>
      </w:r>
    </w:p>
    <w:p>
      <w:pPr>
        <w:keepNext/>
        <w:shd w:fill="F2F2F2" w:color="auto" w:val="clear"/>
        <w:spacing w:after="100" w:before="200"/>
      </w:pPr>
      <w:r>
        <w:rPr>
          <w:rFonts w:ascii="Consolas" w:cs="Consolas" w:eastAsia="Consolas" w:hAnsi="Consolas"/>
          <w:b/>
          <w:bCs/>
          <w:color w:val="FFFFFF"/>
          <w:sz w:val="20"/>
          <w:szCs w:val="20"/>
          <w:shd w:fill="2E7D32" w:color="auto" w:val="clear"/>
        </w:rPr>
        <w:t xml:space="preserve"> GET </w:t>
      </w:r>
      <w:r>
        <w:rPr>
          <w:rFonts w:ascii="Consolas" w:cs="Consolas" w:eastAsia="Consolas" w:hAnsi="Consolas"/>
          <w:b/>
          <w:bCs/>
          <w:sz w:val="21"/>
          <w:szCs w:val="21"/>
        </w:rPr>
        <w:t xml:space="preserve">  /debug/taxonomy</w:t>
      </w:r>
    </w:p>
    <w:p>
      <w:pPr>
        <w:spacing w:after="120" w:line="276"/>
      </w:pPr>
      <w:r>
        <w:t xml:space="preserve">Shows what taxonomy this running process loaded. The fastest way to tell a stale process or a broken </w:t>
      </w:r>
      <w:r>
        <w:rPr>
          <w:rFonts w:ascii="Consolas" w:cs="Consolas" w:eastAsia="Consolas" w:hAnsi="Consolas"/>
          <w:color w:val="1F1F7A"/>
          <w:sz w:val="19"/>
          <w:szCs w:val="19"/>
        </w:rPr>
        <w:t xml:space="preserve">themes.yaml</w:t>
      </w:r>
      <w:r>
        <w:t xml:space="preserve"> apart.</w:t>
      </w:r>
    </w:p>
    <w:p>
      <w:pPr>
        <w:pBdr>
          <w:top w:val="single" w:color="D0D0D0" w:sz="4" w:space="4"/>
        </w:pBdr>
        <w:shd w:fill="F2F2F2" w:color="auto" w:val="clear"/>
        <w:spacing w:after="0" w:before="60" w:line="240"/>
        <w:ind w:left="120" w:right="120"/>
      </w:pPr>
      <w:r>
        <w:rPr>
          <w:rFonts w:ascii="Consolas" w:cs="Consolas" w:eastAsia="Consolas" w:hAnsi="Consolas"/>
          <w:sz w:val="17"/>
          <w:szCs w:val="17"/>
        </w:rPr>
        <w:t xml:space="preserve">{ "source_file": "/…/backend/data/themes.yaml", "loaded_ok": true,</w:t>
      </w:r>
    </w:p>
    <w:p>
      <w:pPr>
        <w:pBdr>
          <w:bottom w:val="single" w:color="D0D0D0" w:sz="4" w:space="4"/>
        </w:pBdr>
        <w:shd w:fill="F2F2F2" w:color="auto" w:val="clear"/>
        <w:spacing w:after="160" w:before="0" w:line="240"/>
        <w:ind w:left="120" w:right="120"/>
      </w:pPr>
      <w:r>
        <w:rPr>
          <w:rFonts w:ascii="Consolas" w:cs="Consolas" w:eastAsia="Consolas" w:hAnsi="Consolas"/>
          <w:sz w:val="17"/>
          <w:szCs w:val="17"/>
        </w:rPr>
        <w:t xml:space="preserve">  "load_error": null, "categories": ["iCorp", "Onboarding", "Retail Banking"] }</w:t>
      </w:r>
    </w:p>
    <w:p>
      <w:pPr>
        <w:spacing w:after="120" w:line="276"/>
      </w:pPr>
      <w:r>
        <w:t xml:space="preserve">If </w:t>
      </w:r>
      <w:r>
        <w:rPr>
          <w:rFonts w:ascii="Consolas" w:cs="Consolas" w:eastAsia="Consolas" w:hAnsi="Consolas"/>
          <w:color w:val="1F1F7A"/>
          <w:sz w:val="19"/>
          <w:szCs w:val="19"/>
        </w:rPr>
        <w:t xml:space="preserve">loaded_ok</w:t>
      </w:r>
      <w:r>
        <w:t xml:space="preserve"> is false, </w:t>
      </w:r>
      <w:r>
        <w:rPr>
          <w:rFonts w:ascii="Consolas" w:cs="Consolas" w:eastAsia="Consolas" w:hAnsi="Consolas"/>
          <w:color w:val="1F1F7A"/>
          <w:sz w:val="19"/>
          <w:szCs w:val="19"/>
        </w:rPr>
        <w:t xml:space="preserve">categories</w:t>
      </w:r>
      <w:r>
        <w:t xml:space="preserve"> is </w:t>
      </w:r>
      <w:r>
        <w:rPr>
          <w:rFonts w:ascii="Consolas" w:cs="Consolas" w:eastAsia="Consolas" w:hAnsi="Consolas"/>
          <w:color w:val="1F1F7A"/>
          <w:sz w:val="19"/>
          <w:szCs w:val="19"/>
        </w:rPr>
        <w:t xml:space="preserve">["Unclassified"]</w:t>
      </w:r>
      <w:r>
        <w:t xml:space="preserve"> (the fallback) and </w:t>
      </w:r>
      <w:r>
        <w:rPr>
          <w:rFonts w:ascii="Consolas" w:cs="Consolas" w:eastAsia="Consolas" w:hAnsi="Consolas"/>
          <w:color w:val="1F1F7A"/>
          <w:sz w:val="19"/>
          <w:szCs w:val="19"/>
        </w:rPr>
        <w:t xml:space="preserve">load_error</w:t>
      </w:r>
      <w:r>
        <w:t xml:space="preserve"> explains what went wrong. Every real category will then fail classification until the file is fixed and the service restarted.</w:t>
      </w:r>
    </w:p>
    <w:p>
      <w:pPr>
        <w:pStyle w:val="Heading1"/>
        <w:pageBreakBefore/>
      </w:pPr>
      <w:bookmarkStart w:name="_Toc37" w:id="37"/>
      <w:r>
        <w:t xml:space="preserve">7. Data Formats</w:t>
      </w:r>
      <w:bookmarkEnd w:id="37"/>
    </w:p>
    <w:p>
      <w:pPr>
        <w:pStyle w:val="Heading2"/>
      </w:pPr>
      <w:bookmarkStart w:name="_Toc38" w:id="38"/>
      <w:r>
        <w:t xml:space="preserve">7.1 Excel report – theme_analysis_&lt;ddmmyyyy&gt;.xlsx</w:t>
      </w:r>
      <w:bookmarkEnd w:id="38"/>
    </w:p>
    <w:p>
      <w:pPr>
        <w:spacing w:after="120" w:line="276"/>
      </w:pPr>
      <w:r>
        <w:rPr>
          <w:b/>
          <w:bCs/>
        </w:rPr>
        <w:t xml:space="preserve">Sheet 1: Theme Analysis</w:t>
      </w:r>
      <w:r>
        <w:t xml:space="preserve"> – one row per call, in file-name order.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7500"/>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Column</w:t>
            </w:r>
          </w:p>
        </w:tc>
        <w:tc>
          <w:tcPr>
            <w:tcW w:type="dxa" w:w="7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Content</w:t>
            </w:r>
          </w:p>
        </w:tc>
      </w:tr>
      <w:tr>
        <w:trPr>
          <w:cantSplit/>
        </w:trPr>
        <w:tc>
          <w:tcPr>
            <w:tcW w:type="dxa" w:w="2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FileName</w:t>
            </w:r>
          </w:p>
        </w:tc>
        <w:tc>
          <w:tcPr>
            <w:tcW w:type="dxa" w:w="7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Original file name</w:t>
            </w:r>
          </w:p>
        </w:tc>
      </w:tr>
      <w:tr>
        <w:trPr>
          <w:cantSplit/>
        </w:trPr>
        <w:tc>
          <w:tcPr>
            <w:tcW w:type="dxa" w:w="2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Category</w:t>
            </w:r>
          </w:p>
        </w:tc>
        <w:tc>
          <w:tcPr>
            <w:tcW w:type="dxa" w:w="75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Category from </w:t>
            </w:r>
            <w:r>
              <w:rPr>
                <w:rFonts w:ascii="Consolas" w:cs="Consolas" w:eastAsia="Consolas" w:hAnsi="Consolas"/>
                <w:color w:val="1F1F7A"/>
                <w:sz w:val="17"/>
                <w:szCs w:val="17"/>
              </w:rPr>
              <w:t xml:space="preserve">categories.json</w:t>
            </w:r>
            <w:r>
              <w:rPr>
                <w:sz w:val="19"/>
                <w:szCs w:val="19"/>
              </w:rPr>
              <w:t xml:space="preserve"> (empty if none was found)</w:t>
            </w:r>
          </w:p>
        </w:tc>
      </w:tr>
      <w:tr>
        <w:trPr>
          <w:cantSplit/>
        </w:trPr>
        <w:tc>
          <w:tcPr>
            <w:tcW w:type="dxa" w:w="2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Theme</w:t>
            </w:r>
          </w:p>
        </w:tc>
        <w:tc>
          <w:tcPr>
            <w:tcW w:type="dxa" w:w="7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Taxonomy theme, a new theme proposed by the AI, </w:t>
            </w:r>
            <w:r>
              <w:rPr>
                <w:i/>
                <w:iCs/>
                <w:sz w:val="19"/>
                <w:szCs w:val="19"/>
              </w:rPr>
              <w:t xml:space="preserve">Others</w:t>
            </w:r>
            <w:r>
              <w:rPr>
                <w:sz w:val="19"/>
                <w:szCs w:val="19"/>
              </w:rPr>
              <w:t xml:space="preserve"> (silent call), or </w:t>
            </w:r>
            <w:r>
              <w:rPr>
                <w:i/>
                <w:iCs/>
                <w:sz w:val="19"/>
                <w:szCs w:val="19"/>
              </w:rPr>
              <w:t xml:space="preserve">PROCESSING FAILED</w:t>
            </w:r>
          </w:p>
        </w:tc>
      </w:tr>
      <w:tr>
        <w:trPr>
          <w:cantSplit/>
        </w:trPr>
        <w:tc>
          <w:tcPr>
            <w:tcW w:type="dxa" w:w="2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Issue</w:t>
            </w:r>
          </w:p>
        </w:tc>
        <w:tc>
          <w:tcPr>
            <w:tcW w:type="dxa" w:w="75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Taxonomy issue, custom issue, or </w:t>
            </w:r>
            <w:r>
              <w:rPr>
                <w:rFonts w:ascii="Consolas" w:cs="Consolas" w:eastAsia="Consolas" w:hAnsi="Consolas"/>
                <w:color w:val="1F1F7A"/>
                <w:sz w:val="17"/>
                <w:szCs w:val="17"/>
              </w:rPr>
              <w:t xml:space="preserve">Failed at stage: &lt;stage&gt;</w:t>
            </w:r>
          </w:p>
        </w:tc>
      </w:tr>
      <w:tr>
        <w:trPr>
          <w:cantSplit/>
        </w:trPr>
        <w:tc>
          <w:tcPr>
            <w:tcW w:type="dxa" w:w="2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AI Reasoning</w:t>
            </w:r>
          </w:p>
        </w:tc>
        <w:tc>
          <w:tcPr>
            <w:tcW w:type="dxa" w:w="7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Reasoning, confidence and any taxonomy-mismatch note; for failures, the error message</w:t>
            </w:r>
          </w:p>
        </w:tc>
      </w:tr>
    </w:tbl>
    <w:p>
      <w:pPr>
        <w:spacing w:after="60"/>
      </w:pPr>
    </w:p>
    <w:p>
      <w:pPr>
        <w:spacing w:after="120" w:line="276"/>
      </w:pPr>
      <w:r>
        <w:t xml:space="preserve">Failed rows are shaded pink. The header row is frozen and has an auto-filter.</w:t>
      </w:r>
    </w:p>
    <w:p>
      <w:pPr>
        <w:spacing w:after="120" w:line="276"/>
      </w:pPr>
      <w:r>
        <w:rPr>
          <w:b/>
          <w:bCs/>
        </w:rPr>
        <w:t xml:space="preserve">Sheet 2: Theme Issue Summary</w:t>
      </w:r>
      <w:r>
        <w:t xml:space="preserve"> – one row per Date + Category + Theme + Issue combination.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Column</w:t>
            </w:r>
          </w:p>
        </w:tc>
        <w:tc>
          <w:tcPr>
            <w:tcW w:type="dxa" w:w="6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Content</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Date</w:t>
            </w:r>
          </w:p>
        </w:tc>
        <w:tc>
          <w:tcPr>
            <w:tcW w:type="dxa" w:w="6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ddmmyyyy</w:t>
            </w:r>
            <w:r>
              <w:rPr>
                <w:sz w:val="19"/>
                <w:szCs w:val="19"/>
              </w:rPr>
              <w:t xml:space="preserve"> of the run</w:t>
            </w:r>
          </w:p>
        </w:tc>
      </w:tr>
      <w:tr>
        <w:trPr>
          <w:cantSplit/>
        </w:trPr>
        <w:tc>
          <w:tcPr>
            <w:tcW w:type="dxa" w:w="26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Category / Theme / Issue</w:t>
            </w:r>
          </w:p>
        </w:tc>
        <w:tc>
          <w:tcPr>
            <w:tcW w:type="dxa" w:w="6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The combination</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Count</w:t>
            </w:r>
          </w:p>
        </w:tc>
        <w:tc>
          <w:tcPr>
            <w:tcW w:type="dxa" w:w="6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Number of calls</w:t>
            </w:r>
          </w:p>
        </w:tc>
      </w:tr>
      <w:tr>
        <w:trPr>
          <w:cantSplit/>
        </w:trPr>
        <w:tc>
          <w:tcPr>
            <w:tcW w:type="dxa" w:w="26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Percentage</w:t>
            </w:r>
          </w:p>
        </w:tc>
        <w:tc>
          <w:tcPr>
            <w:tcW w:type="dxa" w:w="6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Count as a percentage of all calls in this report (2 decimals)</w:t>
            </w:r>
          </w:p>
        </w:tc>
      </w:tr>
    </w:tbl>
    <w:p>
      <w:pPr>
        <w:spacing w:after="60"/>
      </w:pPr>
    </w:p>
    <w:p>
      <w:pPr>
        <w:pStyle w:val="Heading2"/>
      </w:pPr>
      <w:bookmarkStart w:name="_Toc39" w:id="39"/>
      <w:r>
        <w:t xml:space="preserve">7.2 categories.json</w:t>
      </w:r>
      <w:bookmarkEnd w:id="39"/>
    </w:p>
    <w:p>
      <w:pPr>
        <w:spacing w:after="120" w:line="276"/>
      </w:pPr>
      <w:r>
        <w:t xml:space="preserve">One per upload date folder. Written and merged by </w:t>
      </w:r>
      <w:r>
        <w:rPr>
          <w:rFonts w:ascii="Consolas" w:cs="Consolas" w:eastAsia="Consolas" w:hAnsi="Consolas"/>
          <w:color w:val="1F1F7A"/>
          <w:sz w:val="19"/>
          <w:szCs w:val="19"/>
        </w:rPr>
        <w:t xml:space="preserve">/upload-folder</w:t>
      </w:r>
      <w:r>
        <w:t xml:space="preserve">, read by </w:t>
      </w:r>
      <w:r>
        <w:rPr>
          <w:rFonts w:ascii="Consolas" w:cs="Consolas" w:eastAsia="Consolas" w:hAnsi="Consolas"/>
          <w:color w:val="1F1F7A"/>
          <w:sz w:val="19"/>
          <w:szCs w:val="19"/>
        </w:rPr>
        <w:t xml:space="preserve">/batch/run</w:t>
      </w:r>
      <w:r>
        <w:t xml:space="preserve"> and </w:t>
      </w:r>
      <w:r>
        <w:rPr>
          <w:rFonts w:ascii="Consolas" w:cs="Consolas" w:eastAsia="Consolas" w:hAnsi="Consolas"/>
          <w:color w:val="1F1F7A"/>
          <w:sz w:val="19"/>
          <w:szCs w:val="19"/>
        </w:rPr>
        <w:t xml:space="preserve">/files-by-date</w:t>
      </w:r>
      <w:r>
        <w:t xml:space="preserve">.</w:t>
      </w:r>
    </w:p>
    <w:p>
      <w:pPr>
        <w:pBdr>
          <w:top w:val="single" w:color="D0D0D0" w:sz="4" w:space="4"/>
        </w:pBdr>
        <w:shd w:fill="F2F2F2" w:color="auto" w:val="clear"/>
        <w:spacing w:after="0" w:before="60" w:line="240"/>
        <w:ind w:left="120" w:right="120"/>
      </w:pPr>
      <w:r>
        <w:rPr>
          <w:rFonts w:ascii="Consolas" w:cs="Consolas" w:eastAsia="Consolas" w:hAnsi="Consolas"/>
          <w:sz w:val="17"/>
          <w:szCs w:val="17"/>
        </w:rPr>
        <w:t xml:space="preserve">[</w:t>
      </w:r>
    </w:p>
    <w:p>
      <w:pPr>
        <w:shd w:fill="F2F2F2" w:color="auto" w:val="clear"/>
        <w:spacing w:after="0" w:before="0" w:line="240"/>
        <w:ind w:left="120" w:right="120"/>
      </w:pPr>
      <w:r>
        <w:rPr>
          <w:rFonts w:ascii="Consolas" w:cs="Consolas" w:eastAsia="Consolas" w:hAnsi="Consolas"/>
          <w:sz w:val="17"/>
          <w:szCs w:val="17"/>
        </w:rPr>
        <w:t xml:space="preserve">  { "filename": "call1.wav", "category": "iCorp" },</w:t>
      </w:r>
    </w:p>
    <w:p>
      <w:pPr>
        <w:shd w:fill="F2F2F2" w:color="auto" w:val="clear"/>
        <w:spacing w:after="0" w:before="0" w:line="240"/>
        <w:ind w:left="120" w:right="120"/>
      </w:pPr>
      <w:r>
        <w:rPr>
          <w:rFonts w:ascii="Consolas" w:cs="Consolas" w:eastAsia="Consolas" w:hAnsi="Consolas"/>
          <w:sz w:val="17"/>
          <w:szCs w:val="17"/>
        </w:rPr>
        <w:t xml:space="preserve">  { "filename": "call7.wav", "category": "Onboarding" }</w:t>
      </w:r>
    </w:p>
    <w:p>
      <w:pPr>
        <w:pBdr>
          <w:bottom w:val="single" w:color="D0D0D0" w:sz="4" w:space="4"/>
        </w:pBdr>
        <w:shd w:fill="F2F2F2" w:color="auto" w:val="clear"/>
        <w:spacing w:after="160" w:before="0" w:line="240"/>
        <w:ind w:left="120" w:right="120"/>
      </w:pPr>
      <w:r>
        <w:rPr>
          <w:rFonts w:ascii="Consolas" w:cs="Consolas" w:eastAsia="Consolas" w:hAnsi="Consolas"/>
          <w:sz w:val="17"/>
          <w:szCs w:val="17"/>
        </w:rPr>
        <w:t xml:space="preserve">]</w:t>
      </w:r>
    </w:p>
    <w:p>
      <w:pPr>
        <w:spacing w:after="120" w:line="276"/>
      </w:pPr>
      <w:r>
        <w:t xml:space="preserve">An older flat format </w:t>
      </w:r>
      <w:r>
        <w:rPr>
          <w:rFonts w:ascii="Consolas" w:cs="Consolas" w:eastAsia="Consolas" w:hAnsi="Consolas"/>
          <w:color w:val="1F1F7A"/>
          <w:sz w:val="19"/>
          <w:szCs w:val="19"/>
        </w:rPr>
        <w:t xml:space="preserve">{"call1.wav": "iCorp"}</w:t>
      </w:r>
      <w:r>
        <w:t xml:space="preserve"> is still accepted when reading. When placing files manually for an </w:t>
      </w:r>
      <w:r>
        <w:rPr>
          <w:rFonts w:ascii="Consolas" w:cs="Consolas" w:eastAsia="Consolas" w:hAnsi="Consolas"/>
          <w:color w:val="1F1F7A"/>
          <w:sz w:val="19"/>
          <w:szCs w:val="19"/>
        </w:rPr>
        <w:t xml:space="preserve">input_dir</w:t>
      </w:r>
      <w:r>
        <w:t xml:space="preserve"> run, put a </w:t>
      </w:r>
      <w:r>
        <w:rPr>
          <w:rFonts w:ascii="Consolas" w:cs="Consolas" w:eastAsia="Consolas" w:hAnsi="Consolas"/>
          <w:color w:val="1F1F7A"/>
          <w:sz w:val="19"/>
          <w:szCs w:val="19"/>
        </w:rPr>
        <w:t xml:space="preserve">categories.json</w:t>
      </w:r>
      <w:r>
        <w:t xml:space="preserve"> in the same folder, or every call with speech will fail with </w:t>
      </w:r>
      <w:r>
        <w:rPr>
          <w:i/>
          <w:iCs/>
        </w:rPr>
        <w:t xml:space="preserve">No category was found for this file</w:t>
      </w:r>
      <w:r>
        <w:t xml:space="preserve">.</w:t>
      </w:r>
    </w:p>
    <w:p>
      <w:pPr>
        <w:pStyle w:val="Heading2"/>
      </w:pPr>
      <w:bookmarkStart w:name="_Toc40" w:id="40"/>
      <w:r>
        <w:t xml:space="preserve">7.3 Per-call work files</w:t>
      </w:r>
      <w:bookmarkEnd w:id="40"/>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File</w:t>
            </w:r>
          </w:p>
        </w:tc>
        <w:tc>
          <w:tcPr>
            <w:tcW w:type="dxa" w:w="6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Content</w:t>
            </w:r>
          </w:p>
        </w:tc>
      </w:tr>
      <w:tr>
        <w:trPr>
          <w:cantSplit/>
        </w:trPr>
        <w:tc>
          <w:tcPr>
            <w:tcW w:type="dxa" w:w="3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&lt;stem&gt;_pcm.wav</w:t>
            </w:r>
          </w:p>
        </w:tc>
        <w:tc>
          <w:tcPr>
            <w:tcW w:type="dxa" w:w="6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16 kHz mono 16-bit audio fed to Whisper</w:t>
            </w:r>
          </w:p>
        </w:tc>
      </w:tr>
      <w:tr>
        <w:trPr>
          <w:cantSplit/>
        </w:trPr>
        <w:tc>
          <w:tcPr>
            <w:tcW w:type="dxa" w:w="32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&lt;stem&gt;_transcription.json</w:t>
            </w:r>
          </w:p>
        </w:tc>
        <w:tc>
          <w:tcPr>
            <w:tcW w:type="dxa" w:w="6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Raw Whisper output: duration, silence flags, language, and chunks with timestamped segments</w:t>
            </w:r>
          </w:p>
        </w:tc>
      </w:tr>
      <w:tr>
        <w:trPr>
          <w:cantSplit/>
        </w:trPr>
        <w:tc>
          <w:tcPr>
            <w:tcW w:type="dxa" w:w="3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&lt;stem&gt;_translation.txt</w:t>
            </w:r>
          </w:p>
        </w:tc>
        <w:tc>
          <w:tcPr>
            <w:tcW w:type="dxa" w:w="6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English, speaker-labelled transcript that was classified (or the original text if it was already English)</w:t>
            </w:r>
          </w:p>
        </w:tc>
      </w:tr>
    </w:tbl>
    <w:p>
      <w:pPr>
        <w:spacing w:after="60"/>
      </w:pPr>
    </w:p>
    <w:p>
      <w:pPr>
        <w:spacing w:after="120" w:line="276"/>
      </w:pPr>
      <w:r>
        <w:t xml:space="preserve">These files are kept when </w:t>
      </w:r>
      <w:r>
        <w:rPr>
          <w:rFonts w:ascii="Consolas" w:cs="Consolas" w:eastAsia="Consolas" w:hAnsi="Consolas"/>
          <w:color w:val="1F1F7A"/>
          <w:sz w:val="19"/>
          <w:szCs w:val="19"/>
        </w:rPr>
        <w:t xml:space="preserve">KEEP_INTERMEDIATE_FILES=true</w:t>
      </w:r>
      <w:r>
        <w:t xml:space="preserve"> (the default) and are the first place to look when a classification seems wrong. The folder </w:t>
      </w:r>
      <w:r>
        <w:rPr>
          <w:rFonts w:ascii="Consolas" w:cs="Consolas" w:eastAsia="Consolas" w:hAnsi="Consolas"/>
          <w:color w:val="1F1F7A"/>
          <w:sz w:val="19"/>
          <w:szCs w:val="19"/>
        </w:rPr>
        <w:t xml:space="preserve">storage/work/</w:t>
      </w:r>
      <w:r>
        <w:t xml:space="preserve"> is never cleaned automatically, so plan for disk housekeeping.</w:t>
      </w:r>
    </w:p>
    <w:p>
      <w:pPr>
        <w:pStyle w:val="Heading1"/>
        <w:pageBreakBefore/>
      </w:pPr>
      <w:bookmarkStart w:name="_Toc41" w:id="41"/>
      <w:r>
        <w:t xml:space="preserve">8. Operations and Maintenance</w:t>
      </w:r>
      <w:bookmarkEnd w:id="41"/>
    </w:p>
    <w:p>
      <w:pPr>
        <w:pStyle w:val="Heading2"/>
      </w:pPr>
      <w:bookmarkStart w:name="_Toc42" w:id="42"/>
      <w:r>
        <w:t xml:space="preserve">8.1 Logging and tracing a call</w:t>
      </w:r>
      <w:bookmarkEnd w:id="42"/>
    </w:p>
    <w:p>
      <w:pPr>
        <w:spacing w:after="120" w:line="276"/>
      </w:pPr>
      <w:r>
        <w:t xml:space="preserve">Logs go to stdout and </w:t>
      </w:r>
      <w:r>
        <w:rPr>
          <w:rFonts w:ascii="Consolas" w:cs="Consolas" w:eastAsia="Consolas" w:hAnsi="Consolas"/>
          <w:color w:val="1F1F7A"/>
          <w:sz w:val="19"/>
          <w:szCs w:val="19"/>
        </w:rPr>
        <w:t xml:space="preserve">storage/logs/theme_analytics.log</w:t>
      </w:r>
      <w:r>
        <w:t xml:space="preserve">. Every line from a call carries its batch and call id:</w:t>
      </w:r>
    </w:p>
    <w:p>
      <w:pPr>
        <w:pBdr>
          <w:top w:val="single" w:color="D0D0D0" w:sz="4" w:space="4"/>
        </w:pBdr>
        <w:shd w:fill="F2F2F2" w:color="auto" w:val="clear"/>
        <w:spacing w:after="0" w:before="60" w:line="240"/>
        <w:ind w:left="120" w:right="120"/>
      </w:pPr>
      <w:r>
        <w:rPr>
          <w:rFonts w:ascii="Consolas" w:cs="Consolas" w:eastAsia="Consolas" w:hAnsi="Consolas"/>
          <w:sz w:val="17"/>
          <w:szCs w:val="17"/>
        </w:rPr>
        <w:t xml:space="preserve">2026-10-13 10:02:11 | INFO | backend.services.pipeline | job=batch_20261013_070200 call=call_3f9a0c1d2e4b stage=- | Pipeline start: call1.wav</w:t>
      </w:r>
    </w:p>
    <w:p>
      <w:pPr>
        <w:shd w:fill="F2F2F2" w:color="auto" w:val="clear"/>
        <w:spacing w:after="0" w:before="0" w:line="240"/>
        <w:ind w:left="120" w:right="120"/>
      </w:pPr>
      <w:r>
        <w:rPr>
          <w:rFonts w:ascii="Consolas" w:cs="Consolas" w:eastAsia="Consolas" w:hAnsi="Consolas"/>
          <w:sz w:val="17"/>
          <w:szCs w:val="17"/>
        </w:rPr>
        <w:t xml:space="preserve">2026-10-13 10:02:12 | INFO | backend.services.audio    | job=… call=call_3f9a0c1d2e4b stage=converting | PCM ready: call1_pcm.wav (2810.4 KB)</w:t>
      </w:r>
    </w:p>
    <w:p>
      <w:pPr>
        <w:shd w:fill="F2F2F2" w:color="auto" w:val="clear"/>
        <w:spacing w:after="0" w:before="0" w:line="240"/>
        <w:ind w:left="120" w:right="120"/>
      </w:pPr>
      <w:r>
        <w:rPr>
          <w:rFonts w:ascii="Consolas" w:cs="Consolas" w:eastAsia="Consolas" w:hAnsi="Consolas"/>
          <w:sz w:val="17"/>
          <w:szCs w:val="17"/>
        </w:rPr>
        <w:t xml:space="preserve">…</w:t>
      </w:r>
    </w:p>
    <w:p>
      <w:pPr>
        <w:pBdr>
          <w:bottom w:val="single" w:color="D0D0D0" w:sz="4" w:space="4"/>
        </w:pBdr>
        <w:shd w:fill="F2F2F2" w:color="auto" w:val="clear"/>
        <w:spacing w:after="160" w:before="0" w:line="240"/>
        <w:ind w:left="120" w:right="120"/>
      </w:pPr>
      <w:r>
        <w:rPr>
          <w:rFonts w:ascii="Consolas" w:cs="Consolas" w:eastAsia="Consolas" w:hAnsi="Consolas"/>
          <w:sz w:val="17"/>
          <w:szCs w:val="17"/>
        </w:rPr>
        <w:t xml:space="preserve">2026-10-13 10:03:40 | INFO | backend.services.pipeline | job=… call=call_3f9a0c1d2e4b stage=classifying | Classified as Cards / Card declined (confidence 0.91)</w:t>
      </w:r>
    </w:p>
    <w:p>
      <w:pPr>
        <w:pBdr>
          <w:top w:val="single" w:color="D0D0D0" w:sz="4" w:space="4"/>
        </w:pBdr>
        <w:shd w:fill="F2F2F2" w:color="auto" w:val="clear"/>
        <w:spacing w:after="0" w:before="60" w:line="240"/>
        <w:ind w:left="120" w:right="120"/>
      </w:pPr>
      <w:r>
        <w:rPr>
          <w:rFonts w:ascii="Consolas" w:cs="Consolas" w:eastAsia="Consolas" w:hAnsi="Consolas"/>
          <w:sz w:val="17"/>
          <w:szCs w:val="17"/>
        </w:rPr>
        <w:t xml:space="preserve">grep "call=call_3f9a0c1d2e4b" storage/logs/theme_analytics.log     # one call end to end</w:t>
      </w:r>
    </w:p>
    <w:p>
      <w:pPr>
        <w:shd w:fill="F2F2F2" w:color="auto" w:val="clear"/>
        <w:spacing w:after="0" w:before="0" w:line="240"/>
        <w:ind w:left="120" w:right="120"/>
      </w:pPr>
      <w:r>
        <w:rPr>
          <w:rFonts w:ascii="Consolas" w:cs="Consolas" w:eastAsia="Consolas" w:hAnsi="Consolas"/>
          <w:sz w:val="17"/>
          <w:szCs w:val="17"/>
        </w:rPr>
        <w:t xml:space="preserve">grep "Pipeline end" storage/logs/theme_analytics.log               # per-call duration and result</w:t>
      </w:r>
    </w:p>
    <w:p>
      <w:pPr>
        <w:pBdr>
          <w:bottom w:val="single" w:color="D0D0D0" w:sz="4" w:space="4"/>
        </w:pBdr>
        <w:shd w:fill="F2F2F2" w:color="auto" w:val="clear"/>
        <w:spacing w:after="160" w:before="0" w:line="240"/>
        <w:ind w:left="120" w:right="120"/>
      </w:pPr>
      <w:r>
        <w:rPr>
          <w:rFonts w:ascii="Consolas" w:cs="Consolas" w:eastAsia="Consolas" w:hAnsi="Consolas"/>
          <w:sz w:val="17"/>
          <w:szCs w:val="17"/>
        </w:rPr>
        <w:t xml:space="preserve">grep "PROMPT&gt;" storage/logs/theme_analytics.log                    # prompts (DEBUG only)</w:t>
      </w:r>
    </w:p>
    <w:p>
      <w:pPr>
        <w:pStyle w:val="Heading2"/>
      </w:pPr>
      <w:bookmarkStart w:name="_Toc43" w:id="43"/>
      <w:r>
        <w:t xml:space="preserve">8.2 Common tasks</w:t>
      </w:r>
      <w:bookmarkEnd w:id="43"/>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rPr>
          <w:tblHeader/>
        </w:trPr>
        <w:tc>
          <w:tcPr>
            <w:tcW w:type="dxa" w:w="2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Task</w:t>
            </w:r>
          </w:p>
        </w:tc>
        <w:tc>
          <w:tcPr>
            <w:tcW w:type="dxa" w:w="6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How</w:t>
            </w:r>
          </w:p>
        </w:tc>
      </w:tr>
      <w:tr>
        <w:trPr>
          <w:cantSplit/>
        </w:trPr>
        <w:tc>
          <w:tcPr>
            <w:tcW w:type="dxa" w:w="2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Improve classification of a theme</w:t>
            </w:r>
          </w:p>
        </w:tc>
        <w:tc>
          <w:tcPr>
            <w:tcW w:type="dxa" w:w="6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Add or sharpen </w:t>
            </w:r>
            <w:r>
              <w:rPr>
                <w:rFonts w:ascii="Consolas" w:cs="Consolas" w:eastAsia="Consolas" w:hAnsi="Consolas"/>
                <w:color w:val="1F1F7A"/>
                <w:sz w:val="17"/>
                <w:szCs w:val="17"/>
              </w:rPr>
              <w:t xml:space="preserve">examples</w:t>
            </w:r>
            <w:r>
              <w:rPr>
                <w:sz w:val="19"/>
                <w:szCs w:val="19"/>
              </w:rPr>
              <w:t xml:space="preserve"> and </w:t>
            </w:r>
            <w:r>
              <w:rPr>
                <w:rFonts w:ascii="Consolas" w:cs="Consolas" w:eastAsia="Consolas" w:hAnsi="Consolas"/>
                <w:color w:val="1F1F7A"/>
                <w:sz w:val="17"/>
                <w:szCs w:val="17"/>
              </w:rPr>
              <w:t xml:space="preserve">description</w:t>
            </w:r>
            <w:r>
              <w:rPr>
                <w:sz w:val="19"/>
                <w:szCs w:val="19"/>
              </w:rPr>
              <w:t xml:space="preserve"> in </w:t>
            </w:r>
            <w:r>
              <w:rPr>
                <w:rFonts w:ascii="Consolas" w:cs="Consolas" w:eastAsia="Consolas" w:hAnsi="Consolas"/>
                <w:color w:val="1F1F7A"/>
                <w:sz w:val="17"/>
                <w:szCs w:val="17"/>
              </w:rPr>
              <w:t xml:space="preserve">themes.yaml</w:t>
            </w:r>
            <w:r>
              <w:rPr>
                <w:sz w:val="19"/>
                <w:szCs w:val="19"/>
              </w:rPr>
              <w:t xml:space="preserve">, then restart. Check results with </w:t>
            </w:r>
            <w:r>
              <w:rPr>
                <w:rFonts w:ascii="Consolas" w:cs="Consolas" w:eastAsia="Consolas" w:hAnsi="Consolas"/>
                <w:color w:val="1F1F7A"/>
                <w:sz w:val="17"/>
                <w:szCs w:val="17"/>
              </w:rPr>
              <w:t xml:space="preserve">/debug/taxonomy</w:t>
            </w:r>
            <w:r>
              <w:rPr>
                <w:sz w:val="19"/>
                <w:szCs w:val="19"/>
              </w:rPr>
              <w:t xml:space="preserve"> and a small </w:t>
            </w:r>
            <w:r>
              <w:rPr>
                <w:rFonts w:ascii="Consolas" w:cs="Consolas" w:eastAsia="Consolas" w:hAnsi="Consolas"/>
                <w:color w:val="1F1F7A"/>
                <w:sz w:val="17"/>
                <w:szCs w:val="17"/>
              </w:rPr>
              <w:t xml:space="preserve">input_dir</w:t>
            </w:r>
            <w:r>
              <w:rPr>
                <w:sz w:val="19"/>
                <w:szCs w:val="19"/>
              </w:rPr>
              <w:t xml:space="preserve"> run.</w:t>
            </w:r>
          </w:p>
        </w:tc>
      </w:tr>
      <w:tr>
        <w:trPr>
          <w:cantSplit/>
        </w:trPr>
        <w:tc>
          <w:tcPr>
            <w:tcW w:type="dxa" w:w="28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Add a new category</w:t>
            </w:r>
          </w:p>
        </w:tc>
        <w:tc>
          <w:tcPr>
            <w:tcW w:type="dxa" w:w="6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Add a top-level key under </w:t>
            </w:r>
            <w:r>
              <w:rPr>
                <w:rFonts w:ascii="Consolas" w:cs="Consolas" w:eastAsia="Consolas" w:hAnsi="Consolas"/>
                <w:color w:val="1F1F7A"/>
                <w:sz w:val="17"/>
                <w:szCs w:val="17"/>
              </w:rPr>
              <w:t xml:space="preserve">categories</w:t>
            </w:r>
            <w:r>
              <w:rPr>
                <w:sz w:val="19"/>
                <w:szCs w:val="19"/>
              </w:rPr>
              <w:t xml:space="preserve"> in </w:t>
            </w:r>
            <w:r>
              <w:rPr>
                <w:rFonts w:ascii="Consolas" w:cs="Consolas" w:eastAsia="Consolas" w:hAnsi="Consolas"/>
                <w:color w:val="1F1F7A"/>
                <w:sz w:val="17"/>
                <w:szCs w:val="17"/>
              </w:rPr>
              <w:t xml:space="preserve">themes.yaml</w:t>
            </w:r>
            <w:r>
              <w:rPr>
                <w:sz w:val="19"/>
                <w:szCs w:val="19"/>
              </w:rPr>
              <w:t xml:space="preserve">, restart, and make the UI send that exact name as </w:t>
            </w:r>
            <w:r>
              <w:rPr>
                <w:rFonts w:ascii="Consolas" w:cs="Consolas" w:eastAsia="Consolas" w:hAnsi="Consolas"/>
                <w:color w:val="1F1F7A"/>
                <w:sz w:val="17"/>
                <w:szCs w:val="17"/>
              </w:rPr>
              <w:t xml:space="preserve">category</w:t>
            </w:r>
            <w:r>
              <w:rPr>
                <w:sz w:val="19"/>
                <w:szCs w:val="19"/>
              </w:rPr>
              <w:t xml:space="preserve">.</w:t>
            </w:r>
          </w:p>
        </w:tc>
      </w:tr>
      <w:tr>
        <w:trPr>
          <w:cantSplit/>
        </w:trPr>
        <w:tc>
          <w:tcPr>
            <w:tcW w:type="dxa" w:w="2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Change prompt wording</w:t>
            </w:r>
          </w:p>
        </w:tc>
        <w:tc>
          <w:tcPr>
            <w:tcW w:type="dxa" w:w="6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Edit </w:t>
            </w:r>
            <w:r>
              <w:rPr>
                <w:rFonts w:ascii="Consolas" w:cs="Consolas" w:eastAsia="Consolas" w:hAnsi="Consolas"/>
                <w:color w:val="1F1F7A"/>
                <w:sz w:val="17"/>
                <w:szCs w:val="17"/>
              </w:rPr>
              <w:t xml:space="preserve">backend/prompts/*.yaml</w:t>
            </w:r>
            <w:r>
              <w:rPr>
                <w:sz w:val="19"/>
                <w:szCs w:val="19"/>
              </w:rPr>
              <w:t xml:space="preserve">. Picked up automatically on the next call.</w:t>
            </w:r>
          </w:p>
        </w:tc>
      </w:tr>
      <w:tr>
        <w:trPr>
          <w:cantSplit/>
        </w:trPr>
        <w:tc>
          <w:tcPr>
            <w:tcW w:type="dxa" w:w="28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Use more GPUs</w:t>
            </w:r>
          </w:p>
        </w:tc>
        <w:tc>
          <w:tcPr>
            <w:tcW w:type="dxa" w:w="6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STT_MODE=multi</w:t>
            </w:r>
            <w:r>
              <w:rPr>
                <w:sz w:val="19"/>
                <w:szCs w:val="19"/>
              </w:rPr>
              <w:t xml:space="preserve">, </w:t>
            </w:r>
            <w:r>
              <w:rPr>
                <w:rFonts w:ascii="Consolas" w:cs="Consolas" w:eastAsia="Consolas" w:hAnsi="Consolas"/>
                <w:color w:val="1F1F7A"/>
                <w:sz w:val="17"/>
                <w:szCs w:val="17"/>
              </w:rPr>
              <w:t xml:space="preserve">WHISPER_DEVICES=cuda:4,cuda:5,…</w:t>
            </w:r>
            <w:r>
              <w:rPr>
                <w:sz w:val="19"/>
                <w:szCs w:val="19"/>
              </w:rPr>
              <w:t xml:space="preserve">; restart. Use cards that vLLM is not using.</w:t>
            </w:r>
          </w:p>
        </w:tc>
      </w:tr>
      <w:tr>
        <w:trPr>
          <w:cantSplit/>
        </w:trPr>
        <w:tc>
          <w:tcPr>
            <w:tcW w:type="dxa" w:w="2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Increase throughput</w:t>
            </w:r>
          </w:p>
        </w:tc>
        <w:tc>
          <w:tcPr>
            <w:tcW w:type="dxa" w:w="6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In this order: raise </w:t>
            </w:r>
            <w:r>
              <w:rPr>
                <w:rFonts w:ascii="Consolas" w:cs="Consolas" w:eastAsia="Consolas" w:hAnsi="Consolas"/>
                <w:color w:val="1F1F7A"/>
                <w:sz w:val="17"/>
                <w:szCs w:val="17"/>
              </w:rPr>
              <w:t xml:space="preserve">LLM_MAX_CONCURRENCY</w:t>
            </w:r>
            <w:r>
              <w:rPr>
                <w:sz w:val="19"/>
                <w:szCs w:val="19"/>
              </w:rPr>
              <w:t xml:space="preserve"> to what vLLM sustains; set </w:t>
            </w:r>
            <w:r>
              <w:rPr>
                <w:rFonts w:ascii="Consolas" w:cs="Consolas" w:eastAsia="Consolas" w:hAnsi="Consolas"/>
                <w:color w:val="1F1F7A"/>
                <w:sz w:val="17"/>
                <w:szCs w:val="17"/>
              </w:rPr>
              <w:t xml:space="preserve">PIPELINE_WORKERS</w:t>
            </w:r>
            <w:r>
              <w:rPr>
                <w:sz w:val="19"/>
                <w:szCs w:val="19"/>
              </w:rPr>
              <w:t xml:space="preserve"> to about the same; raise </w:t>
            </w:r>
            <w:r>
              <w:rPr>
                <w:rFonts w:ascii="Consolas" w:cs="Consolas" w:eastAsia="Consolas" w:hAnsi="Consolas"/>
                <w:color w:val="1F1F7A"/>
                <w:sz w:val="17"/>
                <w:szCs w:val="17"/>
              </w:rPr>
              <w:t xml:space="preserve">STT_CONCURRENCY</w:t>
            </w:r>
            <w:r>
              <w:rPr>
                <w:sz w:val="19"/>
                <w:szCs w:val="19"/>
              </w:rPr>
              <w:t xml:space="preserve"> only if </w:t>
            </w:r>
            <w:r>
              <w:rPr>
                <w:rFonts w:ascii="Consolas" w:cs="Consolas" w:eastAsia="Consolas" w:hAnsi="Consolas"/>
                <w:color w:val="1F1F7A"/>
                <w:sz w:val="17"/>
                <w:szCs w:val="17"/>
              </w:rPr>
              <w:t xml:space="preserve">nvidia-smi</w:t>
            </w:r>
            <w:r>
              <w:rPr>
                <w:sz w:val="19"/>
                <w:szCs w:val="19"/>
              </w:rPr>
              <w:t xml:space="preserve"> shows idle GPUs.</w:t>
            </w:r>
          </w:p>
        </w:tc>
      </w:tr>
      <w:tr>
        <w:trPr>
          <w:cantSplit/>
        </w:trPr>
        <w:tc>
          <w:tcPr>
            <w:tcW w:type="dxa" w:w="28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Raise the daily upload limit</w:t>
            </w:r>
          </w:p>
        </w:tc>
        <w:tc>
          <w:tcPr>
            <w:tcW w:type="dxa" w:w="6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Set the environment variable </w:t>
            </w:r>
            <w:r>
              <w:rPr>
                <w:rFonts w:ascii="Consolas" w:cs="Consolas" w:eastAsia="Consolas" w:hAnsi="Consolas"/>
                <w:color w:val="1F1F7A"/>
                <w:sz w:val="17"/>
                <w:szCs w:val="17"/>
              </w:rPr>
              <w:t xml:space="preserve">UPLOAD_DAILY_LIMIT</w:t>
            </w:r>
            <w:r>
              <w:rPr>
                <w:sz w:val="19"/>
                <w:szCs w:val="19"/>
              </w:rPr>
              <w:t xml:space="preserve"> (not </w:t>
            </w:r>
            <w:r>
              <w:rPr>
                <w:rFonts w:ascii="Consolas" w:cs="Consolas" w:eastAsia="Consolas" w:hAnsi="Consolas"/>
                <w:color w:val="1F1F7A"/>
                <w:sz w:val="17"/>
                <w:szCs w:val="17"/>
              </w:rPr>
              <w:t xml:space="preserve">DAILY_UPLOAD_LIMIT</w:t>
            </w:r>
            <w:r>
              <w:rPr>
                <w:sz w:val="19"/>
                <w:szCs w:val="19"/>
              </w:rPr>
              <w:t xml:space="preserve">) and restart.</w:t>
            </w:r>
          </w:p>
        </w:tc>
      </w:tr>
      <w:tr>
        <w:trPr>
          <w:cantSplit/>
        </w:trPr>
        <w:tc>
          <w:tcPr>
            <w:tcW w:type="dxa" w:w="2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Inspect prompts sent to the LLM</w:t>
            </w:r>
          </w:p>
        </w:tc>
        <w:tc>
          <w:tcPr>
            <w:tcW w:type="dxa" w:w="6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LOG_LEVEL=DEBUG</w:t>
            </w:r>
            <w:r>
              <w:rPr>
                <w:sz w:val="19"/>
                <w:szCs w:val="19"/>
              </w:rPr>
              <w:t xml:space="preserve"> temporarily, then grep for </w:t>
            </w:r>
            <w:r>
              <w:rPr>
                <w:rFonts w:ascii="Consolas" w:cs="Consolas" w:eastAsia="Consolas" w:hAnsi="Consolas"/>
                <w:color w:val="1F1F7A"/>
                <w:sz w:val="17"/>
                <w:szCs w:val="17"/>
              </w:rPr>
              <w:t xml:space="preserve">PROMPT&gt;</w:t>
            </w:r>
            <w:r>
              <w:rPr>
                <w:sz w:val="19"/>
                <w:szCs w:val="19"/>
              </w:rPr>
              <w:t xml:space="preserve"> / </w:t>
            </w:r>
            <w:r>
              <w:rPr>
                <w:rFonts w:ascii="Consolas" w:cs="Consolas" w:eastAsia="Consolas" w:hAnsi="Consolas"/>
                <w:color w:val="1F1F7A"/>
                <w:sz w:val="17"/>
                <w:szCs w:val="17"/>
              </w:rPr>
              <w:t xml:space="preserve">RESPONSE&gt;</w:t>
            </w:r>
            <w:r>
              <w:rPr>
                <w:sz w:val="19"/>
                <w:szCs w:val="19"/>
              </w:rPr>
              <w:t xml:space="preserve">.</w:t>
            </w:r>
          </w:p>
        </w:tc>
      </w:tr>
      <w:tr>
        <w:trPr>
          <w:cantSplit/>
        </w:trPr>
        <w:tc>
          <w:tcPr>
            <w:tcW w:type="dxa" w:w="28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Load test</w:t>
            </w:r>
          </w:p>
        </w:tc>
        <w:tc>
          <w:tcPr>
            <w:tcW w:type="dxa" w:w="6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Generate files with </w:t>
            </w:r>
            <w:r>
              <w:rPr>
                <w:rFonts w:ascii="Consolas" w:cs="Consolas" w:eastAsia="Consolas" w:hAnsi="Consolas"/>
                <w:color w:val="1F1F7A"/>
                <w:sz w:val="17"/>
                <w:szCs w:val="17"/>
              </w:rPr>
              <w:t xml:space="preserve">tools/loadtest/gen_test_wavs.py</w:t>
            </w:r>
            <w:r>
              <w:rPr>
                <w:sz w:val="19"/>
                <w:szCs w:val="19"/>
              </w:rPr>
              <w:t xml:space="preserve"> and run </w:t>
            </w:r>
            <w:r>
              <w:rPr>
                <w:rFonts w:ascii="Consolas" w:cs="Consolas" w:eastAsia="Consolas" w:hAnsi="Consolas"/>
                <w:color w:val="1F1F7A"/>
                <w:sz w:val="17"/>
                <w:szCs w:val="17"/>
              </w:rPr>
              <w:t xml:space="preserve">/batch/run?input_dir=…</w:t>
            </w:r>
            <w:r>
              <w:rPr>
                <w:sz w:val="19"/>
                <w:szCs w:val="19"/>
              </w:rPr>
              <w:t xml:space="preserve"> (add a </w:t>
            </w:r>
            <w:r>
              <w:rPr>
                <w:rFonts w:ascii="Consolas" w:cs="Consolas" w:eastAsia="Consolas" w:hAnsi="Consolas"/>
                <w:color w:val="1F1F7A"/>
                <w:sz w:val="17"/>
                <w:szCs w:val="17"/>
              </w:rPr>
              <w:t xml:space="preserve">categories.json</w:t>
            </w:r>
            <w:r>
              <w:rPr>
                <w:sz w:val="19"/>
                <w:szCs w:val="19"/>
              </w:rPr>
              <w:t xml:space="preserve">).</w:t>
            </w:r>
          </w:p>
        </w:tc>
      </w:tr>
      <w:tr>
        <w:trPr>
          <w:cantSplit/>
        </w:trPr>
        <w:tc>
          <w:tcPr>
            <w:tcW w:type="dxa" w:w="2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Share the taxonomy with business users</w:t>
            </w:r>
          </w:p>
        </w:tc>
        <w:tc>
          <w:tcPr>
            <w:tcW w:type="dxa" w:w="6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python tools/themes_to_excel.py -o themes.xlsx</w:t>
            </w:r>
          </w:p>
        </w:tc>
      </w:tr>
    </w:tbl>
    <w:p>
      <w:pPr>
        <w:spacing w:after="60"/>
      </w:pPr>
    </w:p>
    <w:p>
      <w:pPr>
        <w:pStyle w:val="Heading2"/>
      </w:pPr>
      <w:bookmarkStart w:name="_Toc44" w:id="44"/>
      <w:r>
        <w:t xml:space="preserve">8.3 Troubleshooting</w:t>
      </w:r>
      <w:bookmarkEnd w:id="44"/>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30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Symptom</w:t>
            </w:r>
          </w:p>
        </w:tc>
        <w:tc>
          <w:tcPr>
            <w:tcW w:type="dxa" w:w="3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Likely cause</w:t>
            </w:r>
          </w:p>
        </w:tc>
        <w:tc>
          <w:tcPr>
            <w:tcW w:type="dxa" w:w="3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What to do</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App fails to start with </w:t>
            </w:r>
            <w:r>
              <w:rPr>
                <w:rFonts w:ascii="Consolas" w:cs="Consolas" w:eastAsia="Consolas" w:hAnsi="Consolas"/>
                <w:color w:val="1F1F7A"/>
                <w:sz w:val="17"/>
                <w:szCs w:val="17"/>
              </w:rPr>
              <w:t xml:space="preserve">ModuleNotFoundError: backend.auth</w:t>
            </w:r>
          </w:p>
        </w:tc>
        <w:tc>
          <w:tcPr>
            <w:tcW w:type="dxa" w:w="3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backend/auth.py</w:t>
            </w:r>
            <w:r>
              <w:rPr>
                <w:sz w:val="19"/>
                <w:szCs w:val="19"/>
              </w:rPr>
              <w:t xml:space="preserve"> is not in the repository</w:t>
            </w:r>
          </w:p>
        </w:tc>
        <w:tc>
          <w:tcPr>
            <w:tcW w:type="dxa" w:w="3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Deploy the server's </w:t>
            </w:r>
            <w:r>
              <w:rPr>
                <w:rFonts w:ascii="Consolas" w:cs="Consolas" w:eastAsia="Consolas" w:hAnsi="Consolas"/>
                <w:color w:val="1F1F7A"/>
                <w:sz w:val="17"/>
                <w:szCs w:val="17"/>
              </w:rPr>
              <w:t xml:space="preserve">auth.py</w:t>
            </w:r>
            <w:r>
              <w:rPr>
                <w:sz w:val="19"/>
                <w:szCs w:val="19"/>
              </w:rPr>
              <w:t xml:space="preserve">, or remove the import (it is unused)</w:t>
            </w:r>
          </w:p>
        </w:tc>
      </w:tr>
      <w:tr>
        <w:trPr>
          <w:cantSplit/>
        </w:trPr>
        <w:tc>
          <w:tcPr>
            <w:tcW w:type="dxa" w:w="3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NameError: ssl_keyfile</w:t>
            </w:r>
            <w:r>
              <w:rPr>
                <w:sz w:val="19"/>
                <w:szCs w:val="19"/>
              </w:rPr>
              <w:t xml:space="preserve"> on start</w:t>
            </w:r>
          </w:p>
        </w:tc>
        <w:tc>
          <w:tcPr>
            <w:tcW w:type="dxa" w:w="32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python -m backend.main</w:t>
            </w:r>
            <w:r>
              <w:rPr>
                <w:sz w:val="19"/>
                <w:szCs w:val="19"/>
              </w:rPr>
              <w:t xml:space="preserve"> uses undefined SSL variables</w:t>
            </w:r>
          </w:p>
        </w:tc>
        <w:tc>
          <w:tcPr>
            <w:tcW w:type="dxa" w:w="3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Start with </w:t>
            </w:r>
            <w:r>
              <w:rPr>
                <w:rFonts w:ascii="Consolas" w:cs="Consolas" w:eastAsia="Consolas" w:hAnsi="Consolas"/>
                <w:color w:val="1F1F7A"/>
                <w:sz w:val="17"/>
                <w:szCs w:val="17"/>
              </w:rPr>
              <w:t xml:space="preserve">uvicorn backend.main:app …</w:t>
            </w:r>
            <w:r>
              <w:rPr>
                <w:sz w:val="19"/>
                <w:szCs w:val="19"/>
              </w:rPr>
              <w:t xml:space="preserve">, or define the variables</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All calls fail at stage </w:t>
            </w:r>
            <w:r>
              <w:rPr>
                <w:rFonts w:ascii="Consolas" w:cs="Consolas" w:eastAsia="Consolas" w:hAnsi="Consolas"/>
                <w:color w:val="1F1F7A"/>
                <w:sz w:val="17"/>
                <w:szCs w:val="17"/>
              </w:rPr>
              <w:t xml:space="preserve">classifying</w:t>
            </w:r>
            <w:r>
              <w:rPr>
                <w:sz w:val="19"/>
                <w:szCs w:val="19"/>
              </w:rPr>
              <w:t xml:space="preserve"> with "No category was found"</w:t>
            </w:r>
          </w:p>
        </w:tc>
        <w:tc>
          <w:tcPr>
            <w:tcW w:type="dxa" w:w="3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Missing or incomplete </w:t>
            </w:r>
            <w:r>
              <w:rPr>
                <w:rFonts w:ascii="Consolas" w:cs="Consolas" w:eastAsia="Consolas" w:hAnsi="Consolas"/>
                <w:color w:val="1F1F7A"/>
                <w:sz w:val="17"/>
                <w:szCs w:val="17"/>
              </w:rPr>
              <w:t xml:space="preserve">categories.json</w:t>
            </w:r>
            <w:r>
              <w:rPr>
                <w:sz w:val="19"/>
                <w:szCs w:val="19"/>
              </w:rPr>
              <w:t xml:space="preserve"> next to the audio</w:t>
            </w:r>
          </w:p>
        </w:tc>
        <w:tc>
          <w:tcPr>
            <w:tcW w:type="dxa" w:w="3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Check </w:t>
            </w:r>
            <w:r>
              <w:rPr>
                <w:rFonts w:ascii="Consolas" w:cs="Consolas" w:eastAsia="Consolas" w:hAnsi="Consolas"/>
                <w:color w:val="1F1F7A"/>
                <w:sz w:val="17"/>
                <w:szCs w:val="17"/>
              </w:rPr>
              <w:t xml:space="preserve">/files-by-date</w:t>
            </w:r>
            <w:r>
              <w:rPr>
                <w:sz w:val="19"/>
                <w:szCs w:val="19"/>
              </w:rPr>
              <w:t xml:space="preserve">; add the category records</w:t>
            </w:r>
          </w:p>
        </w:tc>
      </w:tr>
      <w:tr>
        <w:trPr>
          <w:cantSplit/>
        </w:trPr>
        <w:tc>
          <w:tcPr>
            <w:tcW w:type="dxa" w:w="3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All calls fail with "does not match any configured theme schema"</w:t>
            </w:r>
          </w:p>
        </w:tc>
        <w:tc>
          <w:tcPr>
            <w:tcW w:type="dxa" w:w="32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Category name not in </w:t>
            </w:r>
            <w:r>
              <w:rPr>
                <w:rFonts w:ascii="Consolas" w:cs="Consolas" w:eastAsia="Consolas" w:hAnsi="Consolas"/>
                <w:color w:val="1F1F7A"/>
                <w:sz w:val="17"/>
                <w:szCs w:val="17"/>
              </w:rPr>
              <w:t xml:space="preserve">themes.yaml</w:t>
            </w:r>
            <w:r>
              <w:rPr>
                <w:sz w:val="19"/>
                <w:szCs w:val="19"/>
              </w:rPr>
              <w:t xml:space="preserve">, or the taxonomy failed to load</w:t>
            </w:r>
          </w:p>
        </w:tc>
        <w:tc>
          <w:tcPr>
            <w:tcW w:type="dxa" w:w="3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Check </w:t>
            </w:r>
            <w:r>
              <w:rPr>
                <w:rFonts w:ascii="Consolas" w:cs="Consolas" w:eastAsia="Consolas" w:hAnsi="Consolas"/>
                <w:color w:val="1F1F7A"/>
                <w:sz w:val="17"/>
                <w:szCs w:val="17"/>
              </w:rPr>
              <w:t xml:space="preserve">/debug/taxonomy</w:t>
            </w:r>
            <w:r>
              <w:rPr>
                <w:sz w:val="19"/>
                <w:szCs w:val="19"/>
              </w:rPr>
              <w:t xml:space="preserve"> for </w:t>
            </w:r>
            <w:r>
              <w:rPr>
                <w:rFonts w:ascii="Consolas" w:cs="Consolas" w:eastAsia="Consolas" w:hAnsi="Consolas"/>
                <w:color w:val="1F1F7A"/>
                <w:sz w:val="17"/>
                <w:szCs w:val="17"/>
              </w:rPr>
              <w:t xml:space="preserve">loaded_ok</w:t>
            </w:r>
            <w:r>
              <w:rPr>
                <w:sz w:val="19"/>
                <w:szCs w:val="19"/>
              </w:rPr>
              <w:t xml:space="preserve"> and the category list</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Calls fail at </w:t>
            </w:r>
            <w:r>
              <w:rPr>
                <w:rFonts w:ascii="Consolas" w:cs="Consolas" w:eastAsia="Consolas" w:hAnsi="Consolas"/>
                <w:color w:val="1F1F7A"/>
                <w:sz w:val="17"/>
                <w:szCs w:val="17"/>
              </w:rPr>
              <w:t xml:space="preserve">converting</w:t>
            </w:r>
          </w:p>
        </w:tc>
        <w:tc>
          <w:tcPr>
            <w:tcW w:type="dxa" w:w="3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ffmpeg path wrong, corrupt file, or over 600 s to convert</w:t>
            </w:r>
          </w:p>
        </w:tc>
        <w:tc>
          <w:tcPr>
            <w:tcW w:type="dxa" w:w="3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Check </w:t>
            </w:r>
            <w:r>
              <w:rPr>
                <w:rFonts w:ascii="Consolas" w:cs="Consolas" w:eastAsia="Consolas" w:hAnsi="Consolas"/>
                <w:color w:val="1F1F7A"/>
                <w:sz w:val="17"/>
                <w:szCs w:val="17"/>
              </w:rPr>
              <w:t xml:space="preserve">FFMPEG_PATH</w:t>
            </w:r>
            <w:r>
              <w:rPr>
                <w:sz w:val="19"/>
                <w:szCs w:val="19"/>
              </w:rPr>
              <w:t xml:space="preserve">; the error includes ffmpeg's stderr</w:t>
            </w:r>
          </w:p>
        </w:tc>
      </w:tr>
      <w:tr>
        <w:trPr>
          <w:cantSplit/>
        </w:trPr>
        <w:tc>
          <w:tcPr>
            <w:tcW w:type="dxa" w:w="3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Calls fail at </w:t>
            </w:r>
            <w:r>
              <w:rPr>
                <w:rFonts w:ascii="Consolas" w:cs="Consolas" w:eastAsia="Consolas" w:hAnsi="Consolas"/>
                <w:color w:val="1F1F7A"/>
                <w:sz w:val="17"/>
                <w:szCs w:val="17"/>
              </w:rPr>
              <w:t xml:space="preserve">transcribing</w:t>
            </w:r>
          </w:p>
        </w:tc>
        <w:tc>
          <w:tcPr>
            <w:tcW w:type="dxa" w:w="32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GPU out of memory, model failed to load, bad device id</w:t>
            </w:r>
          </w:p>
        </w:tc>
        <w:tc>
          <w:tcPr>
            <w:tcW w:type="dxa" w:w="3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Check startup log for </w:t>
            </w:r>
            <w:r>
              <w:rPr>
                <w:i/>
                <w:iCs/>
                <w:sz w:val="19"/>
                <w:szCs w:val="19"/>
              </w:rPr>
              <w:t xml:space="preserve">STT warmup failed</w:t>
            </w:r>
            <w:r>
              <w:rPr>
                <w:sz w:val="19"/>
                <w:szCs w:val="19"/>
              </w:rPr>
              <w:t xml:space="preserve">; check </w:t>
            </w:r>
            <w:r>
              <w:rPr>
                <w:rFonts w:ascii="Consolas" w:cs="Consolas" w:eastAsia="Consolas" w:hAnsi="Consolas"/>
                <w:color w:val="1F1F7A"/>
                <w:sz w:val="17"/>
                <w:szCs w:val="17"/>
              </w:rPr>
              <w:t xml:space="preserve">nvidia-smi</w:t>
            </w:r>
            <w:r>
              <w:rPr>
                <w:sz w:val="19"/>
                <w:szCs w:val="19"/>
              </w:rPr>
              <w:t xml:space="preserve">; reduce </w:t>
            </w:r>
            <w:r>
              <w:rPr>
                <w:rFonts w:ascii="Consolas" w:cs="Consolas" w:eastAsia="Consolas" w:hAnsi="Consolas"/>
                <w:color w:val="1F1F7A"/>
                <w:sz w:val="17"/>
                <w:szCs w:val="17"/>
              </w:rPr>
              <w:t xml:space="preserve">STT_CONCURRENCY</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Calls fail at </w:t>
            </w:r>
            <w:r>
              <w:rPr>
                <w:rFonts w:ascii="Consolas" w:cs="Consolas" w:eastAsia="Consolas" w:hAnsi="Consolas"/>
                <w:color w:val="1F1F7A"/>
                <w:sz w:val="17"/>
                <w:szCs w:val="17"/>
              </w:rPr>
              <w:t xml:space="preserve">translating</w:t>
            </w:r>
            <w:r>
              <w:rPr>
                <w:sz w:val="19"/>
                <w:szCs w:val="19"/>
              </w:rPr>
              <w:t xml:space="preserve">/</w:t>
            </w:r>
            <w:r>
              <w:rPr>
                <w:rFonts w:ascii="Consolas" w:cs="Consolas" w:eastAsia="Consolas" w:hAnsi="Consolas"/>
                <w:color w:val="1F1F7A"/>
                <w:sz w:val="17"/>
                <w:szCs w:val="17"/>
              </w:rPr>
              <w:t xml:space="preserve">classifying</w:t>
            </w:r>
            <w:r>
              <w:rPr>
                <w:sz w:val="19"/>
                <w:szCs w:val="19"/>
              </w:rPr>
              <w:t xml:space="preserve"> with </w:t>
            </w:r>
            <w:r>
              <w:rPr>
                <w:i/>
                <w:iCs/>
                <w:sz w:val="19"/>
                <w:szCs w:val="19"/>
              </w:rPr>
              <w:t xml:space="preserve">LLM unreachable</w:t>
            </w:r>
          </w:p>
        </w:tc>
        <w:tc>
          <w:tcPr>
            <w:tcW w:type="dxa" w:w="3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vLLM down or overloaded</w:t>
            </w:r>
          </w:p>
        </w:tc>
        <w:tc>
          <w:tcPr>
            <w:tcW w:type="dxa" w:w="3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Check </w:t>
            </w:r>
            <w:r>
              <w:rPr>
                <w:rFonts w:ascii="Consolas" w:cs="Consolas" w:eastAsia="Consolas" w:hAnsi="Consolas"/>
                <w:color w:val="1F1F7A"/>
                <w:sz w:val="17"/>
                <w:szCs w:val="17"/>
              </w:rPr>
              <w:t xml:space="preserve">LLM_BASE_URL</w:t>
            </w:r>
            <w:r>
              <w:rPr>
                <w:sz w:val="19"/>
                <w:szCs w:val="19"/>
              </w:rPr>
              <w:t xml:space="preserve">; lower </w:t>
            </w:r>
            <w:r>
              <w:rPr>
                <w:rFonts w:ascii="Consolas" w:cs="Consolas" w:eastAsia="Consolas" w:hAnsi="Consolas"/>
                <w:color w:val="1F1F7A"/>
                <w:sz w:val="17"/>
                <w:szCs w:val="17"/>
              </w:rPr>
              <w:t xml:space="preserve">LLM_MAX_CONCURRENCY</w:t>
            </w:r>
            <w:r>
              <w:rPr>
                <w:sz w:val="19"/>
                <w:szCs w:val="19"/>
              </w:rPr>
              <w:t xml:space="preserve">; raise </w:t>
            </w:r>
            <w:r>
              <w:rPr>
                <w:rFonts w:ascii="Consolas" w:cs="Consolas" w:eastAsia="Consolas" w:hAnsi="Consolas"/>
                <w:color w:val="1F1F7A"/>
                <w:sz w:val="17"/>
                <w:szCs w:val="17"/>
              </w:rPr>
              <w:t xml:space="preserve">LLM_TIMEOUT</w:t>
            </w:r>
          </w:p>
        </w:tc>
      </w:tr>
      <w:tr>
        <w:trPr>
          <w:cantSplit/>
        </w:trPr>
        <w:tc>
          <w:tcPr>
            <w:tcW w:type="dxa" w:w="3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i/>
                <w:iCs/>
                <w:sz w:val="19"/>
                <w:szCs w:val="19"/>
              </w:rPr>
              <w:t xml:space="preserve">Could not parse JSON from the classification response</w:t>
            </w:r>
          </w:p>
        </w:tc>
        <w:tc>
          <w:tcPr>
            <w:tcW w:type="dxa" w:w="32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Model ignored the format (often when </w:t>
            </w:r>
            <w:r>
              <w:rPr>
                <w:rFonts w:ascii="Consolas" w:cs="Consolas" w:eastAsia="Consolas" w:hAnsi="Consolas"/>
                <w:color w:val="1F1F7A"/>
                <w:sz w:val="17"/>
                <w:szCs w:val="17"/>
              </w:rPr>
              <w:t xml:space="preserve">guided_json</w:t>
            </w:r>
            <w:r>
              <w:rPr>
                <w:sz w:val="19"/>
                <w:szCs w:val="19"/>
              </w:rPr>
              <w:t xml:space="preserve"> is off)</w:t>
            </w:r>
          </w:p>
        </w:tc>
        <w:tc>
          <w:tcPr>
            <w:tcW w:type="dxa" w:w="3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Keep </w:t>
            </w:r>
            <w:r>
              <w:rPr>
                <w:rFonts w:ascii="Consolas" w:cs="Consolas" w:eastAsia="Consolas" w:hAnsi="Consolas"/>
                <w:color w:val="1F1F7A"/>
                <w:sz w:val="17"/>
                <w:szCs w:val="17"/>
              </w:rPr>
              <w:t xml:space="preserve">LLM_USE_GUIDED_JSON=true</w:t>
            </w:r>
            <w:r>
              <w:rPr>
                <w:sz w:val="19"/>
                <w:szCs w:val="19"/>
              </w:rPr>
              <w:t xml:space="preserve"> on vLLM; inspect </w:t>
            </w:r>
            <w:r>
              <w:rPr>
                <w:rFonts w:ascii="Consolas" w:cs="Consolas" w:eastAsia="Consolas" w:hAnsi="Consolas"/>
                <w:color w:val="1F1F7A"/>
                <w:sz w:val="17"/>
                <w:szCs w:val="17"/>
              </w:rPr>
              <w:t xml:space="preserve">RESPONSE&gt;</w:t>
            </w:r>
            <w:r>
              <w:rPr>
                <w:sz w:val="19"/>
                <w:szCs w:val="19"/>
              </w:rPr>
              <w:t xml:space="preserve"> lines at DEBUG</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Many rows with theme </w:t>
            </w:r>
            <w:r>
              <w:rPr>
                <w:i/>
                <w:iCs/>
                <w:sz w:val="19"/>
                <w:szCs w:val="19"/>
              </w:rPr>
              <w:t xml:space="preserve">Others</w:t>
            </w:r>
          </w:p>
        </w:tc>
        <w:tc>
          <w:tcPr>
            <w:tcW w:type="dxa" w:w="3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Those calls had no detectable speech</w:t>
            </w:r>
          </w:p>
        </w:tc>
        <w:tc>
          <w:tcPr>
            <w:tcW w:type="dxa" w:w="3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Listen to the audio; inspect </w:t>
            </w:r>
            <w:r>
              <w:rPr>
                <w:rFonts w:ascii="Consolas" w:cs="Consolas" w:eastAsia="Consolas" w:hAnsi="Consolas"/>
                <w:color w:val="1F1F7A"/>
                <w:sz w:val="17"/>
                <w:szCs w:val="17"/>
              </w:rPr>
              <w:t xml:space="preserve">_transcription.json</w:t>
            </w:r>
          </w:p>
        </w:tc>
      </w:tr>
      <w:tr>
        <w:trPr>
          <w:cantSplit/>
        </w:trPr>
        <w:tc>
          <w:tcPr>
            <w:tcW w:type="dxa" w:w="3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Many new themes flagged as not in the taxonomy</w:t>
            </w:r>
          </w:p>
        </w:tc>
        <w:tc>
          <w:tcPr>
            <w:tcW w:type="dxa" w:w="32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Real gap in the taxonomy, or weak examples</w:t>
            </w:r>
          </w:p>
        </w:tc>
        <w:tc>
          <w:tcPr>
            <w:tcW w:type="dxa" w:w="3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Review the proposed labels and add themes/issues/examples</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Upload returns "Upload already in progress"</w:t>
            </w:r>
          </w:p>
        </w:tc>
        <w:tc>
          <w:tcPr>
            <w:tcW w:type="dxa" w:w="3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Previous upload's background save still running (all users share user </w:t>
            </w:r>
            <w:r>
              <w:rPr>
                <w:rFonts w:ascii="Consolas" w:cs="Consolas" w:eastAsia="Consolas" w:hAnsi="Consolas"/>
                <w:color w:val="1F1F7A"/>
                <w:sz w:val="17"/>
                <w:szCs w:val="17"/>
              </w:rPr>
              <w:t xml:space="preserve">Test</w:t>
            </w:r>
            <w:r>
              <w:rPr>
                <w:sz w:val="19"/>
                <w:szCs w:val="19"/>
              </w:rPr>
              <w:t xml:space="preserve">)</w:t>
            </w:r>
          </w:p>
        </w:tc>
        <w:tc>
          <w:tcPr>
            <w:tcW w:type="dxa" w:w="3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Wait and retry</w:t>
            </w:r>
          </w:p>
        </w:tc>
      </w:tr>
      <w:tr>
        <w:trPr>
          <w:cantSplit/>
        </w:trPr>
        <w:tc>
          <w:tcPr>
            <w:tcW w:type="dxa" w:w="3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Files uploaded in the evening missing from today's report</w:t>
            </w:r>
          </w:p>
        </w:tc>
        <w:tc>
          <w:tcPr>
            <w:tcW w:type="dxa" w:w="32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After 18:00 they go to tomorrow's date folder</w:t>
            </w:r>
          </w:p>
        </w:tc>
        <w:tc>
          <w:tcPr>
            <w:tcW w:type="dxa" w:w="3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Expected behaviour; run tomorrow or use </w:t>
            </w:r>
            <w:r>
              <w:rPr>
                <w:rFonts w:ascii="Consolas" w:cs="Consolas" w:eastAsia="Consolas" w:hAnsi="Consolas"/>
                <w:color w:val="1F1F7A"/>
                <w:sz w:val="17"/>
                <w:szCs w:val="17"/>
              </w:rPr>
              <w:t xml:space="preserve">input_dir</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/batch/run</w:t>
            </w:r>
            <w:r>
              <w:rPr>
                <w:sz w:val="19"/>
                <w:szCs w:val="19"/>
              </w:rPr>
              <w:t xml:space="preserve"> times out in the browser or proxy</w:t>
            </w:r>
          </w:p>
        </w:tc>
        <w:tc>
          <w:tcPr>
            <w:tcW w:type="dxa" w:w="3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The request is synchronous and long</w:t>
            </w:r>
          </w:p>
        </w:tc>
        <w:tc>
          <w:tcPr>
            <w:tcW w:type="dxa" w:w="3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Raise proxy and client timeouts, or run smaller batches</w:t>
            </w:r>
          </w:p>
        </w:tc>
      </w:tr>
      <w:tr>
        <w:trPr>
          <w:cantSplit/>
        </w:trPr>
        <w:tc>
          <w:tcPr>
            <w:tcW w:type="dxa" w:w="3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Disk filling up</w:t>
            </w:r>
          </w:p>
        </w:tc>
        <w:tc>
          <w:tcPr>
            <w:tcW w:type="dxa" w:w="32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Work files and uploads are never cleaned</w:t>
            </w:r>
          </w:p>
        </w:tc>
        <w:tc>
          <w:tcPr>
            <w:tcW w:type="dxa" w:w="3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Set </w:t>
            </w:r>
            <w:r>
              <w:rPr>
                <w:rFonts w:ascii="Consolas" w:cs="Consolas" w:eastAsia="Consolas" w:hAnsi="Consolas"/>
                <w:color w:val="1F1F7A"/>
                <w:sz w:val="17"/>
                <w:szCs w:val="17"/>
              </w:rPr>
              <w:t xml:space="preserve">KEEP_INTERMEDIATE_FILES=false</w:t>
            </w:r>
            <w:r>
              <w:rPr>
                <w:sz w:val="19"/>
                <w:szCs w:val="19"/>
              </w:rPr>
              <w:t xml:space="preserve"> and/or schedule cleanup of </w:t>
            </w:r>
            <w:r>
              <w:rPr>
                <w:rFonts w:ascii="Consolas" w:cs="Consolas" w:eastAsia="Consolas" w:hAnsi="Consolas"/>
                <w:color w:val="1F1F7A"/>
                <w:sz w:val="17"/>
                <w:szCs w:val="17"/>
              </w:rPr>
              <w:t xml:space="preserve">storage/work/</w:t>
            </w:r>
          </w:p>
        </w:tc>
      </w:tr>
    </w:tbl>
    <w:p>
      <w:pPr>
        <w:spacing w:after="60"/>
      </w:pPr>
    </w:p>
    <w:p>
      <w:pPr>
        <w:pStyle w:val="Heading1"/>
        <w:pageBreakBefore/>
      </w:pPr>
      <w:bookmarkStart w:name="_Toc45" w:id="45"/>
      <w:r>
        <w:t xml:space="preserve">9. Known Issues and Risks</w:t>
      </w:r>
      <w:bookmarkEnd w:id="45"/>
    </w:p>
    <w:p>
      <w:pPr>
        <w:spacing w:after="120" w:line="276"/>
      </w:pPr>
      <w:r>
        <w:t xml:space="preserve">These were found while reviewing the code for this document. They are listed so the new owner knows where the sharp edges are; none of them has been changed.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00"/>
        <w:gridCol w:w="1100"/>
        <w:gridCol w:w="3500"/>
        <w:gridCol w:w="2000"/>
        <w:gridCol w:w="2500"/>
      </w:tblGrid>
      <w:tr>
        <w:trPr>
          <w:tblHeader/>
        </w:trPr>
        <w:tc>
          <w:tcPr>
            <w:tcW w:type="dxa" w:w="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Area</w:t>
            </w:r>
          </w:p>
        </w:tc>
        <w:tc>
          <w:tcPr>
            <w:tcW w:type="dxa" w:w="3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Issue</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Impact</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Suggested action</w:t>
            </w:r>
          </w:p>
        </w:tc>
      </w:tr>
      <w:tr>
        <w:trPr>
          <w:cantSplit/>
        </w:trPr>
        <w:tc>
          <w:tcPr>
            <w:tcW w:type="dxa" w:w="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1</w:t>
            </w:r>
          </w:p>
        </w:tc>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Startup</w:t>
            </w:r>
          </w:p>
        </w:tc>
        <w:tc>
          <w:tcPr>
            <w:tcW w:type="dxa" w:w="3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main.py</w:t>
            </w:r>
            <w:r>
              <w:rPr>
                <w:sz w:val="19"/>
                <w:szCs w:val="19"/>
              </w:rPr>
              <w:t xml:space="preserve"> imports </w:t>
            </w:r>
            <w:r>
              <w:rPr>
                <w:rFonts w:ascii="Consolas" w:cs="Consolas" w:eastAsia="Consolas" w:hAnsi="Consolas"/>
                <w:color w:val="1F1F7A"/>
                <w:sz w:val="17"/>
                <w:szCs w:val="17"/>
              </w:rPr>
              <w:t xml:space="preserve">backend.auth</w:t>
            </w:r>
            <w:r>
              <w:rPr>
                <w:sz w:val="19"/>
                <w:szCs w:val="19"/>
              </w:rPr>
              <w:t xml:space="preserve">, which is not in the repository.</w:t>
            </w:r>
          </w:p>
        </w:tc>
        <w:tc>
          <w:tcPr>
            <w:tcW w:type="dxa" w:w="2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High – app cannot be imported from a fresh clone</w:t>
            </w:r>
          </w:p>
        </w:tc>
        <w:tc>
          <w:tcPr>
            <w:tcW w:type="dxa" w:w="2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Commit </w:t>
            </w:r>
            <w:r>
              <w:rPr>
                <w:rFonts w:ascii="Consolas" w:cs="Consolas" w:eastAsia="Consolas" w:hAnsi="Consolas"/>
                <w:color w:val="1F1F7A"/>
                <w:sz w:val="17"/>
                <w:szCs w:val="17"/>
              </w:rPr>
              <w:t xml:space="preserve">auth.py</w:t>
            </w:r>
            <w:r>
              <w:rPr>
                <w:sz w:val="19"/>
                <w:szCs w:val="19"/>
              </w:rPr>
              <w:t xml:space="preserve"> or remove the unused import</w:t>
            </w:r>
          </w:p>
        </w:tc>
      </w:tr>
      <w:tr>
        <w:trPr>
          <w:cantSplit/>
        </w:trPr>
        <w:tc>
          <w:tcPr>
            <w:tcW w:type="dxa" w:w="4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2</w:t>
            </w:r>
          </w:p>
        </w:tc>
        <w:tc>
          <w:tcPr>
            <w:tcW w:type="dxa" w:w="11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Startup</w:t>
            </w:r>
          </w:p>
        </w:tc>
        <w:tc>
          <w:tcPr>
            <w:tcW w:type="dxa" w:w="35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The </w:t>
            </w:r>
            <w:r>
              <w:rPr>
                <w:rFonts w:ascii="Consolas" w:cs="Consolas" w:eastAsia="Consolas" w:hAnsi="Consolas"/>
                <w:color w:val="1F1F7A"/>
                <w:sz w:val="17"/>
                <w:szCs w:val="17"/>
              </w:rPr>
              <w:t xml:space="preserve">__main__</w:t>
            </w:r>
            <w:r>
              <w:rPr>
                <w:sz w:val="19"/>
                <w:szCs w:val="19"/>
              </w:rPr>
              <w:t xml:space="preserve"> block passes </w:t>
            </w:r>
            <w:r>
              <w:rPr>
                <w:rFonts w:ascii="Consolas" w:cs="Consolas" w:eastAsia="Consolas" w:hAnsi="Consolas"/>
                <w:color w:val="1F1F7A"/>
                <w:sz w:val="17"/>
                <w:szCs w:val="17"/>
              </w:rPr>
              <w:t xml:space="preserve">ssl_keyfile</w:t>
            </w:r>
            <w:r>
              <w:rPr>
                <w:sz w:val="19"/>
                <w:szCs w:val="19"/>
              </w:rPr>
              <w:t xml:space="preserve">/</w:t>
            </w:r>
            <w:r>
              <w:rPr>
                <w:rFonts w:ascii="Consolas" w:cs="Consolas" w:eastAsia="Consolas" w:hAnsi="Consolas"/>
                <w:color w:val="1F1F7A"/>
                <w:sz w:val="17"/>
                <w:szCs w:val="17"/>
              </w:rPr>
              <w:t xml:space="preserve">ssl_certfile</w:t>
            </w:r>
            <w:r>
              <w:rPr>
                <w:sz w:val="19"/>
                <w:szCs w:val="19"/>
              </w:rPr>
              <w:t xml:space="preserve">, which are never defined.</w:t>
            </w:r>
          </w:p>
        </w:tc>
        <w:tc>
          <w:tcPr>
            <w:tcW w:type="dxa" w:w="2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Medium – </w:t>
            </w:r>
            <w:r>
              <w:rPr>
                <w:rFonts w:ascii="Consolas" w:cs="Consolas" w:eastAsia="Consolas" w:hAnsi="Consolas"/>
                <w:color w:val="1F1F7A"/>
                <w:sz w:val="17"/>
                <w:szCs w:val="17"/>
              </w:rPr>
              <w:t xml:space="preserve">python -m backend.main</w:t>
            </w:r>
            <w:r>
              <w:rPr>
                <w:sz w:val="19"/>
                <w:szCs w:val="19"/>
              </w:rPr>
              <w:t xml:space="preserve"> (as the README says) crashes</w:t>
            </w:r>
          </w:p>
        </w:tc>
        <w:tc>
          <w:tcPr>
            <w:tcW w:type="dxa" w:w="25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Define them from settings or remove them</w:t>
            </w:r>
          </w:p>
        </w:tc>
      </w:tr>
      <w:tr>
        <w:trPr>
          <w:cantSplit/>
        </w:trPr>
        <w:tc>
          <w:tcPr>
            <w:tcW w:type="dxa" w:w="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3</w:t>
            </w:r>
          </w:p>
        </w:tc>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Reports</w:t>
            </w:r>
          </w:p>
        </w:tc>
        <w:tc>
          <w:tcPr>
            <w:tcW w:type="dxa" w:w="3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The report file name depends only on the date; any rerun overwrites it, and an </w:t>
            </w:r>
            <w:r>
              <w:rPr>
                <w:rFonts w:ascii="Consolas" w:cs="Consolas" w:eastAsia="Consolas" w:hAnsi="Consolas"/>
                <w:color w:val="1F1F7A"/>
                <w:sz w:val="17"/>
                <w:szCs w:val="17"/>
              </w:rPr>
              <w:t xml:space="preserve">input_dir</w:t>
            </w:r>
            <w:r>
              <w:rPr>
                <w:sz w:val="19"/>
                <w:szCs w:val="19"/>
              </w:rPr>
              <w:t xml:space="preserve"> run replaces today's report with just that folder.</w:t>
            </w:r>
          </w:p>
        </w:tc>
        <w:tc>
          <w:tcPr>
            <w:tcW w:type="dxa" w:w="2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High – loss of a day's results</w:t>
            </w:r>
          </w:p>
        </w:tc>
        <w:tc>
          <w:tcPr>
            <w:tcW w:type="dxa" w:w="2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Include run id or mode in the file name, or merge results</w:t>
            </w:r>
          </w:p>
        </w:tc>
      </w:tr>
      <w:tr>
        <w:trPr>
          <w:cantSplit/>
        </w:trPr>
        <w:tc>
          <w:tcPr>
            <w:tcW w:type="dxa" w:w="4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4</w:t>
            </w:r>
          </w:p>
        </w:tc>
        <w:tc>
          <w:tcPr>
            <w:tcW w:type="dxa" w:w="11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Security</w:t>
            </w:r>
          </w:p>
        </w:tc>
        <w:tc>
          <w:tcPr>
            <w:tcW w:type="dxa" w:w="35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No authentication; user hard-coded to </w:t>
            </w:r>
            <w:r>
              <w:rPr>
                <w:rFonts w:ascii="Consolas" w:cs="Consolas" w:eastAsia="Consolas" w:hAnsi="Consolas"/>
                <w:color w:val="1F1F7A"/>
                <w:sz w:val="17"/>
                <w:szCs w:val="17"/>
              </w:rPr>
              <w:t xml:space="preserve">Test</w:t>
            </w:r>
            <w:r>
              <w:rPr>
                <w:sz w:val="19"/>
                <w:szCs w:val="19"/>
              </w:rPr>
              <w:t xml:space="preserve">; </w:t>
            </w:r>
            <w:r>
              <w:rPr>
                <w:rFonts w:ascii="Consolas" w:cs="Consolas" w:eastAsia="Consolas" w:hAnsi="Consolas"/>
                <w:color w:val="1F1F7A"/>
                <w:sz w:val="17"/>
                <w:szCs w:val="17"/>
              </w:rPr>
              <w:t xml:space="preserve">input_dir</w:t>
            </w:r>
            <w:r>
              <w:rPr>
                <w:sz w:val="19"/>
                <w:szCs w:val="19"/>
              </w:rPr>
              <w:t xml:space="preserve">/</w:t>
            </w:r>
            <w:r>
              <w:rPr>
                <w:rFonts w:ascii="Consolas" w:cs="Consolas" w:eastAsia="Consolas" w:hAnsi="Consolas"/>
                <w:color w:val="1F1F7A"/>
                <w:sz w:val="17"/>
                <w:szCs w:val="17"/>
              </w:rPr>
              <w:t xml:space="preserve">output_dir</w:t>
            </w:r>
            <w:r>
              <w:rPr>
                <w:sz w:val="19"/>
                <w:szCs w:val="19"/>
              </w:rPr>
              <w:t xml:space="preserve"> accept any server path; </w:t>
            </w:r>
            <w:r>
              <w:rPr>
                <w:rFonts w:ascii="Consolas" w:cs="Consolas" w:eastAsia="Consolas" w:hAnsi="Consolas"/>
                <w:color w:val="1F1F7A"/>
                <w:sz w:val="17"/>
                <w:szCs w:val="17"/>
              </w:rPr>
              <w:t xml:space="preserve">/files-by-date</w:t>
            </w:r>
            <w:r>
              <w:rPr>
                <w:sz w:val="19"/>
                <w:szCs w:val="19"/>
              </w:rPr>
              <w:t xml:space="preserve"> does not validate </w:t>
            </w:r>
            <w:r>
              <w:rPr>
                <w:rFonts w:ascii="Consolas" w:cs="Consolas" w:eastAsia="Consolas" w:hAnsi="Consolas"/>
                <w:color w:val="1F1F7A"/>
                <w:sz w:val="17"/>
                <w:szCs w:val="17"/>
              </w:rPr>
              <w:t xml:space="preserve">date</w:t>
            </w:r>
            <w:r>
              <w:rPr>
                <w:sz w:val="19"/>
                <w:szCs w:val="19"/>
              </w:rPr>
              <w:t xml:space="preserve">.</w:t>
            </w:r>
          </w:p>
        </w:tc>
        <w:tc>
          <w:tcPr>
            <w:tcW w:type="dxa" w:w="2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High if exposed beyond a trusted network</w:t>
            </w:r>
          </w:p>
        </w:tc>
        <w:tc>
          <w:tcPr>
            <w:tcW w:type="dxa" w:w="25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Re-enable </w:t>
            </w:r>
            <w:r>
              <w:rPr>
                <w:rFonts w:ascii="Consolas" w:cs="Consolas" w:eastAsia="Consolas" w:hAnsi="Consolas"/>
                <w:color w:val="1F1F7A"/>
                <w:sz w:val="17"/>
                <w:szCs w:val="17"/>
              </w:rPr>
              <w:t xml:space="preserve">get_current_user</w:t>
            </w:r>
            <w:r>
              <w:rPr>
                <w:sz w:val="19"/>
                <w:szCs w:val="19"/>
              </w:rPr>
              <w:t xml:space="preserve">; restrict paths to allowed roots; validate dates</w:t>
            </w:r>
          </w:p>
        </w:tc>
      </w:tr>
      <w:tr>
        <w:trPr>
          <w:cantSplit/>
        </w:trPr>
        <w:tc>
          <w:tcPr>
            <w:tcW w:type="dxa" w:w="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5</w:t>
            </w:r>
          </w:p>
        </w:tc>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Uploads</w:t>
            </w:r>
          </w:p>
        </w:tc>
        <w:tc>
          <w:tcPr>
            <w:tcW w:type="dxa" w:w="3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Because every user is </w:t>
            </w:r>
            <w:r>
              <w:rPr>
                <w:rFonts w:ascii="Consolas" w:cs="Consolas" w:eastAsia="Consolas" w:hAnsi="Consolas"/>
                <w:color w:val="1F1F7A"/>
                <w:sz w:val="17"/>
                <w:szCs w:val="17"/>
              </w:rPr>
              <w:t xml:space="preserve">Test</w:t>
            </w:r>
            <w:r>
              <w:rPr>
                <w:sz w:val="19"/>
                <w:szCs w:val="19"/>
              </w:rPr>
              <w:t xml:space="preserve">, only one upload can be in progress across all users.</w:t>
            </w:r>
          </w:p>
        </w:tc>
        <w:tc>
          <w:tcPr>
            <w:tcW w:type="dxa" w:w="2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Medium – concurrent users are rejected</w:t>
            </w:r>
          </w:p>
        </w:tc>
        <w:tc>
          <w:tcPr>
            <w:tcW w:type="dxa" w:w="2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Fixes itself once real users are used</w:t>
            </w:r>
          </w:p>
        </w:tc>
      </w:tr>
      <w:tr>
        <w:trPr>
          <w:cantSplit/>
        </w:trPr>
        <w:tc>
          <w:tcPr>
            <w:tcW w:type="dxa" w:w="4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6</w:t>
            </w:r>
          </w:p>
        </w:tc>
        <w:tc>
          <w:tcPr>
            <w:tcW w:type="dxa" w:w="11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Uploads</w:t>
            </w:r>
          </w:p>
        </w:tc>
        <w:tc>
          <w:tcPr>
            <w:tcW w:type="dxa" w:w="35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Upload job status is in memory only and no endpoint exposes it; failures in the background save are invisible to the client.</w:t>
            </w:r>
          </w:p>
        </w:tc>
        <w:tc>
          <w:tcPr>
            <w:tcW w:type="dxa" w:w="2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Medium</w:t>
            </w:r>
          </w:p>
        </w:tc>
        <w:tc>
          <w:tcPr>
            <w:tcW w:type="dxa" w:w="25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Add a status endpoint or persist status</w:t>
            </w:r>
          </w:p>
        </w:tc>
      </w:tr>
      <w:tr>
        <w:trPr>
          <w:cantSplit/>
        </w:trPr>
        <w:tc>
          <w:tcPr>
            <w:tcW w:type="dxa" w:w="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7</w:t>
            </w:r>
          </w:p>
        </w:tc>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Uploads</w:t>
            </w:r>
          </w:p>
        </w:tc>
        <w:tc>
          <w:tcPr>
            <w:tcW w:type="dxa" w:w="3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Only </w:t>
            </w:r>
            <w:r>
              <w:rPr>
                <w:rFonts w:ascii="Consolas" w:cs="Consolas" w:eastAsia="Consolas" w:hAnsi="Consolas"/>
                <w:color w:val="1F1F7A"/>
                <w:sz w:val="17"/>
                <w:szCs w:val="17"/>
              </w:rPr>
              <w:t xml:space="preserve">.wav</w:t>
            </w:r>
            <w:r>
              <w:rPr>
                <w:sz w:val="19"/>
                <w:szCs w:val="19"/>
              </w:rPr>
              <w:t xml:space="preserve"> is accepted (others silently dropped), although the pipeline can handle the formats in </w:t>
            </w:r>
            <w:r>
              <w:rPr>
                <w:rFonts w:ascii="Consolas" w:cs="Consolas" w:eastAsia="Consolas" w:hAnsi="Consolas"/>
                <w:color w:val="1F1F7A"/>
                <w:sz w:val="17"/>
                <w:szCs w:val="17"/>
              </w:rPr>
              <w:t xml:space="preserve">ALLOWED_AUDIO_EXTENSIONS</w:t>
            </w:r>
            <w:r>
              <w:rPr>
                <w:sz w:val="19"/>
                <w:szCs w:val="19"/>
              </w:rPr>
              <w:t xml:space="preserve">.</w:t>
            </w:r>
          </w:p>
        </w:tc>
        <w:tc>
          <w:tcPr>
            <w:tcW w:type="dxa" w:w="2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Low</w:t>
            </w:r>
          </w:p>
        </w:tc>
        <w:tc>
          <w:tcPr>
            <w:tcW w:type="dxa" w:w="2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Use </w:t>
            </w:r>
            <w:r>
              <w:rPr>
                <w:rFonts w:ascii="Consolas" w:cs="Consolas" w:eastAsia="Consolas" w:hAnsi="Consolas"/>
                <w:color w:val="1F1F7A"/>
                <w:sz w:val="17"/>
                <w:szCs w:val="17"/>
              </w:rPr>
              <w:t xml:space="preserve">allowed_extensions</w:t>
            </w:r>
            <w:r>
              <w:rPr>
                <w:sz w:val="19"/>
                <w:szCs w:val="19"/>
              </w:rPr>
              <w:t xml:space="preserve"> and tell the user what was skipped</w:t>
            </w:r>
          </w:p>
        </w:tc>
      </w:tr>
      <w:tr>
        <w:trPr>
          <w:cantSplit/>
        </w:trPr>
        <w:tc>
          <w:tcPr>
            <w:tcW w:type="dxa" w:w="4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8</w:t>
            </w:r>
          </w:p>
        </w:tc>
        <w:tc>
          <w:tcPr>
            <w:tcW w:type="dxa" w:w="11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Uploads</w:t>
            </w:r>
          </w:p>
        </w:tc>
        <w:tc>
          <w:tcPr>
            <w:tcW w:type="dxa" w:w="35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A file with the same name uploaded twice on one day replaces the earlier one (and its category).</w:t>
            </w:r>
          </w:p>
        </w:tc>
        <w:tc>
          <w:tcPr>
            <w:tcW w:type="dxa" w:w="2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Low–Medium</w:t>
            </w:r>
          </w:p>
        </w:tc>
        <w:tc>
          <w:tcPr>
            <w:tcW w:type="dxa" w:w="25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Prefix names or reject duplicates</w:t>
            </w:r>
          </w:p>
        </w:tc>
      </w:tr>
      <w:tr>
        <w:trPr>
          <w:cantSplit/>
        </w:trPr>
        <w:tc>
          <w:tcPr>
            <w:tcW w:type="dxa" w:w="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9</w:t>
            </w:r>
          </w:p>
        </w:tc>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Config</w:t>
            </w:r>
          </w:p>
        </w:tc>
        <w:tc>
          <w:tcPr>
            <w:tcW w:type="dxa" w:w="3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UPLOADED_AUDIO_DIR</w:t>
            </w:r>
            <w:r>
              <w:rPr>
                <w:sz w:val="19"/>
                <w:szCs w:val="19"/>
              </w:rPr>
              <w:t xml:space="preserve">, </w:t>
            </w:r>
            <w:r>
              <w:rPr>
                <w:rFonts w:ascii="Consolas" w:cs="Consolas" w:eastAsia="Consolas" w:hAnsi="Consolas"/>
                <w:color w:val="1F1F7A"/>
                <w:sz w:val="17"/>
                <w:szCs w:val="17"/>
              </w:rPr>
              <w:t xml:space="preserve">DAILY_UPLOAD_LIMIT</w:t>
            </w:r>
            <w:r>
              <w:rPr>
                <w:sz w:val="19"/>
                <w:szCs w:val="19"/>
              </w:rPr>
              <w:t xml:space="preserve"> and </w:t>
            </w:r>
            <w:r>
              <w:rPr>
                <w:rFonts w:ascii="Consolas" w:cs="Consolas" w:eastAsia="Consolas" w:hAnsi="Consolas"/>
                <w:color w:val="1F1F7A"/>
                <w:sz w:val="17"/>
                <w:szCs w:val="17"/>
              </w:rPr>
              <w:t xml:space="preserve">CORS_ORIGINS</w:t>
            </w:r>
            <w:r>
              <w:rPr>
                <w:sz w:val="19"/>
                <w:szCs w:val="19"/>
              </w:rPr>
              <w:t xml:space="preserve"> exist in </w:t>
            </w:r>
            <w:r>
              <w:rPr>
                <w:rFonts w:ascii="Consolas" w:cs="Consolas" w:eastAsia="Consolas" w:hAnsi="Consolas"/>
                <w:color w:val="1F1F7A"/>
                <w:sz w:val="17"/>
                <w:szCs w:val="17"/>
              </w:rPr>
              <w:t xml:space="preserve">Settings</w:t>
            </w:r>
            <w:r>
              <w:rPr>
                <w:sz w:val="19"/>
                <w:szCs w:val="19"/>
              </w:rPr>
              <w:t xml:space="preserve">/</w:t>
            </w:r>
            <w:r>
              <w:rPr>
                <w:rFonts w:ascii="Consolas" w:cs="Consolas" w:eastAsia="Consolas" w:hAnsi="Consolas"/>
                <w:color w:val="1F1F7A"/>
                <w:sz w:val="17"/>
                <w:szCs w:val="17"/>
              </w:rPr>
              <w:t xml:space="preserve">.env.example</w:t>
            </w:r>
            <w:r>
              <w:rPr>
                <w:sz w:val="19"/>
                <w:szCs w:val="19"/>
              </w:rPr>
              <w:t xml:space="preserve"> but </w:t>
            </w:r>
            <w:r>
              <w:rPr>
                <w:rFonts w:ascii="Consolas" w:cs="Consolas" w:eastAsia="Consolas" w:hAnsi="Consolas"/>
                <w:color w:val="1F1F7A"/>
                <w:sz w:val="17"/>
                <w:szCs w:val="17"/>
              </w:rPr>
              <w:t xml:space="preserve">main.py</w:t>
            </w:r>
            <w:r>
              <w:rPr>
                <w:sz w:val="19"/>
                <w:szCs w:val="19"/>
              </w:rPr>
              <w:t xml:space="preserve"> ignores them (hard-coded path, </w:t>
            </w:r>
            <w:r>
              <w:rPr>
                <w:rFonts w:ascii="Consolas" w:cs="Consolas" w:eastAsia="Consolas" w:hAnsi="Consolas"/>
                <w:color w:val="1F1F7A"/>
                <w:sz w:val="17"/>
                <w:szCs w:val="17"/>
              </w:rPr>
              <w:t xml:space="preserve">UPLOAD_DAILY_LIMIT</w:t>
            </w:r>
            <w:r>
              <w:rPr>
                <w:sz w:val="19"/>
                <w:szCs w:val="19"/>
              </w:rPr>
              <w:t xml:space="preserve"> env var, CORS </w:t>
            </w:r>
            <w:r>
              <w:rPr>
                <w:rFonts w:ascii="Consolas" w:cs="Consolas" w:eastAsia="Consolas" w:hAnsi="Consolas"/>
                <w:color w:val="1F1F7A"/>
                <w:sz w:val="17"/>
                <w:szCs w:val="17"/>
              </w:rPr>
              <w:t xml:space="preserve">*</w:t>
            </w:r>
            <w:r>
              <w:rPr>
                <w:sz w:val="19"/>
                <w:szCs w:val="19"/>
              </w:rPr>
              <w:t xml:space="preserve">). Front-end path is hard-coded too.</w:t>
            </w:r>
          </w:p>
        </w:tc>
        <w:tc>
          <w:tcPr>
            <w:tcW w:type="dxa" w:w="2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Medium – confusing configuration</w:t>
            </w:r>
          </w:p>
        </w:tc>
        <w:tc>
          <w:tcPr>
            <w:tcW w:type="dxa" w:w="2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Read all of these from </w:t>
            </w:r>
            <w:r>
              <w:rPr>
                <w:rFonts w:ascii="Consolas" w:cs="Consolas" w:eastAsia="Consolas" w:hAnsi="Consolas"/>
                <w:color w:val="1F1F7A"/>
                <w:sz w:val="17"/>
                <w:szCs w:val="17"/>
              </w:rPr>
              <w:t xml:space="preserve">Settings</w:t>
            </w:r>
          </w:p>
        </w:tc>
      </w:tr>
      <w:tr>
        <w:trPr>
          <w:cantSplit/>
        </w:trPr>
        <w:tc>
          <w:tcPr>
            <w:tcW w:type="dxa" w:w="4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10</w:t>
            </w:r>
          </w:p>
        </w:tc>
        <w:tc>
          <w:tcPr>
            <w:tcW w:type="dxa" w:w="11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Docs</w:t>
            </w:r>
          </w:p>
        </w:tc>
        <w:tc>
          <w:tcPr>
            <w:tcW w:type="dxa" w:w="35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README says the theme is enum-constrained and remapped to </w:t>
            </w:r>
            <w:r>
              <w:rPr>
                <w:i/>
                <w:iCs/>
                <w:sz w:val="19"/>
                <w:szCs w:val="19"/>
              </w:rPr>
              <w:t xml:space="preserve">Others</w:t>
            </w:r>
            <w:r>
              <w:rPr>
                <w:sz w:val="19"/>
                <w:szCs w:val="19"/>
              </w:rPr>
              <w:t xml:space="preserve">, and that the AI Reasoning cell includes the reason and evidence. Code now allows new themes and writes only reasoning, confidence and notes.</w:t>
            </w:r>
          </w:p>
        </w:tc>
        <w:tc>
          <w:tcPr>
            <w:tcW w:type="dxa" w:w="2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Low</w:t>
            </w:r>
          </w:p>
        </w:tc>
        <w:tc>
          <w:tcPr>
            <w:tcW w:type="dxa" w:w="25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Update README</w:t>
            </w:r>
          </w:p>
        </w:tc>
      </w:tr>
      <w:tr>
        <w:trPr>
          <w:cantSplit/>
        </w:trPr>
        <w:tc>
          <w:tcPr>
            <w:tcW w:type="dxa" w:w="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11</w:t>
            </w:r>
          </w:p>
        </w:tc>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Docs</w:t>
            </w:r>
          </w:p>
        </w:tc>
        <w:tc>
          <w:tcPr>
            <w:tcW w:type="dxa" w:w="3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taxonomy.py</w:t>
            </w:r>
            <w:r>
              <w:rPr>
                <w:sz w:val="19"/>
                <w:szCs w:val="19"/>
              </w:rPr>
              <w:t xml:space="preserve"> and </w:t>
            </w:r>
            <w:r>
              <w:rPr>
                <w:rFonts w:ascii="Consolas" w:cs="Consolas" w:eastAsia="Consolas" w:hAnsi="Consolas"/>
                <w:color w:val="1F1F7A"/>
                <w:sz w:val="17"/>
                <w:szCs w:val="17"/>
              </w:rPr>
              <w:t xml:space="preserve">themes.yaml</w:t>
            </w:r>
            <w:r>
              <w:rPr>
                <w:sz w:val="19"/>
                <w:szCs w:val="19"/>
              </w:rPr>
              <w:t xml:space="preserve"> mention </w:t>
            </w:r>
            <w:r>
              <w:rPr>
                <w:rFonts w:ascii="Consolas" w:cs="Consolas" w:eastAsia="Consolas" w:hAnsi="Consolas"/>
                <w:color w:val="1F1F7A"/>
                <w:sz w:val="17"/>
                <w:szCs w:val="17"/>
              </w:rPr>
              <w:t xml:space="preserve">POST /api/v1/themes/reload</w:t>
            </w:r>
            <w:r>
              <w:rPr>
                <w:sz w:val="19"/>
                <w:szCs w:val="19"/>
              </w:rPr>
              <w:t xml:space="preserve"> and </w:t>
            </w:r>
            <w:r>
              <w:rPr>
                <w:rFonts w:ascii="Consolas" w:cs="Consolas" w:eastAsia="Consolas" w:hAnsi="Consolas"/>
                <w:color w:val="1F1F7A"/>
                <w:sz w:val="17"/>
                <w:szCs w:val="17"/>
              </w:rPr>
              <w:t xml:space="preserve">/health/ready</w:t>
            </w:r>
            <w:r>
              <w:rPr>
                <w:sz w:val="19"/>
                <w:szCs w:val="19"/>
              </w:rPr>
              <w:t xml:space="preserve">, which do not exist. Taxonomy edits need a restart.</w:t>
            </w:r>
          </w:p>
        </w:tc>
        <w:tc>
          <w:tcPr>
            <w:tcW w:type="dxa" w:w="2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Low</w:t>
            </w:r>
          </w:p>
        </w:tc>
        <w:tc>
          <w:tcPr>
            <w:tcW w:type="dxa" w:w="2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Add a reload route or fix the comments</w:t>
            </w:r>
          </w:p>
        </w:tc>
      </w:tr>
      <w:tr>
        <w:trPr>
          <w:cantSplit/>
        </w:trPr>
        <w:tc>
          <w:tcPr>
            <w:tcW w:type="dxa" w:w="4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12</w:t>
            </w:r>
          </w:p>
        </w:tc>
        <w:tc>
          <w:tcPr>
            <w:tcW w:type="dxa" w:w="11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Docs</w:t>
            </w:r>
          </w:p>
        </w:tc>
        <w:tc>
          <w:tcPr>
            <w:tcW w:type="dxa" w:w="35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main.py</w:t>
            </w:r>
            <w:r>
              <w:rPr>
                <w:sz w:val="19"/>
                <w:szCs w:val="19"/>
              </w:rPr>
              <w:t xml:space="preserve"> module docstring describes an old </w:t>
            </w:r>
            <w:r>
              <w:rPr>
                <w:rFonts w:ascii="Consolas" w:cs="Consolas" w:eastAsia="Consolas" w:hAnsi="Consolas"/>
                <w:color w:val="1F1F7A"/>
                <w:sz w:val="17"/>
                <w:szCs w:val="17"/>
              </w:rPr>
              <w:t xml:space="preserve">batch_api.py</w:t>
            </w:r>
            <w:r>
              <w:rPr>
                <w:sz w:val="19"/>
                <w:szCs w:val="19"/>
              </w:rPr>
              <w:t xml:space="preserve">.</w:t>
            </w:r>
          </w:p>
        </w:tc>
        <w:tc>
          <w:tcPr>
            <w:tcW w:type="dxa" w:w="2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Low</w:t>
            </w:r>
          </w:p>
        </w:tc>
        <w:tc>
          <w:tcPr>
            <w:tcW w:type="dxa" w:w="25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Rewrite the docstring</w:t>
            </w:r>
          </w:p>
        </w:tc>
      </w:tr>
      <w:tr>
        <w:trPr>
          <w:cantSplit/>
        </w:trPr>
        <w:tc>
          <w:tcPr>
            <w:tcW w:type="dxa" w:w="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13</w:t>
            </w:r>
          </w:p>
        </w:tc>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Long requests</w:t>
            </w:r>
          </w:p>
        </w:tc>
        <w:tc>
          <w:tcPr>
            <w:tcW w:type="dxa" w:w="3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/batch/run</w:t>
            </w:r>
            <w:r>
              <w:rPr>
                <w:sz w:val="19"/>
                <w:szCs w:val="19"/>
              </w:rPr>
              <w:t xml:space="preserve"> is synchronous; large batches can exceed HTTP timeouts, and a dropped connection gives no result (the work continues, and the Excel file is still written).</w:t>
            </w:r>
          </w:p>
        </w:tc>
        <w:tc>
          <w:tcPr>
            <w:tcW w:type="dxa" w:w="2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Medium</w:t>
            </w:r>
          </w:p>
        </w:tc>
        <w:tc>
          <w:tcPr>
            <w:tcW w:type="dxa" w:w="2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Consider a background job with status polling</w:t>
            </w:r>
          </w:p>
        </w:tc>
      </w:tr>
      <w:tr>
        <w:trPr>
          <w:cantSplit/>
        </w:trPr>
        <w:tc>
          <w:tcPr>
            <w:tcW w:type="dxa" w:w="4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14</w:t>
            </w:r>
          </w:p>
        </w:tc>
        <w:tc>
          <w:tcPr>
            <w:tcW w:type="dxa" w:w="11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Housekeeping</w:t>
            </w:r>
          </w:p>
        </w:tc>
        <w:tc>
          <w:tcPr>
            <w:tcW w:type="dxa" w:w="35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Nothing deletes old work folders, temp files or uploads.</w:t>
            </w:r>
          </w:p>
        </w:tc>
        <w:tc>
          <w:tcPr>
            <w:tcW w:type="dxa" w:w="2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Medium – disk usage grows</w:t>
            </w:r>
          </w:p>
        </w:tc>
        <w:tc>
          <w:tcPr>
            <w:tcW w:type="dxa" w:w="25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Add a retention job</w:t>
            </w:r>
          </w:p>
        </w:tc>
      </w:tr>
      <w:tr>
        <w:trPr>
          <w:cantSplit/>
        </w:trPr>
        <w:tc>
          <w:tcPr>
            <w:tcW w:type="dxa" w:w="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15</w:t>
            </w:r>
          </w:p>
        </w:tc>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Tests</w:t>
            </w:r>
          </w:p>
        </w:tc>
        <w:tc>
          <w:tcPr>
            <w:tcW w:type="dxa" w:w="3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The repository contains no automated tests.</w:t>
            </w:r>
          </w:p>
        </w:tc>
        <w:tc>
          <w:tcPr>
            <w:tcW w:type="dxa" w:w="2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Medium – changes are risky</w:t>
            </w:r>
          </w:p>
        </w:tc>
        <w:tc>
          <w:tcPr>
            <w:tcW w:type="dxa" w:w="2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Start with unit tests for </w:t>
            </w:r>
            <w:r>
              <w:rPr>
                <w:rFonts w:ascii="Consolas" w:cs="Consolas" w:eastAsia="Consolas" w:hAnsi="Consolas"/>
                <w:color w:val="1F1F7A"/>
                <w:sz w:val="17"/>
                <w:szCs w:val="17"/>
              </w:rPr>
              <w:t xml:space="preserve">extract_json</w:t>
            </w:r>
            <w:r>
              <w:rPr>
                <w:sz w:val="19"/>
                <w:szCs w:val="19"/>
              </w:rPr>
              <w:t xml:space="preserve">, </w:t>
            </w:r>
            <w:r>
              <w:rPr>
                <w:rFonts w:ascii="Consolas" w:cs="Consolas" w:eastAsia="Consolas" w:hAnsi="Consolas"/>
                <w:color w:val="1F1F7A"/>
                <w:sz w:val="17"/>
                <w:szCs w:val="17"/>
              </w:rPr>
              <w:t xml:space="preserve">_validate</w:t>
            </w:r>
            <w:r>
              <w:rPr>
                <w:sz w:val="19"/>
                <w:szCs w:val="19"/>
              </w:rPr>
              <w:t xml:space="preserve">, </w:t>
            </w:r>
            <w:r>
              <w:rPr>
                <w:rFonts w:ascii="Consolas" w:cs="Consolas" w:eastAsia="Consolas" w:hAnsi="Consolas"/>
                <w:color w:val="1F1F7A"/>
                <w:sz w:val="17"/>
                <w:szCs w:val="17"/>
              </w:rPr>
              <w:t xml:space="preserve">needs_translation</w:t>
            </w:r>
            <w:r>
              <w:rPr>
                <w:sz w:val="19"/>
                <w:szCs w:val="19"/>
              </w:rPr>
              <w:t xml:space="preserve"> and the Excel helpers</w:t>
            </w:r>
          </w:p>
        </w:tc>
      </w:tr>
    </w:tbl>
    <w:p>
      <w:pPr>
        <w:spacing w:after="60"/>
      </w:pPr>
    </w:p>
    <w:p>
      <w:pPr>
        <w:pStyle w:val="Heading1"/>
        <w:pageBreakBefore/>
      </w:pPr>
      <w:bookmarkStart w:name="_Toc46" w:id="46"/>
      <w:r>
        <w:t xml:space="preserve">Appendix A. Quick Reference</w:t>
      </w:r>
      <w:bookmarkEnd w:id="46"/>
    </w:p>
    <w:p>
      <w:pPr>
        <w:pStyle w:val="Heading2"/>
      </w:pPr>
      <w:bookmarkStart w:name="_Toc47" w:id="47"/>
      <w:r>
        <w:t xml:space="preserve">A.1 One call, start to finish</w:t>
      </w:r>
      <w:bookmarkEnd w:id="47"/>
    </w:p>
    <w:p>
      <w:pPr>
        <w:pBdr>
          <w:top w:val="single" w:color="D0D0D0" w:sz="4" w:space="4"/>
        </w:pBdr>
        <w:shd w:fill="F2F2F2" w:color="auto" w:val="clear"/>
        <w:spacing w:after="0" w:before="60" w:line="240"/>
        <w:ind w:left="120" w:right="120"/>
      </w:pPr>
      <w:r>
        <w:rPr>
          <w:rFonts w:ascii="Consolas" w:cs="Consolas" w:eastAsia="Consolas" w:hAnsi="Consolas"/>
          <w:sz w:val="17"/>
          <w:szCs w:val="17"/>
        </w:rPr>
        <w:t xml:space="preserve">call1.wav  (category iCorp, from categories.json)</w:t>
      </w:r>
    </w:p>
    <w:p>
      <w:pPr>
        <w:shd w:fill="F2F2F2" w:color="auto" w:val="clear"/>
        <w:spacing w:after="0" w:before="0" w:line="240"/>
        <w:ind w:left="120" w:right="120"/>
      </w:pPr>
      <w:r>
        <w:rPr>
          <w:rFonts w:ascii="Consolas" w:cs="Consolas" w:eastAsia="Consolas" w:hAnsi="Consolas"/>
          <w:sz w:val="17"/>
          <w:szCs w:val="17"/>
        </w:rPr>
        <w:t xml:space="preserve">  │ AudioService.to_pcm_wav           ffmpeg → call1_pcm.wav (16 kHz mono)</w:t>
      </w:r>
    </w:p>
    <w:p>
      <w:pPr>
        <w:shd w:fill="F2F2F2" w:color="auto" w:val="clear"/>
        <w:spacing w:after="0" w:before="0" w:line="240"/>
        <w:ind w:left="120" w:right="120"/>
      </w:pPr>
      <w:r>
        <w:rPr>
          <w:rFonts w:ascii="Consolas" w:cs="Consolas" w:eastAsia="Consolas" w:hAnsi="Consolas"/>
          <w:sz w:val="17"/>
          <w:szCs w:val="17"/>
        </w:rPr>
        <w:t xml:space="preserve">  │ TranscriptionService.transcribe   Silero VAD → ~30 s chunks → Whisper large-v3</w:t>
      </w:r>
    </w:p>
    <w:p>
      <w:pPr>
        <w:shd w:fill="F2F2F2" w:color="auto" w:val="clear"/>
        <w:spacing w:after="0" w:before="0" w:line="240"/>
        <w:ind w:left="120" w:right="120"/>
      </w:pPr>
      <w:r>
        <w:rPr>
          <w:rFonts w:ascii="Consolas" w:cs="Consolas" w:eastAsia="Consolas" w:hAnsi="Consolas"/>
          <w:sz w:val="17"/>
          <w:szCs w:val="17"/>
        </w:rPr>
        <w:t xml:space="preserve">  │                                   → TranscriptionResult + call1_transcription.json</w:t>
      </w:r>
    </w:p>
    <w:p>
      <w:pPr>
        <w:shd w:fill="F2F2F2" w:color="auto" w:val="clear"/>
        <w:spacing w:after="0" w:before="0" w:line="240"/>
        <w:ind w:left="120" w:right="120"/>
      </w:pPr>
      <w:r>
        <w:rPr>
          <w:rFonts w:ascii="Consolas" w:cs="Consolas" w:eastAsia="Consolas" w:hAnsi="Consolas"/>
          <w:sz w:val="17"/>
          <w:szCs w:val="17"/>
        </w:rPr>
        <w:t xml:space="preserve">  │   (empty?) ──► theme "Others", issue "No usable speech in the call"  → done</w:t>
      </w:r>
    </w:p>
    <w:p>
      <w:pPr>
        <w:shd w:fill="F2F2F2" w:color="auto" w:val="clear"/>
        <w:spacing w:after="0" w:before="0" w:line="240"/>
        <w:ind w:left="120" w:right="120"/>
      </w:pPr>
      <w:r>
        <w:rPr>
          <w:rFonts w:ascii="Consolas" w:cs="Consolas" w:eastAsia="Consolas" w:hAnsi="Consolas"/>
          <w:sz w:val="17"/>
          <w:szCs w:val="17"/>
        </w:rPr>
        <w:t xml:space="preserve">  │ TaxonomyService.taxonomy_for("iCorp")</w:t>
      </w:r>
    </w:p>
    <w:p>
      <w:pPr>
        <w:shd w:fill="F2F2F2" w:color="auto" w:val="clear"/>
        <w:spacing w:after="0" w:before="0" w:line="240"/>
        <w:ind w:left="120" w:right="120"/>
      </w:pPr>
      <w:r>
        <w:rPr>
          <w:rFonts w:ascii="Consolas" w:cs="Consolas" w:eastAsia="Consolas" w:hAnsi="Consolas"/>
          <w:sz w:val="17"/>
          <w:szCs w:val="17"/>
        </w:rPr>
        <w:t xml:space="preserve">  │ TranslationService.translate      ≥10 % Arabic letters? → LLM → call1_translation.txt</w:t>
      </w:r>
    </w:p>
    <w:p>
      <w:pPr>
        <w:shd w:fill="F2F2F2" w:color="auto" w:val="clear"/>
        <w:spacing w:after="0" w:before="0" w:line="240"/>
        <w:ind w:left="120" w:right="120"/>
      </w:pPr>
      <w:r>
        <w:rPr>
          <w:rFonts w:ascii="Consolas" w:cs="Consolas" w:eastAsia="Consolas" w:hAnsi="Consolas"/>
          <w:sz w:val="17"/>
          <w:szCs w:val="17"/>
        </w:rPr>
        <w:t xml:space="preserve">  │ ClassificationService.classify    taxonomy + transcript → LLM (guided_json)</w:t>
      </w:r>
    </w:p>
    <w:p>
      <w:pPr>
        <w:shd w:fill="F2F2F2" w:color="auto" w:val="clear"/>
        <w:spacing w:after="0" w:before="0" w:line="240"/>
        <w:ind w:left="120" w:right="120"/>
      </w:pPr>
      <w:r>
        <w:rPr>
          <w:rFonts w:ascii="Consolas" w:cs="Consolas" w:eastAsia="Consolas" w:hAnsi="Consolas"/>
          <w:sz w:val="17"/>
          <w:szCs w:val="17"/>
        </w:rPr>
        <w:t xml:space="preserve">  │                                   → extract_json → _validate</w:t>
      </w:r>
    </w:p>
    <w:p>
      <w:pPr>
        <w:shd w:fill="F2F2F2" w:color="auto" w:val="clear"/>
        <w:spacing w:after="0" w:before="0" w:line="240"/>
        <w:ind w:left="120" w:right="120"/>
      </w:pPr>
      <w:r>
        <w:rPr>
          <w:rFonts w:ascii="Consolas" w:cs="Consolas" w:eastAsia="Consolas" w:hAnsi="Consolas"/>
          <w:sz w:val="17"/>
          <w:szCs w:val="17"/>
        </w:rPr>
        <w:t xml:space="preserve">  ▼</w:t>
      </w:r>
    </w:p>
    <w:p>
      <w:pPr>
        <w:pBdr>
          <w:bottom w:val="single" w:color="D0D0D0" w:sz="4" w:space="4"/>
        </w:pBdr>
        <w:shd w:fill="F2F2F2" w:color="auto" w:val="clear"/>
        <w:spacing w:after="160" w:before="0" w:line="240"/>
        <w:ind w:left="120" w:right="120"/>
      </w:pPr>
      <w:r>
        <w:rPr>
          <w:rFonts w:ascii="Consolas" w:cs="Consolas" w:eastAsia="Consolas" w:hAnsi="Consolas"/>
          <w:sz w:val="17"/>
          <w:szCs w:val="17"/>
        </w:rPr>
        <w:t xml:space="preserve">BatchFileResult → row in theme_analysis_&lt;date&gt;.xlsx + JSON response</w:t>
      </w:r>
    </w:p>
    <w:p>
      <w:pPr>
        <w:pStyle w:val="Heading2"/>
      </w:pPr>
      <w:bookmarkStart w:name="_Toc48" w:id="48"/>
      <w:r>
        <w:t xml:space="preserve">A.2 Where to look first</w:t>
      </w:r>
      <w:bookmarkEnd w:id="48"/>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Question</w:t>
            </w:r>
          </w:p>
        </w:tc>
        <w:tc>
          <w:tcPr>
            <w:tcW w:type="dxa" w:w="6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20"/>
                <w:szCs w:val="20"/>
              </w:rPr>
              <w:t xml:space="preserve">File</w:t>
            </w:r>
          </w:p>
        </w:tc>
      </w:tr>
      <w:tr>
        <w:trPr>
          <w:cantSplit/>
        </w:trPr>
        <w:tc>
          <w:tcPr>
            <w:tcW w:type="dxa" w:w="3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Why was this call given this theme?</w:t>
            </w:r>
          </w:p>
        </w:tc>
        <w:tc>
          <w:tcPr>
            <w:tcW w:type="dxa" w:w="6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storage/work/…/&lt;stem&gt;_translation.txt</w:t>
            </w:r>
            <w:r>
              <w:rPr>
                <w:sz w:val="19"/>
                <w:szCs w:val="19"/>
              </w:rPr>
              <w:t xml:space="preserve">, the AI Reasoning cell, then </w:t>
            </w:r>
            <w:r>
              <w:rPr>
                <w:rFonts w:ascii="Consolas" w:cs="Consolas" w:eastAsia="Consolas" w:hAnsi="Consolas"/>
                <w:color w:val="1F1F7A"/>
                <w:sz w:val="17"/>
                <w:szCs w:val="17"/>
              </w:rPr>
              <w:t xml:space="preserve">prompts/classification.yaml</w:t>
            </w:r>
            <w:r>
              <w:rPr>
                <w:sz w:val="19"/>
                <w:szCs w:val="19"/>
              </w:rPr>
              <w:t xml:space="preserve"> and </w:t>
            </w:r>
            <w:r>
              <w:rPr>
                <w:rFonts w:ascii="Consolas" w:cs="Consolas" w:eastAsia="Consolas" w:hAnsi="Consolas"/>
                <w:color w:val="1F1F7A"/>
                <w:sz w:val="17"/>
                <w:szCs w:val="17"/>
              </w:rPr>
              <w:t xml:space="preserve">data/themes.yaml</w:t>
            </w:r>
          </w:p>
        </w:tc>
      </w:tr>
      <w:tr>
        <w:trPr>
          <w:cantSplit/>
        </w:trPr>
        <w:tc>
          <w:tcPr>
            <w:tcW w:type="dxa" w:w="35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What does an endpoint do?</w:t>
            </w:r>
          </w:p>
        </w:tc>
        <w:tc>
          <w:tcPr>
            <w:tcW w:type="dxa" w:w="6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backend/main.py</w:t>
            </w:r>
            <w:r>
              <w:rPr>
                <w:sz w:val="19"/>
                <w:szCs w:val="19"/>
              </w:rPr>
              <w:t xml:space="preserve"> (search for the path)</w:t>
            </w:r>
          </w:p>
        </w:tc>
      </w:tr>
      <w:tr>
        <w:trPr>
          <w:cantSplit/>
        </w:trPr>
        <w:tc>
          <w:tcPr>
            <w:tcW w:type="dxa" w:w="3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Which setting controls X?</w:t>
            </w:r>
          </w:p>
        </w:tc>
        <w:tc>
          <w:tcPr>
            <w:tcW w:type="dxa" w:w="6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backend/core/config.py</w:t>
            </w:r>
            <w:r>
              <w:rPr>
                <w:sz w:val="19"/>
                <w:szCs w:val="19"/>
              </w:rPr>
              <w:t xml:space="preserve">, then the top of </w:t>
            </w:r>
            <w:r>
              <w:rPr>
                <w:rFonts w:ascii="Consolas" w:cs="Consolas" w:eastAsia="Consolas" w:hAnsi="Consolas"/>
                <w:color w:val="1F1F7A"/>
                <w:sz w:val="17"/>
                <w:szCs w:val="17"/>
              </w:rPr>
              <w:t xml:space="preserve">backend/main.py</w:t>
            </w:r>
          </w:p>
        </w:tc>
      </w:tr>
      <w:tr>
        <w:trPr>
          <w:cantSplit/>
        </w:trPr>
        <w:tc>
          <w:tcPr>
            <w:tcW w:type="dxa" w:w="35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Why did a stage fail?</w:t>
            </w:r>
          </w:p>
        </w:tc>
        <w:tc>
          <w:tcPr>
            <w:tcW w:type="dxa" w:w="6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spacing w:after="20"/>
            </w:pPr>
            <w:r>
              <w:rPr>
                <w:sz w:val="19"/>
                <w:szCs w:val="19"/>
              </w:rPr>
              <w:t xml:space="preserve">Logs (grep the call id), then the stage's service module</w:t>
            </w:r>
          </w:p>
        </w:tc>
      </w:tr>
      <w:tr>
        <w:trPr>
          <w:cantSplit/>
        </w:trPr>
        <w:tc>
          <w:tcPr>
            <w:tcW w:type="dxa" w:w="3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sz w:val="19"/>
                <w:szCs w:val="19"/>
              </w:rPr>
              <w:t xml:space="preserve">How are calls run in parallel?</w:t>
            </w:r>
          </w:p>
        </w:tc>
        <w:tc>
          <w:tcPr>
            <w:tcW w:type="dxa" w:w="6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pPr>
            <w:r>
              <w:rPr>
                <w:rFonts w:ascii="Consolas" w:cs="Consolas" w:eastAsia="Consolas" w:hAnsi="Consolas"/>
                <w:color w:val="1F1F7A"/>
                <w:sz w:val="17"/>
                <w:szCs w:val="17"/>
              </w:rPr>
              <w:t xml:space="preserve">_process_calls()</w:t>
            </w:r>
            <w:r>
              <w:rPr>
                <w:sz w:val="19"/>
                <w:szCs w:val="19"/>
              </w:rPr>
              <w:t xml:space="preserve"> in </w:t>
            </w:r>
            <w:r>
              <w:rPr>
                <w:rFonts w:ascii="Consolas" w:cs="Consolas" w:eastAsia="Consolas" w:hAnsi="Consolas"/>
                <w:color w:val="1F1F7A"/>
                <w:sz w:val="17"/>
                <w:szCs w:val="17"/>
              </w:rPr>
              <w:t xml:space="preserve">main.py</w:t>
            </w:r>
            <w:r>
              <w:rPr>
                <w:sz w:val="19"/>
                <w:szCs w:val="19"/>
              </w:rPr>
              <w:t xml:space="preserve">, </w:t>
            </w:r>
            <w:r>
              <w:rPr>
                <w:rFonts w:ascii="Consolas" w:cs="Consolas" w:eastAsia="Consolas" w:hAnsi="Consolas"/>
                <w:color w:val="1F1F7A"/>
                <w:sz w:val="17"/>
                <w:szCs w:val="17"/>
              </w:rPr>
              <w:t xml:space="preserve">TranscriptionService</w:t>
            </w:r>
            <w:r>
              <w:rPr>
                <w:sz w:val="19"/>
                <w:szCs w:val="19"/>
              </w:rPr>
              <w:t xml:space="preserve">, </w:t>
            </w:r>
            <w:r>
              <w:rPr>
                <w:rFonts w:ascii="Consolas" w:cs="Consolas" w:eastAsia="Consolas" w:hAnsi="Consolas"/>
                <w:color w:val="1F1F7A"/>
                <w:sz w:val="17"/>
                <w:szCs w:val="17"/>
              </w:rPr>
              <w:t xml:space="preserve">LLMClient</w:t>
            </w:r>
          </w:p>
        </w:tc>
      </w:tr>
    </w:tbl>
    <w:p>
      <w:pPr>
        <w:spacing w:after="60"/>
      </w:pPr>
    </w:p>
    <w:sectPr>
      <w:headerReference w:type="default" r:id="rId6"/>
      <w:headerReference w:type="first" r:id="rId7"/>
      <w:footerReference w:type="default" r:id="rId8"/>
      <w:footerReference w:type="first" r:id="rId9"/>
      <w:pgSz w:w="11906" w:h="16838" w:orient="portrait"/>
      <w:pgMar w:top="1200" w:right="1200" w:bottom="1200" w:left="120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Theme Analytics – Knowledge Transfer</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200" w:before="120"/>
      <w:outlineLvl w:val="0"/>
    </w:pPr>
    <w:rPr>
      <w:rFonts w:ascii="Calibri" w:cs="Calibri" w:eastAsia="Calibri" w:hAnsi="Calibri"/>
      <w:b/>
      <w:bCs/>
      <w:color w:val="1F3864"/>
      <w:sz w:val="34"/>
      <w:szCs w:val="34"/>
    </w:rPr>
  </w:style>
  <w:style w:type="paragraph" w:styleId="Heading2">
    <w:name w:val="Heading 2"/>
    <w:basedOn w:val="Normal"/>
    <w:next w:val="Normal"/>
    <w:qFormat/>
    <w:pPr>
      <w:keepNext/>
      <w:spacing w:after="120" w:before="300"/>
      <w:outlineLvl w:val="1"/>
    </w:pPr>
    <w:rPr>
      <w:rFonts w:ascii="Calibri" w:cs="Calibri" w:eastAsia="Calibri" w:hAnsi="Calibri"/>
      <w:b/>
      <w:bCs/>
      <w:color w:val="2E75B6"/>
      <w:sz w:val="27"/>
      <w:szCs w:val="27"/>
    </w:rPr>
  </w:style>
  <w:style w:type="paragraph" w:styleId="Heading3">
    <w:name w:val="Heading 3"/>
    <w:basedOn w:val="Normal"/>
    <w:next w:val="Normal"/>
    <w:qFormat/>
    <w:pPr>
      <w:keepNext/>
      <w:spacing w:after="100" w:before="220"/>
      <w:outlineLvl w:val="2"/>
    </w:pPr>
    <w:rPr>
      <w:rFonts w:ascii="Calibri" w:cs="Calibri" w:eastAsia="Calibri" w:hAnsi="Calibri"/>
      <w:b/>
      <w:bCs/>
      <w:color w:val="404040"/>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15dc753085d049d1e98dba2f58b21a2490249809.png"/><Relationship Id="rId12" Type="http://schemas.openxmlformats.org/officeDocument/2006/relationships/image" Target="media/5c07f403d8ef08c63acab9068fa5b5bdf32a1b9a.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Theme Analytics – Knowledge Transfer Document</dc:title>
  <dc:creator>Theme Analytics team</dc:creator>
  <dc:description>Architecture, code and API reference for the Theme Analytics service</dc:description>
  <cp:lastModifiedBy>Un-named</cp:lastModifiedBy>
  <cp:revision>1</cp:revision>
  <dcterms:created xsi:type="dcterms:W3CDTF">2026-10-13T07:19:43.682Z</dcterms:created>
  <dcterms:modified xsi:type="dcterms:W3CDTF">2026-10-13T07:19:43.688Z</dcterms:modified>
</cp:coreProperties>
</file>

<file path=docProps/custom.xml><?xml version="1.0" encoding="utf-8"?>
<Properties xmlns="http://schemas.openxmlformats.org/officeDocument/2006/custom-properties" xmlns:vt="http://schemas.openxmlformats.org/officeDocument/2006/docPropsVTypes"/>
</file>