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**AI Python Developer Assessment**</w:t>
        <w:br/>
        <w:br/>
        <w:t>## 1. Project Overview</w:t>
        <w:br/>
        <w:br/>
        <w:t>This assessment evaluates a candidate's ability to develop an AI-powered system that processes document files and checks their compliance with English guidelines. The system will include:</w:t>
        <w:br/>
        <w:br/>
        <w:t>* A Python-based API to accept input files (PDF or Word).</w:t>
        <w:br/>
        <w:t>* An AI agent to assess the document against provided English guidelines.</w:t>
        <w:br/>
        <w:t>* An interactive feature allowing users to request guideline-compliant modifications.</w:t>
        <w:br/>
        <w:br/>
        <w:t>## 2. Scope of Work</w:t>
        <w:br/>
        <w:br/>
        <w:t>### API Development</w:t>
        <w:br/>
        <w:br/>
        <w:t>* Develop an API endpoint using a Python web framework (Flask, FastAPI, Django, etc.) to accept PDF or Word document uploads.</w:t>
        <w:br/>
        <w:t xml:space="preserve">* Ensure secure file upload handling and validation. </w:t>
        <w:br/>
        <w:t>* Process the uploaded document for further analysis.</w:t>
        <w:br/>
        <w:br/>
        <w:t>### AI Agent Implementation</w:t>
        <w:br/>
        <w:br/>
        <w:t>* Create an AI agent that checks if the uploaded document complies with the given English guidelines.</w:t>
        <w:br/>
        <w:t>* The agent should parse the document, evaluate grammar, sentence structure, clarity, and adherence to writing rules.</w:t>
        <w:br/>
        <w:t>* The agent should generate a detailed report outlining compliance or violations of the guidelines.</w:t>
        <w:br/>
        <w:br/>
        <w:t>### User Interaction &amp; Compliance Correction</w:t>
        <w:br/>
        <w:br/>
        <w:t>* Implement a feature enabling users to request the AI agent to modify the document to ensure compliance with guidelines.</w:t>
        <w:br/>
        <w:t>* Provide the modified document for download.</w:t>
        <w:br/>
        <w:br/>
        <w:t>### Testing &amp; Validation</w:t>
        <w:br/>
        <w:br/>
        <w:t>* Implement unit and integration tests to ensure system functionality.</w:t>
        <w:br/>
        <w:t>* Validate the AI agent’s performance by testing with various document samples.</w:t>
        <w:br/>
        <w:t>* Verify that API endpoints function correctly with different file formats.</w:t>
        <w:br/>
        <w:br/>
        <w:t>## 3. Technical Considerations</w:t>
        <w:br/>
        <w:br/>
        <w:t>### API Development</w:t>
        <w:br/>
        <w:br/>
        <w:t>* Utilize a Python framework like Flask, FastAPI, or Django.</w:t>
        <w:br/>
        <w:t xml:space="preserve">* Ensure efficient and secure handling of file uploads. </w:t>
        <w:br/>
        <w:t>* Implement appropriate validation and error handling.</w:t>
        <w:br/>
        <w:br/>
        <w:t xml:space="preserve">### AI Model Implementation </w:t>
        <w:br/>
        <w:br/>
        <w:t>* Use NLP models such as OpenAI GPT, spaCy, or LanguageTool for guideline checking.</w:t>
        <w:br/>
        <w:t>* Process text from PDF and Word documents efficiently.</w:t>
        <w:br/>
        <w:t>* Generate meaningful compliance reports based on detected errors.</w:t>
        <w:br/>
        <w:br/>
        <w:t>### Performance Optimization</w:t>
        <w:br/>
        <w:br/>
        <w:t>* Optimize text extraction and NLP processing for large documents.</w:t>
        <w:br/>
        <w:t>* Ensure API response times remain minimal.</w:t>
        <w:br/>
        <w:br/>
        <w:t>## 4. Deliverables</w:t>
        <w:br/>
        <w:br/>
        <w:t>* A Python-based API accepting PDF/Word document uploads.</w:t>
        <w:br/>
        <w:t>* An AI agent capable of assessing guideline compliance.</w:t>
        <w:br/>
        <w:t xml:space="preserve">* Comprehensive test reports with validation results. </w:t>
        <w:br/>
        <w:br/>
        <w:t xml:space="preserve">## 5. Timeline </w:t>
        <w:br/>
        <w:br/>
        <w:t xml:space="preserve">Candidates are expected to complete this assessment within 3 days. Submit the project via a public GitHub repository and share the URL. </w:t>
        <w:br/>
        <w:br/>
        <w:t>## 6. Risk Assessment</w:t>
        <w:br/>
        <w:br/>
        <w:t>* **Accuracy of AI Model:** The AI agent may not perfectly detect all compliance issues. Mitigation includes using well-trained NLP models and refining rule sets.</w:t>
        <w:br/>
        <w:t>* **Performance Issues:** Processing large files may cause slow responses. Efficient algorithms and caching strategies can help optimize performance.</w:t>
        <w:br/>
        <w:br/>
        <w:t>## 7. Conclusion</w:t>
        <w:br/>
        <w:br/>
        <w:t>This assessment evaluates candidates’ expertise in Python API development, AI-powered text analysis, and interactive system design. A successful solution will be functional, efficient, and secure, demonstrating the candidate’s ability to develop AI-driven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