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ACD6" w14:textId="77777777" w:rsidR="007D11F7" w:rsidRPr="00197FBE" w:rsidRDefault="007D11F7" w:rsidP="007D11F7">
      <w:pPr>
        <w:rPr>
          <w:b/>
          <w:bCs/>
          <w:sz w:val="38"/>
          <w:szCs w:val="38"/>
          <w:u w:val="single"/>
        </w:rPr>
      </w:pPr>
      <w:r w:rsidRPr="00197FBE">
        <w:rPr>
          <w:b/>
          <w:bCs/>
          <w:sz w:val="38"/>
          <w:szCs w:val="38"/>
          <w:u w:val="single"/>
        </w:rPr>
        <w:t>Executive Summary</w:t>
      </w:r>
    </w:p>
    <w:p w14:paraId="535F81CE" w14:textId="77777777" w:rsidR="007D11F7" w:rsidRPr="00197FBE" w:rsidRDefault="007D11F7" w:rsidP="007D11F7">
      <w:pPr>
        <w:rPr>
          <w:sz w:val="28"/>
          <w:szCs w:val="28"/>
        </w:rPr>
      </w:pPr>
      <w:r w:rsidRPr="00197FBE">
        <w:rPr>
          <w:sz w:val="28"/>
          <w:szCs w:val="28"/>
        </w:rPr>
        <w:t>From the analysis done based on data (</w:t>
      </w:r>
      <w:r w:rsidRPr="00197FBE">
        <w:rPr>
          <w:sz w:val="28"/>
          <w:szCs w:val="28"/>
        </w:rPr>
        <w:t>data_app</w:t>
      </w:r>
      <w:r w:rsidRPr="00197FBE">
        <w:rPr>
          <w:sz w:val="28"/>
          <w:szCs w:val="28"/>
        </w:rPr>
        <w:t>.csv) provided by Smith’s hotels, we are going to try to answer the following questions:</w:t>
      </w:r>
    </w:p>
    <w:p w14:paraId="1203A38A" w14:textId="77777777" w:rsidR="007D11F7" w:rsidRPr="00197FBE" w:rsidRDefault="007D11F7" w:rsidP="007D11F7">
      <w:pPr>
        <w:rPr>
          <w:sz w:val="28"/>
          <w:szCs w:val="28"/>
        </w:rPr>
      </w:pPr>
    </w:p>
    <w:p w14:paraId="30A5A798" w14:textId="77777777" w:rsidR="007D11F7" w:rsidRPr="00197FBE" w:rsidRDefault="007D11F7" w:rsidP="007D11F7">
      <w:pPr>
        <w:pStyle w:val="ListParagraph"/>
        <w:numPr>
          <w:ilvl w:val="0"/>
          <w:numId w:val="2"/>
        </w:numPr>
        <w:rPr>
          <w:i/>
          <w:iCs/>
          <w:color w:val="2F5496" w:themeColor="accent1" w:themeShade="BF"/>
          <w:sz w:val="26"/>
          <w:szCs w:val="26"/>
        </w:rPr>
      </w:pPr>
      <w:r w:rsidRPr="00197FBE">
        <w:rPr>
          <w:i/>
          <w:iCs/>
          <w:color w:val="2F5496" w:themeColor="accent1" w:themeShade="BF"/>
          <w:sz w:val="26"/>
          <w:szCs w:val="26"/>
        </w:rPr>
        <w:t>Will the app lead to increased spending on the part of customers?</w:t>
      </w:r>
    </w:p>
    <w:p w14:paraId="5E1B507A" w14:textId="77777777" w:rsidR="007D11F7" w:rsidRPr="00197FBE" w:rsidRDefault="007D11F7" w:rsidP="007D11F7">
      <w:pPr>
        <w:pStyle w:val="ListParagraph"/>
        <w:numPr>
          <w:ilvl w:val="0"/>
          <w:numId w:val="2"/>
        </w:numPr>
        <w:rPr>
          <w:i/>
          <w:iCs/>
          <w:color w:val="2F5496" w:themeColor="accent1" w:themeShade="BF"/>
          <w:sz w:val="26"/>
          <w:szCs w:val="26"/>
        </w:rPr>
      </w:pPr>
      <w:r w:rsidRPr="00197FBE">
        <w:rPr>
          <w:i/>
          <w:iCs/>
          <w:color w:val="2F5496" w:themeColor="accent1" w:themeShade="BF"/>
          <w:sz w:val="26"/>
          <w:szCs w:val="26"/>
        </w:rPr>
        <w:t>How much of an increase in spending do you expect? </w:t>
      </w:r>
    </w:p>
    <w:p w14:paraId="58EB457D" w14:textId="77777777" w:rsidR="007D11F7" w:rsidRPr="00197FBE" w:rsidRDefault="007D11F7" w:rsidP="007D11F7">
      <w:pPr>
        <w:pStyle w:val="ListParagraph"/>
        <w:numPr>
          <w:ilvl w:val="0"/>
          <w:numId w:val="2"/>
        </w:numPr>
        <w:rPr>
          <w:i/>
          <w:iCs/>
          <w:color w:val="2F5496" w:themeColor="accent1" w:themeShade="BF"/>
          <w:sz w:val="26"/>
          <w:szCs w:val="26"/>
        </w:rPr>
      </w:pPr>
      <w:r w:rsidRPr="00197FBE">
        <w:rPr>
          <w:i/>
          <w:iCs/>
          <w:color w:val="2F5496" w:themeColor="accent1" w:themeShade="BF"/>
          <w:sz w:val="26"/>
          <w:szCs w:val="26"/>
        </w:rPr>
        <w:t>Do you expect the app’s effect on spending to vary by customers’ characteristics?</w:t>
      </w:r>
    </w:p>
    <w:p w14:paraId="54D5BF33" w14:textId="77777777" w:rsidR="007D11F7" w:rsidRPr="00197FBE" w:rsidRDefault="007D11F7" w:rsidP="007D11F7">
      <w:pPr>
        <w:pStyle w:val="ListParagraph"/>
        <w:rPr>
          <w:i/>
          <w:iCs/>
          <w:color w:val="2F5496" w:themeColor="accent1" w:themeShade="BF"/>
          <w:sz w:val="26"/>
          <w:szCs w:val="26"/>
        </w:rPr>
      </w:pPr>
    </w:p>
    <w:p w14:paraId="2714EBDC" w14:textId="77777777" w:rsidR="005C6505" w:rsidRPr="00197FBE" w:rsidRDefault="007D11F7" w:rsidP="005C6505">
      <w:pPr>
        <w:rPr>
          <w:sz w:val="26"/>
          <w:szCs w:val="26"/>
        </w:rPr>
      </w:pPr>
      <w:r w:rsidRPr="00197FBE">
        <w:rPr>
          <w:sz w:val="26"/>
          <w:szCs w:val="26"/>
        </w:rPr>
        <w:t>Answer 1):</w:t>
      </w:r>
    </w:p>
    <w:p w14:paraId="68A912B6" w14:textId="77777777" w:rsidR="007D11F7" w:rsidRPr="00197FBE" w:rsidRDefault="005C6505" w:rsidP="005C6505">
      <w:pPr>
        <w:rPr>
          <w:sz w:val="26"/>
          <w:szCs w:val="26"/>
        </w:rPr>
      </w:pPr>
      <w:r w:rsidRPr="00197FBE">
        <w:rPr>
          <w:sz w:val="26"/>
          <w:szCs w:val="26"/>
        </w:rPr>
        <w:t>The analysis revealed a statistically significant difference in the difference of spending of the treatment group and the control group when compared by their average spending before and after the app was introduced. So, we can positively conclude that the app will lead to an increase in customer’s spending.</w:t>
      </w:r>
    </w:p>
    <w:p w14:paraId="393FCE5F" w14:textId="77777777" w:rsidR="005C6505" w:rsidRPr="00197FBE" w:rsidRDefault="005C6505" w:rsidP="005C6505">
      <w:pPr>
        <w:rPr>
          <w:sz w:val="26"/>
          <w:szCs w:val="26"/>
        </w:rPr>
      </w:pPr>
      <w:r w:rsidRPr="00197FBE">
        <w:rPr>
          <w:sz w:val="26"/>
          <w:szCs w:val="26"/>
        </w:rPr>
        <w:t>Answer 2):</w:t>
      </w:r>
    </w:p>
    <w:p w14:paraId="5FDCEED2" w14:textId="77777777" w:rsidR="005C6505" w:rsidRPr="00197FBE" w:rsidRDefault="006C2A09" w:rsidP="005C6505">
      <w:pPr>
        <w:rPr>
          <w:sz w:val="26"/>
          <w:szCs w:val="26"/>
        </w:rPr>
      </w:pPr>
      <w:r w:rsidRPr="00197FBE">
        <w:rPr>
          <w:sz w:val="26"/>
          <w:szCs w:val="26"/>
        </w:rPr>
        <w:t>Based on the calculations performed the data, the average increase in the spending of a customer aggregates to $821.</w:t>
      </w:r>
    </w:p>
    <w:p w14:paraId="39C2E61A" w14:textId="77777777" w:rsidR="006C2A09" w:rsidRPr="00197FBE" w:rsidRDefault="00295DF9" w:rsidP="005C6505">
      <w:pPr>
        <w:rPr>
          <w:sz w:val="26"/>
          <w:szCs w:val="26"/>
        </w:rPr>
      </w:pPr>
      <w:r w:rsidRPr="00197FBE">
        <w:rPr>
          <w:sz w:val="26"/>
          <w:szCs w:val="26"/>
        </w:rPr>
        <w:t>Answer 3):</w:t>
      </w:r>
    </w:p>
    <w:p w14:paraId="050237EF" w14:textId="77777777" w:rsidR="00295DF9" w:rsidRPr="00197FBE" w:rsidRDefault="00E006C2" w:rsidP="005C6505">
      <w:pPr>
        <w:rPr>
          <w:sz w:val="26"/>
          <w:szCs w:val="26"/>
        </w:rPr>
      </w:pPr>
      <w:r w:rsidRPr="00197FBE">
        <w:rPr>
          <w:sz w:val="26"/>
          <w:szCs w:val="26"/>
        </w:rPr>
        <w:t>Although</w:t>
      </w:r>
      <w:r w:rsidR="00197FBE" w:rsidRPr="00197FBE">
        <w:rPr>
          <w:sz w:val="26"/>
          <w:szCs w:val="26"/>
        </w:rPr>
        <w:t xml:space="preserve"> the data showed that</w:t>
      </w:r>
      <w:r w:rsidRPr="00197FBE">
        <w:rPr>
          <w:sz w:val="26"/>
          <w:szCs w:val="26"/>
        </w:rPr>
        <w:t xml:space="preserve"> Men, on an average, spend </w:t>
      </w:r>
      <w:r w:rsidR="00197FBE" w:rsidRPr="00197FBE">
        <w:rPr>
          <w:sz w:val="26"/>
          <w:szCs w:val="26"/>
        </w:rPr>
        <w:t xml:space="preserve">slightly </w:t>
      </w:r>
      <w:r w:rsidRPr="00197FBE">
        <w:rPr>
          <w:sz w:val="26"/>
          <w:szCs w:val="26"/>
        </w:rPr>
        <w:t>more than Women</w:t>
      </w:r>
      <w:r w:rsidR="00197FBE" w:rsidRPr="00197FBE">
        <w:rPr>
          <w:sz w:val="26"/>
          <w:szCs w:val="26"/>
        </w:rPr>
        <w:t xml:space="preserve"> &amp; US residents spend a little more than non-US residents, but that stayed consistent even after the app was introduced. So, in conclusion, there is no apparent effect on the spending change by customer characteristics.</w:t>
      </w:r>
    </w:p>
    <w:sectPr w:rsidR="00295DF9" w:rsidRPr="00197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0699D"/>
    <w:multiLevelType w:val="multilevel"/>
    <w:tmpl w:val="0A26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201497"/>
    <w:multiLevelType w:val="hybridMultilevel"/>
    <w:tmpl w:val="83224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1148078">
    <w:abstractNumId w:val="0"/>
  </w:num>
  <w:num w:numId="2" w16cid:durableId="2078740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1F7"/>
    <w:rsid w:val="00197FBE"/>
    <w:rsid w:val="00295DF9"/>
    <w:rsid w:val="005C6505"/>
    <w:rsid w:val="006C2A09"/>
    <w:rsid w:val="006E1BDE"/>
    <w:rsid w:val="007D11F7"/>
    <w:rsid w:val="009634CE"/>
    <w:rsid w:val="009B04D1"/>
    <w:rsid w:val="00C3318F"/>
    <w:rsid w:val="00E006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A637"/>
  <w15:chartTrackingRefBased/>
  <w15:docId w15:val="{C4766979-6C73-48EE-B10E-31FCC4B1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5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Gupta</dc:creator>
  <cp:keywords/>
  <dc:description/>
  <cp:lastModifiedBy>Rohit Gupta</cp:lastModifiedBy>
  <cp:revision>1</cp:revision>
  <dcterms:created xsi:type="dcterms:W3CDTF">2023-02-19T11:02:00Z</dcterms:created>
  <dcterms:modified xsi:type="dcterms:W3CDTF">2023-02-19T11:59:00Z</dcterms:modified>
</cp:coreProperties>
</file>