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280"/>
        <w:gridCol w:w="1305"/>
        <w:gridCol w:w="1530"/>
        <w:gridCol w:w="1695"/>
        <w:gridCol w:w="1785"/>
        <w:tblGridChange w:id="0">
          <w:tblGrid>
            <w:gridCol w:w="1560"/>
            <w:gridCol w:w="2280"/>
            <w:gridCol w:w="1305"/>
            <w:gridCol w:w="1530"/>
            <w:gridCol w:w="1695"/>
            <w:gridCol w:w="17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Envirnoment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 polly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polly is an open based platform used to converts the text-to-speech with high resolution and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According to the use by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deployment of polly is to just sign in and use the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platform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cloud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cloud based platform used via cloud with help of kubernets and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the use by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user should have a account in google cloud and should develop there project in the google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paltform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speechify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Speechify is web based platform that allows wide ranges of voices that are enable on the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According to the user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Speechify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api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PlayHT is a webbased software that enables us to use without any restrictions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of cost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 to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to all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iFlyTek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iFlyTek is open ai platform used for wide varieties of voices that are enable across the 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of cost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iFlyTek open 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Api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>
          <w:rFonts w:ascii="Roboto" w:cs="Roboto" w:eastAsia="Roboto" w:hAnsi="Roboto"/>
          <w:b w:val="1"/>
        </w:rPr>
      </w:pPr>
      <w:bookmarkStart w:colFirst="0" w:colLast="0" w:name="_42ee8siykcb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>
          <w:rFonts w:ascii="Roboto" w:cs="Roboto" w:eastAsia="Roboto" w:hAnsi="Roboto"/>
          <w:b w:val="1"/>
        </w:rPr>
      </w:pPr>
      <w:bookmarkStart w:colFirst="0" w:colLast="0" w:name="_qw7xvovqahq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>
          <w:rFonts w:ascii="Roboto" w:cs="Roboto" w:eastAsia="Roboto" w:hAnsi="Roboto"/>
          <w:b w:val="1"/>
        </w:rPr>
      </w:pPr>
      <w:bookmarkStart w:colFirst="0" w:colLast="0" w:name="_3njppat5sncu" w:id="2"/>
      <w:bookmarkEnd w:id="2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About iFlyTek:</w:t>
      </w:r>
    </w:p>
    <w:p w:rsidR="00000000" w:rsidDel="00000000" w:rsidP="00000000" w:rsidRDefault="00000000" w:rsidRPr="00000000" w14:paraId="0000002D">
      <w:pPr>
        <w:rPr>
          <w:rFonts w:ascii="Roboto Medium" w:cs="Roboto Medium" w:eastAsia="Roboto Medium" w:hAnsi="Roboto Medium"/>
          <w:color w:val="24374e"/>
          <w:sz w:val="21"/>
          <w:szCs w:val="21"/>
          <w:shd w:fill="f9faff" w:val="clear"/>
        </w:rPr>
      </w:pPr>
      <w:r w:rsidDel="00000000" w:rsidR="00000000" w:rsidRPr="00000000">
        <w:rPr>
          <w:rFonts w:ascii="Roboto Medium" w:cs="Roboto Medium" w:eastAsia="Roboto Medium" w:hAnsi="Roboto Medium"/>
          <w:color w:val="24374e"/>
          <w:sz w:val="21"/>
          <w:szCs w:val="21"/>
          <w:shd w:fill="f9faff" w:val="clear"/>
          <w:rtl w:val="0"/>
        </w:rPr>
        <w:t xml:space="preserve">iFlyTek is a open platform to converts the text-to-speech that makes with high resolution and accuracy of the voice.Converts text to natural speech.Online TTS provide a Varity of voices and allows you to adjust the speed quality of voice.It supports 14 languages including English,Malay,Indonesia,Hindi,Japanese,Thai,vietnamese,Russian,German,French are supported .At, the same time ,it also provides speech synthesis of various dialects.allow you to adjust parameters such as volume and speed of a speech as i like you need to complex scenes,It also consists of standardized API encapsulation to reduces R&amp;D cost </w:t>
      </w:r>
    </w:p>
    <w:p w:rsidR="00000000" w:rsidDel="00000000" w:rsidP="00000000" w:rsidRDefault="00000000" w:rsidRPr="00000000" w14:paraId="0000002E">
      <w:pPr>
        <w:rPr>
          <w:rFonts w:ascii="Roboto Medium" w:cs="Roboto Medium" w:eastAsia="Roboto Medium" w:hAnsi="Roboto Medium"/>
          <w:color w:val="24374e"/>
          <w:sz w:val="21"/>
          <w:szCs w:val="21"/>
          <w:shd w:fill="f9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edium" w:cs="Roboto Medium" w:eastAsia="Roboto Medium" w:hAnsi="Roboto Medium"/>
          <w:color w:val="24374e"/>
          <w:sz w:val="21"/>
          <w:szCs w:val="21"/>
          <w:shd w:fill="f9faff" w:val="clear"/>
        </w:rPr>
      </w:pPr>
      <w:r w:rsidDel="00000000" w:rsidR="00000000" w:rsidRPr="00000000">
        <w:rPr>
          <w:rFonts w:ascii="Roboto Medium" w:cs="Roboto Medium" w:eastAsia="Roboto Medium" w:hAnsi="Roboto Medium"/>
          <w:color w:val="24374e"/>
          <w:sz w:val="21"/>
          <w:szCs w:val="21"/>
          <w:shd w:fill="f9faff" w:val="clear"/>
          <w:rtl w:val="0"/>
        </w:rPr>
        <w:t xml:space="preserve">By consists of these many features in Flytek i have chosen these api to work on it when i compared to other platforms which are available on internet these platform made br less time to deploy and easy to work on 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