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44" w:rsidRDefault="00C375B2">
      <w:r>
        <w:t>1. There</w:t>
      </w:r>
      <w:r w:rsidR="00D369BC">
        <w:t xml:space="preserve"> is a Spring World Talent Competition.  There are many </w:t>
      </w:r>
      <w:r w:rsidR="00A12819">
        <w:t xml:space="preserve">contestants. </w:t>
      </w:r>
      <w:r w:rsidR="00D369BC">
        <w:t xml:space="preserve">There is an Organizer, who organizes the </w:t>
      </w:r>
      <w:proofErr w:type="spellStart"/>
      <w:r w:rsidR="00D369BC">
        <w:t>comp</w:t>
      </w:r>
      <w:r w:rsidR="00B908CB">
        <w:t>t</w:t>
      </w:r>
      <w:r w:rsidR="00D369BC">
        <w:t>etion</w:t>
      </w:r>
      <w:proofErr w:type="spellEnd"/>
      <w:r w:rsidR="00D369BC">
        <w:t>.</w:t>
      </w:r>
    </w:p>
    <w:p w:rsidR="00D369BC" w:rsidRDefault="00D369BC" w:rsidP="00D369BC">
      <w:pPr>
        <w:pStyle w:val="ListParagraph"/>
        <w:numPr>
          <w:ilvl w:val="0"/>
          <w:numId w:val="1"/>
        </w:numPr>
      </w:pPr>
      <w:r>
        <w:t xml:space="preserve">Write a Java Bean Organizer, it should have a method </w:t>
      </w:r>
      <w:proofErr w:type="gramStart"/>
      <w:r>
        <w:t xml:space="preserve">void  </w:t>
      </w:r>
      <w:proofErr w:type="spellStart"/>
      <w:r>
        <w:t>sayGreetings</w:t>
      </w:r>
      <w:proofErr w:type="spellEnd"/>
      <w:proofErr w:type="gramEnd"/>
      <w:r>
        <w:t>(). Inside this method,</w:t>
      </w:r>
    </w:p>
    <w:p w:rsidR="00D369BC" w:rsidRDefault="00D369BC" w:rsidP="00D369BC">
      <w:pPr>
        <w:pStyle w:val="ListParagraph"/>
      </w:pPr>
      <w:proofErr w:type="gramStart"/>
      <w:r>
        <w:t>print</w:t>
      </w:r>
      <w:proofErr w:type="gramEnd"/>
      <w:r>
        <w:t xml:space="preserve"> a text “Welcome to the talent  competition</w:t>
      </w:r>
      <w:r w:rsidR="00A12819">
        <w:t>”.</w:t>
      </w:r>
    </w:p>
    <w:p w:rsidR="00D369BC" w:rsidRDefault="00D369BC" w:rsidP="00D369BC">
      <w:r>
        <w:t xml:space="preserve">          </w:t>
      </w:r>
      <w:r w:rsidR="00A12819">
        <w:t>b. Configure</w:t>
      </w:r>
      <w:r>
        <w:t xml:space="preserve"> this bean in Spring container by defining the bean in XML file.</w:t>
      </w:r>
    </w:p>
    <w:p w:rsidR="00D369BC" w:rsidRDefault="00D369BC" w:rsidP="00D369BC">
      <w:r>
        <w:t xml:space="preserve">         c. Write a main Java class </w:t>
      </w:r>
      <w:proofErr w:type="spellStart"/>
      <w:proofErr w:type="gramStart"/>
      <w:r>
        <w:t>SpringDemo</w:t>
      </w:r>
      <w:proofErr w:type="spellEnd"/>
      <w:r>
        <w:t xml:space="preserve">  ,</w:t>
      </w:r>
      <w:proofErr w:type="gramEnd"/>
      <w:r>
        <w:t xml:space="preserve"> inside the main method of this class,</w:t>
      </w:r>
    </w:p>
    <w:p w:rsidR="00D369BC" w:rsidRDefault="00D369BC" w:rsidP="00D369BC">
      <w:r>
        <w:t xml:space="preserve">             </w:t>
      </w:r>
      <w:proofErr w:type="gramStart"/>
      <w:r>
        <w:t>get</w:t>
      </w:r>
      <w:proofErr w:type="gramEnd"/>
      <w:r>
        <w:t xml:space="preserve"> the Organizer bean reference from Spring container and call it’s </w:t>
      </w:r>
      <w:proofErr w:type="spellStart"/>
      <w:r>
        <w:t>sayGreetings</w:t>
      </w:r>
      <w:proofErr w:type="spellEnd"/>
      <w:r>
        <w:t>() method.</w:t>
      </w:r>
    </w:p>
    <w:p w:rsidR="00AB056E" w:rsidRDefault="00AB056E" w:rsidP="00D369BC"/>
    <w:p w:rsidR="00AB056E" w:rsidRDefault="00AB056E" w:rsidP="00D369BC"/>
    <w:p w:rsidR="00AB056E" w:rsidRDefault="00AB056E" w:rsidP="00D369BC">
      <w:r>
        <w:t xml:space="preserve">2.  Remember the Restaurant, </w:t>
      </w:r>
      <w:proofErr w:type="spellStart"/>
      <w:r>
        <w:t>GroceryShop</w:t>
      </w:r>
      <w:proofErr w:type="spellEnd"/>
      <w:r>
        <w:t xml:space="preserve"> and </w:t>
      </w:r>
      <w:proofErr w:type="spellStart"/>
      <w:r>
        <w:t>VegetableShop</w:t>
      </w:r>
      <w:proofErr w:type="spellEnd"/>
      <w:r>
        <w:t xml:space="preserve"> </w:t>
      </w:r>
      <w:proofErr w:type="gramStart"/>
      <w:r>
        <w:t>beans  that</w:t>
      </w:r>
      <w:proofErr w:type="gramEnd"/>
      <w:r>
        <w:t xml:space="preserve"> you have created earlier.   </w:t>
      </w:r>
    </w:p>
    <w:p w:rsidR="00AB056E" w:rsidRDefault="00AB056E" w:rsidP="00D369BC">
      <w:r>
        <w:t xml:space="preserve">a. Now configure </w:t>
      </w:r>
      <w:proofErr w:type="gramStart"/>
      <w:r>
        <w:t>these  beans</w:t>
      </w:r>
      <w:proofErr w:type="gramEnd"/>
      <w:r>
        <w:t xml:space="preserve"> in Spring container by declaring these beans in XML file</w:t>
      </w:r>
    </w:p>
    <w:p w:rsidR="00AB056E" w:rsidRDefault="00AB056E" w:rsidP="00D369BC">
      <w:r>
        <w:t xml:space="preserve">b. Instead of </w:t>
      </w:r>
      <w:r w:rsidR="00B908CB">
        <w:t xml:space="preserve">creating </w:t>
      </w:r>
      <w:proofErr w:type="spellStart"/>
      <w:r w:rsidR="00B908CB">
        <w:t>GroceryShop</w:t>
      </w:r>
      <w:proofErr w:type="spellEnd"/>
      <w:r w:rsidR="00B908CB">
        <w:t xml:space="preserve"> and </w:t>
      </w:r>
      <w:bookmarkStart w:id="0" w:name="_GoBack"/>
      <w:bookmarkEnd w:id="0"/>
      <w:proofErr w:type="spellStart"/>
      <w:r w:rsidR="00B908CB">
        <w:t>VegetableShop</w:t>
      </w:r>
      <w:proofErr w:type="spellEnd"/>
      <w:r w:rsidR="00B908CB">
        <w:t xml:space="preserve"> objects</w:t>
      </w:r>
      <w:r>
        <w:t xml:space="preserve"> inside the Restaurant bean, wire these beans and inject them through constructor of Restaurant bean.</w:t>
      </w:r>
    </w:p>
    <w:p w:rsidR="00AB056E" w:rsidRDefault="00AB056E" w:rsidP="00D369BC"/>
    <w:p w:rsidR="00AB056E" w:rsidRDefault="00AB056E" w:rsidP="00D369BC"/>
    <w:p w:rsidR="00D369BC" w:rsidRDefault="00D369BC" w:rsidP="00D369BC"/>
    <w:p w:rsidR="00D369BC" w:rsidRDefault="00D369BC" w:rsidP="00D369BC"/>
    <w:sectPr w:rsidR="00D3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21784"/>
    <w:multiLevelType w:val="hybridMultilevel"/>
    <w:tmpl w:val="73283B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96"/>
    <w:rsid w:val="005A2FF5"/>
    <w:rsid w:val="008425DD"/>
    <w:rsid w:val="00A12819"/>
    <w:rsid w:val="00A26496"/>
    <w:rsid w:val="00AB056E"/>
    <w:rsid w:val="00B908CB"/>
    <w:rsid w:val="00C375B2"/>
    <w:rsid w:val="00D3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775</Characters>
  <Application>Microsoft Office Word</Application>
  <DocSecurity>0</DocSecurity>
  <Lines>6</Lines>
  <Paragraphs>1</Paragraphs>
  <ScaleCrop>false</ScaleCrop>
  <Company>The Bank of New York Mellon Corporation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Ramasubramanian</dc:creator>
  <cp:keywords/>
  <dc:description/>
  <cp:lastModifiedBy>Balasubramanian, Ramasubramanian</cp:lastModifiedBy>
  <cp:revision>6</cp:revision>
  <dcterms:created xsi:type="dcterms:W3CDTF">2016-10-03T10:27:00Z</dcterms:created>
  <dcterms:modified xsi:type="dcterms:W3CDTF">2016-10-04T07:15:00Z</dcterms:modified>
</cp:coreProperties>
</file>