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618148" w14:textId="33359875" w:rsidR="000E7551" w:rsidRDefault="000E7551" w:rsidP="00426B5C">
      <w:pPr>
        <w:jc w:val="both"/>
        <w:rPr>
          <w:sz w:val="36"/>
          <w:szCs w:val="36"/>
        </w:rPr>
      </w:pPr>
    </w:p>
    <w:p w14:paraId="7CDB9E78" w14:textId="77777777" w:rsidR="00D82681" w:rsidRPr="00D82681" w:rsidRDefault="00D82681" w:rsidP="00426B5C">
      <w:pPr>
        <w:jc w:val="both"/>
        <w:rPr>
          <w:sz w:val="18"/>
          <w:szCs w:val="18"/>
        </w:rPr>
      </w:pPr>
    </w:p>
    <w:p w14:paraId="77151DDF" w14:textId="45F974D1" w:rsidR="00030B20" w:rsidRDefault="00030B20" w:rsidP="00881422">
      <w:pPr>
        <w:jc w:val="center"/>
        <w:rPr>
          <w:rFonts w:ascii="Viga" w:hAnsi="Viga"/>
          <w:sz w:val="44"/>
          <w:szCs w:val="44"/>
        </w:rPr>
      </w:pPr>
      <w:r>
        <w:rPr>
          <w:rFonts w:ascii="Viga" w:hAnsi="Viga"/>
          <w:noProof/>
          <w:sz w:val="44"/>
          <w:szCs w:val="44"/>
        </w:rPr>
        <w:drawing>
          <wp:inline distT="0" distB="0" distL="0" distR="0" wp14:anchorId="0E033D43" wp14:editId="399DB6C5">
            <wp:extent cx="5715000" cy="1428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715000" cy="1428750"/>
                    </a:xfrm>
                    <a:prstGeom prst="rect">
                      <a:avLst/>
                    </a:prstGeom>
                  </pic:spPr>
                </pic:pic>
              </a:graphicData>
            </a:graphic>
          </wp:inline>
        </w:drawing>
      </w:r>
    </w:p>
    <w:p w14:paraId="16C55FD5" w14:textId="77777777" w:rsidR="00030B20" w:rsidRDefault="00030B20" w:rsidP="00881422">
      <w:pPr>
        <w:jc w:val="center"/>
        <w:rPr>
          <w:rFonts w:ascii="Viga" w:hAnsi="Viga"/>
          <w:sz w:val="44"/>
          <w:szCs w:val="44"/>
        </w:rPr>
      </w:pPr>
    </w:p>
    <w:p w14:paraId="14E8B7F8" w14:textId="77777777" w:rsidR="00030B20" w:rsidRDefault="00030B20" w:rsidP="00881422">
      <w:pPr>
        <w:jc w:val="center"/>
        <w:rPr>
          <w:rFonts w:ascii="Viga" w:hAnsi="Viga"/>
          <w:sz w:val="44"/>
          <w:szCs w:val="44"/>
        </w:rPr>
      </w:pPr>
    </w:p>
    <w:p w14:paraId="199C85B9" w14:textId="2CFA2EF8" w:rsidR="003E3E87" w:rsidRPr="005703C3" w:rsidRDefault="00CE3519" w:rsidP="00881422">
      <w:pPr>
        <w:jc w:val="center"/>
        <w:rPr>
          <w:sz w:val="44"/>
          <w:szCs w:val="44"/>
        </w:rPr>
      </w:pPr>
      <w:r w:rsidRPr="005703C3">
        <w:rPr>
          <w:rFonts w:ascii="Viga" w:hAnsi="Viga"/>
          <w:sz w:val="44"/>
          <w:szCs w:val="44"/>
        </w:rPr>
        <w:t>Course</w:t>
      </w:r>
      <w:r w:rsidR="00BB3199" w:rsidRPr="005703C3">
        <w:rPr>
          <w:rFonts w:ascii="Viga" w:hAnsi="Viga"/>
          <w:sz w:val="44"/>
          <w:szCs w:val="44"/>
        </w:rPr>
        <w:t>:</w:t>
      </w:r>
      <w:r w:rsidR="00BB3199" w:rsidRPr="005703C3">
        <w:rPr>
          <w:sz w:val="44"/>
          <w:szCs w:val="44"/>
        </w:rPr>
        <w:t xml:space="preserve"> </w:t>
      </w:r>
      <w:r w:rsidR="00030B20" w:rsidRPr="00030B20">
        <w:rPr>
          <w:rFonts w:ascii="DM Sans" w:hAnsi="DM Sans"/>
          <w:sz w:val="44"/>
          <w:szCs w:val="44"/>
        </w:rPr>
        <w:t>CS2007</w:t>
      </w:r>
      <w:r w:rsidR="00030B20">
        <w:rPr>
          <w:rFonts w:ascii="DM Sans" w:hAnsi="DM Sans"/>
          <w:sz w:val="44"/>
          <w:szCs w:val="44"/>
        </w:rPr>
        <w:t xml:space="preserve"> </w:t>
      </w:r>
      <w:r w:rsidR="00030B20" w:rsidRPr="00030B20">
        <w:rPr>
          <w:rFonts w:ascii="DM Sans" w:hAnsi="DM Sans"/>
          <w:sz w:val="44"/>
          <w:szCs w:val="44"/>
        </w:rPr>
        <w:t>Human Computer Interaction</w:t>
      </w:r>
      <w:r w:rsidR="00A80587" w:rsidRPr="00945DBA">
        <w:rPr>
          <w:rFonts w:ascii="DM Sans" w:hAnsi="DM Sans"/>
          <w:sz w:val="44"/>
          <w:szCs w:val="44"/>
        </w:rPr>
        <w:t>.</w:t>
      </w:r>
    </w:p>
    <w:p w14:paraId="6695DC5D" w14:textId="7A42C690" w:rsidR="00A75F18" w:rsidRPr="005703C3" w:rsidRDefault="00CE3519" w:rsidP="00881422">
      <w:pPr>
        <w:spacing w:after="0"/>
        <w:jc w:val="center"/>
        <w:rPr>
          <w:sz w:val="44"/>
          <w:szCs w:val="44"/>
        </w:rPr>
      </w:pPr>
      <w:r w:rsidRPr="005703C3">
        <w:rPr>
          <w:rFonts w:ascii="Viga" w:hAnsi="Viga"/>
          <w:sz w:val="44"/>
          <w:szCs w:val="44"/>
        </w:rPr>
        <w:t>Instructor</w:t>
      </w:r>
      <w:r w:rsidR="00D63E2E" w:rsidRPr="005703C3">
        <w:rPr>
          <w:rFonts w:ascii="Viga" w:hAnsi="Viga"/>
          <w:sz w:val="44"/>
          <w:szCs w:val="44"/>
        </w:rPr>
        <w:t>:</w:t>
      </w:r>
      <w:r w:rsidR="00D63E2E" w:rsidRPr="005703C3">
        <w:rPr>
          <w:sz w:val="44"/>
          <w:szCs w:val="44"/>
        </w:rPr>
        <w:t xml:space="preserve"> </w:t>
      </w:r>
      <w:r w:rsidR="00030B20">
        <w:rPr>
          <w:rFonts w:ascii="DM Sans" w:hAnsi="DM Sans"/>
          <w:sz w:val="44"/>
          <w:szCs w:val="44"/>
        </w:rPr>
        <w:t>Prof Zeeshan Khan</w:t>
      </w:r>
      <w:r w:rsidRPr="00945DBA">
        <w:rPr>
          <w:rFonts w:ascii="DM Sans" w:hAnsi="DM Sans"/>
          <w:sz w:val="44"/>
          <w:szCs w:val="44"/>
        </w:rPr>
        <w:t>.</w:t>
      </w:r>
    </w:p>
    <w:p w14:paraId="4377AE04" w14:textId="77777777" w:rsidR="00F7269A" w:rsidRPr="00945DBA" w:rsidRDefault="00CE3519" w:rsidP="00881422">
      <w:pPr>
        <w:spacing w:after="0"/>
        <w:jc w:val="center"/>
        <w:rPr>
          <w:rFonts w:ascii="DM Sans" w:hAnsi="DM Sans"/>
          <w:sz w:val="44"/>
          <w:szCs w:val="44"/>
        </w:rPr>
      </w:pPr>
      <w:r w:rsidRPr="005703C3">
        <w:rPr>
          <w:rFonts w:ascii="Viga" w:hAnsi="Viga"/>
          <w:sz w:val="44"/>
          <w:szCs w:val="44"/>
        </w:rPr>
        <w:t>Submitted by</w:t>
      </w:r>
      <w:r w:rsidR="00D63E2E" w:rsidRPr="005703C3">
        <w:rPr>
          <w:rFonts w:ascii="Viga" w:hAnsi="Viga"/>
          <w:sz w:val="44"/>
          <w:szCs w:val="44"/>
        </w:rPr>
        <w:t>:</w:t>
      </w:r>
      <w:r w:rsidRPr="005703C3">
        <w:rPr>
          <w:sz w:val="44"/>
          <w:szCs w:val="44"/>
        </w:rPr>
        <w:t xml:space="preserve"> </w:t>
      </w:r>
      <w:r w:rsidRPr="00945DBA">
        <w:rPr>
          <w:rFonts w:ascii="DM Sans" w:hAnsi="DM Sans"/>
          <w:sz w:val="44"/>
          <w:szCs w:val="44"/>
        </w:rPr>
        <w:t>Muhammad Rehan</w:t>
      </w:r>
    </w:p>
    <w:p w14:paraId="615BB97A" w14:textId="4F210952" w:rsidR="00335FAB" w:rsidRPr="005703C3" w:rsidRDefault="00F7269A" w:rsidP="00881422">
      <w:pPr>
        <w:spacing w:after="0"/>
        <w:jc w:val="center"/>
        <w:rPr>
          <w:sz w:val="44"/>
          <w:szCs w:val="44"/>
        </w:rPr>
      </w:pPr>
      <w:r w:rsidRPr="005703C3">
        <w:rPr>
          <w:rFonts w:ascii="Viga" w:hAnsi="Viga"/>
          <w:sz w:val="44"/>
          <w:szCs w:val="44"/>
        </w:rPr>
        <w:t>Roll no</w:t>
      </w:r>
      <w:r w:rsidR="007A7F52" w:rsidRPr="005703C3">
        <w:rPr>
          <w:rFonts w:ascii="Viga" w:hAnsi="Viga"/>
          <w:sz w:val="44"/>
          <w:szCs w:val="44"/>
        </w:rPr>
        <w:t>:</w:t>
      </w:r>
      <w:r w:rsidR="007A7F52" w:rsidRPr="005703C3">
        <w:rPr>
          <w:sz w:val="44"/>
          <w:szCs w:val="44"/>
        </w:rPr>
        <w:t xml:space="preserve"> </w:t>
      </w:r>
      <w:r w:rsidRPr="00945DBA">
        <w:rPr>
          <w:rFonts w:ascii="DM Sans" w:hAnsi="DM Sans"/>
          <w:sz w:val="44"/>
          <w:szCs w:val="44"/>
        </w:rPr>
        <w:t>22P-9106</w:t>
      </w:r>
    </w:p>
    <w:p w14:paraId="5BD5E8BC" w14:textId="61E9BAC0" w:rsidR="00386927" w:rsidRPr="005703C3" w:rsidRDefault="00335FAB" w:rsidP="00881422">
      <w:pPr>
        <w:spacing w:after="0" w:line="360" w:lineRule="auto"/>
        <w:jc w:val="center"/>
        <w:rPr>
          <w:sz w:val="44"/>
          <w:szCs w:val="44"/>
        </w:rPr>
      </w:pPr>
      <w:r w:rsidRPr="005703C3">
        <w:rPr>
          <w:rFonts w:ascii="Viga" w:hAnsi="Viga"/>
          <w:sz w:val="44"/>
          <w:szCs w:val="44"/>
        </w:rPr>
        <w:t>Class:</w:t>
      </w:r>
      <w:r w:rsidRPr="005703C3">
        <w:rPr>
          <w:sz w:val="44"/>
          <w:szCs w:val="44"/>
        </w:rPr>
        <w:t xml:space="preserve"> </w:t>
      </w:r>
      <w:r w:rsidRPr="00945DBA">
        <w:rPr>
          <w:rFonts w:ascii="DM Sans" w:hAnsi="DM Sans"/>
          <w:sz w:val="44"/>
          <w:szCs w:val="44"/>
        </w:rPr>
        <w:t>BSE-</w:t>
      </w:r>
      <w:r w:rsidR="00030B20">
        <w:rPr>
          <w:rFonts w:ascii="DM Sans" w:hAnsi="DM Sans"/>
          <w:sz w:val="44"/>
          <w:szCs w:val="44"/>
        </w:rPr>
        <w:t>3</w:t>
      </w:r>
      <w:r w:rsidRPr="00945DBA">
        <w:rPr>
          <w:rFonts w:ascii="DM Sans" w:hAnsi="DM Sans"/>
          <w:sz w:val="44"/>
          <w:szCs w:val="44"/>
        </w:rPr>
        <w:t>A</w:t>
      </w:r>
    </w:p>
    <w:p w14:paraId="44273025" w14:textId="73E16E30" w:rsidR="003B72A3" w:rsidRDefault="00A75F18" w:rsidP="00881422">
      <w:pPr>
        <w:spacing w:after="0" w:line="360" w:lineRule="auto"/>
        <w:jc w:val="center"/>
      </w:pPr>
      <w:r w:rsidRPr="005703C3">
        <w:rPr>
          <w:rFonts w:ascii="Viga" w:hAnsi="Viga"/>
          <w:sz w:val="44"/>
          <w:szCs w:val="44"/>
        </w:rPr>
        <w:t>Date:</w:t>
      </w:r>
      <w:r w:rsidRPr="005703C3">
        <w:rPr>
          <w:sz w:val="44"/>
          <w:szCs w:val="44"/>
        </w:rPr>
        <w:t xml:space="preserve"> </w:t>
      </w:r>
      <w:r w:rsidR="0097701E">
        <w:rPr>
          <w:rFonts w:ascii="DM Sans" w:hAnsi="DM Sans"/>
          <w:sz w:val="44"/>
          <w:szCs w:val="44"/>
        </w:rPr>
        <w:t>September</w:t>
      </w:r>
      <w:r w:rsidR="005215A5" w:rsidRPr="00945DBA">
        <w:rPr>
          <w:rFonts w:ascii="DM Sans" w:hAnsi="DM Sans"/>
          <w:sz w:val="44"/>
          <w:szCs w:val="44"/>
        </w:rPr>
        <w:t xml:space="preserve"> </w:t>
      </w:r>
      <w:r w:rsidR="0097701E">
        <w:rPr>
          <w:rFonts w:ascii="DM Sans" w:hAnsi="DM Sans"/>
          <w:sz w:val="44"/>
          <w:szCs w:val="44"/>
        </w:rPr>
        <w:t>23</w:t>
      </w:r>
      <w:r w:rsidR="00D55FAE">
        <w:rPr>
          <w:rFonts w:ascii="DM Sans" w:hAnsi="DM Sans"/>
          <w:sz w:val="44"/>
          <w:szCs w:val="44"/>
          <w:vertAlign w:val="superscript"/>
        </w:rPr>
        <w:t>rd</w:t>
      </w:r>
      <w:r w:rsidRPr="00945DBA">
        <w:rPr>
          <w:rFonts w:ascii="DM Sans" w:hAnsi="DM Sans"/>
          <w:sz w:val="44"/>
          <w:szCs w:val="44"/>
        </w:rPr>
        <w:t xml:space="preserve"> 202</w:t>
      </w:r>
      <w:r w:rsidR="002E54A1" w:rsidRPr="00945DBA">
        <w:rPr>
          <w:rFonts w:ascii="DM Sans" w:hAnsi="DM Sans"/>
          <w:sz w:val="44"/>
          <w:szCs w:val="44"/>
        </w:rPr>
        <w:t>3</w:t>
      </w:r>
      <w:r w:rsidRPr="005703C3">
        <w:rPr>
          <w:sz w:val="44"/>
          <w:szCs w:val="44"/>
        </w:rPr>
        <w:t>.</w:t>
      </w:r>
    </w:p>
    <w:p w14:paraId="43FB587F" w14:textId="1C7ECD04" w:rsidR="000F6B76" w:rsidRDefault="000F6B76" w:rsidP="00426B5C">
      <w:pPr>
        <w:spacing w:after="0" w:line="360" w:lineRule="auto"/>
        <w:jc w:val="both"/>
      </w:pPr>
    </w:p>
    <w:p w14:paraId="13BF83A8" w14:textId="77777777" w:rsidR="00030B20" w:rsidRDefault="00030B20" w:rsidP="00426B5C">
      <w:pPr>
        <w:spacing w:after="0"/>
        <w:jc w:val="both"/>
        <w:rPr>
          <w:rFonts w:ascii="Viga" w:hAnsi="Viga"/>
          <w:color w:val="0070C0"/>
          <w:sz w:val="110"/>
          <w:szCs w:val="110"/>
        </w:rPr>
      </w:pPr>
    </w:p>
    <w:p w14:paraId="127FAC9B" w14:textId="5F4CCBA2" w:rsidR="000F6B76" w:rsidRPr="008142CF" w:rsidRDefault="00030B20" w:rsidP="00426B5C">
      <w:pPr>
        <w:spacing w:after="0"/>
        <w:jc w:val="both"/>
        <w:rPr>
          <w:rFonts w:ascii="Viga" w:hAnsi="Viga"/>
          <w:color w:val="0070C0"/>
          <w:sz w:val="110"/>
          <w:szCs w:val="110"/>
        </w:rPr>
      </w:pPr>
      <w:r>
        <w:rPr>
          <w:rFonts w:ascii="Viga" w:hAnsi="Viga"/>
          <w:color w:val="0070C0"/>
          <w:sz w:val="110"/>
          <w:szCs w:val="110"/>
        </w:rPr>
        <w:t xml:space="preserve">   </w:t>
      </w:r>
      <w:r w:rsidR="00781E34">
        <w:rPr>
          <w:rFonts w:ascii="Viga" w:hAnsi="Viga"/>
          <w:color w:val="0070C0"/>
          <w:sz w:val="110"/>
          <w:szCs w:val="110"/>
        </w:rPr>
        <w:t>Assignment no 01</w:t>
      </w:r>
    </w:p>
    <w:p w14:paraId="59DE88C0" w14:textId="77777777" w:rsidR="000F6B76" w:rsidRDefault="000F6B76" w:rsidP="00426B5C">
      <w:pPr>
        <w:spacing w:after="0" w:line="360" w:lineRule="auto"/>
        <w:jc w:val="both"/>
        <w:rPr>
          <w:rFonts w:ascii="Viga" w:hAnsi="Viga"/>
          <w:color w:val="002060"/>
          <w:sz w:val="44"/>
          <w:szCs w:val="44"/>
        </w:rPr>
      </w:pPr>
    </w:p>
    <w:p w14:paraId="35268798" w14:textId="3B707D92" w:rsidR="00030B20" w:rsidRDefault="007F1A2B" w:rsidP="00881422">
      <w:pPr>
        <w:spacing w:after="0" w:line="360" w:lineRule="auto"/>
        <w:jc w:val="center"/>
        <w:rPr>
          <w:rFonts w:ascii="Viga" w:hAnsi="Viga"/>
          <w:color w:val="002060"/>
          <w:sz w:val="44"/>
          <w:szCs w:val="44"/>
        </w:rPr>
      </w:pPr>
      <w:r w:rsidRPr="008142CF">
        <w:rPr>
          <w:rFonts w:ascii="Viga" w:hAnsi="Viga"/>
          <w:color w:val="002060"/>
          <w:sz w:val="44"/>
          <w:szCs w:val="44"/>
        </w:rPr>
        <w:t>Department of Computer Science</w:t>
      </w:r>
    </w:p>
    <w:p w14:paraId="13027915" w14:textId="77777777" w:rsidR="00B76310" w:rsidRDefault="00B76310" w:rsidP="00426B5C">
      <w:pPr>
        <w:spacing w:after="0" w:line="240" w:lineRule="auto"/>
        <w:jc w:val="both"/>
        <w:rPr>
          <w:rFonts w:ascii="Arial" w:eastAsia="Times New Roman" w:hAnsi="Arial" w:cs="Arial"/>
          <w:color w:val="000000"/>
          <w:lang w:val="en-US"/>
        </w:rPr>
      </w:pPr>
    </w:p>
    <w:p w14:paraId="3A3B2CEB" w14:textId="1DBA66B2" w:rsidR="00030B20" w:rsidRPr="00030B20" w:rsidRDefault="00030B20" w:rsidP="00426B5C">
      <w:pPr>
        <w:spacing w:after="0" w:line="240" w:lineRule="auto"/>
        <w:jc w:val="both"/>
        <w:rPr>
          <w:rFonts w:ascii="Viga" w:eastAsia="Times New Roman" w:hAnsi="Viga" w:cs="Times New Roman"/>
          <w:color w:val="0070C0"/>
          <w:sz w:val="36"/>
          <w:szCs w:val="36"/>
          <w:lang w:val="en-US"/>
        </w:rPr>
      </w:pPr>
      <w:r w:rsidRPr="00030B20">
        <w:rPr>
          <w:rFonts w:ascii="Viga" w:eastAsia="Times New Roman" w:hAnsi="Viga" w:cs="Arial"/>
          <w:color w:val="0070C0"/>
          <w:sz w:val="36"/>
          <w:szCs w:val="36"/>
          <w:lang w:val="en-US"/>
        </w:rPr>
        <w:lastRenderedPageBreak/>
        <w:t>Question No. 1:</w:t>
      </w:r>
    </w:p>
    <w:p w14:paraId="0B3703EC" w14:textId="77777777" w:rsidR="00030B20" w:rsidRPr="00030B20" w:rsidRDefault="00030B20" w:rsidP="00426B5C">
      <w:pPr>
        <w:spacing w:after="0" w:line="240" w:lineRule="auto"/>
        <w:jc w:val="both"/>
        <w:rPr>
          <w:rFonts w:ascii="DM Sans" w:eastAsia="Times New Roman" w:hAnsi="DM Sans" w:cs="Times New Roman"/>
          <w:sz w:val="24"/>
          <w:szCs w:val="24"/>
          <w:lang w:val="en-US"/>
        </w:rPr>
      </w:pPr>
    </w:p>
    <w:p w14:paraId="589E3253" w14:textId="1B1B77D0" w:rsidR="00030B20" w:rsidRPr="00030B20" w:rsidRDefault="00030B20" w:rsidP="00426B5C">
      <w:pPr>
        <w:spacing w:after="0" w:line="240" w:lineRule="auto"/>
        <w:jc w:val="both"/>
        <w:rPr>
          <w:rFonts w:ascii="DM Sans" w:eastAsia="Times New Roman" w:hAnsi="DM Sans" w:cs="Times New Roman"/>
          <w:sz w:val="24"/>
          <w:szCs w:val="24"/>
          <w:lang w:val="en-US"/>
        </w:rPr>
      </w:pPr>
      <w:proofErr w:type="spellStart"/>
      <w:r w:rsidRPr="00030B20">
        <w:rPr>
          <w:rFonts w:ascii="DM Sans" w:eastAsia="Times New Roman" w:hAnsi="DM Sans" w:cs="Arial"/>
          <w:color w:val="000000"/>
          <w:sz w:val="24"/>
          <w:szCs w:val="24"/>
          <w:lang w:val="en-US"/>
        </w:rPr>
        <w:t>Fitt's</w:t>
      </w:r>
      <w:proofErr w:type="spellEnd"/>
      <w:r w:rsidRPr="00030B20">
        <w:rPr>
          <w:rFonts w:ascii="DM Sans" w:eastAsia="Times New Roman" w:hAnsi="DM Sans" w:cs="Arial"/>
          <w:color w:val="000000"/>
          <w:sz w:val="24"/>
          <w:szCs w:val="24"/>
          <w:lang w:val="en-US"/>
        </w:rPr>
        <w:t xml:space="preserve"> Law states that the time it takes to acquire a target is a function of the size of the target and the distance to the target. This </w:t>
      </w:r>
      <w:r w:rsidR="00D55FAE">
        <w:rPr>
          <w:rFonts w:ascii="DM Sans" w:eastAsia="Times New Roman" w:hAnsi="DM Sans" w:cs="Arial"/>
          <w:color w:val="000000"/>
          <w:sz w:val="24"/>
          <w:szCs w:val="24"/>
          <w:lang w:val="en-US"/>
        </w:rPr>
        <w:t>L</w:t>
      </w:r>
      <w:r w:rsidRPr="00030B20">
        <w:rPr>
          <w:rFonts w:ascii="DM Sans" w:eastAsia="Times New Roman" w:hAnsi="DM Sans" w:cs="Arial"/>
          <w:color w:val="000000"/>
          <w:sz w:val="24"/>
          <w:szCs w:val="24"/>
          <w:lang w:val="en-US"/>
        </w:rPr>
        <w:t xml:space="preserve">aw is </w:t>
      </w:r>
      <w:r w:rsidR="00D55FAE">
        <w:rPr>
          <w:rFonts w:ascii="DM Sans" w:eastAsia="Times New Roman" w:hAnsi="DM Sans" w:cs="Arial"/>
          <w:color w:val="000000"/>
          <w:sz w:val="24"/>
          <w:szCs w:val="24"/>
          <w:lang w:val="en-US"/>
        </w:rPr>
        <w:t>beneficia</w:t>
      </w:r>
      <w:r w:rsidRPr="00030B20">
        <w:rPr>
          <w:rFonts w:ascii="DM Sans" w:eastAsia="Times New Roman" w:hAnsi="DM Sans" w:cs="Arial"/>
          <w:color w:val="000000"/>
          <w:sz w:val="24"/>
          <w:szCs w:val="24"/>
          <w:lang w:val="en-US"/>
        </w:rPr>
        <w:t>l for evaluating the usability of a graphical user interface</w:t>
      </w:r>
      <w:r w:rsidR="00426B5C">
        <w:rPr>
          <w:rFonts w:ascii="DM Sans" w:eastAsia="Times New Roman" w:hAnsi="DM Sans" w:cs="Arial"/>
          <w:color w:val="000000"/>
          <w:sz w:val="24"/>
          <w:szCs w:val="24"/>
          <w:lang w:val="en-US"/>
        </w:rPr>
        <w:t>.</w:t>
      </w:r>
    </w:p>
    <w:p w14:paraId="47FD7FD4" w14:textId="77777777" w:rsidR="00030B20" w:rsidRPr="00030B20" w:rsidRDefault="00030B20" w:rsidP="00426B5C">
      <w:pPr>
        <w:spacing w:after="0" w:line="240" w:lineRule="auto"/>
        <w:jc w:val="both"/>
        <w:rPr>
          <w:rFonts w:ascii="DM Sans" w:eastAsia="Times New Roman" w:hAnsi="DM Sans" w:cs="Times New Roman"/>
          <w:sz w:val="24"/>
          <w:szCs w:val="24"/>
          <w:lang w:val="en-US"/>
        </w:rPr>
      </w:pPr>
    </w:p>
    <w:p w14:paraId="631DD483" w14:textId="12CE4C02" w:rsidR="00030B20" w:rsidRPr="00030B20" w:rsidRDefault="00426B5C" w:rsidP="00426B5C">
      <w:pPr>
        <w:spacing w:after="0" w:line="240" w:lineRule="auto"/>
        <w:jc w:val="both"/>
        <w:rPr>
          <w:rFonts w:ascii="DM Sans" w:eastAsia="Times New Roman" w:hAnsi="DM Sans" w:cs="Times New Roman"/>
          <w:sz w:val="24"/>
          <w:szCs w:val="24"/>
          <w:lang w:val="en-US"/>
        </w:rPr>
      </w:pPr>
      <w:r>
        <w:rPr>
          <w:rFonts w:ascii="DM Sans" w:eastAsia="Times New Roman" w:hAnsi="DM Sans" w:cs="Arial"/>
          <w:color w:val="000000"/>
          <w:sz w:val="24"/>
          <w:szCs w:val="24"/>
          <w:lang w:val="en-US"/>
        </w:rPr>
        <w:t>For example</w:t>
      </w:r>
      <w:r w:rsidR="00D55FAE">
        <w:rPr>
          <w:rFonts w:ascii="DM Sans" w:eastAsia="Times New Roman" w:hAnsi="DM Sans" w:cs="Arial"/>
          <w:color w:val="000000"/>
          <w:sz w:val="24"/>
          <w:szCs w:val="24"/>
          <w:lang w:val="en-US"/>
        </w:rPr>
        <w:t>,</w:t>
      </w:r>
      <w:r>
        <w:rPr>
          <w:rFonts w:ascii="DM Sans" w:eastAsia="Times New Roman" w:hAnsi="DM Sans" w:cs="Arial"/>
          <w:color w:val="000000"/>
          <w:sz w:val="24"/>
          <w:szCs w:val="24"/>
          <w:lang w:val="en-US"/>
        </w:rPr>
        <w:t xml:space="preserve"> </w:t>
      </w:r>
      <w:r w:rsidR="00030B20" w:rsidRPr="00030B20">
        <w:rPr>
          <w:rFonts w:ascii="DM Sans" w:eastAsia="Times New Roman" w:hAnsi="DM Sans" w:cs="Arial"/>
          <w:color w:val="000000"/>
          <w:sz w:val="24"/>
          <w:szCs w:val="24"/>
          <w:lang w:val="en-US"/>
        </w:rPr>
        <w:t xml:space="preserve">a scenario where a user wants to click a button on a webpage. If the </w:t>
      </w:r>
      <w:r w:rsidR="00D55FAE">
        <w:rPr>
          <w:rFonts w:ascii="DM Sans" w:eastAsia="Times New Roman" w:hAnsi="DM Sans" w:cs="Arial"/>
          <w:color w:val="000000"/>
          <w:sz w:val="24"/>
          <w:szCs w:val="24"/>
          <w:lang w:val="en-US"/>
        </w:rPr>
        <w:t>switch</w:t>
      </w:r>
      <w:r w:rsidR="00030B20" w:rsidRPr="00030B20">
        <w:rPr>
          <w:rFonts w:ascii="DM Sans" w:eastAsia="Times New Roman" w:hAnsi="DM Sans" w:cs="Arial"/>
          <w:color w:val="000000"/>
          <w:sz w:val="24"/>
          <w:szCs w:val="24"/>
          <w:lang w:val="en-US"/>
        </w:rPr>
        <w:t xml:space="preserve"> is small and located far from the user's current cursor position, it will take the user more time to move the cursor and click the button. On the other hand, if the </w:t>
      </w:r>
      <w:r w:rsidR="00D55FAE">
        <w:rPr>
          <w:rFonts w:ascii="DM Sans" w:eastAsia="Times New Roman" w:hAnsi="DM Sans" w:cs="Arial"/>
          <w:color w:val="000000"/>
          <w:sz w:val="24"/>
          <w:szCs w:val="24"/>
          <w:lang w:val="en-US"/>
        </w:rPr>
        <w:t>switch</w:t>
      </w:r>
      <w:r w:rsidR="00030B20" w:rsidRPr="00030B20">
        <w:rPr>
          <w:rFonts w:ascii="DM Sans" w:eastAsia="Times New Roman" w:hAnsi="DM Sans" w:cs="Arial"/>
          <w:color w:val="000000"/>
          <w:sz w:val="24"/>
          <w:szCs w:val="24"/>
          <w:lang w:val="en-US"/>
        </w:rPr>
        <w:t xml:space="preserve"> is large and close to the cursor's current position, the user </w:t>
      </w:r>
      <w:r w:rsidR="00D55FAE">
        <w:rPr>
          <w:rFonts w:ascii="DM Sans" w:eastAsia="Times New Roman" w:hAnsi="DM Sans" w:cs="Arial"/>
          <w:color w:val="000000"/>
          <w:sz w:val="24"/>
          <w:szCs w:val="24"/>
          <w:lang w:val="en-US"/>
        </w:rPr>
        <w:t>can</w:t>
      </w:r>
      <w:r w:rsidR="00030B20" w:rsidRPr="00030B20">
        <w:rPr>
          <w:rFonts w:ascii="DM Sans" w:eastAsia="Times New Roman" w:hAnsi="DM Sans" w:cs="Arial"/>
          <w:color w:val="000000"/>
          <w:sz w:val="24"/>
          <w:szCs w:val="24"/>
          <w:lang w:val="en-US"/>
        </w:rPr>
        <w:t xml:space="preserve"> click the button more quickly.</w:t>
      </w:r>
    </w:p>
    <w:p w14:paraId="0A6E8008" w14:textId="77777777" w:rsidR="00030B20" w:rsidRPr="00030B20" w:rsidRDefault="00030B20" w:rsidP="00426B5C">
      <w:pPr>
        <w:spacing w:after="0" w:line="240" w:lineRule="auto"/>
        <w:jc w:val="both"/>
        <w:rPr>
          <w:rFonts w:ascii="DM Sans" w:eastAsia="Times New Roman" w:hAnsi="DM Sans" w:cs="Times New Roman"/>
          <w:sz w:val="24"/>
          <w:szCs w:val="24"/>
          <w:lang w:val="en-US"/>
        </w:rPr>
      </w:pPr>
    </w:p>
    <w:p w14:paraId="4C326F99" w14:textId="77777777" w:rsidR="00030B20" w:rsidRPr="00030B20" w:rsidRDefault="00030B20" w:rsidP="00426B5C">
      <w:pPr>
        <w:spacing w:after="0" w:line="240" w:lineRule="auto"/>
        <w:jc w:val="both"/>
        <w:rPr>
          <w:rFonts w:ascii="DM Sans" w:eastAsia="Times New Roman" w:hAnsi="DM Sans" w:cs="Times New Roman"/>
          <w:sz w:val="24"/>
          <w:szCs w:val="24"/>
          <w:lang w:val="en-US"/>
        </w:rPr>
      </w:pPr>
      <w:r w:rsidRPr="00030B20">
        <w:rPr>
          <w:rFonts w:ascii="DM Sans" w:eastAsia="Times New Roman" w:hAnsi="DM Sans" w:cs="Arial"/>
          <w:color w:val="000000"/>
          <w:sz w:val="24"/>
          <w:szCs w:val="24"/>
          <w:lang w:val="en-US"/>
        </w:rPr>
        <w:t xml:space="preserve">The time required for the user to move the mouse cursor to the target can be calculated using </w:t>
      </w:r>
      <w:proofErr w:type="spellStart"/>
      <w:r w:rsidRPr="00030B20">
        <w:rPr>
          <w:rFonts w:ascii="DM Sans" w:eastAsia="Times New Roman" w:hAnsi="DM Sans" w:cs="Arial"/>
          <w:color w:val="000000"/>
          <w:sz w:val="24"/>
          <w:szCs w:val="24"/>
          <w:lang w:val="en-US"/>
        </w:rPr>
        <w:t>Fitt's</w:t>
      </w:r>
      <w:proofErr w:type="spellEnd"/>
      <w:r w:rsidRPr="00030B20">
        <w:rPr>
          <w:rFonts w:ascii="DM Sans" w:eastAsia="Times New Roman" w:hAnsi="DM Sans" w:cs="Arial"/>
          <w:color w:val="000000"/>
          <w:sz w:val="24"/>
          <w:szCs w:val="24"/>
          <w:lang w:val="en-US"/>
        </w:rPr>
        <w:t xml:space="preserve"> Law equation:</w:t>
      </w:r>
    </w:p>
    <w:p w14:paraId="45F01F5E" w14:textId="77777777" w:rsidR="00030B20" w:rsidRPr="00030B20" w:rsidRDefault="00030B20" w:rsidP="00426B5C">
      <w:pPr>
        <w:spacing w:after="0" w:line="240" w:lineRule="auto"/>
        <w:jc w:val="both"/>
        <w:rPr>
          <w:rFonts w:ascii="DM Sans" w:eastAsia="Times New Roman" w:hAnsi="DM Sans" w:cs="Times New Roman"/>
          <w:sz w:val="24"/>
          <w:szCs w:val="24"/>
          <w:lang w:val="en-US"/>
        </w:rPr>
      </w:pPr>
    </w:p>
    <w:p w14:paraId="27F02A5F" w14:textId="7E4BC7BF" w:rsidR="00030B20" w:rsidRPr="00030B20" w:rsidRDefault="00B76310" w:rsidP="00E87B43">
      <w:pPr>
        <w:spacing w:after="0" w:line="240" w:lineRule="auto"/>
        <w:jc w:val="center"/>
        <w:rPr>
          <w:rFonts w:ascii="Viga" w:eastAsia="Times New Roman" w:hAnsi="Viga" w:cs="Times New Roman"/>
          <w:color w:val="0070C0"/>
          <w:sz w:val="36"/>
          <w:szCs w:val="36"/>
          <w:lang w:val="en-US"/>
        </w:rPr>
      </w:pPr>
      <w:r w:rsidRPr="00D87CC7">
        <w:rPr>
          <w:rFonts w:ascii="Viga" w:eastAsia="Times New Roman" w:hAnsi="Viga" w:cs="Arial"/>
          <w:color w:val="0070C0"/>
          <w:sz w:val="36"/>
          <w:szCs w:val="36"/>
          <w:lang w:val="en-US"/>
        </w:rPr>
        <w:t xml:space="preserve">ID </w:t>
      </w:r>
      <w:r w:rsidR="00030B20" w:rsidRPr="00030B20">
        <w:rPr>
          <w:rFonts w:ascii="Viga" w:eastAsia="Times New Roman" w:hAnsi="Viga" w:cs="Arial"/>
          <w:color w:val="0070C0"/>
          <w:sz w:val="36"/>
          <w:szCs w:val="36"/>
          <w:lang w:val="en-US"/>
        </w:rPr>
        <w:t>= log2(D/S + 1)</w:t>
      </w:r>
    </w:p>
    <w:p w14:paraId="43965474" w14:textId="77777777" w:rsidR="00030B20" w:rsidRPr="00030B20" w:rsidRDefault="00030B20" w:rsidP="00426B5C">
      <w:pPr>
        <w:spacing w:after="0" w:line="240" w:lineRule="auto"/>
        <w:jc w:val="both"/>
        <w:rPr>
          <w:rFonts w:ascii="DM Sans" w:eastAsia="Times New Roman" w:hAnsi="DM Sans" w:cs="Times New Roman"/>
          <w:sz w:val="24"/>
          <w:szCs w:val="24"/>
          <w:lang w:val="en-US"/>
        </w:rPr>
      </w:pPr>
    </w:p>
    <w:p w14:paraId="7932CD17" w14:textId="4D7CAC34" w:rsidR="00030B20" w:rsidRDefault="00B76310" w:rsidP="00426B5C">
      <w:pPr>
        <w:pBdr>
          <w:bottom w:val="single" w:sz="12" w:space="1" w:color="auto"/>
        </w:pBdr>
        <w:spacing w:after="0" w:line="240" w:lineRule="auto"/>
        <w:jc w:val="both"/>
        <w:rPr>
          <w:rFonts w:ascii="DM Sans" w:eastAsia="Times New Roman" w:hAnsi="DM Sans" w:cs="Arial"/>
          <w:color w:val="000000"/>
          <w:sz w:val="24"/>
          <w:szCs w:val="24"/>
          <w:lang w:val="en-US"/>
        </w:rPr>
      </w:pPr>
      <w:r w:rsidRPr="00426B5C">
        <w:rPr>
          <w:rFonts w:ascii="DM Sans" w:eastAsia="Times New Roman" w:hAnsi="DM Sans" w:cs="Arial"/>
          <w:color w:val="000000"/>
          <w:sz w:val="24"/>
          <w:szCs w:val="24"/>
          <w:lang w:val="en-US"/>
        </w:rPr>
        <w:t>ID</w:t>
      </w:r>
      <w:r w:rsidR="00030B20" w:rsidRPr="00030B20">
        <w:rPr>
          <w:rFonts w:ascii="DM Sans" w:eastAsia="Times New Roman" w:hAnsi="DM Sans" w:cs="Arial"/>
          <w:color w:val="000000"/>
          <w:sz w:val="24"/>
          <w:szCs w:val="24"/>
          <w:lang w:val="en-US"/>
        </w:rPr>
        <w:t xml:space="preserve"> </w:t>
      </w:r>
      <w:r w:rsidRPr="00426B5C">
        <w:rPr>
          <w:rFonts w:ascii="DM Sans" w:eastAsia="Times New Roman" w:hAnsi="DM Sans" w:cs="Arial"/>
          <w:color w:val="000000"/>
          <w:sz w:val="24"/>
          <w:szCs w:val="24"/>
          <w:lang w:val="en-US"/>
        </w:rPr>
        <w:t>is the diff</w:t>
      </w:r>
      <w:r w:rsidR="00D55FAE">
        <w:rPr>
          <w:rFonts w:ascii="DM Sans" w:eastAsia="Times New Roman" w:hAnsi="DM Sans" w:cs="Arial"/>
          <w:color w:val="000000"/>
          <w:sz w:val="24"/>
          <w:szCs w:val="24"/>
          <w:lang w:val="en-US"/>
        </w:rPr>
        <w:t>icul</w:t>
      </w:r>
      <w:r w:rsidRPr="00426B5C">
        <w:rPr>
          <w:rFonts w:ascii="DM Sans" w:eastAsia="Times New Roman" w:hAnsi="DM Sans" w:cs="Arial"/>
          <w:color w:val="000000"/>
          <w:sz w:val="24"/>
          <w:szCs w:val="24"/>
          <w:lang w:val="en-US"/>
        </w:rPr>
        <w:t>ty index</w:t>
      </w:r>
      <w:r w:rsidR="00030B20" w:rsidRPr="00030B20">
        <w:rPr>
          <w:rFonts w:ascii="DM Sans" w:eastAsia="Times New Roman" w:hAnsi="DM Sans" w:cs="Arial"/>
          <w:color w:val="000000"/>
          <w:sz w:val="24"/>
          <w:szCs w:val="24"/>
          <w:lang w:val="en-US"/>
        </w:rPr>
        <w:t xml:space="preserve">, D is the distance from the starting point to the center of the target, and S is the </w:t>
      </w:r>
      <w:r w:rsidRPr="00426B5C">
        <w:rPr>
          <w:rFonts w:ascii="DM Sans" w:eastAsia="Times New Roman" w:hAnsi="DM Sans" w:cs="Arial"/>
          <w:color w:val="000000"/>
          <w:sz w:val="24"/>
          <w:szCs w:val="24"/>
          <w:lang w:val="en-US"/>
        </w:rPr>
        <w:t>size</w:t>
      </w:r>
      <w:r w:rsidR="00030B20" w:rsidRPr="00030B20">
        <w:rPr>
          <w:rFonts w:ascii="DM Sans" w:eastAsia="Times New Roman" w:hAnsi="DM Sans" w:cs="Arial"/>
          <w:color w:val="000000"/>
          <w:sz w:val="24"/>
          <w:szCs w:val="24"/>
          <w:lang w:val="en-US"/>
        </w:rPr>
        <w:t xml:space="preserve"> of the target.</w:t>
      </w:r>
    </w:p>
    <w:p w14:paraId="0A59C3B6" w14:textId="77777777" w:rsidR="008C3769" w:rsidRDefault="008C3769" w:rsidP="00426B5C">
      <w:pPr>
        <w:pBdr>
          <w:bottom w:val="single" w:sz="12" w:space="1" w:color="auto"/>
        </w:pBdr>
        <w:spacing w:after="0" w:line="240" w:lineRule="auto"/>
        <w:jc w:val="both"/>
        <w:rPr>
          <w:rFonts w:ascii="DM Sans" w:eastAsia="Times New Roman" w:hAnsi="DM Sans" w:cs="Arial"/>
          <w:color w:val="000000"/>
          <w:sz w:val="24"/>
          <w:szCs w:val="24"/>
          <w:lang w:val="en-US"/>
        </w:rPr>
      </w:pPr>
    </w:p>
    <w:p w14:paraId="7B429868" w14:textId="77777777" w:rsidR="008C3769" w:rsidRPr="00030B20" w:rsidRDefault="008C3769" w:rsidP="00426B5C">
      <w:pPr>
        <w:spacing w:after="0" w:line="240" w:lineRule="auto"/>
        <w:jc w:val="both"/>
        <w:rPr>
          <w:rFonts w:ascii="DM Sans" w:eastAsia="Times New Roman" w:hAnsi="DM Sans" w:cs="Times New Roman"/>
          <w:color w:val="0070C0"/>
          <w:sz w:val="24"/>
          <w:szCs w:val="24"/>
          <w:lang w:val="en-US"/>
        </w:rPr>
      </w:pPr>
    </w:p>
    <w:p w14:paraId="2CF2DB3A" w14:textId="77777777" w:rsidR="00030B20" w:rsidRPr="00030B20" w:rsidRDefault="00030B20" w:rsidP="00426B5C">
      <w:pPr>
        <w:spacing w:after="0" w:line="240" w:lineRule="auto"/>
        <w:jc w:val="both"/>
        <w:rPr>
          <w:rFonts w:ascii="DM Sans" w:eastAsia="Times New Roman" w:hAnsi="DM Sans" w:cs="Times New Roman"/>
          <w:sz w:val="24"/>
          <w:szCs w:val="24"/>
          <w:lang w:val="en-US"/>
        </w:rPr>
      </w:pPr>
    </w:p>
    <w:p w14:paraId="7BD0FAE3" w14:textId="77777777" w:rsidR="00030B20" w:rsidRPr="00030B20" w:rsidRDefault="00030B20" w:rsidP="00426B5C">
      <w:pPr>
        <w:spacing w:after="0" w:line="240" w:lineRule="auto"/>
        <w:jc w:val="both"/>
        <w:rPr>
          <w:rFonts w:ascii="Viga" w:eastAsia="Times New Roman" w:hAnsi="Viga" w:cs="Times New Roman"/>
          <w:color w:val="0070C0"/>
          <w:sz w:val="36"/>
          <w:szCs w:val="36"/>
          <w:lang w:val="en-US"/>
        </w:rPr>
      </w:pPr>
      <w:r w:rsidRPr="00030B20">
        <w:rPr>
          <w:rFonts w:ascii="Viga" w:eastAsia="Times New Roman" w:hAnsi="Viga" w:cs="Arial"/>
          <w:color w:val="0070C0"/>
          <w:sz w:val="36"/>
          <w:szCs w:val="36"/>
          <w:lang w:val="en-US"/>
        </w:rPr>
        <w:t>Question No. 2:</w:t>
      </w:r>
    </w:p>
    <w:p w14:paraId="1B35C6DC" w14:textId="77777777" w:rsidR="00030B20" w:rsidRPr="00030B20" w:rsidRDefault="00030B20" w:rsidP="00426B5C">
      <w:pPr>
        <w:spacing w:after="0" w:line="240" w:lineRule="auto"/>
        <w:jc w:val="both"/>
        <w:rPr>
          <w:rFonts w:ascii="DM Sans" w:eastAsia="Times New Roman" w:hAnsi="DM Sans" w:cs="Times New Roman"/>
          <w:sz w:val="24"/>
          <w:szCs w:val="24"/>
          <w:lang w:val="en-US"/>
        </w:rPr>
      </w:pPr>
    </w:p>
    <w:p w14:paraId="791AAB14" w14:textId="77777777" w:rsidR="00030B20" w:rsidRPr="00030B20" w:rsidRDefault="00030B20" w:rsidP="00426B5C">
      <w:pPr>
        <w:spacing w:after="0" w:line="240" w:lineRule="auto"/>
        <w:jc w:val="both"/>
        <w:rPr>
          <w:rFonts w:ascii="DM Sans" w:eastAsia="Times New Roman" w:hAnsi="DM Sans" w:cs="Times New Roman"/>
          <w:sz w:val="24"/>
          <w:szCs w:val="24"/>
          <w:lang w:val="en-US"/>
        </w:rPr>
      </w:pPr>
      <w:r w:rsidRPr="00030B20">
        <w:rPr>
          <w:rFonts w:ascii="DM Sans" w:eastAsia="Times New Roman" w:hAnsi="DM Sans" w:cs="Arial"/>
          <w:color w:val="000000"/>
          <w:sz w:val="24"/>
          <w:szCs w:val="24"/>
          <w:lang w:val="en-US"/>
        </w:rPr>
        <w:t>To conduct a usability testing session for an e-commerce website, the following steps can be taken:</w:t>
      </w:r>
    </w:p>
    <w:p w14:paraId="0F221135" w14:textId="77777777" w:rsidR="00030B20" w:rsidRPr="00030B20" w:rsidRDefault="00030B20" w:rsidP="00426B5C">
      <w:pPr>
        <w:spacing w:after="0" w:line="240" w:lineRule="auto"/>
        <w:jc w:val="both"/>
        <w:rPr>
          <w:rFonts w:ascii="DM Sans" w:eastAsia="Times New Roman" w:hAnsi="DM Sans" w:cs="Times New Roman"/>
          <w:sz w:val="24"/>
          <w:szCs w:val="24"/>
          <w:lang w:val="en-US"/>
        </w:rPr>
      </w:pPr>
    </w:p>
    <w:p w14:paraId="28FAEA4F" w14:textId="0AF92558" w:rsidR="00030B20" w:rsidRPr="00426B5C" w:rsidRDefault="00030B20" w:rsidP="00426B5C">
      <w:pPr>
        <w:pStyle w:val="ListParagraph"/>
        <w:numPr>
          <w:ilvl w:val="0"/>
          <w:numId w:val="32"/>
        </w:numPr>
        <w:spacing w:after="0" w:line="240" w:lineRule="auto"/>
        <w:jc w:val="both"/>
        <w:rPr>
          <w:rFonts w:ascii="DM Sans" w:eastAsia="Times New Roman" w:hAnsi="DM Sans" w:cs="Times New Roman"/>
          <w:sz w:val="24"/>
          <w:szCs w:val="24"/>
          <w:lang w:val="en-US"/>
        </w:rPr>
      </w:pPr>
      <w:r w:rsidRPr="00426B5C">
        <w:rPr>
          <w:rFonts w:ascii="DM Sans" w:eastAsia="Times New Roman" w:hAnsi="DM Sans" w:cs="Arial"/>
          <w:color w:val="000000"/>
          <w:sz w:val="24"/>
          <w:szCs w:val="24"/>
          <w:lang w:val="en-US"/>
        </w:rPr>
        <w:t xml:space="preserve">Define the objectives of the usability test. This could include identifying areas of the website that users find difficult to navigate or determining whether users can complete </w:t>
      </w:r>
      <w:r w:rsidR="00D55FAE">
        <w:rPr>
          <w:rFonts w:ascii="DM Sans" w:eastAsia="Times New Roman" w:hAnsi="DM Sans" w:cs="Arial"/>
          <w:color w:val="000000"/>
          <w:sz w:val="24"/>
          <w:szCs w:val="24"/>
          <w:lang w:val="en-US"/>
        </w:rPr>
        <w:t>critical</w:t>
      </w:r>
      <w:r w:rsidRPr="00426B5C">
        <w:rPr>
          <w:rFonts w:ascii="DM Sans" w:eastAsia="Times New Roman" w:hAnsi="DM Sans" w:cs="Arial"/>
          <w:color w:val="000000"/>
          <w:sz w:val="24"/>
          <w:szCs w:val="24"/>
          <w:lang w:val="en-US"/>
        </w:rPr>
        <w:t xml:space="preserve"> tasks such as finding a product and completing a purchase.</w:t>
      </w:r>
    </w:p>
    <w:p w14:paraId="1BCE9095" w14:textId="77777777" w:rsidR="00426B5C" w:rsidRPr="00426B5C" w:rsidRDefault="00426B5C" w:rsidP="00426B5C">
      <w:pPr>
        <w:pStyle w:val="ListParagraph"/>
        <w:spacing w:after="0" w:line="240" w:lineRule="auto"/>
        <w:jc w:val="both"/>
        <w:rPr>
          <w:rFonts w:ascii="DM Sans" w:eastAsia="Times New Roman" w:hAnsi="DM Sans" w:cs="Times New Roman"/>
          <w:sz w:val="24"/>
          <w:szCs w:val="24"/>
          <w:lang w:val="en-US"/>
        </w:rPr>
      </w:pPr>
    </w:p>
    <w:p w14:paraId="3CFB9A30" w14:textId="1F547C62" w:rsidR="00030B20" w:rsidRPr="00426B5C" w:rsidRDefault="00030B20" w:rsidP="00426B5C">
      <w:pPr>
        <w:pStyle w:val="ListParagraph"/>
        <w:numPr>
          <w:ilvl w:val="0"/>
          <w:numId w:val="32"/>
        </w:numPr>
        <w:spacing w:after="0" w:line="240" w:lineRule="auto"/>
        <w:jc w:val="both"/>
        <w:rPr>
          <w:rFonts w:ascii="DM Sans" w:eastAsia="Times New Roman" w:hAnsi="DM Sans" w:cs="Times New Roman"/>
          <w:sz w:val="24"/>
          <w:szCs w:val="24"/>
          <w:lang w:val="en-US"/>
        </w:rPr>
      </w:pPr>
      <w:r w:rsidRPr="00426B5C">
        <w:rPr>
          <w:rFonts w:ascii="DM Sans" w:eastAsia="Times New Roman" w:hAnsi="DM Sans" w:cs="Arial"/>
          <w:color w:val="000000"/>
          <w:sz w:val="24"/>
          <w:szCs w:val="24"/>
          <w:lang w:val="en-US"/>
        </w:rPr>
        <w:t>Recruit participants who represent the website's target user base. This could include a mix of people w</w:t>
      </w:r>
      <w:r w:rsidR="00D55FAE">
        <w:rPr>
          <w:rFonts w:ascii="DM Sans" w:eastAsia="Times New Roman" w:hAnsi="DM Sans" w:cs="Arial"/>
          <w:color w:val="000000"/>
          <w:sz w:val="24"/>
          <w:szCs w:val="24"/>
          <w:lang w:val="en-US"/>
        </w:rPr>
        <w:t>ith</w:t>
      </w:r>
      <w:r w:rsidRPr="00426B5C">
        <w:rPr>
          <w:rFonts w:ascii="DM Sans" w:eastAsia="Times New Roman" w:hAnsi="DM Sans" w:cs="Arial"/>
          <w:color w:val="000000"/>
          <w:sz w:val="24"/>
          <w:szCs w:val="24"/>
          <w:lang w:val="en-US"/>
        </w:rPr>
        <w:t xml:space="preserve"> different levels of familiarity with e-commerce websites.</w:t>
      </w:r>
    </w:p>
    <w:p w14:paraId="71900688" w14:textId="77777777" w:rsidR="00426B5C" w:rsidRPr="00426B5C" w:rsidRDefault="00426B5C" w:rsidP="00426B5C">
      <w:pPr>
        <w:spacing w:after="0" w:line="240" w:lineRule="auto"/>
        <w:jc w:val="both"/>
        <w:rPr>
          <w:rFonts w:ascii="DM Sans" w:eastAsia="Times New Roman" w:hAnsi="DM Sans" w:cs="Times New Roman"/>
          <w:sz w:val="24"/>
          <w:szCs w:val="24"/>
          <w:lang w:val="en-US"/>
        </w:rPr>
      </w:pPr>
    </w:p>
    <w:p w14:paraId="1B56F3D7" w14:textId="07347261" w:rsidR="00030B20" w:rsidRPr="00426B5C" w:rsidRDefault="00030B20" w:rsidP="00426B5C">
      <w:pPr>
        <w:pStyle w:val="ListParagraph"/>
        <w:numPr>
          <w:ilvl w:val="0"/>
          <w:numId w:val="32"/>
        </w:numPr>
        <w:spacing w:after="0" w:line="240" w:lineRule="auto"/>
        <w:jc w:val="both"/>
        <w:rPr>
          <w:rFonts w:ascii="DM Sans" w:eastAsia="Times New Roman" w:hAnsi="DM Sans" w:cs="Times New Roman"/>
          <w:sz w:val="24"/>
          <w:szCs w:val="24"/>
          <w:lang w:val="en-US"/>
        </w:rPr>
      </w:pPr>
      <w:r w:rsidRPr="00426B5C">
        <w:rPr>
          <w:rFonts w:ascii="DM Sans" w:eastAsia="Times New Roman" w:hAnsi="DM Sans" w:cs="Arial"/>
          <w:color w:val="000000"/>
          <w:sz w:val="24"/>
          <w:szCs w:val="24"/>
          <w:lang w:val="en-US"/>
        </w:rPr>
        <w:t xml:space="preserve">Create a test plan </w:t>
      </w:r>
      <w:r w:rsidR="00D55FAE">
        <w:rPr>
          <w:rFonts w:ascii="DM Sans" w:eastAsia="Times New Roman" w:hAnsi="DM Sans" w:cs="Arial"/>
          <w:color w:val="000000"/>
          <w:sz w:val="24"/>
          <w:szCs w:val="24"/>
          <w:lang w:val="en-US"/>
        </w:rPr>
        <w:t>outlining the tasks</w:t>
      </w:r>
      <w:r w:rsidRPr="00426B5C">
        <w:rPr>
          <w:rFonts w:ascii="DM Sans" w:eastAsia="Times New Roman" w:hAnsi="DM Sans" w:cs="Arial"/>
          <w:color w:val="000000"/>
          <w:sz w:val="24"/>
          <w:szCs w:val="24"/>
          <w:lang w:val="en-US"/>
        </w:rPr>
        <w:t xml:space="preserve"> participants will be asked to complete during the usability test. These tasks should reflect real-world scenarios users might encounter when using the website.</w:t>
      </w:r>
    </w:p>
    <w:p w14:paraId="72C5002E" w14:textId="77777777" w:rsidR="00426B5C" w:rsidRPr="00426B5C" w:rsidRDefault="00426B5C" w:rsidP="00426B5C">
      <w:pPr>
        <w:pStyle w:val="ListParagraph"/>
        <w:spacing w:after="0" w:line="240" w:lineRule="auto"/>
        <w:jc w:val="both"/>
        <w:rPr>
          <w:rFonts w:ascii="DM Sans" w:eastAsia="Times New Roman" w:hAnsi="DM Sans" w:cs="Times New Roman"/>
          <w:sz w:val="24"/>
          <w:szCs w:val="24"/>
          <w:lang w:val="en-US"/>
        </w:rPr>
      </w:pPr>
    </w:p>
    <w:p w14:paraId="71D52EC2" w14:textId="6C07BAC4" w:rsidR="00030B20" w:rsidRPr="00426B5C" w:rsidRDefault="00030B20" w:rsidP="00426B5C">
      <w:pPr>
        <w:pStyle w:val="ListParagraph"/>
        <w:numPr>
          <w:ilvl w:val="0"/>
          <w:numId w:val="32"/>
        </w:numPr>
        <w:spacing w:after="0" w:line="240" w:lineRule="auto"/>
        <w:jc w:val="both"/>
        <w:rPr>
          <w:rFonts w:ascii="DM Sans" w:eastAsia="Times New Roman" w:hAnsi="DM Sans" w:cs="Times New Roman"/>
          <w:sz w:val="24"/>
          <w:szCs w:val="24"/>
          <w:lang w:val="en-US"/>
        </w:rPr>
      </w:pPr>
      <w:r w:rsidRPr="00426B5C">
        <w:rPr>
          <w:rFonts w:ascii="DM Sans" w:eastAsia="Times New Roman" w:hAnsi="DM Sans" w:cs="Arial"/>
          <w:color w:val="000000"/>
          <w:sz w:val="24"/>
          <w:szCs w:val="24"/>
          <w:lang w:val="en-US"/>
        </w:rPr>
        <w:t xml:space="preserve">Conduct the usability test. This could involve observing participants </w:t>
      </w:r>
      <w:r w:rsidR="00D55FAE">
        <w:rPr>
          <w:rFonts w:ascii="DM Sans" w:eastAsia="Times New Roman" w:hAnsi="DM Sans" w:cs="Arial"/>
          <w:color w:val="000000"/>
          <w:sz w:val="24"/>
          <w:szCs w:val="24"/>
          <w:lang w:val="en-US"/>
        </w:rPr>
        <w:t>using</w:t>
      </w:r>
      <w:r w:rsidRPr="00426B5C">
        <w:rPr>
          <w:rFonts w:ascii="DM Sans" w:eastAsia="Times New Roman" w:hAnsi="DM Sans" w:cs="Arial"/>
          <w:color w:val="000000"/>
          <w:sz w:val="24"/>
          <w:szCs w:val="24"/>
          <w:lang w:val="en-US"/>
        </w:rPr>
        <w:t xml:space="preserve"> the website and asking them to think aloud so you can understand their thought process.</w:t>
      </w:r>
    </w:p>
    <w:p w14:paraId="3252BD85" w14:textId="77777777" w:rsidR="00426B5C" w:rsidRPr="00426B5C" w:rsidRDefault="00426B5C" w:rsidP="00426B5C">
      <w:pPr>
        <w:spacing w:after="0" w:line="240" w:lineRule="auto"/>
        <w:jc w:val="both"/>
        <w:rPr>
          <w:rFonts w:ascii="DM Sans" w:eastAsia="Times New Roman" w:hAnsi="DM Sans" w:cs="Times New Roman"/>
          <w:sz w:val="24"/>
          <w:szCs w:val="24"/>
          <w:lang w:val="en-US"/>
        </w:rPr>
      </w:pPr>
    </w:p>
    <w:p w14:paraId="1A6FB666" w14:textId="42DE25FD" w:rsidR="00030B20" w:rsidRPr="00426B5C" w:rsidRDefault="00030B20" w:rsidP="00426B5C">
      <w:pPr>
        <w:pStyle w:val="ListParagraph"/>
        <w:numPr>
          <w:ilvl w:val="0"/>
          <w:numId w:val="32"/>
        </w:numPr>
        <w:spacing w:after="0" w:line="240" w:lineRule="auto"/>
        <w:jc w:val="both"/>
        <w:rPr>
          <w:rFonts w:ascii="DM Sans" w:eastAsia="Times New Roman" w:hAnsi="DM Sans" w:cs="Times New Roman"/>
          <w:sz w:val="24"/>
          <w:szCs w:val="24"/>
          <w:lang w:val="en-US"/>
        </w:rPr>
      </w:pPr>
      <w:r w:rsidRPr="00426B5C">
        <w:rPr>
          <w:rFonts w:ascii="DM Sans" w:eastAsia="Times New Roman" w:hAnsi="DM Sans" w:cs="Arial"/>
          <w:color w:val="000000"/>
          <w:sz w:val="24"/>
          <w:szCs w:val="24"/>
          <w:lang w:val="en-US"/>
        </w:rPr>
        <w:t>Collect specific metrics and feedback during the usability test. This could include the time it takes participants to complete each task, the number of errors they make, their satisfaction ratings, and their comments and suggestions.</w:t>
      </w:r>
    </w:p>
    <w:p w14:paraId="5F6429F5" w14:textId="77777777" w:rsidR="00426B5C" w:rsidRPr="00426B5C" w:rsidRDefault="00426B5C" w:rsidP="00426B5C">
      <w:pPr>
        <w:spacing w:after="0" w:line="240" w:lineRule="auto"/>
        <w:jc w:val="both"/>
        <w:rPr>
          <w:rFonts w:ascii="DM Sans" w:eastAsia="Times New Roman" w:hAnsi="DM Sans" w:cs="Times New Roman"/>
          <w:sz w:val="24"/>
          <w:szCs w:val="24"/>
          <w:lang w:val="en-US"/>
        </w:rPr>
      </w:pPr>
    </w:p>
    <w:p w14:paraId="4AB52C83" w14:textId="4B530651" w:rsidR="00030B20" w:rsidRPr="00426B5C" w:rsidRDefault="00030B20" w:rsidP="00426B5C">
      <w:pPr>
        <w:pStyle w:val="ListParagraph"/>
        <w:numPr>
          <w:ilvl w:val="0"/>
          <w:numId w:val="32"/>
        </w:numPr>
        <w:spacing w:after="0" w:line="240" w:lineRule="auto"/>
        <w:jc w:val="both"/>
        <w:rPr>
          <w:rFonts w:ascii="DM Sans" w:eastAsia="Times New Roman" w:hAnsi="DM Sans" w:cs="Times New Roman"/>
          <w:sz w:val="24"/>
          <w:szCs w:val="24"/>
          <w:lang w:val="en-US"/>
        </w:rPr>
      </w:pPr>
      <w:r w:rsidRPr="00426B5C">
        <w:rPr>
          <w:rFonts w:ascii="DM Sans" w:eastAsia="Times New Roman" w:hAnsi="DM Sans" w:cs="Arial"/>
          <w:color w:val="000000"/>
          <w:sz w:val="24"/>
          <w:szCs w:val="24"/>
          <w:lang w:val="en-US"/>
        </w:rPr>
        <w:t>Analyze the results to identify patterns and trends. This could involve calculating averages and percentages, creating visualizations, and categorizing qualitative feedback.</w:t>
      </w:r>
    </w:p>
    <w:p w14:paraId="1586FCA6" w14:textId="77777777" w:rsidR="00426B5C" w:rsidRPr="00426B5C" w:rsidRDefault="00426B5C" w:rsidP="00426B5C">
      <w:pPr>
        <w:pStyle w:val="ListParagraph"/>
        <w:jc w:val="both"/>
        <w:rPr>
          <w:rFonts w:ascii="DM Sans" w:eastAsia="Times New Roman" w:hAnsi="DM Sans" w:cs="Times New Roman"/>
          <w:sz w:val="24"/>
          <w:szCs w:val="24"/>
          <w:lang w:val="en-US"/>
        </w:rPr>
      </w:pPr>
    </w:p>
    <w:p w14:paraId="4B26408B" w14:textId="77777777" w:rsidR="00426B5C" w:rsidRPr="00426B5C" w:rsidRDefault="00426B5C" w:rsidP="00426B5C">
      <w:pPr>
        <w:pStyle w:val="ListParagraph"/>
        <w:spacing w:after="0" w:line="240" w:lineRule="auto"/>
        <w:jc w:val="both"/>
        <w:rPr>
          <w:rFonts w:ascii="DM Sans" w:eastAsia="Times New Roman" w:hAnsi="DM Sans" w:cs="Times New Roman"/>
          <w:sz w:val="24"/>
          <w:szCs w:val="24"/>
          <w:lang w:val="en-US"/>
        </w:rPr>
      </w:pPr>
    </w:p>
    <w:p w14:paraId="334328A5" w14:textId="77777777" w:rsidR="00426B5C" w:rsidRPr="00426B5C" w:rsidRDefault="00030B20" w:rsidP="00426B5C">
      <w:pPr>
        <w:pStyle w:val="ListParagraph"/>
        <w:numPr>
          <w:ilvl w:val="0"/>
          <w:numId w:val="32"/>
        </w:numPr>
        <w:spacing w:after="0" w:line="240" w:lineRule="auto"/>
        <w:jc w:val="both"/>
        <w:rPr>
          <w:rFonts w:ascii="DM Sans" w:eastAsia="Times New Roman" w:hAnsi="DM Sans" w:cs="Times New Roman"/>
          <w:sz w:val="24"/>
          <w:szCs w:val="24"/>
          <w:lang w:val="en-US"/>
        </w:rPr>
      </w:pPr>
      <w:r w:rsidRPr="00426B5C">
        <w:rPr>
          <w:rFonts w:ascii="DM Sans" w:eastAsia="Times New Roman" w:hAnsi="DM Sans" w:cs="Arial"/>
          <w:color w:val="000000"/>
          <w:sz w:val="24"/>
          <w:szCs w:val="24"/>
          <w:lang w:val="en-US"/>
        </w:rPr>
        <w:t xml:space="preserve">The results of the usability test can be used to make improvements to the website's usability. </w:t>
      </w:r>
    </w:p>
    <w:p w14:paraId="71662F5B" w14:textId="77777777" w:rsidR="00426B5C" w:rsidRDefault="00426B5C" w:rsidP="00426B5C">
      <w:pPr>
        <w:spacing w:after="0" w:line="240" w:lineRule="auto"/>
        <w:jc w:val="both"/>
        <w:rPr>
          <w:rFonts w:ascii="DM Sans" w:eastAsia="Times New Roman" w:hAnsi="DM Sans" w:cs="Arial"/>
          <w:color w:val="000000"/>
          <w:sz w:val="24"/>
          <w:szCs w:val="24"/>
          <w:lang w:val="en-US"/>
        </w:rPr>
      </w:pPr>
    </w:p>
    <w:p w14:paraId="2379860B" w14:textId="28FBCCC9" w:rsidR="00030B20" w:rsidRDefault="00030B20" w:rsidP="00426B5C">
      <w:pPr>
        <w:pBdr>
          <w:bottom w:val="single" w:sz="12" w:space="1" w:color="auto"/>
        </w:pBdr>
        <w:spacing w:after="0" w:line="240" w:lineRule="auto"/>
        <w:jc w:val="both"/>
        <w:rPr>
          <w:rFonts w:ascii="DM Sans" w:eastAsia="Times New Roman" w:hAnsi="DM Sans" w:cs="Arial"/>
          <w:color w:val="000000"/>
          <w:sz w:val="24"/>
          <w:szCs w:val="24"/>
          <w:lang w:val="en-US"/>
        </w:rPr>
      </w:pPr>
      <w:r w:rsidRPr="00426B5C">
        <w:rPr>
          <w:rFonts w:ascii="DM Sans" w:eastAsia="Times New Roman" w:hAnsi="DM Sans" w:cs="Arial"/>
          <w:color w:val="000000"/>
          <w:sz w:val="24"/>
          <w:szCs w:val="24"/>
          <w:lang w:val="en-US"/>
        </w:rPr>
        <w:t xml:space="preserve">For example, if many participants struggled to find a product, the website's search function or categorization could be improved. If participants made many errors when </w:t>
      </w:r>
      <w:r w:rsidR="00D55FAE">
        <w:rPr>
          <w:rFonts w:ascii="DM Sans" w:eastAsia="Times New Roman" w:hAnsi="DM Sans" w:cs="Arial"/>
          <w:color w:val="000000"/>
          <w:sz w:val="24"/>
          <w:szCs w:val="24"/>
          <w:lang w:val="en-US"/>
        </w:rPr>
        <w:t>completing</w:t>
      </w:r>
      <w:r w:rsidRPr="00426B5C">
        <w:rPr>
          <w:rFonts w:ascii="DM Sans" w:eastAsia="Times New Roman" w:hAnsi="DM Sans" w:cs="Arial"/>
          <w:color w:val="000000"/>
          <w:sz w:val="24"/>
          <w:szCs w:val="24"/>
          <w:lang w:val="en-US"/>
        </w:rPr>
        <w:t xml:space="preserve"> a purchase, the checkout process could be simplified.</w:t>
      </w:r>
    </w:p>
    <w:p w14:paraId="4AB1DB63" w14:textId="77777777" w:rsidR="008C3769" w:rsidRDefault="008C3769" w:rsidP="00426B5C">
      <w:pPr>
        <w:pBdr>
          <w:bottom w:val="single" w:sz="12" w:space="1" w:color="auto"/>
        </w:pBdr>
        <w:spacing w:after="0" w:line="240" w:lineRule="auto"/>
        <w:jc w:val="both"/>
        <w:rPr>
          <w:rFonts w:ascii="DM Sans" w:eastAsia="Times New Roman" w:hAnsi="DM Sans" w:cs="Arial"/>
          <w:color w:val="000000"/>
          <w:sz w:val="24"/>
          <w:szCs w:val="24"/>
          <w:lang w:val="en-US"/>
        </w:rPr>
      </w:pPr>
    </w:p>
    <w:p w14:paraId="4C570EEC" w14:textId="77777777" w:rsidR="008C3769" w:rsidRPr="00426B5C" w:rsidRDefault="008C3769" w:rsidP="00426B5C">
      <w:pPr>
        <w:spacing w:after="0" w:line="240" w:lineRule="auto"/>
        <w:jc w:val="both"/>
        <w:rPr>
          <w:rFonts w:ascii="DM Sans" w:eastAsia="Times New Roman" w:hAnsi="DM Sans" w:cs="Times New Roman"/>
          <w:sz w:val="24"/>
          <w:szCs w:val="24"/>
          <w:lang w:val="en-US"/>
        </w:rPr>
      </w:pPr>
    </w:p>
    <w:p w14:paraId="08180F6B" w14:textId="77777777" w:rsidR="00030B20" w:rsidRPr="00030B20" w:rsidRDefault="00030B20" w:rsidP="00426B5C">
      <w:pPr>
        <w:spacing w:after="0" w:line="240" w:lineRule="auto"/>
        <w:jc w:val="both"/>
        <w:rPr>
          <w:rFonts w:ascii="DM Sans" w:eastAsia="Times New Roman" w:hAnsi="DM Sans" w:cs="Times New Roman"/>
          <w:sz w:val="24"/>
          <w:szCs w:val="24"/>
          <w:lang w:val="en-US"/>
        </w:rPr>
      </w:pPr>
    </w:p>
    <w:p w14:paraId="1E1430EC" w14:textId="7833B775" w:rsidR="00030B20" w:rsidRPr="00D87CC7" w:rsidRDefault="00030B20" w:rsidP="00426B5C">
      <w:pPr>
        <w:spacing w:after="0" w:line="240" w:lineRule="auto"/>
        <w:jc w:val="both"/>
        <w:rPr>
          <w:rFonts w:ascii="Viga" w:eastAsia="Times New Roman" w:hAnsi="Viga" w:cs="Arial"/>
          <w:color w:val="0070C0"/>
          <w:sz w:val="36"/>
          <w:szCs w:val="36"/>
          <w:lang w:val="en-US"/>
        </w:rPr>
      </w:pPr>
      <w:r w:rsidRPr="00030B20">
        <w:rPr>
          <w:rFonts w:ascii="Viga" w:eastAsia="Times New Roman" w:hAnsi="Viga" w:cs="Arial"/>
          <w:color w:val="0070C0"/>
          <w:sz w:val="36"/>
          <w:szCs w:val="36"/>
          <w:lang w:val="en-US"/>
        </w:rPr>
        <w:t xml:space="preserve">Question No. 3 </w:t>
      </w:r>
    </w:p>
    <w:p w14:paraId="7311F804" w14:textId="77777777" w:rsidR="00426B5C" w:rsidRPr="00030B20" w:rsidRDefault="00426B5C" w:rsidP="00426B5C">
      <w:pPr>
        <w:spacing w:after="0" w:line="240" w:lineRule="auto"/>
        <w:jc w:val="both"/>
        <w:rPr>
          <w:rFonts w:ascii="Viga" w:eastAsia="Times New Roman" w:hAnsi="Viga" w:cs="Times New Roman"/>
          <w:sz w:val="36"/>
          <w:szCs w:val="36"/>
          <w:lang w:val="en-US"/>
        </w:rPr>
      </w:pPr>
    </w:p>
    <w:p w14:paraId="07A5984B" w14:textId="5DC28C9E" w:rsidR="00030B20" w:rsidRPr="00030B20" w:rsidRDefault="00030B20" w:rsidP="00426B5C">
      <w:pPr>
        <w:spacing w:after="0" w:line="240" w:lineRule="auto"/>
        <w:jc w:val="both"/>
        <w:rPr>
          <w:rFonts w:ascii="DM Sans" w:eastAsia="Times New Roman" w:hAnsi="DM Sans" w:cs="Times New Roman"/>
          <w:sz w:val="24"/>
          <w:szCs w:val="24"/>
          <w:lang w:val="en-US"/>
        </w:rPr>
      </w:pPr>
      <w:r w:rsidRPr="00030B20">
        <w:rPr>
          <w:rFonts w:ascii="DM Sans" w:eastAsia="Times New Roman" w:hAnsi="DM Sans" w:cs="Arial"/>
          <w:color w:val="000000"/>
          <w:sz w:val="24"/>
          <w:szCs w:val="24"/>
          <w:lang w:val="en-US"/>
        </w:rPr>
        <w:t>Fitts's Law states that the time it takes to acquire a target is a function of the size of the target and the distance to the target</w:t>
      </w:r>
      <w:r w:rsidR="00426B5C" w:rsidRPr="00426B5C">
        <w:rPr>
          <w:rFonts w:ascii="DM Sans" w:eastAsia="Times New Roman" w:hAnsi="DM Sans" w:cs="Arial"/>
          <w:color w:val="000000"/>
          <w:sz w:val="24"/>
          <w:szCs w:val="24"/>
          <w:lang w:val="en-US"/>
        </w:rPr>
        <w:t>.</w:t>
      </w:r>
      <w:r w:rsidR="00D55FAE">
        <w:rPr>
          <w:rFonts w:ascii="DM Sans" w:eastAsia="Times New Roman" w:hAnsi="DM Sans" w:cs="Arial"/>
          <w:color w:val="000000"/>
          <w:sz w:val="24"/>
          <w:szCs w:val="24"/>
          <w:lang w:val="en-US"/>
        </w:rPr>
        <w:t xml:space="preserve"> </w:t>
      </w:r>
      <w:r w:rsidRPr="00030B20">
        <w:rPr>
          <w:rFonts w:ascii="DM Sans" w:eastAsia="Times New Roman" w:hAnsi="DM Sans" w:cs="Arial"/>
          <w:color w:val="000000"/>
          <w:sz w:val="24"/>
          <w:szCs w:val="24"/>
          <w:lang w:val="en-US"/>
        </w:rPr>
        <w:t xml:space="preserve">When designing a mobile game that involves tapping various </w:t>
      </w:r>
      <w:r w:rsidR="00D55FAE">
        <w:rPr>
          <w:rFonts w:ascii="DM Sans" w:eastAsia="Times New Roman" w:hAnsi="DM Sans" w:cs="Arial"/>
          <w:color w:val="000000"/>
          <w:sz w:val="24"/>
          <w:szCs w:val="24"/>
          <w:lang w:val="en-US"/>
        </w:rPr>
        <w:t>mark</w:t>
      </w:r>
      <w:r w:rsidRPr="00030B20">
        <w:rPr>
          <w:rFonts w:ascii="DM Sans" w:eastAsia="Times New Roman" w:hAnsi="DM Sans" w:cs="Arial"/>
          <w:color w:val="000000"/>
          <w:sz w:val="24"/>
          <w:szCs w:val="24"/>
          <w:lang w:val="en-US"/>
        </w:rPr>
        <w:t>s on the screen, you can apply Fitts's Law principles to optimize the game's user interface in the following ways:</w:t>
      </w:r>
    </w:p>
    <w:p w14:paraId="76D01E74" w14:textId="77777777" w:rsidR="00030B20" w:rsidRPr="00030B20" w:rsidRDefault="00030B20" w:rsidP="00426B5C">
      <w:pPr>
        <w:spacing w:after="0" w:line="240" w:lineRule="auto"/>
        <w:jc w:val="both"/>
        <w:rPr>
          <w:rFonts w:ascii="DM Sans" w:eastAsia="Times New Roman" w:hAnsi="DM Sans" w:cs="Times New Roman"/>
          <w:sz w:val="24"/>
          <w:szCs w:val="24"/>
          <w:lang w:val="en-US"/>
        </w:rPr>
      </w:pPr>
    </w:p>
    <w:p w14:paraId="292D4499" w14:textId="1E9633E0" w:rsidR="00030B20" w:rsidRPr="00881422" w:rsidRDefault="00030B20" w:rsidP="00881422">
      <w:pPr>
        <w:pStyle w:val="ListParagraph"/>
        <w:numPr>
          <w:ilvl w:val="0"/>
          <w:numId w:val="33"/>
        </w:numPr>
        <w:spacing w:after="0" w:line="240" w:lineRule="auto"/>
        <w:jc w:val="both"/>
        <w:rPr>
          <w:rFonts w:ascii="DM Sans" w:eastAsia="Times New Roman" w:hAnsi="DM Sans" w:cs="Times New Roman"/>
          <w:sz w:val="24"/>
          <w:szCs w:val="24"/>
          <w:lang w:val="en-US"/>
        </w:rPr>
      </w:pPr>
      <w:r w:rsidRPr="00881422">
        <w:rPr>
          <w:rFonts w:ascii="DM Sans" w:eastAsia="Times New Roman" w:hAnsi="DM Sans" w:cs="Arial"/>
          <w:b/>
          <w:bCs/>
          <w:color w:val="000000"/>
          <w:sz w:val="24"/>
          <w:szCs w:val="24"/>
          <w:lang w:val="en-US"/>
        </w:rPr>
        <w:t>Target Size</w:t>
      </w:r>
      <w:r w:rsidRPr="00881422">
        <w:rPr>
          <w:rFonts w:ascii="DM Sans" w:eastAsia="Times New Roman" w:hAnsi="DM Sans" w:cs="Arial"/>
          <w:color w:val="000000"/>
          <w:sz w:val="24"/>
          <w:szCs w:val="24"/>
          <w:lang w:val="en-US"/>
        </w:rPr>
        <w:t xml:space="preserve">: Increase the size of the targets that the users need to tap on. Larger targets are easier and faster to tap, which would make the game more enjoyable and accessible. However, </w:t>
      </w:r>
      <w:r w:rsidR="00D55FAE">
        <w:rPr>
          <w:rFonts w:ascii="DM Sans" w:eastAsia="Times New Roman" w:hAnsi="DM Sans" w:cs="Arial"/>
          <w:color w:val="000000"/>
          <w:sz w:val="24"/>
          <w:szCs w:val="24"/>
          <w:lang w:val="en-US"/>
        </w:rPr>
        <w:t>striking a balance is essential,</w:t>
      </w:r>
      <w:r w:rsidRPr="00881422">
        <w:rPr>
          <w:rFonts w:ascii="DM Sans" w:eastAsia="Times New Roman" w:hAnsi="DM Sans" w:cs="Arial"/>
          <w:color w:val="000000"/>
          <w:sz w:val="24"/>
          <w:szCs w:val="24"/>
          <w:lang w:val="en-US"/>
        </w:rPr>
        <w:t xml:space="preserve"> as </w:t>
      </w:r>
      <w:r w:rsidR="00D55FAE">
        <w:rPr>
          <w:rFonts w:ascii="DM Sans" w:eastAsia="Times New Roman" w:hAnsi="DM Sans" w:cs="Arial"/>
          <w:color w:val="000000"/>
          <w:sz w:val="24"/>
          <w:szCs w:val="24"/>
          <w:lang w:val="en-US"/>
        </w:rPr>
        <w:t>hu</w:t>
      </w:r>
      <w:r w:rsidRPr="00881422">
        <w:rPr>
          <w:rFonts w:ascii="DM Sans" w:eastAsia="Times New Roman" w:hAnsi="DM Sans" w:cs="Arial"/>
          <w:color w:val="000000"/>
          <w:sz w:val="24"/>
          <w:szCs w:val="24"/>
          <w:lang w:val="en-US"/>
        </w:rPr>
        <w:t xml:space="preserve">ge </w:t>
      </w:r>
      <w:r w:rsidR="00D55FAE">
        <w:rPr>
          <w:rFonts w:ascii="DM Sans" w:eastAsia="Times New Roman" w:hAnsi="DM Sans" w:cs="Arial"/>
          <w:color w:val="000000"/>
          <w:sz w:val="24"/>
          <w:szCs w:val="24"/>
          <w:lang w:val="en-US"/>
        </w:rPr>
        <w:t>mark</w:t>
      </w:r>
      <w:r w:rsidRPr="00881422">
        <w:rPr>
          <w:rFonts w:ascii="DM Sans" w:eastAsia="Times New Roman" w:hAnsi="DM Sans" w:cs="Arial"/>
          <w:color w:val="000000"/>
          <w:sz w:val="24"/>
          <w:szCs w:val="24"/>
          <w:lang w:val="en-US"/>
        </w:rPr>
        <w:t>s may clutter the screen and make the game visually unappealing.</w:t>
      </w:r>
    </w:p>
    <w:p w14:paraId="22E0F5E0" w14:textId="77777777" w:rsidR="00881422" w:rsidRPr="00881422" w:rsidRDefault="00881422" w:rsidP="00881422">
      <w:pPr>
        <w:pStyle w:val="ListParagraph"/>
        <w:spacing w:after="0" w:line="240" w:lineRule="auto"/>
        <w:jc w:val="both"/>
        <w:rPr>
          <w:rFonts w:ascii="DM Sans" w:eastAsia="Times New Roman" w:hAnsi="DM Sans" w:cs="Times New Roman"/>
          <w:sz w:val="24"/>
          <w:szCs w:val="24"/>
          <w:lang w:val="en-US"/>
        </w:rPr>
      </w:pPr>
    </w:p>
    <w:p w14:paraId="48AD702E" w14:textId="2B4558F6" w:rsidR="00030B20" w:rsidRPr="00881422" w:rsidRDefault="00030B20" w:rsidP="00881422">
      <w:pPr>
        <w:pStyle w:val="ListParagraph"/>
        <w:numPr>
          <w:ilvl w:val="0"/>
          <w:numId w:val="33"/>
        </w:numPr>
        <w:spacing w:after="0" w:line="240" w:lineRule="auto"/>
        <w:jc w:val="both"/>
        <w:rPr>
          <w:rFonts w:ascii="DM Sans" w:eastAsia="Times New Roman" w:hAnsi="DM Sans" w:cs="Times New Roman"/>
          <w:sz w:val="24"/>
          <w:szCs w:val="24"/>
          <w:lang w:val="en-US"/>
        </w:rPr>
      </w:pPr>
      <w:r w:rsidRPr="00881422">
        <w:rPr>
          <w:rFonts w:ascii="DM Sans" w:eastAsia="Times New Roman" w:hAnsi="DM Sans" w:cs="Arial"/>
          <w:b/>
          <w:bCs/>
          <w:color w:val="000000"/>
          <w:sz w:val="24"/>
          <w:szCs w:val="24"/>
          <w:lang w:val="en-US"/>
        </w:rPr>
        <w:t>Target Spacing</w:t>
      </w:r>
      <w:r w:rsidRPr="00881422">
        <w:rPr>
          <w:rFonts w:ascii="DM Sans" w:eastAsia="Times New Roman" w:hAnsi="DM Sans" w:cs="Arial"/>
          <w:color w:val="000000"/>
          <w:sz w:val="24"/>
          <w:szCs w:val="24"/>
          <w:lang w:val="en-US"/>
        </w:rPr>
        <w:t>: Ensure there is adequate spacing between the targets. When targets are too close together, users may accidentally tap the wrong one, leading to frustration.</w:t>
      </w:r>
    </w:p>
    <w:p w14:paraId="2B93D129" w14:textId="77777777" w:rsidR="00881422" w:rsidRPr="00881422" w:rsidRDefault="00881422" w:rsidP="00881422">
      <w:pPr>
        <w:pStyle w:val="ListParagraph"/>
        <w:rPr>
          <w:rFonts w:ascii="DM Sans" w:eastAsia="Times New Roman" w:hAnsi="DM Sans" w:cs="Times New Roman"/>
          <w:sz w:val="24"/>
          <w:szCs w:val="24"/>
          <w:lang w:val="en-US"/>
        </w:rPr>
      </w:pPr>
    </w:p>
    <w:p w14:paraId="1E728CE4" w14:textId="77777777" w:rsidR="00881422" w:rsidRPr="00881422" w:rsidRDefault="00881422" w:rsidP="00881422">
      <w:pPr>
        <w:pStyle w:val="ListParagraph"/>
        <w:spacing w:after="0" w:line="240" w:lineRule="auto"/>
        <w:jc w:val="both"/>
        <w:rPr>
          <w:rFonts w:ascii="DM Sans" w:eastAsia="Times New Roman" w:hAnsi="DM Sans" w:cs="Times New Roman"/>
          <w:sz w:val="24"/>
          <w:szCs w:val="24"/>
          <w:lang w:val="en-US"/>
        </w:rPr>
      </w:pPr>
    </w:p>
    <w:p w14:paraId="40B5834E" w14:textId="243A342B" w:rsidR="00030B20" w:rsidRPr="008C3769" w:rsidRDefault="00030B20" w:rsidP="00881422">
      <w:pPr>
        <w:pStyle w:val="ListParagraph"/>
        <w:numPr>
          <w:ilvl w:val="0"/>
          <w:numId w:val="33"/>
        </w:numPr>
        <w:spacing w:after="0" w:line="240" w:lineRule="auto"/>
        <w:jc w:val="both"/>
        <w:rPr>
          <w:rFonts w:ascii="DM Sans" w:eastAsia="Times New Roman" w:hAnsi="DM Sans" w:cs="Times New Roman"/>
          <w:sz w:val="24"/>
          <w:szCs w:val="24"/>
          <w:lang w:val="en-US"/>
        </w:rPr>
      </w:pPr>
      <w:r w:rsidRPr="00881422">
        <w:rPr>
          <w:rFonts w:ascii="DM Sans" w:eastAsia="Times New Roman" w:hAnsi="DM Sans" w:cs="Arial"/>
          <w:b/>
          <w:bCs/>
          <w:color w:val="000000"/>
          <w:sz w:val="24"/>
          <w:szCs w:val="24"/>
          <w:lang w:val="en-US"/>
        </w:rPr>
        <w:t>Target Placement</w:t>
      </w:r>
      <w:r w:rsidRPr="00881422">
        <w:rPr>
          <w:rFonts w:ascii="DM Sans" w:eastAsia="Times New Roman" w:hAnsi="DM Sans" w:cs="Arial"/>
          <w:color w:val="000000"/>
          <w:sz w:val="24"/>
          <w:szCs w:val="24"/>
          <w:lang w:val="en-US"/>
        </w:rPr>
        <w:t>: Place the targets within the natural reaching range of the thumb, especially for one-handed use. For two-handed use, distribute targets evenly across the screen to promote engagement of both hands</w:t>
      </w:r>
      <w:r w:rsidR="00426B5C" w:rsidRPr="00881422">
        <w:rPr>
          <w:rFonts w:ascii="DM Sans" w:eastAsia="Times New Roman" w:hAnsi="DM Sans" w:cs="Arial"/>
          <w:color w:val="000000"/>
          <w:sz w:val="24"/>
          <w:szCs w:val="24"/>
          <w:lang w:val="en-US"/>
        </w:rPr>
        <w:t>.</w:t>
      </w:r>
      <w:r w:rsidRPr="00881422">
        <w:rPr>
          <w:rFonts w:ascii="DM Sans" w:eastAsia="Times New Roman" w:hAnsi="DM Sans" w:cs="Arial"/>
          <w:color w:val="000000"/>
          <w:sz w:val="24"/>
          <w:szCs w:val="24"/>
          <w:lang w:val="en-US"/>
        </w:rPr>
        <w:t> </w:t>
      </w:r>
    </w:p>
    <w:p w14:paraId="036CE2C4" w14:textId="47C9EAA6" w:rsidR="008C3769" w:rsidRDefault="008C3769" w:rsidP="008C3769">
      <w:pPr>
        <w:pBdr>
          <w:bottom w:val="single" w:sz="12" w:space="1" w:color="auto"/>
        </w:pBdr>
        <w:spacing w:after="0" w:line="240" w:lineRule="auto"/>
        <w:jc w:val="both"/>
        <w:rPr>
          <w:rFonts w:ascii="DM Sans" w:eastAsia="Times New Roman" w:hAnsi="DM Sans" w:cs="Times New Roman"/>
          <w:sz w:val="24"/>
          <w:szCs w:val="24"/>
          <w:lang w:val="en-US"/>
        </w:rPr>
      </w:pPr>
    </w:p>
    <w:p w14:paraId="17E648AA" w14:textId="77777777" w:rsidR="008C3769" w:rsidRPr="008C3769" w:rsidRDefault="008C3769" w:rsidP="008C3769">
      <w:pPr>
        <w:spacing w:after="0" w:line="240" w:lineRule="auto"/>
        <w:jc w:val="both"/>
        <w:rPr>
          <w:rFonts w:ascii="DM Sans" w:eastAsia="Times New Roman" w:hAnsi="DM Sans" w:cs="Times New Roman"/>
          <w:sz w:val="24"/>
          <w:szCs w:val="24"/>
          <w:lang w:val="en-US"/>
        </w:rPr>
      </w:pPr>
    </w:p>
    <w:p w14:paraId="0E7B2513" w14:textId="0CE8538E" w:rsidR="00030B20" w:rsidRPr="00030B20" w:rsidRDefault="00030B20" w:rsidP="00426B5C">
      <w:pPr>
        <w:spacing w:after="0" w:line="240" w:lineRule="auto"/>
        <w:jc w:val="both"/>
        <w:rPr>
          <w:rFonts w:ascii="DM Sans" w:eastAsia="Times New Roman" w:hAnsi="DM Sans" w:cs="Times New Roman"/>
          <w:sz w:val="24"/>
          <w:szCs w:val="24"/>
          <w:lang w:val="en-US"/>
        </w:rPr>
      </w:pPr>
    </w:p>
    <w:p w14:paraId="254A064C" w14:textId="0ADE88FA" w:rsidR="00030B20" w:rsidRPr="00D87CC7" w:rsidRDefault="00030B20" w:rsidP="00426B5C">
      <w:pPr>
        <w:spacing w:after="0" w:line="240" w:lineRule="auto"/>
        <w:jc w:val="both"/>
        <w:rPr>
          <w:rFonts w:ascii="Viga" w:eastAsia="Times New Roman" w:hAnsi="Viga" w:cs="Arial"/>
          <w:color w:val="0070C0"/>
          <w:sz w:val="36"/>
          <w:szCs w:val="36"/>
          <w:lang w:val="en-US"/>
        </w:rPr>
      </w:pPr>
      <w:r w:rsidRPr="00030B20">
        <w:rPr>
          <w:rFonts w:ascii="Viga" w:eastAsia="Times New Roman" w:hAnsi="Viga" w:cs="Arial"/>
          <w:color w:val="0070C0"/>
          <w:sz w:val="36"/>
          <w:szCs w:val="36"/>
          <w:lang w:val="en-US"/>
        </w:rPr>
        <w:t xml:space="preserve">Question No. 4 </w:t>
      </w:r>
    </w:p>
    <w:p w14:paraId="16398D5B" w14:textId="77777777" w:rsidR="00881422" w:rsidRPr="00030B20" w:rsidRDefault="00881422" w:rsidP="00426B5C">
      <w:pPr>
        <w:spacing w:after="0" w:line="240" w:lineRule="auto"/>
        <w:jc w:val="both"/>
        <w:rPr>
          <w:rFonts w:ascii="Viga" w:eastAsia="Times New Roman" w:hAnsi="Viga" w:cs="Times New Roman"/>
          <w:sz w:val="36"/>
          <w:szCs w:val="36"/>
          <w:lang w:val="en-US"/>
        </w:rPr>
      </w:pPr>
    </w:p>
    <w:p w14:paraId="23E05486" w14:textId="6A0D70AE" w:rsidR="00030B20" w:rsidRPr="00030B20" w:rsidRDefault="00030B20" w:rsidP="00426B5C">
      <w:pPr>
        <w:spacing w:after="0" w:line="240" w:lineRule="auto"/>
        <w:jc w:val="both"/>
        <w:rPr>
          <w:rFonts w:ascii="DM Sans" w:eastAsia="Times New Roman" w:hAnsi="DM Sans" w:cs="Times New Roman"/>
          <w:sz w:val="24"/>
          <w:szCs w:val="24"/>
          <w:lang w:val="en-US"/>
        </w:rPr>
      </w:pPr>
      <w:r w:rsidRPr="00030B20">
        <w:rPr>
          <w:rFonts w:ascii="DM Sans" w:eastAsia="Times New Roman" w:hAnsi="DM Sans" w:cs="Arial"/>
          <w:color w:val="000000"/>
          <w:sz w:val="24"/>
          <w:szCs w:val="24"/>
          <w:lang w:val="en-US"/>
        </w:rPr>
        <w:t xml:space="preserve">To improve the user experience of its Electronic Health Record (EHR) system for healthcare professionals, a hospital can adopt a user-centered design approach. User-centered design involves understanding and addressing </w:t>
      </w:r>
      <w:r w:rsidR="00D55FAE">
        <w:rPr>
          <w:rFonts w:ascii="DM Sans" w:eastAsia="Times New Roman" w:hAnsi="DM Sans" w:cs="Arial"/>
          <w:color w:val="000000"/>
          <w:sz w:val="24"/>
          <w:szCs w:val="24"/>
          <w:lang w:val="en-US"/>
        </w:rPr>
        <w:t>end users' needs, wants, and limitation</w:t>
      </w:r>
      <w:r w:rsidRPr="00030B20">
        <w:rPr>
          <w:rFonts w:ascii="DM Sans" w:eastAsia="Times New Roman" w:hAnsi="DM Sans" w:cs="Arial"/>
          <w:color w:val="000000"/>
          <w:sz w:val="24"/>
          <w:szCs w:val="24"/>
          <w:lang w:val="en-US"/>
        </w:rPr>
        <w:t>s at each stage of the design process.</w:t>
      </w:r>
    </w:p>
    <w:p w14:paraId="70175405" w14:textId="77777777" w:rsidR="00030B20" w:rsidRPr="00030B20" w:rsidRDefault="00030B20" w:rsidP="00426B5C">
      <w:pPr>
        <w:spacing w:after="0" w:line="240" w:lineRule="auto"/>
        <w:jc w:val="both"/>
        <w:rPr>
          <w:rFonts w:ascii="DM Sans" w:eastAsia="Times New Roman" w:hAnsi="DM Sans" w:cs="Times New Roman"/>
          <w:sz w:val="24"/>
          <w:szCs w:val="24"/>
          <w:lang w:val="en-US"/>
        </w:rPr>
      </w:pPr>
    </w:p>
    <w:p w14:paraId="60124EDF" w14:textId="4EDEB1A4" w:rsidR="00030B20" w:rsidRDefault="00881422" w:rsidP="00426B5C">
      <w:pPr>
        <w:spacing w:after="0" w:line="240" w:lineRule="auto"/>
        <w:jc w:val="both"/>
        <w:rPr>
          <w:rFonts w:ascii="DM Sans" w:eastAsia="Times New Roman" w:hAnsi="DM Sans" w:cs="Arial"/>
          <w:color w:val="000000"/>
          <w:sz w:val="24"/>
          <w:szCs w:val="24"/>
          <w:lang w:val="en-US"/>
        </w:rPr>
      </w:pPr>
      <w:r>
        <w:rPr>
          <w:rFonts w:ascii="DM Sans" w:eastAsia="Times New Roman" w:hAnsi="DM Sans" w:cs="Arial"/>
          <w:color w:val="000000"/>
          <w:sz w:val="24"/>
          <w:szCs w:val="24"/>
          <w:lang w:val="en-US"/>
        </w:rPr>
        <w:t xml:space="preserve">The steps are </w:t>
      </w:r>
      <w:r w:rsidR="00D55FAE">
        <w:rPr>
          <w:rFonts w:ascii="DM Sans" w:eastAsia="Times New Roman" w:hAnsi="DM Sans" w:cs="Arial"/>
          <w:color w:val="000000"/>
          <w:sz w:val="24"/>
          <w:szCs w:val="24"/>
          <w:lang w:val="en-US"/>
        </w:rPr>
        <w:t>as follows</w:t>
      </w:r>
      <w:r>
        <w:rPr>
          <w:rFonts w:ascii="DM Sans" w:eastAsia="Times New Roman" w:hAnsi="DM Sans" w:cs="Arial"/>
          <w:color w:val="000000"/>
          <w:sz w:val="24"/>
          <w:szCs w:val="24"/>
          <w:lang w:val="en-US"/>
        </w:rPr>
        <w:t>:</w:t>
      </w:r>
    </w:p>
    <w:p w14:paraId="0754F939" w14:textId="77777777" w:rsidR="00881422" w:rsidRPr="00030B20" w:rsidRDefault="00881422" w:rsidP="00426B5C">
      <w:pPr>
        <w:spacing w:after="0" w:line="240" w:lineRule="auto"/>
        <w:jc w:val="both"/>
        <w:rPr>
          <w:rFonts w:ascii="DM Sans" w:eastAsia="Times New Roman" w:hAnsi="DM Sans" w:cs="Times New Roman"/>
          <w:sz w:val="24"/>
          <w:szCs w:val="24"/>
          <w:lang w:val="en-US"/>
        </w:rPr>
      </w:pPr>
    </w:p>
    <w:p w14:paraId="3968BD8B" w14:textId="3F5105F2" w:rsidR="00030B20" w:rsidRPr="00E87B43" w:rsidRDefault="00030B20" w:rsidP="00E87B43">
      <w:pPr>
        <w:pStyle w:val="ListParagraph"/>
        <w:numPr>
          <w:ilvl w:val="0"/>
          <w:numId w:val="34"/>
        </w:numPr>
        <w:spacing w:after="0" w:line="240" w:lineRule="auto"/>
        <w:jc w:val="both"/>
        <w:rPr>
          <w:rFonts w:ascii="DM Sans" w:eastAsia="Times New Roman" w:hAnsi="DM Sans" w:cs="Times New Roman"/>
          <w:sz w:val="24"/>
          <w:szCs w:val="24"/>
          <w:lang w:val="en-US"/>
        </w:rPr>
      </w:pPr>
      <w:r w:rsidRPr="00E87B43">
        <w:rPr>
          <w:rFonts w:ascii="DM Sans" w:eastAsia="Times New Roman" w:hAnsi="DM Sans" w:cs="Arial"/>
          <w:b/>
          <w:bCs/>
          <w:color w:val="000000"/>
          <w:sz w:val="24"/>
          <w:szCs w:val="24"/>
          <w:lang w:val="en-US"/>
        </w:rPr>
        <w:t>User Interviews</w:t>
      </w:r>
      <w:r w:rsidRPr="00E87B43">
        <w:rPr>
          <w:rFonts w:ascii="DM Sans" w:eastAsia="Times New Roman" w:hAnsi="DM Sans" w:cs="Arial"/>
          <w:color w:val="000000"/>
          <w:sz w:val="24"/>
          <w:szCs w:val="24"/>
          <w:lang w:val="en-US"/>
        </w:rPr>
        <w:t>: Conduct in-depth interviews with the different user groups (doctors, nurses, and administrators). Ask about their experiences with the current EHR system, their needs, and the challenges they face. This will help you understand their workflows, usage patterns, and pain points.</w:t>
      </w:r>
    </w:p>
    <w:p w14:paraId="023C52FE" w14:textId="225DF1AD" w:rsidR="00030B20" w:rsidRPr="00E87B43" w:rsidRDefault="00030B20" w:rsidP="00E87B43">
      <w:pPr>
        <w:pStyle w:val="ListParagraph"/>
        <w:numPr>
          <w:ilvl w:val="0"/>
          <w:numId w:val="34"/>
        </w:numPr>
        <w:spacing w:after="0" w:line="240" w:lineRule="auto"/>
        <w:jc w:val="both"/>
        <w:rPr>
          <w:rFonts w:ascii="DM Sans" w:eastAsia="Times New Roman" w:hAnsi="DM Sans" w:cs="Times New Roman"/>
          <w:sz w:val="24"/>
          <w:szCs w:val="24"/>
          <w:lang w:val="en-US"/>
        </w:rPr>
      </w:pPr>
      <w:r w:rsidRPr="00E87B43">
        <w:rPr>
          <w:rFonts w:ascii="DM Sans" w:eastAsia="Times New Roman" w:hAnsi="DM Sans" w:cs="Arial"/>
          <w:b/>
          <w:bCs/>
          <w:color w:val="000000"/>
          <w:sz w:val="24"/>
          <w:szCs w:val="24"/>
          <w:lang w:val="en-US"/>
        </w:rPr>
        <w:lastRenderedPageBreak/>
        <w:t>Surveys and Questionnaires:</w:t>
      </w:r>
      <w:r w:rsidRPr="00E87B43">
        <w:rPr>
          <w:rFonts w:ascii="DM Sans" w:eastAsia="Times New Roman" w:hAnsi="DM Sans" w:cs="Arial"/>
          <w:color w:val="000000"/>
          <w:sz w:val="24"/>
          <w:szCs w:val="24"/>
          <w:lang w:val="en-US"/>
        </w:rPr>
        <w:t xml:space="preserve"> Use surveys and questionnaires to gather quantitative data from a larger group of users. This can provide statistical insights into user preferences and behaviors.</w:t>
      </w:r>
    </w:p>
    <w:p w14:paraId="5F48976A" w14:textId="090D4EBF" w:rsidR="00030B20" w:rsidRPr="00E87B43" w:rsidRDefault="00030B20" w:rsidP="00E87B43">
      <w:pPr>
        <w:pStyle w:val="ListParagraph"/>
        <w:numPr>
          <w:ilvl w:val="0"/>
          <w:numId w:val="34"/>
        </w:numPr>
        <w:spacing w:after="0" w:line="240" w:lineRule="auto"/>
        <w:jc w:val="both"/>
        <w:rPr>
          <w:rFonts w:ascii="DM Sans" w:eastAsia="Times New Roman" w:hAnsi="DM Sans" w:cs="Times New Roman"/>
          <w:sz w:val="24"/>
          <w:szCs w:val="24"/>
          <w:lang w:val="en-US"/>
        </w:rPr>
      </w:pPr>
      <w:r w:rsidRPr="00E87B43">
        <w:rPr>
          <w:rFonts w:ascii="DM Sans" w:eastAsia="Times New Roman" w:hAnsi="DM Sans" w:cs="Arial"/>
          <w:b/>
          <w:bCs/>
          <w:color w:val="000000"/>
          <w:sz w:val="24"/>
          <w:szCs w:val="24"/>
          <w:lang w:val="en-US"/>
        </w:rPr>
        <w:t>User Testing</w:t>
      </w:r>
      <w:r w:rsidRPr="00E87B43">
        <w:rPr>
          <w:rFonts w:ascii="DM Sans" w:eastAsia="Times New Roman" w:hAnsi="DM Sans" w:cs="Arial"/>
          <w:color w:val="000000"/>
          <w:sz w:val="24"/>
          <w:szCs w:val="24"/>
          <w:lang w:val="en-US"/>
        </w:rPr>
        <w:t>: Observe users as they interact with the current EHR system. This can provide first-hand insights into usability issues and areas for improvement.</w:t>
      </w:r>
    </w:p>
    <w:p w14:paraId="7EE59FBD" w14:textId="522CC7E1" w:rsidR="00030B20" w:rsidRPr="00E87B43" w:rsidRDefault="00030B20" w:rsidP="00E87B43">
      <w:pPr>
        <w:pStyle w:val="ListParagraph"/>
        <w:numPr>
          <w:ilvl w:val="0"/>
          <w:numId w:val="34"/>
        </w:numPr>
        <w:spacing w:after="0" w:line="240" w:lineRule="auto"/>
        <w:jc w:val="both"/>
        <w:rPr>
          <w:rFonts w:ascii="DM Sans" w:eastAsia="Times New Roman" w:hAnsi="DM Sans" w:cs="Arial"/>
          <w:color w:val="000000"/>
          <w:sz w:val="24"/>
          <w:szCs w:val="24"/>
          <w:lang w:val="en-US"/>
        </w:rPr>
      </w:pPr>
      <w:r w:rsidRPr="00E87B43">
        <w:rPr>
          <w:rFonts w:ascii="DM Sans" w:eastAsia="Times New Roman" w:hAnsi="DM Sans" w:cs="Arial"/>
          <w:b/>
          <w:bCs/>
          <w:color w:val="000000"/>
          <w:sz w:val="24"/>
          <w:szCs w:val="24"/>
          <w:lang w:val="en-US"/>
        </w:rPr>
        <w:t>Prototyping and Iterative Testing</w:t>
      </w:r>
      <w:r w:rsidRPr="00E87B43">
        <w:rPr>
          <w:rFonts w:ascii="DM Sans" w:eastAsia="Times New Roman" w:hAnsi="DM Sans" w:cs="Arial"/>
          <w:color w:val="000000"/>
          <w:sz w:val="24"/>
          <w:szCs w:val="24"/>
          <w:lang w:val="en-US"/>
        </w:rPr>
        <w:t xml:space="preserve">: </w:t>
      </w:r>
      <w:r w:rsidR="00D55FAE">
        <w:rPr>
          <w:rFonts w:ascii="DM Sans" w:eastAsia="Times New Roman" w:hAnsi="DM Sans" w:cs="Arial"/>
          <w:color w:val="000000"/>
          <w:sz w:val="24"/>
          <w:szCs w:val="24"/>
          <w:lang w:val="en-US"/>
        </w:rPr>
        <w:t>Create wireframes and new EHR system design prototypes based on the feedback and insights gathered</w:t>
      </w:r>
      <w:r w:rsidRPr="00E87B43">
        <w:rPr>
          <w:rFonts w:ascii="DM Sans" w:eastAsia="Times New Roman" w:hAnsi="DM Sans" w:cs="Arial"/>
          <w:color w:val="000000"/>
          <w:sz w:val="24"/>
          <w:szCs w:val="24"/>
          <w:lang w:val="en-US"/>
        </w:rPr>
        <w:t>. Conduct iterative testing with users and refine the design based on their feedback.</w:t>
      </w:r>
    </w:p>
    <w:p w14:paraId="35EBD50C" w14:textId="77777777" w:rsidR="00E87B43" w:rsidRPr="00030B20" w:rsidRDefault="00E87B43" w:rsidP="00426B5C">
      <w:pPr>
        <w:spacing w:after="0" w:line="240" w:lineRule="auto"/>
        <w:jc w:val="both"/>
        <w:rPr>
          <w:rFonts w:ascii="DM Sans" w:eastAsia="Times New Roman" w:hAnsi="DM Sans" w:cs="Times New Roman"/>
          <w:sz w:val="24"/>
          <w:szCs w:val="24"/>
          <w:lang w:val="en-US"/>
        </w:rPr>
      </w:pPr>
    </w:p>
    <w:p w14:paraId="4A2E0B86" w14:textId="5F6D0872" w:rsidR="00030B20" w:rsidRPr="00030B20" w:rsidRDefault="00030B20" w:rsidP="00426B5C">
      <w:pPr>
        <w:spacing w:after="0" w:line="240" w:lineRule="auto"/>
        <w:jc w:val="both"/>
        <w:rPr>
          <w:rFonts w:ascii="DM Sans" w:eastAsia="Times New Roman" w:hAnsi="DM Sans" w:cs="Times New Roman"/>
          <w:sz w:val="24"/>
          <w:szCs w:val="24"/>
          <w:lang w:val="en-US"/>
        </w:rPr>
      </w:pPr>
      <w:r w:rsidRPr="00030B20">
        <w:rPr>
          <w:rFonts w:ascii="DM Sans" w:eastAsia="Times New Roman" w:hAnsi="DM Sans" w:cs="Arial"/>
          <w:color w:val="000000"/>
          <w:sz w:val="24"/>
          <w:szCs w:val="24"/>
          <w:lang w:val="en-US"/>
        </w:rPr>
        <w:t xml:space="preserve">Regarding the layout designs for different user groups, it's important to note that each group will have different needs and workflows. For example, doctors might need quick access to patient medical histories, nurses might need efficient scheduling and task management tools, and administrators might require robust reporting and administrative </w:t>
      </w:r>
      <w:r w:rsidR="00D55FAE">
        <w:rPr>
          <w:rFonts w:ascii="DM Sans" w:eastAsia="Times New Roman" w:hAnsi="DM Sans" w:cs="Arial"/>
          <w:color w:val="000000"/>
          <w:sz w:val="24"/>
          <w:szCs w:val="24"/>
          <w:lang w:val="en-US"/>
        </w:rPr>
        <w:t>agencie</w:t>
      </w:r>
      <w:r w:rsidRPr="00030B20">
        <w:rPr>
          <w:rFonts w:ascii="DM Sans" w:eastAsia="Times New Roman" w:hAnsi="DM Sans" w:cs="Arial"/>
          <w:color w:val="000000"/>
          <w:sz w:val="24"/>
          <w:szCs w:val="24"/>
          <w:lang w:val="en-US"/>
        </w:rPr>
        <w:t>s.</w:t>
      </w:r>
    </w:p>
    <w:p w14:paraId="637CE2E1" w14:textId="77777777" w:rsidR="00030B20" w:rsidRPr="00030B20" w:rsidRDefault="00030B20" w:rsidP="00426B5C">
      <w:pPr>
        <w:pBdr>
          <w:bottom w:val="single" w:sz="12" w:space="1" w:color="auto"/>
        </w:pBdr>
        <w:spacing w:after="0" w:line="240" w:lineRule="auto"/>
        <w:jc w:val="both"/>
        <w:rPr>
          <w:rFonts w:ascii="DM Sans" w:eastAsia="Times New Roman" w:hAnsi="DM Sans" w:cs="Times New Roman"/>
          <w:sz w:val="24"/>
          <w:szCs w:val="24"/>
          <w:lang w:val="en-US"/>
        </w:rPr>
      </w:pPr>
    </w:p>
    <w:p w14:paraId="33101A0C" w14:textId="77777777" w:rsidR="008C3769" w:rsidRPr="00030B20" w:rsidRDefault="008C3769" w:rsidP="00426B5C">
      <w:pPr>
        <w:spacing w:after="0" w:line="240" w:lineRule="auto"/>
        <w:jc w:val="both"/>
        <w:rPr>
          <w:rFonts w:ascii="DM Sans" w:eastAsia="Times New Roman" w:hAnsi="DM Sans" w:cs="Times New Roman"/>
          <w:sz w:val="24"/>
          <w:szCs w:val="24"/>
          <w:lang w:val="en-US"/>
        </w:rPr>
      </w:pPr>
    </w:p>
    <w:p w14:paraId="0D784A69" w14:textId="3A3CE547" w:rsidR="00030B20" w:rsidRPr="00030B20" w:rsidRDefault="00030B20" w:rsidP="00426B5C">
      <w:pPr>
        <w:spacing w:after="0" w:line="240" w:lineRule="auto"/>
        <w:jc w:val="both"/>
        <w:rPr>
          <w:rFonts w:ascii="Viga" w:eastAsia="Times New Roman" w:hAnsi="Viga" w:cs="Times New Roman"/>
          <w:color w:val="0070C0"/>
          <w:sz w:val="36"/>
          <w:szCs w:val="36"/>
          <w:lang w:val="en-US"/>
        </w:rPr>
      </w:pPr>
      <w:r w:rsidRPr="00030B20">
        <w:rPr>
          <w:rFonts w:ascii="Viga" w:eastAsia="Times New Roman" w:hAnsi="Viga" w:cs="Arial"/>
          <w:color w:val="0070C0"/>
          <w:sz w:val="36"/>
          <w:szCs w:val="36"/>
          <w:lang w:val="en-US"/>
        </w:rPr>
        <w:br/>
        <w:t xml:space="preserve">Question No. 5 </w:t>
      </w:r>
    </w:p>
    <w:p w14:paraId="5ACB44E2" w14:textId="77777777" w:rsidR="00030B20" w:rsidRPr="00030B20" w:rsidRDefault="00030B20" w:rsidP="00426B5C">
      <w:pPr>
        <w:spacing w:after="240" w:line="240" w:lineRule="auto"/>
        <w:jc w:val="both"/>
        <w:rPr>
          <w:rFonts w:ascii="DM Sans" w:eastAsia="Times New Roman" w:hAnsi="DM Sans" w:cs="Times New Roman"/>
          <w:sz w:val="24"/>
          <w:szCs w:val="24"/>
          <w:lang w:val="en-US"/>
        </w:rPr>
      </w:pPr>
    </w:p>
    <w:p w14:paraId="431E686B" w14:textId="77777777" w:rsidR="00030B20" w:rsidRPr="00030B20" w:rsidRDefault="00030B20" w:rsidP="00426B5C">
      <w:pPr>
        <w:spacing w:after="0" w:line="240" w:lineRule="auto"/>
        <w:jc w:val="both"/>
        <w:rPr>
          <w:rFonts w:ascii="DM Sans" w:eastAsia="Times New Roman" w:hAnsi="DM Sans" w:cs="Times New Roman"/>
          <w:sz w:val="24"/>
          <w:szCs w:val="24"/>
          <w:lang w:val="en-US"/>
        </w:rPr>
      </w:pPr>
      <w:r w:rsidRPr="00030B20">
        <w:rPr>
          <w:rFonts w:ascii="DM Sans" w:eastAsia="Times New Roman" w:hAnsi="DM Sans" w:cs="Arial"/>
          <w:color w:val="000000"/>
          <w:sz w:val="24"/>
          <w:szCs w:val="24"/>
          <w:lang w:val="en-US"/>
        </w:rPr>
        <w:t>To ensure that users can easily understand and use the new live video content feature on a social networking platform, you can follow these design principles:</w:t>
      </w:r>
    </w:p>
    <w:p w14:paraId="0098B44E" w14:textId="77777777" w:rsidR="00030B20" w:rsidRPr="00030B20" w:rsidRDefault="00030B20" w:rsidP="00426B5C">
      <w:pPr>
        <w:spacing w:after="0" w:line="240" w:lineRule="auto"/>
        <w:jc w:val="both"/>
        <w:rPr>
          <w:rFonts w:ascii="DM Sans" w:eastAsia="Times New Roman" w:hAnsi="DM Sans" w:cs="Times New Roman"/>
          <w:sz w:val="24"/>
          <w:szCs w:val="24"/>
          <w:lang w:val="en-US"/>
        </w:rPr>
      </w:pPr>
    </w:p>
    <w:p w14:paraId="7D49C93B" w14:textId="1AFCD517" w:rsidR="00030B20" w:rsidRPr="00D87CC7" w:rsidRDefault="00030B20" w:rsidP="00D87CC7">
      <w:pPr>
        <w:pStyle w:val="ListParagraph"/>
        <w:numPr>
          <w:ilvl w:val="0"/>
          <w:numId w:val="35"/>
        </w:numPr>
        <w:spacing w:after="0" w:line="240" w:lineRule="auto"/>
        <w:jc w:val="both"/>
        <w:rPr>
          <w:rFonts w:ascii="DM Sans" w:eastAsia="Times New Roman" w:hAnsi="DM Sans" w:cs="Times New Roman"/>
          <w:sz w:val="24"/>
          <w:szCs w:val="24"/>
          <w:lang w:val="en-US"/>
        </w:rPr>
      </w:pPr>
      <w:r w:rsidRPr="00D87CC7">
        <w:rPr>
          <w:rFonts w:ascii="DM Sans" w:eastAsia="Times New Roman" w:hAnsi="DM Sans" w:cs="Arial"/>
          <w:b/>
          <w:bCs/>
          <w:color w:val="000000"/>
          <w:sz w:val="24"/>
          <w:szCs w:val="24"/>
          <w:lang w:val="en-US"/>
        </w:rPr>
        <w:t>Simplicity:</w:t>
      </w:r>
      <w:r w:rsidRPr="00D87CC7">
        <w:rPr>
          <w:rFonts w:ascii="DM Sans" w:eastAsia="Times New Roman" w:hAnsi="DM Sans" w:cs="Arial"/>
          <w:color w:val="000000"/>
          <w:sz w:val="24"/>
          <w:szCs w:val="24"/>
          <w:lang w:val="en-US"/>
        </w:rPr>
        <w:t xml:space="preserve"> Keep the interface as simple and intuitive as possible. Use familiar icons and terminology to reduce cognitive load. The more intuitive the interface, the easier </w:t>
      </w:r>
      <w:r w:rsidR="00D55FAE">
        <w:rPr>
          <w:rFonts w:ascii="DM Sans" w:eastAsia="Times New Roman" w:hAnsi="DM Sans" w:cs="Arial"/>
          <w:color w:val="000000"/>
          <w:sz w:val="24"/>
          <w:szCs w:val="24"/>
          <w:lang w:val="en-US"/>
        </w:rPr>
        <w:t xml:space="preserve">it is </w:t>
      </w:r>
      <w:r w:rsidRPr="00D87CC7">
        <w:rPr>
          <w:rFonts w:ascii="DM Sans" w:eastAsia="Times New Roman" w:hAnsi="DM Sans" w:cs="Arial"/>
          <w:color w:val="000000"/>
          <w:sz w:val="24"/>
          <w:szCs w:val="24"/>
          <w:lang w:val="en-US"/>
        </w:rPr>
        <w:t>for users to learn how to use the feature.</w:t>
      </w:r>
    </w:p>
    <w:p w14:paraId="53DE720B" w14:textId="77777777" w:rsidR="00D87CC7" w:rsidRPr="00D87CC7" w:rsidRDefault="00D87CC7" w:rsidP="00D87CC7">
      <w:pPr>
        <w:pStyle w:val="ListParagraph"/>
        <w:spacing w:after="0" w:line="240" w:lineRule="auto"/>
        <w:jc w:val="both"/>
        <w:rPr>
          <w:rFonts w:ascii="DM Sans" w:eastAsia="Times New Roman" w:hAnsi="DM Sans" w:cs="Times New Roman"/>
          <w:sz w:val="24"/>
          <w:szCs w:val="24"/>
          <w:lang w:val="en-US"/>
        </w:rPr>
      </w:pPr>
    </w:p>
    <w:p w14:paraId="12B9E5C8" w14:textId="17C9EB56" w:rsidR="00030B20" w:rsidRPr="00D87CC7" w:rsidRDefault="00030B20" w:rsidP="00D87CC7">
      <w:pPr>
        <w:pStyle w:val="ListParagraph"/>
        <w:numPr>
          <w:ilvl w:val="0"/>
          <w:numId w:val="35"/>
        </w:numPr>
        <w:spacing w:after="0" w:line="240" w:lineRule="auto"/>
        <w:jc w:val="both"/>
        <w:rPr>
          <w:rFonts w:ascii="DM Sans" w:eastAsia="Times New Roman" w:hAnsi="DM Sans" w:cs="Times New Roman"/>
          <w:sz w:val="24"/>
          <w:szCs w:val="24"/>
          <w:lang w:val="en-US"/>
        </w:rPr>
      </w:pPr>
      <w:r w:rsidRPr="00D87CC7">
        <w:rPr>
          <w:rFonts w:ascii="DM Sans" w:eastAsia="Times New Roman" w:hAnsi="DM Sans" w:cs="Arial"/>
          <w:b/>
          <w:bCs/>
          <w:color w:val="000000"/>
          <w:sz w:val="24"/>
          <w:szCs w:val="24"/>
          <w:lang w:val="en-US"/>
        </w:rPr>
        <w:t>Guided Tour:</w:t>
      </w:r>
      <w:r w:rsidRPr="00D87CC7">
        <w:rPr>
          <w:rFonts w:ascii="DM Sans" w:eastAsia="Times New Roman" w:hAnsi="DM Sans" w:cs="Arial"/>
          <w:color w:val="000000"/>
          <w:sz w:val="24"/>
          <w:szCs w:val="24"/>
          <w:lang w:val="en-US"/>
        </w:rPr>
        <w:t xml:space="preserve"> Provide a guided tour or tutorial when users first encounter the new feature. This can help them understand how to create and share live video content.</w:t>
      </w:r>
    </w:p>
    <w:p w14:paraId="385605D4" w14:textId="77777777" w:rsidR="00D87CC7" w:rsidRPr="00D87CC7" w:rsidRDefault="00D87CC7" w:rsidP="00D87CC7">
      <w:pPr>
        <w:spacing w:after="0" w:line="240" w:lineRule="auto"/>
        <w:jc w:val="both"/>
        <w:rPr>
          <w:rFonts w:ascii="DM Sans" w:eastAsia="Times New Roman" w:hAnsi="DM Sans" w:cs="Times New Roman"/>
          <w:sz w:val="24"/>
          <w:szCs w:val="24"/>
          <w:lang w:val="en-US"/>
        </w:rPr>
      </w:pPr>
    </w:p>
    <w:p w14:paraId="00B0E6BA" w14:textId="1B7480AF" w:rsidR="00030B20" w:rsidRPr="00D87CC7" w:rsidRDefault="00030B20" w:rsidP="00D87CC7">
      <w:pPr>
        <w:pStyle w:val="ListParagraph"/>
        <w:numPr>
          <w:ilvl w:val="0"/>
          <w:numId w:val="35"/>
        </w:numPr>
        <w:spacing w:after="0" w:line="240" w:lineRule="auto"/>
        <w:jc w:val="both"/>
        <w:rPr>
          <w:rFonts w:ascii="DM Sans" w:eastAsia="Times New Roman" w:hAnsi="DM Sans" w:cs="Times New Roman"/>
          <w:sz w:val="24"/>
          <w:szCs w:val="24"/>
          <w:lang w:val="en-US"/>
        </w:rPr>
      </w:pPr>
      <w:r w:rsidRPr="00D87CC7">
        <w:rPr>
          <w:rFonts w:ascii="DM Sans" w:eastAsia="Times New Roman" w:hAnsi="DM Sans" w:cs="Arial"/>
          <w:b/>
          <w:bCs/>
          <w:color w:val="000000"/>
          <w:sz w:val="24"/>
          <w:szCs w:val="24"/>
          <w:lang w:val="en-US"/>
        </w:rPr>
        <w:t>Feedback Mechanisms</w:t>
      </w:r>
      <w:r w:rsidRPr="00D87CC7">
        <w:rPr>
          <w:rFonts w:ascii="DM Sans" w:eastAsia="Times New Roman" w:hAnsi="DM Sans" w:cs="Arial"/>
          <w:color w:val="000000"/>
          <w:sz w:val="24"/>
          <w:szCs w:val="24"/>
          <w:lang w:val="en-US"/>
        </w:rPr>
        <w:t xml:space="preserve">: Implement </w:t>
      </w:r>
      <w:r w:rsidR="00D55FAE">
        <w:rPr>
          <w:rFonts w:ascii="DM Sans" w:eastAsia="Times New Roman" w:hAnsi="DM Sans" w:cs="Arial"/>
          <w:color w:val="000000"/>
          <w:sz w:val="24"/>
          <w:szCs w:val="24"/>
          <w:lang w:val="en-US"/>
        </w:rPr>
        <w:t>precise</w:t>
      </w:r>
      <w:r w:rsidRPr="00D87CC7">
        <w:rPr>
          <w:rFonts w:ascii="DM Sans" w:eastAsia="Times New Roman" w:hAnsi="DM Sans" w:cs="Arial"/>
          <w:color w:val="000000"/>
          <w:sz w:val="24"/>
          <w:szCs w:val="24"/>
          <w:lang w:val="en-US"/>
        </w:rPr>
        <w:t xml:space="preserve"> feedback mechanisms, such as success messages or visual cues, to let users know when they've successfully started a live video or when viewers join or interact with their video.</w:t>
      </w:r>
    </w:p>
    <w:p w14:paraId="09917151" w14:textId="77777777" w:rsidR="00D87CC7" w:rsidRPr="00D87CC7" w:rsidRDefault="00D87CC7" w:rsidP="00D87CC7">
      <w:pPr>
        <w:spacing w:after="0" w:line="240" w:lineRule="auto"/>
        <w:jc w:val="both"/>
        <w:rPr>
          <w:rFonts w:ascii="DM Sans" w:eastAsia="Times New Roman" w:hAnsi="DM Sans" w:cs="Times New Roman"/>
          <w:sz w:val="24"/>
          <w:szCs w:val="24"/>
          <w:lang w:val="en-US"/>
        </w:rPr>
      </w:pPr>
    </w:p>
    <w:p w14:paraId="1D902279" w14:textId="1D5CA29D" w:rsidR="00030B20" w:rsidRPr="00D87CC7" w:rsidRDefault="00030B20" w:rsidP="00D87CC7">
      <w:pPr>
        <w:pStyle w:val="ListParagraph"/>
        <w:numPr>
          <w:ilvl w:val="0"/>
          <w:numId w:val="35"/>
        </w:numPr>
        <w:spacing w:after="0" w:line="240" w:lineRule="auto"/>
        <w:jc w:val="both"/>
        <w:rPr>
          <w:rFonts w:ascii="DM Sans" w:eastAsia="Times New Roman" w:hAnsi="DM Sans" w:cs="Times New Roman"/>
          <w:sz w:val="24"/>
          <w:szCs w:val="24"/>
          <w:lang w:val="en-US"/>
        </w:rPr>
      </w:pPr>
      <w:r w:rsidRPr="00D87CC7">
        <w:rPr>
          <w:rFonts w:ascii="DM Sans" w:eastAsia="Times New Roman" w:hAnsi="DM Sans" w:cs="Arial"/>
          <w:b/>
          <w:bCs/>
          <w:color w:val="000000"/>
          <w:sz w:val="24"/>
          <w:szCs w:val="24"/>
          <w:lang w:val="en-US"/>
        </w:rPr>
        <w:t>Consistency:</w:t>
      </w:r>
      <w:r w:rsidRPr="00D87CC7">
        <w:rPr>
          <w:rFonts w:ascii="DM Sans" w:eastAsia="Times New Roman" w:hAnsi="DM Sans" w:cs="Arial"/>
          <w:color w:val="000000"/>
          <w:sz w:val="24"/>
          <w:szCs w:val="24"/>
          <w:lang w:val="en-US"/>
        </w:rPr>
        <w:t xml:space="preserve"> Ensure that the design of the live video feature is consistent with the rest of the platform. This includes using the same color scheme, typography, and design elements.</w:t>
      </w:r>
    </w:p>
    <w:p w14:paraId="05D72440" w14:textId="77777777" w:rsidR="00D87CC7" w:rsidRPr="00D87CC7" w:rsidRDefault="00D87CC7" w:rsidP="00D87CC7">
      <w:pPr>
        <w:spacing w:after="0" w:line="240" w:lineRule="auto"/>
        <w:jc w:val="both"/>
        <w:rPr>
          <w:rFonts w:ascii="DM Sans" w:eastAsia="Times New Roman" w:hAnsi="DM Sans" w:cs="Times New Roman"/>
          <w:sz w:val="24"/>
          <w:szCs w:val="24"/>
          <w:lang w:val="en-US"/>
        </w:rPr>
      </w:pPr>
    </w:p>
    <w:p w14:paraId="3D873893" w14:textId="0F46B2D5" w:rsidR="00030B20" w:rsidRPr="008C3769" w:rsidRDefault="00030B20" w:rsidP="00D87CC7">
      <w:pPr>
        <w:pStyle w:val="ListParagraph"/>
        <w:numPr>
          <w:ilvl w:val="0"/>
          <w:numId w:val="35"/>
        </w:numPr>
        <w:spacing w:after="0" w:line="240" w:lineRule="auto"/>
        <w:jc w:val="both"/>
        <w:rPr>
          <w:rFonts w:ascii="DM Sans" w:eastAsia="Times New Roman" w:hAnsi="DM Sans" w:cs="Times New Roman"/>
          <w:sz w:val="24"/>
          <w:szCs w:val="24"/>
          <w:lang w:val="en-US"/>
        </w:rPr>
      </w:pPr>
      <w:r w:rsidRPr="00D87CC7">
        <w:rPr>
          <w:rFonts w:ascii="DM Sans" w:eastAsia="Times New Roman" w:hAnsi="DM Sans" w:cs="Arial"/>
          <w:b/>
          <w:bCs/>
          <w:color w:val="000000"/>
          <w:sz w:val="24"/>
          <w:szCs w:val="24"/>
          <w:lang w:val="en-US"/>
        </w:rPr>
        <w:t>User Testing</w:t>
      </w:r>
      <w:r w:rsidRPr="00D87CC7">
        <w:rPr>
          <w:rFonts w:ascii="DM Sans" w:eastAsia="Times New Roman" w:hAnsi="DM Sans" w:cs="Arial"/>
          <w:color w:val="000000"/>
          <w:sz w:val="24"/>
          <w:szCs w:val="24"/>
          <w:lang w:val="en-US"/>
        </w:rPr>
        <w:t>: Conduct user testing to identify potential usability issues before launching the feature. This could involve A/B testing different designs or conducting user interviews and surveys</w:t>
      </w:r>
      <w:r w:rsidR="00D55FAE">
        <w:rPr>
          <w:rFonts w:ascii="DM Sans" w:eastAsia="Times New Roman" w:hAnsi="DM Sans" w:cs="Arial"/>
          <w:color w:val="000000"/>
          <w:sz w:val="24"/>
          <w:szCs w:val="24"/>
          <w:lang w:val="en-US"/>
        </w:rPr>
        <w:t>.</w:t>
      </w:r>
    </w:p>
    <w:p w14:paraId="1B213076" w14:textId="77777777" w:rsidR="008C3769" w:rsidRPr="008C3769" w:rsidRDefault="008C3769" w:rsidP="008C3769">
      <w:pPr>
        <w:pStyle w:val="ListParagraph"/>
        <w:pBdr>
          <w:bottom w:val="single" w:sz="12" w:space="1" w:color="auto"/>
        </w:pBdr>
        <w:rPr>
          <w:rFonts w:ascii="DM Sans" w:eastAsia="Times New Roman" w:hAnsi="DM Sans" w:cs="Times New Roman"/>
          <w:sz w:val="24"/>
          <w:szCs w:val="24"/>
          <w:lang w:val="en-US"/>
        </w:rPr>
      </w:pPr>
    </w:p>
    <w:p w14:paraId="38C7DAF3" w14:textId="77777777" w:rsidR="008C3769" w:rsidRPr="008C3769" w:rsidRDefault="008C3769" w:rsidP="008C3769">
      <w:pPr>
        <w:spacing w:after="0" w:line="240" w:lineRule="auto"/>
        <w:jc w:val="both"/>
        <w:rPr>
          <w:rFonts w:ascii="DM Sans" w:eastAsia="Times New Roman" w:hAnsi="DM Sans" w:cs="Times New Roman"/>
          <w:sz w:val="24"/>
          <w:szCs w:val="24"/>
          <w:lang w:val="en-US"/>
        </w:rPr>
      </w:pPr>
    </w:p>
    <w:p w14:paraId="041FC093" w14:textId="77777777" w:rsidR="00C00D28" w:rsidRPr="00426B5C" w:rsidRDefault="00C00D28" w:rsidP="00426B5C">
      <w:pPr>
        <w:pStyle w:val="NormalWeb"/>
        <w:jc w:val="both"/>
        <w:rPr>
          <w:rFonts w:ascii="DM Sans" w:hAnsi="DM Sans"/>
          <w:color w:val="000000" w:themeColor="text1"/>
        </w:rPr>
      </w:pPr>
    </w:p>
    <w:sectPr w:rsidR="00C00D28" w:rsidRPr="00426B5C" w:rsidSect="0039414A">
      <w:pgSz w:w="11906" w:h="16838"/>
      <w:pgMar w:top="720" w:right="720" w:bottom="720" w:left="720" w:header="706" w:footer="706"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98858D" w14:textId="77777777" w:rsidR="00844A6A" w:rsidRDefault="00844A6A" w:rsidP="00EA3BD2">
      <w:pPr>
        <w:spacing w:after="0" w:line="240" w:lineRule="auto"/>
      </w:pPr>
      <w:r>
        <w:separator/>
      </w:r>
    </w:p>
  </w:endnote>
  <w:endnote w:type="continuationSeparator" w:id="0">
    <w:p w14:paraId="242D9867" w14:textId="77777777" w:rsidR="00844A6A" w:rsidRDefault="00844A6A" w:rsidP="00EA3B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iga">
    <w:altName w:val="Calibri"/>
    <w:charset w:val="00"/>
    <w:family w:val="swiss"/>
    <w:pitch w:val="variable"/>
    <w:sig w:usb0="800000EF" w:usb1="4000204A" w:usb2="00000000" w:usb3="00000000" w:csb0="00000001" w:csb1="00000000"/>
  </w:font>
  <w:font w:name="DM Sans">
    <w:panose1 w:val="00000000000000000000"/>
    <w:charset w:val="00"/>
    <w:family w:val="auto"/>
    <w:pitch w:val="variable"/>
    <w:sig w:usb0="8000002F" w:usb1="4000204B" w:usb2="00000000" w:usb3="00000000" w:csb0="00000093"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C1ED8A" w14:textId="77777777" w:rsidR="00844A6A" w:rsidRDefault="00844A6A" w:rsidP="00EA3BD2">
      <w:pPr>
        <w:spacing w:after="0" w:line="240" w:lineRule="auto"/>
      </w:pPr>
      <w:r>
        <w:separator/>
      </w:r>
    </w:p>
  </w:footnote>
  <w:footnote w:type="continuationSeparator" w:id="0">
    <w:p w14:paraId="37F1ACCF" w14:textId="77777777" w:rsidR="00844A6A" w:rsidRDefault="00844A6A" w:rsidP="00EA3B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84" type="#_x0000_t75" style="width:135.2pt;height:126.4pt;visibility:visible;mso-wrap-style:square" o:bullet="t">
        <v:imagedata r:id="rId1" o:title=""/>
      </v:shape>
    </w:pict>
  </w:numPicBullet>
  <w:numPicBullet w:numPicBulletId="1">
    <w:pict>
      <v:shape id="_x0000_i1385" type="#_x0000_t75" style="width:119.8pt;height:119.8pt;visibility:visible;mso-wrap-style:square" o:bullet="t">
        <v:imagedata r:id="rId2" o:title="" croptop="9611f" cropbottom="12470f" cropleft="18760f" cropright="18899f"/>
      </v:shape>
    </w:pict>
  </w:numPicBullet>
  <w:abstractNum w:abstractNumId="0" w15:restartNumberingAfterBreak="0">
    <w:nsid w:val="010B32A2"/>
    <w:multiLevelType w:val="hybridMultilevel"/>
    <w:tmpl w:val="E182E136"/>
    <w:lvl w:ilvl="0" w:tplc="611E2E14">
      <w:start w:val="1"/>
      <w:numFmt w:val="bullet"/>
      <w:lvlText w:val=""/>
      <w:lvlJc w:val="left"/>
      <w:pPr>
        <w:ind w:left="720" w:hanging="360"/>
      </w:pPr>
      <w:rPr>
        <w:rFonts w:ascii="Symbol" w:hAnsi="Symbol" w:hint="default"/>
        <w:color w:val="0070C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6E7D32"/>
    <w:multiLevelType w:val="hybridMultilevel"/>
    <w:tmpl w:val="90D22AFC"/>
    <w:lvl w:ilvl="0" w:tplc="0409001B">
      <w:start w:val="1"/>
      <w:numFmt w:val="lowerRoman"/>
      <w:lvlText w:val="%1."/>
      <w:lvlJc w:val="right"/>
      <w:pPr>
        <w:ind w:left="10530" w:hanging="360"/>
      </w:pPr>
    </w:lvl>
    <w:lvl w:ilvl="1" w:tplc="04090019" w:tentative="1">
      <w:start w:val="1"/>
      <w:numFmt w:val="lowerLetter"/>
      <w:lvlText w:val="%2."/>
      <w:lvlJc w:val="left"/>
      <w:pPr>
        <w:ind w:left="11250" w:hanging="360"/>
      </w:pPr>
    </w:lvl>
    <w:lvl w:ilvl="2" w:tplc="0409001B" w:tentative="1">
      <w:start w:val="1"/>
      <w:numFmt w:val="lowerRoman"/>
      <w:lvlText w:val="%3."/>
      <w:lvlJc w:val="right"/>
      <w:pPr>
        <w:ind w:left="11970" w:hanging="180"/>
      </w:pPr>
    </w:lvl>
    <w:lvl w:ilvl="3" w:tplc="0409000F" w:tentative="1">
      <w:start w:val="1"/>
      <w:numFmt w:val="decimal"/>
      <w:lvlText w:val="%4."/>
      <w:lvlJc w:val="left"/>
      <w:pPr>
        <w:ind w:left="12690" w:hanging="360"/>
      </w:pPr>
    </w:lvl>
    <w:lvl w:ilvl="4" w:tplc="04090019" w:tentative="1">
      <w:start w:val="1"/>
      <w:numFmt w:val="lowerLetter"/>
      <w:lvlText w:val="%5."/>
      <w:lvlJc w:val="left"/>
      <w:pPr>
        <w:ind w:left="13410" w:hanging="360"/>
      </w:pPr>
    </w:lvl>
    <w:lvl w:ilvl="5" w:tplc="0409001B" w:tentative="1">
      <w:start w:val="1"/>
      <w:numFmt w:val="lowerRoman"/>
      <w:lvlText w:val="%6."/>
      <w:lvlJc w:val="right"/>
      <w:pPr>
        <w:ind w:left="14130" w:hanging="180"/>
      </w:pPr>
    </w:lvl>
    <w:lvl w:ilvl="6" w:tplc="0409000F" w:tentative="1">
      <w:start w:val="1"/>
      <w:numFmt w:val="decimal"/>
      <w:lvlText w:val="%7."/>
      <w:lvlJc w:val="left"/>
      <w:pPr>
        <w:ind w:left="14850" w:hanging="360"/>
      </w:pPr>
    </w:lvl>
    <w:lvl w:ilvl="7" w:tplc="04090019" w:tentative="1">
      <w:start w:val="1"/>
      <w:numFmt w:val="lowerLetter"/>
      <w:lvlText w:val="%8."/>
      <w:lvlJc w:val="left"/>
      <w:pPr>
        <w:ind w:left="15570" w:hanging="360"/>
      </w:pPr>
    </w:lvl>
    <w:lvl w:ilvl="8" w:tplc="0409001B" w:tentative="1">
      <w:start w:val="1"/>
      <w:numFmt w:val="lowerRoman"/>
      <w:lvlText w:val="%9."/>
      <w:lvlJc w:val="right"/>
      <w:pPr>
        <w:ind w:left="16290" w:hanging="180"/>
      </w:pPr>
    </w:lvl>
  </w:abstractNum>
  <w:abstractNum w:abstractNumId="2" w15:restartNumberingAfterBreak="0">
    <w:nsid w:val="0C4730DA"/>
    <w:multiLevelType w:val="hybridMultilevel"/>
    <w:tmpl w:val="ED9AEC78"/>
    <w:lvl w:ilvl="0" w:tplc="4948C242">
      <w:start w:val="1"/>
      <w:numFmt w:val="bullet"/>
      <w:lvlText w:val=""/>
      <w:lvlJc w:val="left"/>
      <w:pPr>
        <w:ind w:left="720" w:hanging="360"/>
      </w:pPr>
      <w:rPr>
        <w:rFonts w:ascii="Symbol" w:hAnsi="Symbol" w:hint="default"/>
        <w:color w:val="0070C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5E17FE"/>
    <w:multiLevelType w:val="hybridMultilevel"/>
    <w:tmpl w:val="E1A073DE"/>
    <w:lvl w:ilvl="0" w:tplc="C726A36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CCE7F66"/>
    <w:multiLevelType w:val="hybridMultilevel"/>
    <w:tmpl w:val="2526759E"/>
    <w:lvl w:ilvl="0" w:tplc="C726A36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F032034"/>
    <w:multiLevelType w:val="hybridMultilevel"/>
    <w:tmpl w:val="4B4630E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86437F"/>
    <w:multiLevelType w:val="hybridMultilevel"/>
    <w:tmpl w:val="CC5EBEC8"/>
    <w:lvl w:ilvl="0" w:tplc="AE3A572E">
      <w:start w:val="1"/>
      <w:numFmt w:val="bullet"/>
      <w:lvlText w:val=""/>
      <w:lvlJc w:val="left"/>
      <w:pPr>
        <w:ind w:left="720" w:hanging="360"/>
      </w:pPr>
      <w:rPr>
        <w:rFonts w:ascii="Symbol" w:hAnsi="Symbol" w:hint="default"/>
        <w:color w:val="0070C0"/>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7707C1"/>
    <w:multiLevelType w:val="hybridMultilevel"/>
    <w:tmpl w:val="1ED09744"/>
    <w:lvl w:ilvl="0" w:tplc="C33C6C2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14C56DB7"/>
    <w:multiLevelType w:val="multilevel"/>
    <w:tmpl w:val="E8CEBA36"/>
    <w:lvl w:ilvl="0">
      <w:start w:val="1"/>
      <w:numFmt w:val="decimal"/>
      <w:pStyle w:val="Heading1"/>
      <w:lvlText w:val="%1"/>
      <w:lvlJc w:val="left"/>
      <w:pPr>
        <w:ind w:left="432" w:hanging="432"/>
      </w:pPr>
    </w:lvl>
    <w:lvl w:ilvl="1">
      <w:start w:val="1"/>
      <w:numFmt w:val="decimal"/>
      <w:pStyle w:val="Heading2"/>
      <w:lvlText w:val="%1.%2"/>
      <w:lvlJc w:val="left"/>
      <w:pPr>
        <w:ind w:left="300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16AF6B62"/>
    <w:multiLevelType w:val="hybridMultilevel"/>
    <w:tmpl w:val="CA887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86462D2"/>
    <w:multiLevelType w:val="hybridMultilevel"/>
    <w:tmpl w:val="B64AC3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AA14F84"/>
    <w:multiLevelType w:val="hybridMultilevel"/>
    <w:tmpl w:val="FAC02E6C"/>
    <w:lvl w:ilvl="0" w:tplc="C726A36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ACF3AF4"/>
    <w:multiLevelType w:val="hybridMultilevel"/>
    <w:tmpl w:val="82AC9364"/>
    <w:lvl w:ilvl="0" w:tplc="C650949A">
      <w:start w:val="1"/>
      <w:numFmt w:val="bullet"/>
      <w:lvlText w:val=""/>
      <w:lvlJc w:val="left"/>
      <w:pPr>
        <w:ind w:left="720" w:hanging="360"/>
      </w:pPr>
      <w:rPr>
        <w:rFonts w:ascii="Symbol" w:hAnsi="Symbol" w:hint="default"/>
        <w:color w:val="0070C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1E426FE5"/>
    <w:multiLevelType w:val="hybridMultilevel"/>
    <w:tmpl w:val="EFAA109C"/>
    <w:lvl w:ilvl="0" w:tplc="C650949A">
      <w:start w:val="1"/>
      <w:numFmt w:val="bullet"/>
      <w:lvlText w:val=""/>
      <w:lvlJc w:val="left"/>
      <w:pPr>
        <w:ind w:left="720" w:hanging="360"/>
      </w:pPr>
      <w:rPr>
        <w:rFonts w:ascii="Symbol" w:hAnsi="Symbol" w:hint="default"/>
        <w:color w:val="0070C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F23B67"/>
    <w:multiLevelType w:val="hybridMultilevel"/>
    <w:tmpl w:val="6D140C8A"/>
    <w:lvl w:ilvl="0" w:tplc="761A5418">
      <w:start w:val="1"/>
      <w:numFmt w:val="bullet"/>
      <w:lvlText w:val=""/>
      <w:lvlJc w:val="left"/>
      <w:pPr>
        <w:ind w:left="720" w:hanging="360"/>
      </w:pPr>
      <w:rPr>
        <w:rFonts w:ascii="Symbol" w:hAnsi="Symbol" w:hint="default"/>
        <w:color w:val="0070C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7AB77E7"/>
    <w:multiLevelType w:val="hybridMultilevel"/>
    <w:tmpl w:val="42F86F16"/>
    <w:lvl w:ilvl="0" w:tplc="504A880C">
      <w:start w:val="1"/>
      <w:numFmt w:val="bullet"/>
      <w:lvlText w:val=""/>
      <w:lvlJc w:val="left"/>
      <w:pPr>
        <w:ind w:left="720" w:hanging="360"/>
      </w:pPr>
      <w:rPr>
        <w:rFonts w:ascii="Symbol" w:hAnsi="Symbol" w:hint="default"/>
        <w:color w:val="0070C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AA5364C"/>
    <w:multiLevelType w:val="hybridMultilevel"/>
    <w:tmpl w:val="AD0AD10C"/>
    <w:lvl w:ilvl="0" w:tplc="504A880C">
      <w:start w:val="1"/>
      <w:numFmt w:val="bullet"/>
      <w:lvlText w:val=""/>
      <w:lvlJc w:val="left"/>
      <w:pPr>
        <w:ind w:left="720" w:hanging="360"/>
      </w:pPr>
      <w:rPr>
        <w:rFonts w:ascii="Symbol" w:hAnsi="Symbol" w:hint="default"/>
        <w:color w:val="0070C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B0E028D"/>
    <w:multiLevelType w:val="hybridMultilevel"/>
    <w:tmpl w:val="2096A1F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F86698D"/>
    <w:multiLevelType w:val="hybridMultilevel"/>
    <w:tmpl w:val="7DD4977A"/>
    <w:lvl w:ilvl="0" w:tplc="C726A36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B305F4F"/>
    <w:multiLevelType w:val="hybridMultilevel"/>
    <w:tmpl w:val="6214F78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B6F5931"/>
    <w:multiLevelType w:val="hybridMultilevel"/>
    <w:tmpl w:val="A498C3E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34F63ED"/>
    <w:multiLevelType w:val="hybridMultilevel"/>
    <w:tmpl w:val="B4ACA7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FD97725"/>
    <w:multiLevelType w:val="hybridMultilevel"/>
    <w:tmpl w:val="1B10BB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8464A86"/>
    <w:multiLevelType w:val="hybridMultilevel"/>
    <w:tmpl w:val="90D22AF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A471286"/>
    <w:multiLevelType w:val="hybridMultilevel"/>
    <w:tmpl w:val="8D568BD0"/>
    <w:lvl w:ilvl="0" w:tplc="504A880C">
      <w:start w:val="1"/>
      <w:numFmt w:val="bullet"/>
      <w:lvlText w:val=""/>
      <w:lvlJc w:val="left"/>
      <w:pPr>
        <w:ind w:left="720" w:hanging="360"/>
      </w:pPr>
      <w:rPr>
        <w:rFonts w:ascii="Symbol" w:hAnsi="Symbol" w:hint="default"/>
        <w:color w:val="0070C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935D97"/>
    <w:multiLevelType w:val="hybridMultilevel"/>
    <w:tmpl w:val="782EF6D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35E54D0"/>
    <w:multiLevelType w:val="hybridMultilevel"/>
    <w:tmpl w:val="D6BA2D9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9774AF9"/>
    <w:multiLevelType w:val="hybridMultilevel"/>
    <w:tmpl w:val="EB0A73CE"/>
    <w:lvl w:ilvl="0" w:tplc="72AEECF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B6976C0"/>
    <w:multiLevelType w:val="hybridMultilevel"/>
    <w:tmpl w:val="F74E1BF4"/>
    <w:lvl w:ilvl="0" w:tplc="D3B8EC9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BF727E3"/>
    <w:multiLevelType w:val="hybridMultilevel"/>
    <w:tmpl w:val="DD2A130A"/>
    <w:lvl w:ilvl="0" w:tplc="4BBCE54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DD43976"/>
    <w:multiLevelType w:val="hybridMultilevel"/>
    <w:tmpl w:val="20584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4425C02"/>
    <w:multiLevelType w:val="hybridMultilevel"/>
    <w:tmpl w:val="004A61F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6986A73"/>
    <w:multiLevelType w:val="hybridMultilevel"/>
    <w:tmpl w:val="321CB2F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7327C9D"/>
    <w:multiLevelType w:val="hybridMultilevel"/>
    <w:tmpl w:val="CAF6DF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D3705BA"/>
    <w:multiLevelType w:val="hybridMultilevel"/>
    <w:tmpl w:val="72EAEF5A"/>
    <w:lvl w:ilvl="0" w:tplc="DBB8E20C">
      <w:start w:val="1"/>
      <w:numFmt w:val="bullet"/>
      <w:lvlText w:val=""/>
      <w:lvlJc w:val="left"/>
      <w:pPr>
        <w:ind w:left="720" w:hanging="360"/>
      </w:pPr>
      <w:rPr>
        <w:rFonts w:ascii="Symbol" w:hAnsi="Symbol" w:hint="default"/>
        <w:color w:val="0070C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27"/>
  </w:num>
  <w:num w:numId="3">
    <w:abstractNumId w:val="7"/>
  </w:num>
  <w:num w:numId="4">
    <w:abstractNumId w:val="11"/>
  </w:num>
  <w:num w:numId="5">
    <w:abstractNumId w:val="4"/>
  </w:num>
  <w:num w:numId="6">
    <w:abstractNumId w:val="18"/>
  </w:num>
  <w:num w:numId="7">
    <w:abstractNumId w:val="3"/>
  </w:num>
  <w:num w:numId="8">
    <w:abstractNumId w:val="21"/>
  </w:num>
  <w:num w:numId="9">
    <w:abstractNumId w:val="33"/>
  </w:num>
  <w:num w:numId="10">
    <w:abstractNumId w:val="10"/>
  </w:num>
  <w:num w:numId="11">
    <w:abstractNumId w:val="19"/>
  </w:num>
  <w:num w:numId="12">
    <w:abstractNumId w:val="26"/>
  </w:num>
  <w:num w:numId="13">
    <w:abstractNumId w:val="17"/>
  </w:num>
  <w:num w:numId="14">
    <w:abstractNumId w:val="20"/>
  </w:num>
  <w:num w:numId="15">
    <w:abstractNumId w:val="25"/>
  </w:num>
  <w:num w:numId="16">
    <w:abstractNumId w:val="5"/>
  </w:num>
  <w:num w:numId="17">
    <w:abstractNumId w:val="1"/>
  </w:num>
  <w:num w:numId="18">
    <w:abstractNumId w:val="31"/>
  </w:num>
  <w:num w:numId="19">
    <w:abstractNumId w:val="23"/>
  </w:num>
  <w:num w:numId="20">
    <w:abstractNumId w:val="8"/>
  </w:num>
  <w:num w:numId="21">
    <w:abstractNumId w:val="22"/>
  </w:num>
  <w:num w:numId="22">
    <w:abstractNumId w:val="32"/>
  </w:num>
  <w:num w:numId="23">
    <w:abstractNumId w:val="9"/>
  </w:num>
  <w:num w:numId="24">
    <w:abstractNumId w:val="12"/>
  </w:num>
  <w:num w:numId="25">
    <w:abstractNumId w:val="13"/>
  </w:num>
  <w:num w:numId="26">
    <w:abstractNumId w:val="6"/>
  </w:num>
  <w:num w:numId="27">
    <w:abstractNumId w:val="28"/>
  </w:num>
  <w:num w:numId="28">
    <w:abstractNumId w:val="16"/>
  </w:num>
  <w:num w:numId="29">
    <w:abstractNumId w:val="24"/>
  </w:num>
  <w:num w:numId="30">
    <w:abstractNumId w:val="15"/>
  </w:num>
  <w:num w:numId="31">
    <w:abstractNumId w:val="30"/>
  </w:num>
  <w:num w:numId="32">
    <w:abstractNumId w:val="34"/>
  </w:num>
  <w:num w:numId="33">
    <w:abstractNumId w:val="2"/>
  </w:num>
  <w:num w:numId="34">
    <w:abstractNumId w:val="0"/>
  </w:num>
  <w:num w:numId="3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MzNDa1MLYwNTOzNDNS0lEKTi0uzszPAykwMq4FAMoZFh0tAAAA"/>
  </w:docVars>
  <w:rsids>
    <w:rsidRoot w:val="00C35057"/>
    <w:rsid w:val="00011B23"/>
    <w:rsid w:val="00012199"/>
    <w:rsid w:val="00013F4E"/>
    <w:rsid w:val="0001679C"/>
    <w:rsid w:val="000169D6"/>
    <w:rsid w:val="00022F89"/>
    <w:rsid w:val="0002766B"/>
    <w:rsid w:val="00030B20"/>
    <w:rsid w:val="00031E63"/>
    <w:rsid w:val="00036941"/>
    <w:rsid w:val="0004138F"/>
    <w:rsid w:val="0004685A"/>
    <w:rsid w:val="00051083"/>
    <w:rsid w:val="0006154C"/>
    <w:rsid w:val="00062181"/>
    <w:rsid w:val="000668C1"/>
    <w:rsid w:val="0007272B"/>
    <w:rsid w:val="00076C38"/>
    <w:rsid w:val="0008170D"/>
    <w:rsid w:val="000826BA"/>
    <w:rsid w:val="00082C5F"/>
    <w:rsid w:val="000A0F96"/>
    <w:rsid w:val="000B1279"/>
    <w:rsid w:val="000B3E12"/>
    <w:rsid w:val="000B51FA"/>
    <w:rsid w:val="000B5872"/>
    <w:rsid w:val="000C2AF4"/>
    <w:rsid w:val="000D0E81"/>
    <w:rsid w:val="000E1A9A"/>
    <w:rsid w:val="000E7551"/>
    <w:rsid w:val="000F40CA"/>
    <w:rsid w:val="000F4CA7"/>
    <w:rsid w:val="000F6B76"/>
    <w:rsid w:val="001011EF"/>
    <w:rsid w:val="00101871"/>
    <w:rsid w:val="00101FD4"/>
    <w:rsid w:val="00110D41"/>
    <w:rsid w:val="00110EA0"/>
    <w:rsid w:val="001254C5"/>
    <w:rsid w:val="001301C7"/>
    <w:rsid w:val="001324D9"/>
    <w:rsid w:val="00137168"/>
    <w:rsid w:val="001406A1"/>
    <w:rsid w:val="00143C2B"/>
    <w:rsid w:val="00150874"/>
    <w:rsid w:val="00151D99"/>
    <w:rsid w:val="001675DF"/>
    <w:rsid w:val="00174A59"/>
    <w:rsid w:val="00175F4B"/>
    <w:rsid w:val="00180DB2"/>
    <w:rsid w:val="00185157"/>
    <w:rsid w:val="00197FE0"/>
    <w:rsid w:val="001B438F"/>
    <w:rsid w:val="001B60A6"/>
    <w:rsid w:val="001D3176"/>
    <w:rsid w:val="001D4F21"/>
    <w:rsid w:val="001D5CF6"/>
    <w:rsid w:val="001E03BF"/>
    <w:rsid w:val="001F5DD0"/>
    <w:rsid w:val="001F7E26"/>
    <w:rsid w:val="0020762C"/>
    <w:rsid w:val="00221421"/>
    <w:rsid w:val="00235C8C"/>
    <w:rsid w:val="0023678A"/>
    <w:rsid w:val="00240E9F"/>
    <w:rsid w:val="002469E2"/>
    <w:rsid w:val="00247338"/>
    <w:rsid w:val="0024794E"/>
    <w:rsid w:val="0026094F"/>
    <w:rsid w:val="00261D96"/>
    <w:rsid w:val="002644B2"/>
    <w:rsid w:val="00276E96"/>
    <w:rsid w:val="00283475"/>
    <w:rsid w:val="0028654F"/>
    <w:rsid w:val="00292626"/>
    <w:rsid w:val="00292D6C"/>
    <w:rsid w:val="002A505A"/>
    <w:rsid w:val="002C057F"/>
    <w:rsid w:val="002C0B69"/>
    <w:rsid w:val="002D3AB5"/>
    <w:rsid w:val="002E04C9"/>
    <w:rsid w:val="002E54A1"/>
    <w:rsid w:val="002F026D"/>
    <w:rsid w:val="002F054F"/>
    <w:rsid w:val="002F29A2"/>
    <w:rsid w:val="00303DF0"/>
    <w:rsid w:val="00305DED"/>
    <w:rsid w:val="003070C8"/>
    <w:rsid w:val="00314B50"/>
    <w:rsid w:val="00316245"/>
    <w:rsid w:val="003178D4"/>
    <w:rsid w:val="0033004C"/>
    <w:rsid w:val="00335FAB"/>
    <w:rsid w:val="00347B4E"/>
    <w:rsid w:val="00364D1E"/>
    <w:rsid w:val="00371275"/>
    <w:rsid w:val="003728A6"/>
    <w:rsid w:val="00380662"/>
    <w:rsid w:val="00386927"/>
    <w:rsid w:val="00392861"/>
    <w:rsid w:val="0039414A"/>
    <w:rsid w:val="0039549A"/>
    <w:rsid w:val="003B0197"/>
    <w:rsid w:val="003B0FC4"/>
    <w:rsid w:val="003B28AB"/>
    <w:rsid w:val="003B2F91"/>
    <w:rsid w:val="003B4117"/>
    <w:rsid w:val="003B72A3"/>
    <w:rsid w:val="003C65D1"/>
    <w:rsid w:val="003C7AE9"/>
    <w:rsid w:val="003D49E4"/>
    <w:rsid w:val="003E3E87"/>
    <w:rsid w:val="003F37FB"/>
    <w:rsid w:val="00406978"/>
    <w:rsid w:val="00415138"/>
    <w:rsid w:val="00421E80"/>
    <w:rsid w:val="00424263"/>
    <w:rsid w:val="00424470"/>
    <w:rsid w:val="00426B5C"/>
    <w:rsid w:val="00426E2C"/>
    <w:rsid w:val="00430FE0"/>
    <w:rsid w:val="00432FF3"/>
    <w:rsid w:val="00434465"/>
    <w:rsid w:val="004346D5"/>
    <w:rsid w:val="0044650A"/>
    <w:rsid w:val="00466298"/>
    <w:rsid w:val="00474151"/>
    <w:rsid w:val="004955C2"/>
    <w:rsid w:val="004A285D"/>
    <w:rsid w:val="004A5108"/>
    <w:rsid w:val="004C1A32"/>
    <w:rsid w:val="004D385B"/>
    <w:rsid w:val="004D6788"/>
    <w:rsid w:val="004E4311"/>
    <w:rsid w:val="004E4BC7"/>
    <w:rsid w:val="004E6D4E"/>
    <w:rsid w:val="004E6E29"/>
    <w:rsid w:val="004F1506"/>
    <w:rsid w:val="00501541"/>
    <w:rsid w:val="005064DD"/>
    <w:rsid w:val="00507B25"/>
    <w:rsid w:val="00510852"/>
    <w:rsid w:val="00515BC8"/>
    <w:rsid w:val="005215A5"/>
    <w:rsid w:val="00540183"/>
    <w:rsid w:val="00545A82"/>
    <w:rsid w:val="00547F0E"/>
    <w:rsid w:val="00552E0F"/>
    <w:rsid w:val="0056668A"/>
    <w:rsid w:val="00566BCD"/>
    <w:rsid w:val="00566C25"/>
    <w:rsid w:val="005676BC"/>
    <w:rsid w:val="005703C3"/>
    <w:rsid w:val="005711D4"/>
    <w:rsid w:val="0057557A"/>
    <w:rsid w:val="005758B3"/>
    <w:rsid w:val="00585942"/>
    <w:rsid w:val="005867AF"/>
    <w:rsid w:val="005A2481"/>
    <w:rsid w:val="005B09CE"/>
    <w:rsid w:val="005B51CF"/>
    <w:rsid w:val="005F0AB6"/>
    <w:rsid w:val="005F10FE"/>
    <w:rsid w:val="00607841"/>
    <w:rsid w:val="00617CE5"/>
    <w:rsid w:val="00627201"/>
    <w:rsid w:val="00631E74"/>
    <w:rsid w:val="00637DBE"/>
    <w:rsid w:val="0064752F"/>
    <w:rsid w:val="00650FC5"/>
    <w:rsid w:val="0066636E"/>
    <w:rsid w:val="0066673B"/>
    <w:rsid w:val="00667A78"/>
    <w:rsid w:val="006722AC"/>
    <w:rsid w:val="00672557"/>
    <w:rsid w:val="006A5BDC"/>
    <w:rsid w:val="006B1F20"/>
    <w:rsid w:val="006C3FE0"/>
    <w:rsid w:val="006C6C15"/>
    <w:rsid w:val="006C79B8"/>
    <w:rsid w:val="006F2AFE"/>
    <w:rsid w:val="006F5831"/>
    <w:rsid w:val="0070029E"/>
    <w:rsid w:val="007009B1"/>
    <w:rsid w:val="00702102"/>
    <w:rsid w:val="00703615"/>
    <w:rsid w:val="007148ED"/>
    <w:rsid w:val="0071601D"/>
    <w:rsid w:val="00721CAE"/>
    <w:rsid w:val="00724555"/>
    <w:rsid w:val="007274B3"/>
    <w:rsid w:val="007373E8"/>
    <w:rsid w:val="00741B1C"/>
    <w:rsid w:val="00745378"/>
    <w:rsid w:val="007453EF"/>
    <w:rsid w:val="007461C9"/>
    <w:rsid w:val="007463A2"/>
    <w:rsid w:val="007646A3"/>
    <w:rsid w:val="0077756C"/>
    <w:rsid w:val="00780F36"/>
    <w:rsid w:val="00781E34"/>
    <w:rsid w:val="0078263D"/>
    <w:rsid w:val="007859FE"/>
    <w:rsid w:val="00786604"/>
    <w:rsid w:val="007877C9"/>
    <w:rsid w:val="007A1998"/>
    <w:rsid w:val="007A6DA5"/>
    <w:rsid w:val="007A6F5B"/>
    <w:rsid w:val="007A7F52"/>
    <w:rsid w:val="007B3019"/>
    <w:rsid w:val="007B4DAB"/>
    <w:rsid w:val="007D1544"/>
    <w:rsid w:val="007E4D05"/>
    <w:rsid w:val="007F1A2B"/>
    <w:rsid w:val="007F1B94"/>
    <w:rsid w:val="00810D68"/>
    <w:rsid w:val="00813783"/>
    <w:rsid w:val="008142CF"/>
    <w:rsid w:val="008243A2"/>
    <w:rsid w:val="00832992"/>
    <w:rsid w:val="008444DA"/>
    <w:rsid w:val="00844A6A"/>
    <w:rsid w:val="00853CA5"/>
    <w:rsid w:val="00860A33"/>
    <w:rsid w:val="00881422"/>
    <w:rsid w:val="0088167B"/>
    <w:rsid w:val="008A09AF"/>
    <w:rsid w:val="008A4119"/>
    <w:rsid w:val="008B3E16"/>
    <w:rsid w:val="008C2557"/>
    <w:rsid w:val="008C3769"/>
    <w:rsid w:val="008F11F1"/>
    <w:rsid w:val="009053B9"/>
    <w:rsid w:val="00911F10"/>
    <w:rsid w:val="00914ECF"/>
    <w:rsid w:val="00923664"/>
    <w:rsid w:val="00930057"/>
    <w:rsid w:val="00935E39"/>
    <w:rsid w:val="00943047"/>
    <w:rsid w:val="00945DBA"/>
    <w:rsid w:val="00972BB4"/>
    <w:rsid w:val="0097701E"/>
    <w:rsid w:val="009871C3"/>
    <w:rsid w:val="0099232D"/>
    <w:rsid w:val="00996E73"/>
    <w:rsid w:val="009B1338"/>
    <w:rsid w:val="009D1915"/>
    <w:rsid w:val="009E056B"/>
    <w:rsid w:val="009E0F5F"/>
    <w:rsid w:val="009F08E4"/>
    <w:rsid w:val="009F2E10"/>
    <w:rsid w:val="00A01FBE"/>
    <w:rsid w:val="00A050BC"/>
    <w:rsid w:val="00A16A18"/>
    <w:rsid w:val="00A205B5"/>
    <w:rsid w:val="00A22C03"/>
    <w:rsid w:val="00A26186"/>
    <w:rsid w:val="00A33B24"/>
    <w:rsid w:val="00A3774E"/>
    <w:rsid w:val="00A40E02"/>
    <w:rsid w:val="00A42A12"/>
    <w:rsid w:val="00A472C3"/>
    <w:rsid w:val="00A637D7"/>
    <w:rsid w:val="00A734E1"/>
    <w:rsid w:val="00A749C4"/>
    <w:rsid w:val="00A75F18"/>
    <w:rsid w:val="00A7674C"/>
    <w:rsid w:val="00A80587"/>
    <w:rsid w:val="00A83725"/>
    <w:rsid w:val="00A83C7A"/>
    <w:rsid w:val="00A87B79"/>
    <w:rsid w:val="00A92994"/>
    <w:rsid w:val="00A95E94"/>
    <w:rsid w:val="00A97203"/>
    <w:rsid w:val="00AA2476"/>
    <w:rsid w:val="00AA7693"/>
    <w:rsid w:val="00AC5E4F"/>
    <w:rsid w:val="00AC6808"/>
    <w:rsid w:val="00AC743B"/>
    <w:rsid w:val="00AC7F64"/>
    <w:rsid w:val="00AD0058"/>
    <w:rsid w:val="00AD66A7"/>
    <w:rsid w:val="00AE1EA9"/>
    <w:rsid w:val="00AE2EB4"/>
    <w:rsid w:val="00AF3E01"/>
    <w:rsid w:val="00AF5CF6"/>
    <w:rsid w:val="00B00E0E"/>
    <w:rsid w:val="00B17B97"/>
    <w:rsid w:val="00B2311B"/>
    <w:rsid w:val="00B3101C"/>
    <w:rsid w:val="00B32778"/>
    <w:rsid w:val="00B32F0F"/>
    <w:rsid w:val="00B33698"/>
    <w:rsid w:val="00B4157F"/>
    <w:rsid w:val="00B4542B"/>
    <w:rsid w:val="00B61BC9"/>
    <w:rsid w:val="00B635BA"/>
    <w:rsid w:val="00B66ECF"/>
    <w:rsid w:val="00B6708F"/>
    <w:rsid w:val="00B67BEE"/>
    <w:rsid w:val="00B70CB6"/>
    <w:rsid w:val="00B71747"/>
    <w:rsid w:val="00B718BC"/>
    <w:rsid w:val="00B719EE"/>
    <w:rsid w:val="00B742C9"/>
    <w:rsid w:val="00B76310"/>
    <w:rsid w:val="00B81E7E"/>
    <w:rsid w:val="00B85A78"/>
    <w:rsid w:val="00B8637E"/>
    <w:rsid w:val="00B87400"/>
    <w:rsid w:val="00B87D64"/>
    <w:rsid w:val="00B9005B"/>
    <w:rsid w:val="00BA121C"/>
    <w:rsid w:val="00BA1BED"/>
    <w:rsid w:val="00BA2AF8"/>
    <w:rsid w:val="00BB3199"/>
    <w:rsid w:val="00BB38FC"/>
    <w:rsid w:val="00BC3898"/>
    <w:rsid w:val="00BC3B0B"/>
    <w:rsid w:val="00BC7FD3"/>
    <w:rsid w:val="00BE22B3"/>
    <w:rsid w:val="00BE3F6F"/>
    <w:rsid w:val="00BE61AD"/>
    <w:rsid w:val="00BF03E7"/>
    <w:rsid w:val="00BF0820"/>
    <w:rsid w:val="00BF08B4"/>
    <w:rsid w:val="00BF11BC"/>
    <w:rsid w:val="00BF5AE1"/>
    <w:rsid w:val="00BF707B"/>
    <w:rsid w:val="00C00D28"/>
    <w:rsid w:val="00C05633"/>
    <w:rsid w:val="00C0792F"/>
    <w:rsid w:val="00C10408"/>
    <w:rsid w:val="00C10C23"/>
    <w:rsid w:val="00C16109"/>
    <w:rsid w:val="00C16738"/>
    <w:rsid w:val="00C16DE8"/>
    <w:rsid w:val="00C25417"/>
    <w:rsid w:val="00C30581"/>
    <w:rsid w:val="00C33BC6"/>
    <w:rsid w:val="00C35057"/>
    <w:rsid w:val="00C35C05"/>
    <w:rsid w:val="00C3650D"/>
    <w:rsid w:val="00C5019D"/>
    <w:rsid w:val="00C50F4E"/>
    <w:rsid w:val="00C51573"/>
    <w:rsid w:val="00C57FF8"/>
    <w:rsid w:val="00C63C53"/>
    <w:rsid w:val="00C85B10"/>
    <w:rsid w:val="00C94301"/>
    <w:rsid w:val="00C964C8"/>
    <w:rsid w:val="00CA41B6"/>
    <w:rsid w:val="00CB0292"/>
    <w:rsid w:val="00CC6363"/>
    <w:rsid w:val="00CD2B4A"/>
    <w:rsid w:val="00CE3519"/>
    <w:rsid w:val="00CE371A"/>
    <w:rsid w:val="00CF2717"/>
    <w:rsid w:val="00CF34AD"/>
    <w:rsid w:val="00CF4563"/>
    <w:rsid w:val="00CF4AC5"/>
    <w:rsid w:val="00D13143"/>
    <w:rsid w:val="00D147C1"/>
    <w:rsid w:val="00D17EF9"/>
    <w:rsid w:val="00D23531"/>
    <w:rsid w:val="00D23CB2"/>
    <w:rsid w:val="00D255EB"/>
    <w:rsid w:val="00D31A46"/>
    <w:rsid w:val="00D45E1E"/>
    <w:rsid w:val="00D55FAE"/>
    <w:rsid w:val="00D63E2E"/>
    <w:rsid w:val="00D71CE8"/>
    <w:rsid w:val="00D725B1"/>
    <w:rsid w:val="00D73675"/>
    <w:rsid w:val="00D82681"/>
    <w:rsid w:val="00D82687"/>
    <w:rsid w:val="00D87CC7"/>
    <w:rsid w:val="00D934C9"/>
    <w:rsid w:val="00D93CE2"/>
    <w:rsid w:val="00D96069"/>
    <w:rsid w:val="00DA628A"/>
    <w:rsid w:val="00DB0286"/>
    <w:rsid w:val="00DC04E0"/>
    <w:rsid w:val="00DC0BAB"/>
    <w:rsid w:val="00DC4002"/>
    <w:rsid w:val="00DD0978"/>
    <w:rsid w:val="00DE1408"/>
    <w:rsid w:val="00DE644C"/>
    <w:rsid w:val="00E02F59"/>
    <w:rsid w:val="00E07AD1"/>
    <w:rsid w:val="00E14CA5"/>
    <w:rsid w:val="00E15DD1"/>
    <w:rsid w:val="00E24B7D"/>
    <w:rsid w:val="00E27D4B"/>
    <w:rsid w:val="00E30402"/>
    <w:rsid w:val="00E37650"/>
    <w:rsid w:val="00E43DCC"/>
    <w:rsid w:val="00E4778B"/>
    <w:rsid w:val="00E54E9A"/>
    <w:rsid w:val="00E600FB"/>
    <w:rsid w:val="00E75045"/>
    <w:rsid w:val="00E76335"/>
    <w:rsid w:val="00E84875"/>
    <w:rsid w:val="00E87B43"/>
    <w:rsid w:val="00EA252D"/>
    <w:rsid w:val="00EA3BD2"/>
    <w:rsid w:val="00EC0E94"/>
    <w:rsid w:val="00EC1D15"/>
    <w:rsid w:val="00EC38D0"/>
    <w:rsid w:val="00EC5B77"/>
    <w:rsid w:val="00EE25C8"/>
    <w:rsid w:val="00EE4C70"/>
    <w:rsid w:val="00EF2330"/>
    <w:rsid w:val="00F01BBC"/>
    <w:rsid w:val="00F06094"/>
    <w:rsid w:val="00F06535"/>
    <w:rsid w:val="00F12A44"/>
    <w:rsid w:val="00F17FD9"/>
    <w:rsid w:val="00F23D7B"/>
    <w:rsid w:val="00F31069"/>
    <w:rsid w:val="00F3281B"/>
    <w:rsid w:val="00F507F7"/>
    <w:rsid w:val="00F50F96"/>
    <w:rsid w:val="00F54502"/>
    <w:rsid w:val="00F5620A"/>
    <w:rsid w:val="00F602F6"/>
    <w:rsid w:val="00F63B98"/>
    <w:rsid w:val="00F7269A"/>
    <w:rsid w:val="00F839DB"/>
    <w:rsid w:val="00F83CC5"/>
    <w:rsid w:val="00F92AD1"/>
    <w:rsid w:val="00F92EE4"/>
    <w:rsid w:val="00F96BB8"/>
    <w:rsid w:val="00FA1835"/>
    <w:rsid w:val="00FA1940"/>
    <w:rsid w:val="00FA3DD0"/>
    <w:rsid w:val="00FC75DB"/>
    <w:rsid w:val="00FD0852"/>
    <w:rsid w:val="00FD5827"/>
    <w:rsid w:val="00FD6BAA"/>
    <w:rsid w:val="00FE3152"/>
    <w:rsid w:val="00FE31F6"/>
    <w:rsid w:val="00FE73CB"/>
    <w:rsid w:val="00FF0CCA"/>
    <w:rsid w:val="00FF1916"/>
    <w:rsid w:val="00FF1EC9"/>
    <w:rsid w:val="00FF39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BB8B3C"/>
  <w15:chartTrackingRefBased/>
  <w15:docId w15:val="{27F99806-342E-4FA1-9F86-4F6ABC5DE7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44DA"/>
  </w:style>
  <w:style w:type="paragraph" w:styleId="Heading1">
    <w:name w:val="heading 1"/>
    <w:next w:val="Normal"/>
    <w:link w:val="Heading1Char"/>
    <w:uiPriority w:val="9"/>
    <w:unhideWhenUsed/>
    <w:qFormat/>
    <w:rsid w:val="003B72A3"/>
    <w:pPr>
      <w:keepNext/>
      <w:keepLines/>
      <w:numPr>
        <w:numId w:val="20"/>
      </w:numPr>
      <w:spacing w:after="0"/>
      <w:ind w:right="14"/>
      <w:jc w:val="center"/>
      <w:outlineLvl w:val="0"/>
    </w:pPr>
    <w:rPr>
      <w:rFonts w:ascii="Times New Roman" w:eastAsia="Times New Roman" w:hAnsi="Times New Roman" w:cs="Times New Roman"/>
      <w:b/>
      <w:color w:val="000000"/>
      <w:sz w:val="32"/>
      <w:lang w:eastAsia="en-GB"/>
    </w:rPr>
  </w:style>
  <w:style w:type="paragraph" w:styleId="Heading2">
    <w:name w:val="heading 2"/>
    <w:basedOn w:val="Normal"/>
    <w:next w:val="Normal"/>
    <w:link w:val="Heading2Char"/>
    <w:uiPriority w:val="9"/>
    <w:unhideWhenUsed/>
    <w:qFormat/>
    <w:rsid w:val="00110D41"/>
    <w:pPr>
      <w:keepNext/>
      <w:keepLines/>
      <w:numPr>
        <w:ilvl w:val="1"/>
        <w:numId w:val="20"/>
      </w:numPr>
      <w:spacing w:before="40" w:after="0"/>
      <w:ind w:left="756"/>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B438F"/>
    <w:pPr>
      <w:keepNext/>
      <w:keepLines/>
      <w:numPr>
        <w:ilvl w:val="2"/>
        <w:numId w:val="20"/>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11F10"/>
    <w:pPr>
      <w:keepNext/>
      <w:keepLines/>
      <w:numPr>
        <w:ilvl w:val="3"/>
        <w:numId w:val="20"/>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11F10"/>
    <w:pPr>
      <w:keepNext/>
      <w:keepLines/>
      <w:numPr>
        <w:ilvl w:val="4"/>
        <w:numId w:val="20"/>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11F10"/>
    <w:pPr>
      <w:keepNext/>
      <w:keepLines/>
      <w:numPr>
        <w:ilvl w:val="5"/>
        <w:numId w:val="20"/>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11F10"/>
    <w:pPr>
      <w:keepNext/>
      <w:keepLines/>
      <w:numPr>
        <w:ilvl w:val="6"/>
        <w:numId w:val="20"/>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11F10"/>
    <w:pPr>
      <w:keepNext/>
      <w:keepLines/>
      <w:numPr>
        <w:ilvl w:val="7"/>
        <w:numId w:val="2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11F10"/>
    <w:pPr>
      <w:keepNext/>
      <w:keepLines/>
      <w:numPr>
        <w:ilvl w:val="8"/>
        <w:numId w:val="2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72A3"/>
    <w:rPr>
      <w:rFonts w:ascii="Times New Roman" w:eastAsia="Times New Roman" w:hAnsi="Times New Roman" w:cs="Times New Roman"/>
      <w:b/>
      <w:color w:val="000000"/>
      <w:sz w:val="32"/>
      <w:lang w:eastAsia="en-GB"/>
    </w:rPr>
  </w:style>
  <w:style w:type="paragraph" w:styleId="Header">
    <w:name w:val="header"/>
    <w:basedOn w:val="Normal"/>
    <w:link w:val="HeaderChar"/>
    <w:uiPriority w:val="99"/>
    <w:unhideWhenUsed/>
    <w:rsid w:val="00EA3B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3BD2"/>
  </w:style>
  <w:style w:type="paragraph" w:styleId="Footer">
    <w:name w:val="footer"/>
    <w:basedOn w:val="Normal"/>
    <w:link w:val="FooterChar"/>
    <w:uiPriority w:val="99"/>
    <w:unhideWhenUsed/>
    <w:rsid w:val="00EA3B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3BD2"/>
  </w:style>
  <w:style w:type="paragraph" w:styleId="ListParagraph">
    <w:name w:val="List Paragraph"/>
    <w:basedOn w:val="Normal"/>
    <w:uiPriority w:val="34"/>
    <w:qFormat/>
    <w:rsid w:val="00650FC5"/>
    <w:pPr>
      <w:ind w:left="720"/>
      <w:contextualSpacing/>
    </w:pPr>
  </w:style>
  <w:style w:type="paragraph" w:styleId="NormalWeb">
    <w:name w:val="Normal (Web)"/>
    <w:basedOn w:val="Normal"/>
    <w:uiPriority w:val="99"/>
    <w:unhideWhenUsed/>
    <w:rsid w:val="007646A3"/>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Caption">
    <w:name w:val="caption"/>
    <w:basedOn w:val="Normal"/>
    <w:next w:val="Normal"/>
    <w:uiPriority w:val="35"/>
    <w:unhideWhenUsed/>
    <w:qFormat/>
    <w:rsid w:val="00F96BB8"/>
    <w:pPr>
      <w:spacing w:after="200" w:line="240" w:lineRule="auto"/>
    </w:pPr>
    <w:rPr>
      <w:i/>
      <w:iCs/>
      <w:color w:val="44546A" w:themeColor="text2"/>
      <w:sz w:val="18"/>
      <w:szCs w:val="18"/>
    </w:rPr>
  </w:style>
  <w:style w:type="character" w:styleId="Hyperlink">
    <w:name w:val="Hyperlink"/>
    <w:basedOn w:val="DefaultParagraphFont"/>
    <w:uiPriority w:val="99"/>
    <w:unhideWhenUsed/>
    <w:rsid w:val="00E15DD1"/>
    <w:rPr>
      <w:color w:val="0563C1" w:themeColor="hyperlink"/>
      <w:u w:val="single"/>
    </w:rPr>
  </w:style>
  <w:style w:type="character" w:customStyle="1" w:styleId="Heading2Char">
    <w:name w:val="Heading 2 Char"/>
    <w:basedOn w:val="DefaultParagraphFont"/>
    <w:link w:val="Heading2"/>
    <w:uiPriority w:val="9"/>
    <w:rsid w:val="00110D41"/>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D934C9"/>
    <w:pPr>
      <w:spacing w:before="240"/>
      <w:ind w:right="0"/>
      <w:jc w:val="left"/>
      <w:outlineLvl w:val="9"/>
    </w:pPr>
    <w:rPr>
      <w:rFonts w:asciiTheme="majorHAnsi" w:eastAsiaTheme="majorEastAsia" w:hAnsiTheme="majorHAnsi" w:cstheme="majorBidi"/>
      <w:b w:val="0"/>
      <w:color w:val="2E74B5" w:themeColor="accent1" w:themeShade="BF"/>
      <w:szCs w:val="32"/>
      <w:lang w:val="en-US" w:eastAsia="en-US"/>
    </w:rPr>
  </w:style>
  <w:style w:type="paragraph" w:styleId="TOC2">
    <w:name w:val="toc 2"/>
    <w:basedOn w:val="Normal"/>
    <w:next w:val="Normal"/>
    <w:autoRedefine/>
    <w:uiPriority w:val="39"/>
    <w:unhideWhenUsed/>
    <w:rsid w:val="00D934C9"/>
    <w:pPr>
      <w:spacing w:after="100"/>
      <w:ind w:left="220"/>
    </w:pPr>
  </w:style>
  <w:style w:type="character" w:customStyle="1" w:styleId="Heading3Char">
    <w:name w:val="Heading 3 Char"/>
    <w:basedOn w:val="DefaultParagraphFont"/>
    <w:link w:val="Heading3"/>
    <w:uiPriority w:val="9"/>
    <w:rsid w:val="001B438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911F1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911F1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911F1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911F1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911F1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11F10"/>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185157"/>
    <w:pPr>
      <w:spacing w:after="100"/>
    </w:pPr>
  </w:style>
  <w:style w:type="paragraph" w:styleId="TOC3">
    <w:name w:val="toc 3"/>
    <w:basedOn w:val="Normal"/>
    <w:next w:val="Normal"/>
    <w:autoRedefine/>
    <w:uiPriority w:val="39"/>
    <w:unhideWhenUsed/>
    <w:rsid w:val="00185157"/>
    <w:pPr>
      <w:spacing w:after="100"/>
      <w:ind w:left="440"/>
    </w:pPr>
  </w:style>
  <w:style w:type="paragraph" w:styleId="IntenseQuote">
    <w:name w:val="Intense Quote"/>
    <w:basedOn w:val="Normal"/>
    <w:next w:val="Normal"/>
    <w:link w:val="IntenseQuoteChar"/>
    <w:uiPriority w:val="30"/>
    <w:qFormat/>
    <w:rsid w:val="00D82687"/>
    <w:pPr>
      <w:pBdr>
        <w:top w:val="single" w:sz="4" w:space="10" w:color="5B9BD5" w:themeColor="accent1"/>
        <w:bottom w:val="single" w:sz="4" w:space="10" w:color="5B9BD5" w:themeColor="accent1"/>
      </w:pBdr>
      <w:spacing w:before="360" w:after="360"/>
      <w:ind w:left="864" w:right="864"/>
      <w:jc w:val="center"/>
    </w:pPr>
    <w:rPr>
      <w:i/>
      <w:iCs/>
      <w:color w:val="5B9BD5" w:themeColor="accent1"/>
      <w:lang w:val="en-US"/>
    </w:rPr>
  </w:style>
  <w:style w:type="character" w:customStyle="1" w:styleId="IntenseQuoteChar">
    <w:name w:val="Intense Quote Char"/>
    <w:basedOn w:val="DefaultParagraphFont"/>
    <w:link w:val="IntenseQuote"/>
    <w:uiPriority w:val="30"/>
    <w:rsid w:val="00D82687"/>
    <w:rPr>
      <w:i/>
      <w:iCs/>
      <w:color w:val="5B9BD5" w:themeColor="accent1"/>
      <w:lang w:val="en-US"/>
    </w:rPr>
  </w:style>
  <w:style w:type="table" w:styleId="TableGrid">
    <w:name w:val="Table Grid"/>
    <w:basedOn w:val="TableNormal"/>
    <w:uiPriority w:val="39"/>
    <w:rsid w:val="00B00E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2773943">
      <w:bodyDiv w:val="1"/>
      <w:marLeft w:val="0"/>
      <w:marRight w:val="0"/>
      <w:marTop w:val="0"/>
      <w:marBottom w:val="0"/>
      <w:divBdr>
        <w:top w:val="none" w:sz="0" w:space="0" w:color="auto"/>
        <w:left w:val="none" w:sz="0" w:space="0" w:color="auto"/>
        <w:bottom w:val="none" w:sz="0" w:space="0" w:color="auto"/>
        <w:right w:val="none" w:sz="0" w:space="0" w:color="auto"/>
      </w:divBdr>
    </w:div>
    <w:div w:id="652562007">
      <w:bodyDiv w:val="1"/>
      <w:marLeft w:val="0"/>
      <w:marRight w:val="0"/>
      <w:marTop w:val="0"/>
      <w:marBottom w:val="0"/>
      <w:divBdr>
        <w:top w:val="none" w:sz="0" w:space="0" w:color="auto"/>
        <w:left w:val="none" w:sz="0" w:space="0" w:color="auto"/>
        <w:bottom w:val="none" w:sz="0" w:space="0" w:color="auto"/>
        <w:right w:val="none" w:sz="0" w:space="0" w:color="auto"/>
      </w:divBdr>
      <w:divsChild>
        <w:div w:id="536090737">
          <w:marLeft w:val="0"/>
          <w:marRight w:val="0"/>
          <w:marTop w:val="0"/>
          <w:marBottom w:val="0"/>
          <w:divBdr>
            <w:top w:val="none" w:sz="0" w:space="0" w:color="auto"/>
            <w:left w:val="none" w:sz="0" w:space="0" w:color="auto"/>
            <w:bottom w:val="none" w:sz="0" w:space="0" w:color="auto"/>
            <w:right w:val="none" w:sz="0" w:space="0" w:color="auto"/>
          </w:divBdr>
          <w:divsChild>
            <w:div w:id="48193774">
              <w:marLeft w:val="0"/>
              <w:marRight w:val="0"/>
              <w:marTop w:val="0"/>
              <w:marBottom w:val="0"/>
              <w:divBdr>
                <w:top w:val="none" w:sz="0" w:space="0" w:color="auto"/>
                <w:left w:val="none" w:sz="0" w:space="0" w:color="auto"/>
                <w:bottom w:val="none" w:sz="0" w:space="0" w:color="auto"/>
                <w:right w:val="none" w:sz="0" w:space="0" w:color="auto"/>
              </w:divBdr>
              <w:divsChild>
                <w:div w:id="962031400">
                  <w:marLeft w:val="0"/>
                  <w:marRight w:val="0"/>
                  <w:marTop w:val="0"/>
                  <w:marBottom w:val="0"/>
                  <w:divBdr>
                    <w:top w:val="none" w:sz="0" w:space="0" w:color="auto"/>
                    <w:left w:val="none" w:sz="0" w:space="0" w:color="auto"/>
                    <w:bottom w:val="none" w:sz="0" w:space="0" w:color="auto"/>
                    <w:right w:val="none" w:sz="0" w:space="0" w:color="auto"/>
                  </w:divBdr>
                  <w:divsChild>
                    <w:div w:id="126657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821129">
      <w:bodyDiv w:val="1"/>
      <w:marLeft w:val="0"/>
      <w:marRight w:val="0"/>
      <w:marTop w:val="0"/>
      <w:marBottom w:val="0"/>
      <w:divBdr>
        <w:top w:val="none" w:sz="0" w:space="0" w:color="auto"/>
        <w:left w:val="none" w:sz="0" w:space="0" w:color="auto"/>
        <w:bottom w:val="none" w:sz="0" w:space="0" w:color="auto"/>
        <w:right w:val="none" w:sz="0" w:space="0" w:color="auto"/>
      </w:divBdr>
    </w:div>
    <w:div w:id="1073042619">
      <w:bodyDiv w:val="1"/>
      <w:marLeft w:val="0"/>
      <w:marRight w:val="0"/>
      <w:marTop w:val="0"/>
      <w:marBottom w:val="0"/>
      <w:divBdr>
        <w:top w:val="none" w:sz="0" w:space="0" w:color="auto"/>
        <w:left w:val="none" w:sz="0" w:space="0" w:color="auto"/>
        <w:bottom w:val="none" w:sz="0" w:space="0" w:color="auto"/>
        <w:right w:val="none" w:sz="0" w:space="0" w:color="auto"/>
      </w:divBdr>
    </w:div>
    <w:div w:id="1720321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EEE5A3-9272-495C-AA78-A82869D037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878</TotalTime>
  <Pages>4</Pages>
  <Words>968</Words>
  <Characters>5518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 system</dc:creator>
  <cp:keywords/>
  <dc:description/>
  <cp:lastModifiedBy>Rohtanza</cp:lastModifiedBy>
  <cp:revision>467</cp:revision>
  <cp:lastPrinted>2023-02-11T07:29:00Z</cp:lastPrinted>
  <dcterms:created xsi:type="dcterms:W3CDTF">2022-09-02T16:06:00Z</dcterms:created>
  <dcterms:modified xsi:type="dcterms:W3CDTF">2023-09-23T16:36:00Z</dcterms:modified>
</cp:coreProperties>
</file>