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32E" w14:textId="55543024" w:rsidR="00916B75" w:rsidRDefault="00DF2344" w:rsidP="00DF2344">
      <w:pPr>
        <w:jc w:val="center"/>
        <w:rPr>
          <w:lang w:val="en-US"/>
        </w:rPr>
      </w:pPr>
      <w:r>
        <w:rPr>
          <w:lang w:val="en-US"/>
        </w:rPr>
        <w:t>Exam Management System</w:t>
      </w:r>
    </w:p>
    <w:p w14:paraId="2059D355" w14:textId="1EF70447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ARD</w:t>
      </w:r>
    </w:p>
    <w:p w14:paraId="13EEC167" w14:textId="04B6054E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Students: Roi Tiefenbrunn, Ofek Nov, Idan Aharoni</w:t>
      </w:r>
    </w:p>
    <w:p w14:paraId="5ED6BDF1" w14:textId="2C7A6BBB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Customer: Dr. Mayer Goldberg</w:t>
      </w:r>
    </w:p>
    <w:p w14:paraId="6F83A67E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942762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L" w:bidi="he-IL"/>
          <w14:ligatures w14:val="standardContextual"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317DA8C3" w14:textId="7F2BCA78" w:rsidR="00322A42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59939" w:history="1">
            <w:r w:rsidR="00322A42" w:rsidRPr="00F6476E">
              <w:rPr>
                <w:rStyle w:val="Hyperlink"/>
                <w:noProof/>
                <w:lang w:val="en-US"/>
              </w:rPr>
              <w:t>Chapter 1 – Introduction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_Toc155859939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3CC01390" w14:textId="46F91A96" w:rsidR="00322A42" w:rsidRDefault="00322A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5859940" w:history="1">
            <w:r w:rsidRPr="00F6476E">
              <w:rPr>
                <w:rStyle w:val="Hyperlink"/>
                <w:noProof/>
                <w:lang w:val="en-US"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432C" w14:textId="2236FD5B" w:rsidR="00322A42" w:rsidRDefault="00322A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5859941" w:history="1">
            <w:r w:rsidRPr="00F6476E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A9E1" w14:textId="5822A128" w:rsidR="00322A42" w:rsidRDefault="00322A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5859942" w:history="1">
            <w:r w:rsidRPr="00F6476E">
              <w:rPr>
                <w:rStyle w:val="Hyperlink"/>
                <w:noProof/>
                <w:lang w:val="en-U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EDBD" w14:textId="4C8E81EF" w:rsidR="00322A42" w:rsidRDefault="00322A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55859943" w:history="1">
            <w:r w:rsidRPr="00F6476E">
              <w:rPr>
                <w:rStyle w:val="Hyperlink"/>
                <w:noProof/>
                <w:lang w:val="en-US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C083" w14:textId="0AF62CB4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p w14:paraId="0CDDA384" w14:textId="5B72127C" w:rsidR="00DF2344" w:rsidRDefault="00DF2344" w:rsidP="00DF2344">
      <w:pPr>
        <w:pStyle w:val="Heading1"/>
        <w:rPr>
          <w:lang w:val="en-US"/>
        </w:rPr>
      </w:pPr>
      <w:bookmarkStart w:id="0" w:name="_Toc155859939"/>
      <w:r>
        <w:rPr>
          <w:lang w:val="en-US"/>
        </w:rP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  <w:rPr>
          <w:lang w:val="en-US"/>
        </w:rPr>
      </w:pPr>
      <w:bookmarkStart w:id="1" w:name="_Toc155859940"/>
      <w:r>
        <w:rPr>
          <w:lang w:val="en-US"/>
        </w:rPr>
        <w:t>The Problem Domain</w:t>
      </w:r>
      <w:bookmarkEnd w:id="1"/>
    </w:p>
    <w:p w14:paraId="5E6B0EEE" w14:textId="77777777" w:rsidR="009D3312" w:rsidRDefault="009D3312" w:rsidP="009D3312">
      <w:pPr>
        <w:rPr>
          <w:lang w:val="en-US"/>
        </w:rPr>
      </w:pPr>
      <w:r>
        <w:t xml:space="preserve">With the increase in the size of the student body, it has become difficult to manage grading within the given time constraints. This has led many courses to adopt a multiple-choice format, which is faster to grade, and easier to </w:t>
      </w:r>
      <w:r>
        <w:t>analyse</w:t>
      </w:r>
      <w:r>
        <w:t>.</w:t>
      </w:r>
      <w:r>
        <w:rPr>
          <w:lang w:val="en-US"/>
        </w:rPr>
        <w:t xml:space="preserve"> And still, t</w:t>
      </w:r>
      <w:r>
        <w:t>he creation of challenging multiple-choice tests in the sciences is a non-trivial task</w:t>
      </w:r>
      <w:r>
        <w:rPr>
          <w:lang w:val="en-US"/>
        </w:rPr>
        <w:t xml:space="preserve"> and </w:t>
      </w:r>
      <w:r>
        <w:t>creation of one-time-use questions is costly and unsustainable</w:t>
      </w:r>
      <w:r>
        <w:rPr>
          <w:lang w:val="en-US"/>
        </w:rPr>
        <w:t xml:space="preserve">. </w:t>
      </w:r>
    </w:p>
    <w:p w14:paraId="45B532E3" w14:textId="055E1326" w:rsidR="009D3312" w:rsidRDefault="009D3312" w:rsidP="009D3312">
      <w:r>
        <w:rPr>
          <w:lang w:val="en-US"/>
        </w:rPr>
        <w:t>While trying to come up with a system of his own, Dr. Goldberg found that</w:t>
      </w:r>
      <w:r>
        <w:t xml:space="preserve"> </w:t>
      </w:r>
      <w:r>
        <w:t>maintenance</w:t>
      </w:r>
      <w:r>
        <w:t xml:space="preserve"> of a large and growing pool of questions is proving to be difficult</w:t>
      </w:r>
      <w:r>
        <w:rPr>
          <w:lang w:val="en-US"/>
        </w:rPr>
        <w:t xml:space="preserve">. </w:t>
      </w:r>
      <w:r>
        <w:t xml:space="preserve">Division of </w:t>
      </w:r>
      <w:proofErr w:type="spellStart"/>
      <w:r>
        <w:t>labor</w:t>
      </w:r>
      <w:proofErr w:type="spellEnd"/>
      <w:r>
        <w:t xml:space="preserve"> between TAs and test examiners is done by hand and is hard to track</w:t>
      </w:r>
      <w:r>
        <w:rPr>
          <w:lang w:val="en-US"/>
        </w:rPr>
        <w:t xml:space="preserve"> and the </w:t>
      </w:r>
      <w:r>
        <w:t>possibility of tracking quality of questions &amp; answers is crucially needed.</w:t>
      </w:r>
    </w:p>
    <w:p w14:paraId="05C1BFA6" w14:textId="1294B268" w:rsidR="009D3312" w:rsidRDefault="009D3312" w:rsidP="009D3312">
      <w:pPr>
        <w:pStyle w:val="Heading2"/>
        <w:rPr>
          <w:lang w:val="en-US"/>
        </w:rPr>
      </w:pPr>
      <w:bookmarkStart w:id="2" w:name="_Toc155859941"/>
      <w:r>
        <w:rPr>
          <w:lang w:val="en-US"/>
        </w:rPr>
        <w:t>Context</w:t>
      </w:r>
      <w:bookmarkEnd w:id="2"/>
    </w:p>
    <w:p w14:paraId="2EC883E9" w14:textId="2367869A" w:rsidR="007667C5" w:rsidRDefault="007667C5" w:rsidP="007667C5">
      <w:pPr>
        <w:rPr>
          <w:lang w:val="en-US"/>
        </w:rPr>
      </w:pPr>
      <w:r>
        <w:rPr>
          <w:lang w:val="en-US"/>
        </w:rPr>
        <w:t xml:space="preserve">The system is designed to manage work inside of an academic course between the lecturer(s) and the </w:t>
      </w:r>
      <w:proofErr w:type="spellStart"/>
      <w:r>
        <w:rPr>
          <w:lang w:val="en-US"/>
        </w:rPr>
        <w:t>TAs.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Through the system will the course administration develop, test and create multiple-choice questions and generate exams. </w:t>
      </w:r>
      <w:r>
        <w:rPr>
          <w:lang w:val="en-US"/>
        </w:rPr>
        <w:br/>
        <w:t>The system will be installed remotely on university’s servers and be accessed through web applications, while the data will be stored on databases</w:t>
      </w:r>
      <w:r w:rsidR="000F0A4F">
        <w:rPr>
          <w:lang w:val="en-US"/>
        </w:rPr>
        <w:t xml:space="preserve">. </w:t>
      </w:r>
    </w:p>
    <w:p w14:paraId="7E773864" w14:textId="7F7EA651" w:rsidR="000F0A4F" w:rsidRDefault="000F0A4F" w:rsidP="000F0A4F">
      <w:pPr>
        <w:pStyle w:val="Heading2"/>
        <w:rPr>
          <w:lang w:val="en-US"/>
        </w:rPr>
      </w:pPr>
      <w:bookmarkStart w:id="3" w:name="_Toc155859942"/>
      <w:r>
        <w:rPr>
          <w:lang w:val="en-US"/>
        </w:rP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Manual+Algorithmical</w:t>
      </w:r>
      <w:proofErr w:type="spellEnd"/>
      <w:r>
        <w:rPr>
          <w:lang w:val="en-US"/>
        </w:rPr>
        <w:t xml:space="preserve"> </w:t>
      </w:r>
      <w:r>
        <w:t xml:space="preserve">spread of tasks throughout configured workforce. </w:t>
      </w:r>
    </w:p>
    <w:p w14:paraId="1F4C95D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Tracking over work velocity and output (=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  <w:rPr>
          <w:lang w:val="en-US"/>
        </w:rPr>
      </w:pPr>
      <w:bookmarkStart w:id="4" w:name="_Toc155859943"/>
      <w:r>
        <w:rPr>
          <w:lang w:val="en-US"/>
        </w:rPr>
        <w:t>Stakeholders</w:t>
      </w:r>
      <w:bookmarkEnd w:id="4"/>
    </w:p>
    <w:p w14:paraId="3886B1D2" w14:textId="77777777" w:rsidR="00322A42" w:rsidRDefault="000F0A4F" w:rsidP="00322A42">
      <w:pPr>
        <w:rPr>
          <w:lang w:val="en-US"/>
        </w:rPr>
      </w:pPr>
      <w:r>
        <w:rPr>
          <w:lang w:val="en-US"/>
        </w:rPr>
        <w:t xml:space="preserve">Client: Dr. Mayer Goldberg </w:t>
      </w:r>
      <w:r w:rsidR="00322A42">
        <w:rPr>
          <w:lang w:val="en-US"/>
        </w:rPr>
        <w:t>–</w:t>
      </w:r>
      <w:r>
        <w:rPr>
          <w:lang w:val="en-US"/>
        </w:rPr>
        <w:t xml:space="preserve"> </w:t>
      </w:r>
      <w:r w:rsidR="00322A42">
        <w:rPr>
          <w:lang w:val="en-US"/>
        </w:rPr>
        <w:t xml:space="preserve">Supervisor Lecturer for “Compiler Construction” course. </w:t>
      </w:r>
      <w:r w:rsidR="00322A42">
        <w:rPr>
          <w:lang w:val="en-US"/>
        </w:rPr>
        <w:br/>
        <w:t xml:space="preserve">Users: “Compiler Construction” course administration – lecturers, TAs, assignment checkers. </w:t>
      </w:r>
      <w:r w:rsidR="00322A42">
        <w:rPr>
          <w:lang w:val="en-US"/>
        </w:rPr>
        <w:br/>
        <w:t>Additional people of interest: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Software Context </w:t>
      </w:r>
    </w:p>
    <w:p w14:paraId="2BAE73EC" w14:textId="20D55746" w:rsidR="006A7F42" w:rsidRDefault="006A7F42" w:rsidP="006A7F42">
      <w:pPr>
        <w:pStyle w:val="Heading3"/>
        <w:rPr>
          <w:lang w:val="en-US"/>
        </w:rPr>
      </w:pPr>
      <w:r>
        <w:rPr>
          <w:lang w:val="en-US"/>
        </w:rPr>
        <w:t>Access</w:t>
      </w:r>
    </w:p>
    <w:p w14:paraId="78BCE57A" w14:textId="03635109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  <w:rPr>
          <w:lang w:val="en-US"/>
        </w:rPr>
      </w:pPr>
      <w:r>
        <w:rPr>
          <w:lang w:val="en-US"/>
        </w:rPr>
        <w:t>Regular Use (Course downtime)</w:t>
      </w:r>
    </w:p>
    <w:p w14:paraId="7B335B3A" w14:textId="43D7B67A" w:rsidR="00F35D72" w:rsidRDefault="00F35D72" w:rsidP="00F35D72">
      <w:pPr>
        <w:rPr>
          <w:lang w:val="en-US"/>
        </w:rPr>
      </w:pPr>
      <w:r>
        <w:rPr>
          <w:lang w:val="en-US"/>
        </w:rPr>
        <w:t xml:space="preserve">Users will access the system to maintain question stock based through various tasks completion based on their respective roles. </w:t>
      </w:r>
      <w:r>
        <w:rPr>
          <w:lang w:val="en-US"/>
        </w:rP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  <w:rPr>
          <w:lang w:val="en-US"/>
        </w:rPr>
      </w:pPr>
      <w:r>
        <w:rPr>
          <w:lang w:val="en-US"/>
        </w:rPr>
        <w:t>Pre-Exam</w:t>
      </w:r>
    </w:p>
    <w:p w14:paraId="4D7E0CAF" w14:textId="10F20B95" w:rsidR="006A7F42" w:rsidRDefault="006A7F42" w:rsidP="006A7F42">
      <w:pPr>
        <w:rPr>
          <w:lang w:val="en-US"/>
        </w:rPr>
      </w:pPr>
      <w:r>
        <w:rPr>
          <w:lang w:val="en-US"/>
        </w:rP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  <w:rPr>
          <w:lang w:val="en-US"/>
        </w:rPr>
      </w:pPr>
      <w:r>
        <w:rPr>
          <w:lang w:val="en-US"/>
        </w:rPr>
        <w:t>Post-Exam</w:t>
      </w:r>
    </w:p>
    <w:p w14:paraId="5B4C9996" w14:textId="7415782D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Inputting students answers will be used to further analyze questions/answers/distractors quality. </w:t>
      </w:r>
    </w:p>
    <w:sectPr w:rsidR="006A7F42" w:rsidRPr="006A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46C7" w14:textId="77777777" w:rsidR="00D06F88" w:rsidRDefault="00D06F88" w:rsidP="00DF2344">
      <w:pPr>
        <w:spacing w:after="0" w:line="240" w:lineRule="auto"/>
      </w:pPr>
      <w:r>
        <w:separator/>
      </w:r>
    </w:p>
  </w:endnote>
  <w:endnote w:type="continuationSeparator" w:id="0">
    <w:p w14:paraId="58BB1CFC" w14:textId="77777777" w:rsidR="00D06F88" w:rsidRDefault="00D06F88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AC0E" w14:textId="77777777" w:rsidR="00D06F88" w:rsidRDefault="00D06F88" w:rsidP="00DF2344">
      <w:pPr>
        <w:spacing w:after="0" w:line="240" w:lineRule="auto"/>
      </w:pPr>
      <w:r>
        <w:separator/>
      </w:r>
    </w:p>
  </w:footnote>
  <w:footnote w:type="continuationSeparator" w:id="0">
    <w:p w14:paraId="45FF2229" w14:textId="77777777" w:rsidR="00D06F88" w:rsidRDefault="00D06F88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F0A4F"/>
    <w:rsid w:val="00322A42"/>
    <w:rsid w:val="003E6CF9"/>
    <w:rsid w:val="00494957"/>
    <w:rsid w:val="006A7F42"/>
    <w:rsid w:val="007667C5"/>
    <w:rsid w:val="00916B75"/>
    <w:rsid w:val="009D3312"/>
    <w:rsid w:val="00B420F9"/>
    <w:rsid w:val="00D06F88"/>
    <w:rsid w:val="00DF2344"/>
    <w:rsid w:val="00F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3</cp:revision>
  <dcterms:created xsi:type="dcterms:W3CDTF">2024-01-11T07:14:00Z</dcterms:created>
  <dcterms:modified xsi:type="dcterms:W3CDTF">2024-01-11T08:48:00Z</dcterms:modified>
</cp:coreProperties>
</file>