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9031" w14:textId="748DD4F8" w:rsidR="000C4F5A" w:rsidRPr="000C4F5A" w:rsidRDefault="000C4F5A" w:rsidP="000C4F5A">
      <w:r w:rsidRPr="000C4F5A">
        <w:t>Average</w:t>
      </w:r>
      <w:r>
        <w:t xml:space="preserve"> </w:t>
      </w:r>
      <w:r w:rsidRPr="000C4F5A">
        <w:t>Calculator</w:t>
      </w:r>
      <w:r>
        <w:t xml:space="preserve"> </w:t>
      </w:r>
      <w:r w:rsidRPr="000C4F5A">
        <w:t>Until</w:t>
      </w:r>
      <w:r>
        <w:t xml:space="preserve"> </w:t>
      </w:r>
      <w:r w:rsidRPr="000C4F5A">
        <w:t>Done</w:t>
      </w:r>
    </w:p>
    <w:p w14:paraId="24B59477" w14:textId="1DF87A09" w:rsidR="00062C67" w:rsidRDefault="000C4F5A">
      <w:r>
        <w:rPr>
          <w:noProof/>
        </w:rPr>
        <w:drawing>
          <wp:inline distT="0" distB="0" distL="0" distR="0" wp14:anchorId="41B1D67B" wp14:editId="41220A46">
            <wp:extent cx="2979420" cy="8569521"/>
            <wp:effectExtent l="0" t="0" r="0" b="3175"/>
            <wp:docPr id="167754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929" cy="861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67"/>
    <w:rsid w:val="00062C67"/>
    <w:rsid w:val="000C4F5A"/>
    <w:rsid w:val="0052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E5E6"/>
  <w15:chartTrackingRefBased/>
  <w15:docId w15:val="{150CDA81-978A-408D-AEF3-B8EE38E5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Roid's Wife</dc:creator>
  <cp:keywords/>
  <dc:description/>
  <cp:lastModifiedBy>Roid's Wife</cp:lastModifiedBy>
  <cp:revision>2</cp:revision>
  <dcterms:created xsi:type="dcterms:W3CDTF">2024-11-18T07:43:00Z</dcterms:created>
  <dcterms:modified xsi:type="dcterms:W3CDTF">2024-11-18T07:44:00Z</dcterms:modified>
</cp:coreProperties>
</file>