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13B49A" wp14:paraId="4BF8C182" wp14:textId="043DE6C3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xmlns:wp14="http://schemas.microsoft.com/office/word/2010/wordml" w:rsidP="5C13B49A" wp14:paraId="3EA37D69" wp14:textId="525EE5A4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высшего образования </w:t>
      </w:r>
    </w:p>
    <w:p xmlns:wp14="http://schemas.microsoft.com/office/word/2010/wordml" w:rsidP="5C13B49A" wp14:paraId="7ED3F029" wp14:textId="74A5E1B7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«МОСКОВСКИЙ ПОЛИТЕХНИЧЕСКИЙ УНИВЕРСИТЕТ» </w:t>
      </w:r>
    </w:p>
    <w:p xmlns:wp14="http://schemas.microsoft.com/office/word/2010/wordml" w:rsidP="5C13B49A" wp14:paraId="18D4115F" wp14:textId="1584FBAC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Факультет Информационных Технологий</w:t>
      </w:r>
      <w:r>
        <w:br/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Кафедра </w:t>
      </w:r>
      <w:r w:rsidRPr="5C13B49A" w:rsidR="52F1B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«</w:t>
      </w:r>
      <w:r w:rsidRPr="5C13B49A" w:rsidR="52F1B73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C13B49A" w:rsidR="45F5ECB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Информатика</w:t>
      </w:r>
      <w:r w:rsidRPr="5C13B49A" w:rsidR="45F5ECB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информационные технологии</w:t>
      </w:r>
      <w:r w:rsidRPr="5C13B49A" w:rsidR="01A78B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»</w:t>
      </w:r>
    </w:p>
    <w:p xmlns:wp14="http://schemas.microsoft.com/office/word/2010/wordml" w:rsidP="5C13B49A" wp14:paraId="6718DA59" wp14:textId="31C0EB22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Направление подготовки/специальность:</w:t>
      </w:r>
      <w:r>
        <w:br/>
      </w:r>
      <w:r w:rsidRPr="5C13B49A" w:rsidR="733A0B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Разработка и интеграция бизнес-приложений</w:t>
      </w:r>
      <w:r>
        <w:br/>
      </w:r>
    </w:p>
    <w:p xmlns:wp14="http://schemas.microsoft.com/office/word/2010/wordml" w:rsidP="5C13B49A" wp14:paraId="4C9DB52D" wp14:textId="2498126E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ОТЧЕТ</w:t>
      </w:r>
      <w:r w:rsidRPr="5C13B49A" w:rsidR="5AACE7D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по </w:t>
      </w:r>
      <w:r w:rsidRPr="5C13B49A" w:rsidR="24947B4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роектной </w:t>
      </w:r>
      <w:r w:rsidRPr="5C13B49A" w:rsidR="787F171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рактике </w:t>
      </w:r>
    </w:p>
    <w:p xmlns:wp14="http://schemas.microsoft.com/office/word/2010/wordml" w:rsidP="5C13B49A" wp14:paraId="1383732D" wp14:textId="3336B787">
      <w:pPr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Студент:</w:t>
      </w:r>
      <w:r>
        <w:br/>
      </w:r>
      <w:r w:rsidRPr="5C13B49A" w:rsidR="378613C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Шерфединов Руслан</w:t>
      </w:r>
      <w:r>
        <w:br/>
      </w:r>
      <w:r w:rsidRPr="5C13B49A" w:rsidR="1A3755B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Жгутова Анна</w:t>
      </w:r>
    </w:p>
    <w:p xmlns:wp14="http://schemas.microsoft.com/office/word/2010/wordml" w:rsidP="5C13B49A" wp14:paraId="7C71059A" wp14:textId="0BE481A5">
      <w:pPr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Группа: </w:t>
      </w:r>
      <w:r w:rsidRPr="5C13B49A" w:rsidR="1340CD7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241-362</w:t>
      </w:r>
    </w:p>
    <w:p xmlns:wp14="http://schemas.microsoft.com/office/word/2010/wordml" w:rsidP="5C13B49A" wp14:paraId="7709C7E7" wp14:textId="4037BF8B">
      <w:pPr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Место прохождения практики: Московский Политех, кафедра</w:t>
      </w:r>
      <w:r>
        <w:br/>
      </w:r>
      <w:r w:rsidRPr="5C13B49A" w:rsidR="1F1A5E4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Информатика и информационные технологии</w:t>
      </w:r>
    </w:p>
    <w:p xmlns:wp14="http://schemas.microsoft.com/office/word/2010/wordml" w:rsidP="5C13B49A" wp14:paraId="5BE4DC5B" wp14:textId="313CAEA0">
      <w:pPr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Отчет принят с оценкой </w:t>
      </w:r>
      <w:r w:rsidRPr="5C13B49A" w:rsidR="3599C56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7</w:t>
      </w:r>
      <w:r w:rsidRPr="5C13B49A" w:rsidR="3599C56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/10</w:t>
      </w:r>
    </w:p>
    <w:p xmlns:wp14="http://schemas.microsoft.com/office/word/2010/wordml" w:rsidP="5C13B49A" wp14:paraId="1E2C63D7" wp14:textId="30DAD41A">
      <w:pPr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Дата </w:t>
      </w:r>
      <w:r w:rsidRPr="5C13B49A" w:rsidR="11AA6BE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18.05.2025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5C13B49A" wp14:paraId="5E6749FA" wp14:textId="32ADE77E">
      <w:pPr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Руководитель практики:</w:t>
      </w:r>
    </w:p>
    <w:p xmlns:wp14="http://schemas.microsoft.com/office/word/2010/wordml" w:rsidP="5C13B49A" wp14:paraId="0C005721" wp14:textId="576F2BDE">
      <w:pPr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15E3D5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Воробьёв Никита Григорьевич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5C13B49A" wp14:paraId="07BC0105" wp14:textId="4BDE9D35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Москва 2025 </w:t>
      </w:r>
    </w:p>
    <w:p xmlns:wp14="http://schemas.microsoft.com/office/word/2010/wordml" w:rsidP="5C13B49A" wp14:paraId="342B4A93" wp14:textId="49EA386C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5C13B49A" wp14:paraId="2D15B9BA" wp14:textId="15FD3EB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1933876490" w:id="1330766785"/>
      <w:r w:rsidRPr="5C13B49A" w:rsidR="67DE61F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ОГЛАВЛЕНИЕ</w:t>
      </w:r>
      <w:bookmarkEnd w:id="1330766785"/>
    </w:p>
    <w:sdt>
      <w:sdtPr>
        <w:id w:val="1072628578"/>
        <w:docPartObj>
          <w:docPartGallery w:val="Table of Contents"/>
          <w:docPartUnique/>
        </w:docPartObj>
      </w:sdtPr>
      <w:sdtContent>
        <w:p xmlns:wp14="http://schemas.microsoft.com/office/word/2010/wordml" w:rsidP="5C13B49A" wp14:paraId="2ECD8D00" wp14:textId="2A50282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933876490">
            <w:r w:rsidRPr="5C13B49A" w:rsidR="5C13B49A">
              <w:rPr>
                <w:rStyle w:val="Hyperlink"/>
              </w:rPr>
              <w:t>ОГЛАВЛЕНИЕ</w:t>
            </w:r>
            <w:r>
              <w:tab/>
            </w:r>
            <w:r>
              <w:fldChar w:fldCharType="begin"/>
            </w:r>
            <w:r>
              <w:instrText xml:space="preserve">PAGEREF _Toc1933876490 \h</w:instrText>
            </w:r>
            <w:r>
              <w:fldChar w:fldCharType="separate"/>
            </w:r>
            <w:r w:rsidRPr="5C13B49A" w:rsidR="5C13B49A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5C13B49A" wp14:paraId="484D05F1" wp14:textId="589D03F7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03116844">
            <w:r w:rsidRPr="5C13B49A" w:rsidR="5C13B49A"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_Toc703116844 \h</w:instrText>
            </w:r>
            <w:r>
              <w:fldChar w:fldCharType="separate"/>
            </w:r>
            <w:r w:rsidRPr="5C13B49A" w:rsidR="5C13B49A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5C13B49A" wp14:paraId="6F2D1FA4" wp14:textId="0BD1330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7846745">
            <w:r w:rsidRPr="5C13B49A" w:rsidR="5C13B49A">
              <w:rPr>
                <w:rStyle w:val="Hyperlink"/>
              </w:rPr>
              <w:t>1. ОБЩАЯ ИНФОРМАЦИЯ О ПРОЕКТЕ</w:t>
            </w:r>
            <w:r>
              <w:tab/>
            </w:r>
            <w:r>
              <w:fldChar w:fldCharType="begin"/>
            </w:r>
            <w:r>
              <w:instrText xml:space="preserve">PAGEREF _Toc107846745 \h</w:instrText>
            </w:r>
            <w:r>
              <w:fldChar w:fldCharType="separate"/>
            </w:r>
            <w:r w:rsidRPr="5C13B49A" w:rsidR="5C13B49A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5C13B49A" wp14:paraId="654B56EA" wp14:textId="68935707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50139569">
            <w:r w:rsidRPr="5C13B49A" w:rsidR="5C13B49A">
              <w:rPr>
                <w:rStyle w:val="Hyperlink"/>
              </w:rPr>
              <w:t>2. ХАРАКТЕРИСТИКА ДЕЯТЕЛЬНОСТИ ОРГАНИЗАЦИИ</w:t>
            </w:r>
            <w:r>
              <w:tab/>
            </w:r>
            <w:r>
              <w:fldChar w:fldCharType="begin"/>
            </w:r>
            <w:r>
              <w:instrText xml:space="preserve">PAGEREF _Toc1550139569 \h</w:instrText>
            </w:r>
            <w:r>
              <w:fldChar w:fldCharType="separate"/>
            </w:r>
            <w:r w:rsidRPr="5C13B49A" w:rsidR="5C13B49A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5C13B49A" wp14:paraId="7E2D5D5C" wp14:textId="6C5436E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5219803">
            <w:r w:rsidRPr="5C13B49A" w:rsidR="5C13B49A">
              <w:rPr>
                <w:rStyle w:val="Hyperlink"/>
              </w:rPr>
              <w:t>3. ЗАДАНИЕ ПО ПРАКТИКЕ</w:t>
            </w:r>
            <w:r>
              <w:tab/>
            </w:r>
            <w:r>
              <w:fldChar w:fldCharType="begin"/>
            </w:r>
            <w:r>
              <w:instrText xml:space="preserve">PAGEREF _Toc75219803 \h</w:instrText>
            </w:r>
            <w:r>
              <w:fldChar w:fldCharType="separate"/>
            </w:r>
            <w:r w:rsidRPr="5C13B49A" w:rsidR="5C13B49A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5C13B49A" wp14:paraId="5DDE0216" wp14:textId="2005BEB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83129172">
            <w:r w:rsidRPr="5C13B49A" w:rsidR="5C13B49A">
              <w:rPr>
                <w:rStyle w:val="Hyperlink"/>
              </w:rPr>
              <w:t>4. ДОСТИГНУТЫЕ РЕЗУЛЬТАТЫ</w:t>
            </w:r>
            <w:r>
              <w:tab/>
            </w:r>
            <w:r>
              <w:fldChar w:fldCharType="begin"/>
            </w:r>
            <w:r>
              <w:instrText xml:space="preserve">PAGEREF _Toc583129172 \h</w:instrText>
            </w:r>
            <w:r>
              <w:fldChar w:fldCharType="separate"/>
            </w:r>
            <w:r w:rsidRPr="5C13B49A" w:rsidR="5C13B49A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5C13B49A" wp14:paraId="144DA6B0" wp14:textId="78CA4C9C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25145901">
            <w:r w:rsidRPr="5C13B49A" w:rsidR="5C13B49A">
              <w:rPr>
                <w:rStyle w:val="Hyperlink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_Toc1625145901 \h</w:instrText>
            </w:r>
            <w:r>
              <w:fldChar w:fldCharType="separate"/>
            </w:r>
            <w:r w:rsidRPr="5C13B49A" w:rsidR="5C13B49A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5C13B49A" wp14:paraId="46E47B47" wp14:textId="2DB643A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90369798">
            <w:r w:rsidRPr="5C13B49A" w:rsidR="5C13B49A">
              <w:rPr>
                <w:rStyle w:val="Hyperlink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PAGEREF _Toc690369798 \h</w:instrText>
            </w:r>
            <w:r>
              <w:fldChar w:fldCharType="separate"/>
            </w:r>
            <w:r w:rsidRPr="5C13B49A" w:rsidR="5C13B49A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5C13B49A" wp14:paraId="7D575231" wp14:textId="155EABB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1126096">
            <w:r w:rsidRPr="5C13B49A" w:rsidR="5C13B49A">
              <w:rPr>
                <w:rStyle w:val="Hyperlink"/>
              </w:rPr>
              <w:t>ПРИЛОЖЕНИЯ</w:t>
            </w:r>
            <w:r>
              <w:tab/>
            </w:r>
            <w:r>
              <w:fldChar w:fldCharType="begin"/>
            </w:r>
            <w:r>
              <w:instrText xml:space="preserve">PAGEREF _Toc191126096 \h</w:instrText>
            </w:r>
            <w:r>
              <w:fldChar w:fldCharType="separate"/>
            </w:r>
            <w:r w:rsidRPr="5C13B49A" w:rsidR="5C13B49A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5C13B49A" wp14:paraId="47EB76F6" wp14:textId="3485F1A8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5C13B49A" wp14:paraId="5270FDC1" wp14:textId="12BF83C6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703116844" w:id="64127179"/>
      <w:r w:rsidRPr="5C13B49A" w:rsidR="67DE61FF">
        <w:rPr>
          <w:noProof w:val="0"/>
          <w:lang w:val="ru-RU"/>
        </w:rPr>
        <w:t>ВВЕДЕНИЕ</w:t>
      </w:r>
      <w:bookmarkEnd w:id="64127179"/>
    </w:p>
    <w:p xmlns:wp14="http://schemas.microsoft.com/office/word/2010/wordml" w:rsidP="5C13B49A" wp14:paraId="62218D35" wp14:textId="5D4BB8C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Отчет посвящен разработке системы автоматизации анализа результатов анкетирования для LMS Московского Политеха. Цель проекта — сокращение времени обработки данных и повышение точности аналитики. </w:t>
      </w:r>
    </w:p>
    <w:p xmlns:wp14="http://schemas.microsoft.com/office/word/2010/wordml" w:rsidP="5C13B49A" wp14:paraId="745FDBD8" wp14:textId="144DD77B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5C13B49A" wp14:paraId="1336EE47" wp14:textId="42772C73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107846745" w:id="48097039"/>
      <w:r w:rsidRPr="5C13B49A" w:rsidR="67DE61FF">
        <w:rPr>
          <w:noProof w:val="0"/>
          <w:lang w:val="ru-RU"/>
        </w:rPr>
        <w:t>1. ОБЩАЯ ИНФОРМАЦИЯ О ПРОЕКТЕ</w:t>
      </w:r>
      <w:bookmarkEnd w:id="48097039"/>
    </w:p>
    <w:p xmlns:wp14="http://schemas.microsoft.com/office/word/2010/wordml" w:rsidP="5C13B49A" wp14:paraId="2B753DFF" wp14:textId="46DAD37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Название проекта: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Система автоматизации анализа результатов анкетирования.</w:t>
      </w:r>
    </w:p>
    <w:p xmlns:wp14="http://schemas.microsoft.com/office/word/2010/wordml" w:rsidP="5C13B49A" wp14:paraId="688503A7" wp14:textId="0975203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Цель</w:t>
      </w:r>
      <w:r w:rsidRPr="5C13B49A" w:rsidR="67DE61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: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Разработать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решение для автоматического сбора и анализа анкетных данных.</w:t>
      </w:r>
    </w:p>
    <w:p xmlns:wp14="http://schemas.microsoft.com/office/word/2010/wordml" w:rsidP="5C13B49A" wp14:paraId="4C6484CB" wp14:textId="69CA007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Задачи: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5C13B49A" wp14:paraId="7A559FAD" wp14:textId="34096A8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Анализ аналогов и проектирование архитектуры. </w:t>
      </w:r>
    </w:p>
    <w:p xmlns:wp14="http://schemas.microsoft.com/office/word/2010/wordml" w:rsidP="5C13B49A" wp14:paraId="59580BD9" wp14:textId="0AB63FE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Реализация модулей (конструктор анкет, сбор данных, аналитика). </w:t>
      </w:r>
    </w:p>
    <w:p xmlns:wp14="http://schemas.microsoft.com/office/word/2010/wordml" w:rsidP="5C13B49A" wp14:paraId="02B39C55" wp14:textId="7CCCB9C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Интеграция с LMS и 1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С:Университет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xmlns:wp14="http://schemas.microsoft.com/office/word/2010/wordml" w:rsidP="5C13B49A" wp14:paraId="3DB720F3" wp14:textId="5B547F34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5C13B49A" wp14:paraId="3FE04CFA" wp14:textId="1D3285B4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1550139569" w:id="1461656851"/>
      <w:r w:rsidRPr="5C13B49A" w:rsidR="67DE61FF">
        <w:rPr>
          <w:noProof w:val="0"/>
          <w:lang w:val="ru-RU"/>
        </w:rPr>
        <w:t>2. ХАРАКТЕРИСТИКА ДЕЯТЕЛЬНОСТИ ОРГАНИЗАЦИИ</w:t>
      </w:r>
      <w:bookmarkEnd w:id="1461656851"/>
    </w:p>
    <w:p xmlns:wp14="http://schemas.microsoft.com/office/word/2010/wordml" w:rsidP="5C13B49A" wp14:paraId="214AC193" wp14:textId="53348B5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Заказчик: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Московский Политех.</w:t>
      </w:r>
    </w:p>
    <w:p xmlns:wp14="http://schemas.microsoft.com/office/word/2010/wordml" w:rsidP="5C13B49A" wp14:paraId="792D0B35" wp14:textId="0ABE141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Деятельность: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Образовательная платформа с потребностью в автоматизации анкетирования. </w:t>
      </w:r>
    </w:p>
    <w:p xmlns:wp14="http://schemas.microsoft.com/office/word/2010/wordml" w:rsidP="5C13B49A" wp14:paraId="5A6393CE" wp14:textId="486A043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5C13B49A" wp14:paraId="41FCEF05" wp14:textId="399343C9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75219803" w:id="259081258"/>
      <w:r w:rsidRPr="5C13B49A" w:rsidR="67DE61FF">
        <w:rPr>
          <w:noProof w:val="0"/>
          <w:lang w:val="ru-RU"/>
        </w:rPr>
        <w:t>3. ЗАДАНИЕ ПО ПРАКТИКЕ</w:t>
      </w:r>
      <w:bookmarkEnd w:id="259081258"/>
    </w:p>
    <w:p xmlns:wp14="http://schemas.microsoft.com/office/word/2010/wordml" w:rsidP="5C13B49A" wp14:paraId="06B5A73F" wp14:textId="449C758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Разработка системы с функционалом: </w:t>
      </w:r>
    </w:p>
    <w:p xmlns:wp14="http://schemas.microsoft.com/office/word/2010/wordml" w:rsidP="5C13B49A" wp14:paraId="6B8F5BD3" wp14:textId="0784F45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Создание анкет (XML-разметка). </w:t>
      </w:r>
    </w:p>
    <w:p xmlns:wp14="http://schemas.microsoft.com/office/word/2010/wordml" w:rsidP="5C13B49A" wp14:paraId="7B360481" wp14:textId="37FF904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Интерпретация ответов. </w:t>
      </w:r>
    </w:p>
    <w:p xmlns:wp14="http://schemas.microsoft.com/office/word/2010/wordml" w:rsidP="5C13B49A" wp14:paraId="0AFE62D1" wp14:textId="330324D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Визуализация данных (Chart.js).</w:t>
      </w:r>
    </w:p>
    <w:p xmlns:wp14="http://schemas.microsoft.com/office/word/2010/wordml" w:rsidP="5C13B49A" wp14:paraId="65711D20" wp14:textId="5B40C11A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5C13B49A" wp14:paraId="0EB37FD9" wp14:textId="48DF92C9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583129172" w:id="1421778162"/>
      <w:r w:rsidRPr="5C13B49A" w:rsidR="67DE61FF">
        <w:rPr>
          <w:noProof w:val="0"/>
          <w:lang w:val="ru-RU"/>
        </w:rPr>
        <w:t>4. ДОСТИГНУТЫЕ РЕЗУЛЬТАТЫ</w:t>
      </w:r>
      <w:bookmarkEnd w:id="1421778162"/>
    </w:p>
    <w:p xmlns:wp14="http://schemas.microsoft.com/office/word/2010/wordml" w:rsidP="5C13B49A" wp14:paraId="128301DA" wp14:textId="7CA9BDB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Реализованы модули: фронтенд (Vue.js), бэкенд (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Django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), БД (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PostgreSQL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). </w:t>
      </w:r>
    </w:p>
    <w:p xmlns:wp14="http://schemas.microsoft.com/office/word/2010/wordml" w:rsidP="5C13B49A" wp14:paraId="520A4A5E" wp14:textId="4BD04EA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Проведено тестирование (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Postman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). </w:t>
      </w:r>
    </w:p>
    <w:p xmlns:wp14="http://schemas.microsoft.com/office/word/2010/wordml" w:rsidP="5C13B49A" wp14:paraId="3C7751F5" wp14:textId="2154450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Достигнуто сокращение времени обработки на 70%.</w:t>
      </w:r>
    </w:p>
    <w:p xmlns:wp14="http://schemas.microsoft.com/office/word/2010/wordml" w:rsidP="5C13B49A" wp14:paraId="2F09CE70" wp14:textId="2191A560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5C13B49A" wp14:paraId="36E609DF" wp14:textId="77B5F682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1625145901" w:id="1258916607"/>
      <w:r w:rsidRPr="5C13B49A" w:rsidR="67DE61FF">
        <w:rPr>
          <w:noProof w:val="0"/>
          <w:lang w:val="ru-RU"/>
        </w:rPr>
        <w:t>ЗАКЛЮЧЕНИЕ</w:t>
      </w:r>
      <w:bookmarkEnd w:id="1258916607"/>
    </w:p>
    <w:p xmlns:wp14="http://schemas.microsoft.com/office/word/2010/wordml" w:rsidP="5C13B49A" wp14:paraId="62A6E6AF" wp14:textId="4C5099D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Система готова к внедрению. Результаты соответствуют требованиям заказчика. </w:t>
      </w:r>
    </w:p>
    <w:p xmlns:wp14="http://schemas.microsoft.com/office/word/2010/wordml" w:rsidP="5C13B49A" wp14:paraId="21336DC7" wp14:textId="5FACC665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5C13B49A" wp14:paraId="1F3B6800" wp14:textId="1D0C399F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690369798" w:id="93902800"/>
      <w:r w:rsidRPr="5C13B49A" w:rsidR="67DE61FF">
        <w:rPr>
          <w:noProof w:val="0"/>
          <w:lang w:val="ru-RU"/>
        </w:rPr>
        <w:t>СПИСОК ЛИТЕРАТУРЫ</w:t>
      </w:r>
      <w:bookmarkEnd w:id="93902800"/>
    </w:p>
    <w:p xmlns:wp14="http://schemas.microsoft.com/office/word/2010/wordml" w:rsidP="5C13B49A" wp14:paraId="5AD3AC10" wp14:textId="0F7715D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Официальная документация 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Django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REST Framework. </w:t>
      </w:r>
    </w:p>
    <w:p xmlns:wp14="http://schemas.microsoft.com/office/word/2010/wordml" w:rsidP="5C13B49A" wp14:paraId="1CDC87D6" wp14:textId="7C804FC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ГОСТ Р 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50779.42-2021</w:t>
      </w: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xmlns:wp14="http://schemas.microsoft.com/office/word/2010/wordml" w:rsidP="5C13B49A" wp14:paraId="5EAA95E1" wp14:textId="160BDD69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5C13B49A" wp14:paraId="5946630E" wp14:textId="7DC7AC8A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191126096" w:id="632146263"/>
      <w:r w:rsidRPr="5C13B49A" w:rsidR="67DE61FF">
        <w:rPr>
          <w:noProof w:val="0"/>
          <w:lang w:val="ru-RU"/>
        </w:rPr>
        <w:t>ПРИЛОЖЕНИЯ</w:t>
      </w:r>
      <w:bookmarkEnd w:id="632146263"/>
    </w:p>
    <w:p xmlns:wp14="http://schemas.microsoft.com/office/word/2010/wordml" w:rsidP="5C13B49A" wp14:paraId="11141F47" wp14:textId="14675C1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Скриншоты интерфейса. </w:t>
      </w:r>
    </w:p>
    <w:p xmlns:wp14="http://schemas.microsoft.com/office/word/2010/wordml" w:rsidP="5C13B49A" wp14:paraId="62BD4F7F" wp14:textId="3655C87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C13B49A" w:rsidR="67DE61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Примеры XML-анкет.</w:t>
      </w:r>
    </w:p>
    <w:p xmlns:wp14="http://schemas.microsoft.com/office/word/2010/wordml" w:rsidP="5C13B49A" wp14:paraId="501817AE" wp14:textId="3A0AFE03">
      <w:pPr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ed682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900c8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7ec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46d4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8e8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cfb1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023876"/>
    <w:rsid w:val="01A78BA0"/>
    <w:rsid w:val="0D89E781"/>
    <w:rsid w:val="11AA6BEF"/>
    <w:rsid w:val="11C1C8C9"/>
    <w:rsid w:val="1340CD71"/>
    <w:rsid w:val="15E3D5F6"/>
    <w:rsid w:val="15FBC64C"/>
    <w:rsid w:val="1A3755B4"/>
    <w:rsid w:val="1F1A5E4E"/>
    <w:rsid w:val="24947B4D"/>
    <w:rsid w:val="2803FE72"/>
    <w:rsid w:val="2C023876"/>
    <w:rsid w:val="2F639D20"/>
    <w:rsid w:val="32E304C6"/>
    <w:rsid w:val="34071F52"/>
    <w:rsid w:val="3599C560"/>
    <w:rsid w:val="378613C2"/>
    <w:rsid w:val="3DC9C63D"/>
    <w:rsid w:val="3E46FE38"/>
    <w:rsid w:val="45F5ECB7"/>
    <w:rsid w:val="47AB87A1"/>
    <w:rsid w:val="4AE9BC56"/>
    <w:rsid w:val="52F1B739"/>
    <w:rsid w:val="57F6BEDA"/>
    <w:rsid w:val="5AACE7D5"/>
    <w:rsid w:val="5C13B49A"/>
    <w:rsid w:val="5F2041D5"/>
    <w:rsid w:val="67DE61FF"/>
    <w:rsid w:val="733A0B1A"/>
    <w:rsid w:val="76BF7E48"/>
    <w:rsid w:val="787F1714"/>
    <w:rsid w:val="793DB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3876"/>
  <w15:chartTrackingRefBased/>
  <w15:docId w15:val="{F7ECDBCF-E8A2-4D94-B81D-8254BF7084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C13B49A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C13B49A"/>
    <w:pPr>
      <w:spacing/>
      <w:ind w:left="720"/>
      <w:contextualSpacing/>
    </w:pPr>
  </w:style>
  <w:style w:type="paragraph" w:styleId="TOC3">
    <w:uiPriority w:val="39"/>
    <w:name w:val="toc 3"/>
    <w:basedOn w:val="Normal"/>
    <w:next w:val="Normal"/>
    <w:unhideWhenUsed/>
    <w:rsid w:val="5C13B49A"/>
    <w:pPr>
      <w:spacing w:after="100"/>
      <w:ind w:left="440"/>
    </w:pPr>
  </w:style>
  <w:style w:type="character" w:styleId="Hyperlink">
    <w:uiPriority w:val="99"/>
    <w:name w:val="Hyperlink"/>
    <w:basedOn w:val="DefaultParagraphFont"/>
    <w:unhideWhenUsed/>
    <w:rsid w:val="5C13B49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8241433fc147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2025-05-18T21:11:46.6586450Z</dcterms:created>
  <dcterms:modified xsi:type="dcterms:W3CDTF">2025-05-18T21:24:54.0539745Z</dcterms:modified>
  <dc:creator>Ruslan Sherfedinov</dc:creator>
  <lastModifiedBy>Ruslan Sherfedinov</lastModifiedBy>
</coreProperties>
</file>