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722"/>
        <w:gridCol w:w="4256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B53A49" w:rsidP="0016243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Roiner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panesso</w:t>
            </w:r>
            <w:proofErr w:type="spellEnd"/>
          </w:p>
          <w:p w:rsidR="00B53A49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Ingrid sanchez</w:t>
            </w:r>
          </w:p>
          <w:p w:rsidR="00B53A49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Rosendo cordero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Sábado 5 de noviembre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B53A4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Vigilante </w:t>
            </w:r>
          </w:p>
          <w:p w:rsidR="00B53A49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  <w:p w:rsidR="00B53A49" w:rsidRPr="00B53A49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Visitante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Pr="00234705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 w:rsidRPr="00234705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Pr="00234705" w:rsidRDefault="00751ED2" w:rsidP="00162430">
            <w:pPr>
              <w:rPr>
                <w:rFonts w:ascii="Arial" w:hAnsi="Arial" w:cs="Arial"/>
                <w:sz w:val="22"/>
              </w:rPr>
            </w:pPr>
            <w:r w:rsidRPr="00234705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Pr="00234705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 w:rsidRPr="00234705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Pr="00234705" w:rsidRDefault="00B53A49" w:rsidP="00162430">
            <w:pPr>
              <w:rPr>
                <w:rFonts w:ascii="Arial" w:hAnsi="Arial" w:cs="Arial"/>
                <w:sz w:val="22"/>
              </w:rPr>
            </w:pPr>
            <w:r w:rsidRPr="00234705">
              <w:rPr>
                <w:rFonts w:ascii="Arial" w:hAnsi="Arial" w:cs="Arial"/>
                <w:sz w:val="22"/>
              </w:rPr>
              <w:t xml:space="preserve">Permitirá reconocer las acciones a realizar de los autores en el proceso de ingreso a la institución  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Pr="00234705" w:rsidRDefault="00751ED2" w:rsidP="00234705">
            <w:pPr>
              <w:rPr>
                <w:rFonts w:ascii="Arial" w:hAnsi="Arial" w:cs="Arial"/>
                <w:sz w:val="22"/>
              </w:rPr>
            </w:pPr>
            <w:r w:rsidRPr="00234705">
              <w:rPr>
                <w:rFonts w:ascii="Arial" w:hAnsi="Arial" w:cs="Arial"/>
                <w:sz w:val="22"/>
              </w:rPr>
              <w:t>CU002, CU003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Pr="00234705" w:rsidRDefault="00751ED2" w:rsidP="00162430">
            <w:pPr>
              <w:rPr>
                <w:rFonts w:ascii="Arial" w:hAnsi="Arial" w:cs="Arial"/>
                <w:sz w:val="22"/>
              </w:rPr>
            </w:pPr>
            <w:r w:rsidRPr="00234705"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B53A49" w:rsidP="001624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 documento de identificación.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234705">
        <w:trPr>
          <w:gridAfter w:val="1"/>
          <w:wAfter w:w="22" w:type="dxa"/>
          <w:cantSplit/>
          <w:trHeight w:val="2011"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selecciona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 xml:space="preserve">la opción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sistema ,presiona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234705" w:rsidRPr="00CE1E8B" w:rsidRDefault="00234705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256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7D406E" w:rsidRDefault="00751ED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el  sistema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234705">
        <w:trPr>
          <w:gridAfter w:val="1"/>
          <w:wAfter w:w="22" w:type="dxa"/>
          <w:cantSplit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256" w:type="dxa"/>
          </w:tcPr>
          <w:p w:rsidR="00751ED2" w:rsidRPr="001755D6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Default="00751ED2" w:rsidP="00162430">
            <w:r w:rsidRPr="004A2D9D">
              <w:t>S1</w:t>
            </w:r>
            <w:r>
              <w:t>. El usuario abandona la carga sin terminar</w:t>
            </w:r>
          </w:p>
          <w:p w:rsidR="00751ED2" w:rsidRPr="00DF33E0" w:rsidRDefault="00751ED2" w:rsidP="00162430">
            <w:r>
              <w:t xml:space="preserve">S1. El usuario selecciona recuperar contraseña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751ED2" w:rsidTr="00234705">
        <w:trPr>
          <w:gridAfter w:val="1"/>
          <w:wAfter w:w="22" w:type="dxa"/>
          <w:cantSplit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256" w:type="dxa"/>
          </w:tcPr>
          <w:p w:rsidR="00751ED2" w:rsidRDefault="00B53A49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</w:t>
            </w:r>
            <w:r w:rsidR="00751ED2">
              <w:rPr>
                <w:rFonts w:ascii="Arial" w:hAnsi="Arial" w:cs="Arial"/>
                <w:sz w:val="22"/>
              </w:rPr>
              <w:t>00/ día</w:t>
            </w:r>
          </w:p>
        </w:tc>
      </w:tr>
      <w:tr w:rsidR="00751ED2" w:rsidTr="00234705">
        <w:trPr>
          <w:gridAfter w:val="1"/>
          <w:wAfter w:w="22" w:type="dxa"/>
          <w:cantSplit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256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234705">
        <w:trPr>
          <w:gridAfter w:val="1"/>
          <w:wAfter w:w="22" w:type="dxa"/>
          <w:cantSplit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256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751ED2" w:rsidTr="00234705">
        <w:trPr>
          <w:gridAfter w:val="1"/>
          <w:wAfter w:w="22" w:type="dxa"/>
          <w:cantSplit/>
        </w:trPr>
        <w:tc>
          <w:tcPr>
            <w:tcW w:w="4390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6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sectPr w:rsidR="00C66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234705"/>
    <w:rsid w:val="00751ED2"/>
    <w:rsid w:val="00B53A49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ingrid lorena sanchez obando</cp:lastModifiedBy>
  <cp:revision>2</cp:revision>
  <dcterms:created xsi:type="dcterms:W3CDTF">2016-11-05T18:02:00Z</dcterms:created>
  <dcterms:modified xsi:type="dcterms:W3CDTF">2016-11-05T18:02:00Z</dcterms:modified>
</cp:coreProperties>
</file>