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UNIVERSIDAD TÉCNICA NACIONAL</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SEDE SAN CARLOS</w: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CARRERA</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Ingeniería del Software</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Informe de Proyecto Final de Graduación para optar por el grado de</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Bachiller en Ingeniería del Software</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Sistema de Administración de Activos Fijos </w:t>
      </w: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sz w:val="24"/>
          <w:szCs w:val="24"/>
        </w:rPr>
      </w:pPr>
      <w:sdt>
        <w:sdtPr>
          <w:tag w:val="goog_rdk_0"/>
        </w:sdtPr>
        <w:sdtContent>
          <w:commentRangeStart w:id="0"/>
        </w:sdtContent>
      </w:sdt>
      <w:sdt>
        <w:sdtPr>
          <w:tag w:val="goog_rdk_1"/>
        </w:sdtPr>
        <w:sdtContent>
          <w:commentRangeStart w:id="1"/>
        </w:sdtContent>
      </w:sdt>
      <w:r w:rsidDel="00000000" w:rsidR="00000000" w:rsidRPr="00000000">
        <w:rPr>
          <w:rFonts w:ascii="Arial" w:cs="Arial" w:eastAsia="Arial" w:hAnsi="Arial"/>
          <w:b w:val="1"/>
          <w:sz w:val="24"/>
          <w:szCs w:val="24"/>
          <w:rtl w:val="0"/>
        </w:rPr>
        <w:t xml:space="preserve">ELABORADO POR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Márquez</w:t>
      </w:r>
    </w:p>
    <w:p w:rsidR="00000000" w:rsidDel="00000000" w:rsidP="00000000" w:rsidRDefault="00000000" w:rsidRPr="00000000" w14:paraId="00000019">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p w:rsidR="00000000" w:rsidDel="00000000" w:rsidP="00000000" w:rsidRDefault="00000000" w:rsidRPr="00000000" w14:paraId="0000001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sz w:val="32"/>
          <w:szCs w:val="32"/>
        </w:rPr>
        <w:sectPr>
          <w:headerReference r:id="rId9" w:type="default"/>
          <w:footerReference r:id="rId10" w:type="default"/>
          <w:pgSz w:h="15840" w:w="12240" w:orient="portrait"/>
          <w:pgMar w:bottom="1728" w:top="1728" w:left="1440" w:right="1440" w:header="706" w:footer="1008"/>
          <w:pgNumType w:start="1"/>
          <w:titlePg w:val="1"/>
        </w:sectPr>
      </w:pPr>
      <w:sdt>
        <w:sdtPr>
          <w:tag w:val="goog_rdk_2"/>
        </w:sdtPr>
        <w:sdtContent>
          <w:commentRangeStart w:id="2"/>
        </w:sdtContent>
      </w:sdt>
      <w:sdt>
        <w:sdtPr>
          <w:tag w:val="goog_rdk_3"/>
        </w:sdtPr>
        <w:sdtContent>
          <w:commentRangeStart w:id="3"/>
        </w:sdtContent>
      </w:sdt>
      <w:r w:rsidDel="00000000" w:rsidR="00000000" w:rsidRPr="00000000">
        <w:rPr>
          <w:rFonts w:ascii="Arial" w:cs="Arial" w:eastAsia="Arial" w:hAnsi="Arial"/>
          <w:sz w:val="24"/>
          <w:szCs w:val="24"/>
          <w:rtl w:val="0"/>
        </w:rPr>
        <w:t xml:space="preserve">07/2024</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Dedicatoria</w:t>
      </w:r>
    </w:p>
    <w:p w:rsidR="00000000" w:rsidDel="00000000" w:rsidP="00000000" w:rsidRDefault="00000000" w:rsidRPr="00000000" w14:paraId="0000002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Página optativa en la que se hace mención a las personas a quienes el autor del trabajo de grado, quiere dedicar su investigación, se recomienda evitar el abuso de los nombramientos, en algunos casos se aconseja agregar un pensamiento o frase especial, que debe ser breve y moderado en adjetivos, evitando los diminutivos. No anexar paisajes o figuras alusivas a la investigación.</w:t>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br w:type="page"/>
      </w:r>
      <w:r w:rsidDel="00000000" w:rsidR="00000000" w:rsidRPr="00000000">
        <w:rPr>
          <w:rFonts w:ascii="Arial" w:cs="Arial" w:eastAsia="Arial" w:hAnsi="Arial"/>
          <w:sz w:val="28"/>
          <w:szCs w:val="28"/>
          <w:rtl w:val="0"/>
        </w:rPr>
        <w:t xml:space="preserve">Agradecimientos</w:t>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Página optativa que va encabezada por la palabra: Agradecimientos. El autor del trabajo hace mención de las personas e instituciones que contribuyeron y apoyaron la realización de la investigación. Los agradecimientos se redactan de manera formal, no anecdótica.</w:t>
      </w:r>
    </w:p>
    <w:p w:rsidR="00000000" w:rsidDel="00000000" w:rsidP="00000000" w:rsidRDefault="00000000" w:rsidRPr="00000000" w14:paraId="00000026">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8"/>
          <w:szCs w:val="28"/>
        </w:rPr>
      </w:pPr>
      <w:r w:rsidDel="00000000" w:rsidR="00000000" w:rsidRPr="00000000">
        <w:br w:type="page"/>
      </w:r>
      <w:sdt>
        <w:sdtPr>
          <w:tag w:val="goog_rdk_4"/>
        </w:sdtPr>
        <w:sdtContent>
          <w:commentRangeStart w:id="4"/>
        </w:sdtContent>
      </w:sdt>
      <w:sdt>
        <w:sdtPr>
          <w:tag w:val="goog_rdk_5"/>
        </w:sdtPr>
        <w:sdtContent>
          <w:commentRangeStart w:id="5"/>
        </w:sdtContent>
      </w:sdt>
      <w:r w:rsidDel="00000000" w:rsidR="00000000" w:rsidRPr="00000000">
        <w:rPr>
          <w:rFonts w:ascii="Arial" w:cs="Arial" w:eastAsia="Arial" w:hAnsi="Arial"/>
          <w:sz w:val="32"/>
          <w:szCs w:val="32"/>
          <w:rtl w:val="0"/>
        </w:rPr>
        <w:t xml:space="preserve">Carta de entendimiento</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8">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6407665" cy="6150947"/>
            <wp:effectExtent b="0" l="0" r="0" t="0"/>
            <wp:docPr id="209802344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07665" cy="61509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Ver documento ISW – Lineamientos de práctica profesional (Anexo </w:t>
      </w:r>
      <w:r w:rsidDel="00000000" w:rsidR="00000000" w:rsidRPr="00000000">
        <w:rPr>
          <w:rFonts w:ascii="Arial" w:cs="Arial" w:eastAsia="Arial" w:hAnsi="Arial"/>
          <w:rtl w:val="0"/>
        </w:rPr>
        <w:t xml:space="preserve">J</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sectPr>
          <w:type w:val="continuous"/>
          <w:pgSz w:h="15840" w:w="12240" w:orient="portrait"/>
          <w:pgMar w:bottom="1728" w:top="1728" w:left="1440" w:right="1440" w:header="706" w:footer="1008"/>
        </w:sect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Contenido</w:t>
      </w:r>
    </w:p>
    <w:sdt>
      <w:sdtPr>
        <w:docPartObj>
          <w:docPartGallery w:val="Table of Contents"/>
          <w:docPartUnique w:val="1"/>
        </w:docPartObj>
      </w:sdtPr>
      <w:sdtContent>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06ipza">
            <w:r w:rsidDel="00000000" w:rsidR="00000000" w:rsidRPr="00000000">
              <w:rPr>
                <w:rFonts w:ascii="Arial" w:cs="Arial" w:eastAsia="Arial" w:hAnsi="Arial"/>
                <w:b w:val="1"/>
                <w:color w:val="0000ff"/>
                <w:u w:val="single"/>
                <w:rtl w:val="0"/>
              </w:rPr>
              <w:t xml:space="preserve">Índice de figuras</w:t>
            </w:r>
          </w:hyperlink>
          <w:hyperlink w:anchor="_heading=h.206ipza">
            <w:r w:rsidDel="00000000" w:rsidR="00000000" w:rsidRPr="00000000">
              <w:rPr>
                <w:rFonts w:ascii="Arial" w:cs="Arial" w:eastAsia="Arial" w:hAnsi="Arial"/>
                <w:b w:val="1"/>
                <w:color w:val="000000"/>
                <w:rtl w:val="0"/>
              </w:rPr>
              <w:tab/>
              <w:t xml:space="preserve">iii</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4k668n3">
            <w:r w:rsidDel="00000000" w:rsidR="00000000" w:rsidRPr="00000000">
              <w:rPr>
                <w:rFonts w:ascii="Arial" w:cs="Arial" w:eastAsia="Arial" w:hAnsi="Arial"/>
                <w:b w:val="1"/>
                <w:color w:val="0000ff"/>
                <w:u w:val="single"/>
                <w:rtl w:val="0"/>
              </w:rPr>
              <w:t xml:space="preserve">Índice de tablas</w:t>
            </w:r>
          </w:hyperlink>
          <w:hyperlink w:anchor="_heading=h.4k668n3">
            <w:r w:rsidDel="00000000" w:rsidR="00000000" w:rsidRPr="00000000">
              <w:rPr>
                <w:rFonts w:ascii="Arial" w:cs="Arial" w:eastAsia="Arial" w:hAnsi="Arial"/>
                <w:b w:val="1"/>
                <w:color w:val="000000"/>
                <w:rtl w:val="0"/>
              </w:rPr>
              <w:tab/>
              <w:t xml:space="preserve">iv</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zbgiuw">
            <w:r w:rsidDel="00000000" w:rsidR="00000000" w:rsidRPr="00000000">
              <w:rPr>
                <w:rFonts w:ascii="Arial" w:cs="Arial" w:eastAsia="Arial" w:hAnsi="Arial"/>
                <w:b w:val="1"/>
                <w:color w:val="0000ff"/>
                <w:u w:val="single"/>
                <w:rtl w:val="0"/>
              </w:rPr>
              <w:t xml:space="preserve">Resumen</w:t>
            </w:r>
          </w:hyperlink>
          <w:hyperlink w:anchor="_heading=h.2zbgiuw">
            <w:r w:rsidDel="00000000" w:rsidR="00000000" w:rsidRPr="00000000">
              <w:rPr>
                <w:rFonts w:ascii="Arial" w:cs="Arial" w:eastAsia="Arial" w:hAnsi="Arial"/>
                <w:b w:val="1"/>
                <w:color w:val="000000"/>
                <w:rtl w:val="0"/>
              </w:rPr>
              <w:tab/>
              <w:t xml:space="preserve">1</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3znysh7">
            <w:r w:rsidDel="00000000" w:rsidR="00000000" w:rsidRPr="00000000">
              <w:rPr>
                <w:rFonts w:ascii="Arial" w:cs="Arial" w:eastAsia="Arial" w:hAnsi="Arial"/>
                <w:b w:val="1"/>
                <w:color w:val="0000ff"/>
                <w:u w:val="single"/>
                <w:rtl w:val="0"/>
              </w:rPr>
              <w:t xml:space="preserve">Abstract</w:t>
            </w:r>
          </w:hyperlink>
          <w:hyperlink w:anchor="_heading=h.3znysh7">
            <w:r w:rsidDel="00000000" w:rsidR="00000000" w:rsidRPr="00000000">
              <w:rPr>
                <w:rFonts w:ascii="Arial" w:cs="Arial" w:eastAsia="Arial" w:hAnsi="Arial"/>
                <w:b w:val="1"/>
                <w:color w:val="000000"/>
                <w:rtl w:val="0"/>
              </w:rPr>
              <w:tab/>
              <w:t xml:space="preserve">2</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1egqt2p">
            <w:r w:rsidDel="00000000" w:rsidR="00000000" w:rsidRPr="00000000">
              <w:rPr>
                <w:rFonts w:ascii="Arial" w:cs="Arial" w:eastAsia="Arial" w:hAnsi="Arial"/>
                <w:b w:val="1"/>
                <w:color w:val="0000ff"/>
                <w:u w:val="single"/>
                <w:rtl w:val="0"/>
              </w:rPr>
              <w:t xml:space="preserve">Sección I: Introducción</w:t>
            </w:r>
          </w:hyperlink>
          <w:hyperlink w:anchor="_heading=h.1egqt2p">
            <w:r w:rsidDel="00000000" w:rsidR="00000000" w:rsidRPr="00000000">
              <w:rPr>
                <w:rFonts w:ascii="Arial" w:cs="Arial" w:eastAsia="Arial" w:hAnsi="Arial"/>
                <w:b w:val="1"/>
                <w:color w:val="000000"/>
                <w:rtl w:val="0"/>
              </w:rPr>
              <w:tab/>
              <w:t xml:space="preserve">3</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3ygebqi">
            <w:r w:rsidDel="00000000" w:rsidR="00000000" w:rsidRPr="00000000">
              <w:rPr>
                <w:rFonts w:ascii="Arial" w:cs="Arial" w:eastAsia="Arial" w:hAnsi="Arial"/>
                <w:b w:val="1"/>
                <w:color w:val="0000ff"/>
                <w:u w:val="single"/>
                <w:rtl w:val="0"/>
              </w:rPr>
              <w:t xml:space="preserve">a.</w:t>
            </w:r>
          </w:hyperlink>
          <w:hyperlink w:anchor="_heading=h.3ygebqi">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1"/>
              <w:color w:val="0000ff"/>
              <w:u w:val="single"/>
              <w:rtl w:val="0"/>
            </w:rPr>
            <w:t xml:space="preserve">Antecedentes de la Empresa</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dlolyb">
            <w:r w:rsidDel="00000000" w:rsidR="00000000" w:rsidRPr="00000000">
              <w:rPr>
                <w:rFonts w:ascii="Arial" w:cs="Arial" w:eastAsia="Arial" w:hAnsi="Arial"/>
                <w:b w:val="1"/>
                <w:color w:val="0000ff"/>
                <w:u w:val="single"/>
                <w:rtl w:val="0"/>
              </w:rPr>
              <w:t xml:space="preserve">b.</w:t>
            </w:r>
          </w:hyperlink>
          <w:hyperlink w:anchor="_heading=h.2dlolyb">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Arial" w:cs="Arial" w:eastAsia="Arial" w:hAnsi="Arial"/>
              <w:b w:val="1"/>
              <w:color w:val="0000ff"/>
              <w:u w:val="single"/>
              <w:rtl w:val="0"/>
            </w:rPr>
            <w:t xml:space="preserve">Antecedentes del Proyecto</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sqyw64">
            <w:r w:rsidDel="00000000" w:rsidR="00000000" w:rsidRPr="00000000">
              <w:rPr>
                <w:rFonts w:ascii="Arial" w:cs="Arial" w:eastAsia="Arial" w:hAnsi="Arial"/>
                <w:b w:val="1"/>
                <w:color w:val="0000ff"/>
                <w:u w:val="single"/>
                <w:rtl w:val="0"/>
              </w:rPr>
              <w:t xml:space="preserve">c.</w:t>
            </w:r>
          </w:hyperlink>
          <w:hyperlink w:anchor="_heading=h.sqyw64">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Arial" w:cs="Arial" w:eastAsia="Arial" w:hAnsi="Arial"/>
              <w:b w:val="1"/>
              <w:color w:val="0000ff"/>
              <w:u w:val="single"/>
              <w:rtl w:val="0"/>
            </w:rPr>
            <w:t xml:space="preserve">Análisis del Problema</w:t>
          </w:r>
          <w:r w:rsidDel="00000000" w:rsidR="00000000" w:rsidRPr="00000000">
            <w:rPr>
              <w:rFonts w:ascii="Arial" w:cs="Arial" w:eastAsia="Arial" w:hAnsi="Arial"/>
              <w:b w:val="1"/>
              <w:color w:val="000000"/>
              <w:rtl w:val="0"/>
            </w:rPr>
            <w:tab/>
            <w:t xml:space="preserve">3</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cqmetx">
            <w:r w:rsidDel="00000000" w:rsidR="00000000" w:rsidRPr="00000000">
              <w:rPr>
                <w:rFonts w:ascii="Arial" w:cs="Arial" w:eastAsia="Arial" w:hAnsi="Arial"/>
                <w:b w:val="1"/>
                <w:color w:val="0000ff"/>
                <w:u w:val="single"/>
                <w:rtl w:val="0"/>
              </w:rPr>
              <w:t xml:space="preserve">d.</w:t>
            </w:r>
          </w:hyperlink>
          <w:hyperlink w:anchor="_heading=h.3cqmetx">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Arial" w:cs="Arial" w:eastAsia="Arial" w:hAnsi="Arial"/>
              <w:b w:val="1"/>
              <w:color w:val="0000ff"/>
              <w:u w:val="single"/>
              <w:rtl w:val="0"/>
            </w:rPr>
            <w:t xml:space="preserve">Justificación</w:t>
          </w:r>
          <w:r w:rsidDel="00000000" w:rsidR="00000000" w:rsidRPr="00000000">
            <w:rPr>
              <w:rFonts w:ascii="Arial" w:cs="Arial" w:eastAsia="Arial" w:hAnsi="Arial"/>
              <w:b w:val="1"/>
              <w:color w:val="000000"/>
              <w:rtl w:val="0"/>
            </w:rPr>
            <w:tab/>
            <w:t xml:space="preserve">4</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rvwp1q">
            <w:r w:rsidDel="00000000" w:rsidR="00000000" w:rsidRPr="00000000">
              <w:rPr>
                <w:rFonts w:ascii="Arial" w:cs="Arial" w:eastAsia="Arial" w:hAnsi="Arial"/>
                <w:b w:val="1"/>
                <w:color w:val="0000ff"/>
                <w:u w:val="single"/>
                <w:rtl w:val="0"/>
              </w:rPr>
              <w:t xml:space="preserve">e.</w:t>
            </w:r>
          </w:hyperlink>
          <w:hyperlink w:anchor="_heading=h.1rvwp1q">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b w:val="1"/>
              <w:color w:val="0000ff"/>
              <w:u w:val="single"/>
              <w:rtl w:val="0"/>
            </w:rPr>
            <w:t xml:space="preserve">Objetivos del proyecto</w:t>
          </w:r>
          <w:r w:rsidDel="00000000" w:rsidR="00000000" w:rsidRPr="00000000">
            <w:rPr>
              <w:rFonts w:ascii="Arial" w:cs="Arial" w:eastAsia="Arial" w:hAnsi="Arial"/>
              <w:b w:val="1"/>
              <w:color w:val="000000"/>
              <w:rtl w:val="0"/>
            </w:rPr>
            <w:tab/>
            <w:t xml:space="preserve">4</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4bvk7pj">
            <w:r w:rsidDel="00000000" w:rsidR="00000000" w:rsidRPr="00000000">
              <w:rPr>
                <w:rFonts w:ascii="Arial" w:cs="Arial" w:eastAsia="Arial" w:hAnsi="Arial"/>
                <w:color w:val="0000ff"/>
                <w:u w:val="single"/>
                <w:rtl w:val="0"/>
              </w:rPr>
              <w:t xml:space="preserve">1.</w:t>
            </w:r>
          </w:hyperlink>
          <w:hyperlink w:anchor="_heading=h.4bvk7pj">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Arial" w:cs="Arial" w:eastAsia="Arial" w:hAnsi="Arial"/>
              <w:color w:val="0000ff"/>
              <w:u w:val="single"/>
              <w:rtl w:val="0"/>
            </w:rPr>
            <w:t xml:space="preserve">Objetivo general</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2r0uhxc">
            <w:r w:rsidDel="00000000" w:rsidR="00000000" w:rsidRPr="00000000">
              <w:rPr>
                <w:rFonts w:ascii="Arial" w:cs="Arial" w:eastAsia="Arial" w:hAnsi="Arial"/>
                <w:color w:val="0000ff"/>
                <w:u w:val="single"/>
                <w:rtl w:val="0"/>
              </w:rPr>
              <w:t xml:space="preserve">2.</w:t>
            </w:r>
          </w:hyperlink>
          <w:hyperlink w:anchor="_heading=h.2r0uhxc">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Arial" w:cs="Arial" w:eastAsia="Arial" w:hAnsi="Arial"/>
              <w:color w:val="0000ff"/>
              <w:u w:val="single"/>
              <w:rtl w:val="0"/>
            </w:rPr>
            <w:t xml:space="preserve">Objetivos específicos</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664s55">
            <w:r w:rsidDel="00000000" w:rsidR="00000000" w:rsidRPr="00000000">
              <w:rPr>
                <w:rFonts w:ascii="Arial" w:cs="Arial" w:eastAsia="Arial" w:hAnsi="Arial"/>
                <w:b w:val="1"/>
                <w:color w:val="0000ff"/>
                <w:u w:val="single"/>
                <w:rtl w:val="0"/>
              </w:rPr>
              <w:t xml:space="preserve">f.</w:t>
            </w:r>
          </w:hyperlink>
          <w:hyperlink w:anchor="_heading=h.1664s55">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_heading=h.1664s55 \h </w:instrText>
            <w:fldChar w:fldCharType="separate"/>
          </w:r>
          <w:r w:rsidDel="00000000" w:rsidR="00000000" w:rsidRPr="00000000">
            <w:rPr>
              <w:rFonts w:ascii="Arial" w:cs="Arial" w:eastAsia="Arial" w:hAnsi="Arial"/>
              <w:b w:val="1"/>
              <w:color w:val="0000ff"/>
              <w:u w:val="single"/>
              <w:rtl w:val="0"/>
            </w:rPr>
            <w:t xml:space="preserve">Alcance</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q5sasy">
            <w:r w:rsidDel="00000000" w:rsidR="00000000" w:rsidRPr="00000000">
              <w:rPr>
                <w:rFonts w:ascii="Arial" w:cs="Arial" w:eastAsia="Arial" w:hAnsi="Arial"/>
                <w:b w:val="1"/>
                <w:color w:val="0000ff"/>
                <w:u w:val="single"/>
                <w:rtl w:val="0"/>
              </w:rPr>
              <w:t xml:space="preserve">g.</w:t>
            </w:r>
          </w:hyperlink>
          <w:hyperlink w:anchor="_heading=h.3q5sasy">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Arial" w:cs="Arial" w:eastAsia="Arial" w:hAnsi="Arial"/>
              <w:b w:val="1"/>
              <w:color w:val="0000ff"/>
              <w:u w:val="single"/>
              <w:rtl w:val="0"/>
            </w:rPr>
            <w:t xml:space="preserve">Limitaciones y delimitaciones</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5b2l0r">
            <w:r w:rsidDel="00000000" w:rsidR="00000000" w:rsidRPr="00000000">
              <w:rPr>
                <w:rFonts w:ascii="Arial" w:cs="Arial" w:eastAsia="Arial" w:hAnsi="Arial"/>
                <w:b w:val="1"/>
                <w:color w:val="0000ff"/>
                <w:u w:val="single"/>
                <w:rtl w:val="0"/>
              </w:rPr>
              <w:t xml:space="preserve">h.</w:t>
            </w:r>
          </w:hyperlink>
          <w:hyperlink w:anchor="_heading=h.25b2l0r">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Arial" w:cs="Arial" w:eastAsia="Arial" w:hAnsi="Arial"/>
              <w:b w:val="1"/>
              <w:color w:val="0000ff"/>
              <w:u w:val="single"/>
              <w:rtl w:val="0"/>
            </w:rPr>
            <w:t xml:space="preserve">Análisis de riesgos</w:t>
          </w:r>
          <w:r w:rsidDel="00000000" w:rsidR="00000000" w:rsidRPr="00000000">
            <w:rPr>
              <w:rFonts w:ascii="Arial" w:cs="Arial" w:eastAsia="Arial" w:hAnsi="Arial"/>
              <w:b w:val="1"/>
              <w:color w:val="000000"/>
              <w:rtl w:val="0"/>
            </w:rPr>
            <w:tab/>
            <w:t xml:space="preserve">6</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kgcv8k">
            <w:r w:rsidDel="00000000" w:rsidR="00000000" w:rsidRPr="00000000">
              <w:rPr>
                <w:rFonts w:ascii="Arial" w:cs="Arial" w:eastAsia="Arial" w:hAnsi="Arial"/>
                <w:color w:val="0000ff"/>
                <w:u w:val="single"/>
                <w:rtl w:val="0"/>
              </w:rPr>
              <w:t xml:space="preserve">1.</w:t>
            </w:r>
          </w:hyperlink>
          <w:hyperlink w:anchor="_heading=h.kgcv8k">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_heading=h.kgcv8k \h </w:instrText>
            <w:fldChar w:fldCharType="separate"/>
          </w:r>
          <w:r w:rsidDel="00000000" w:rsidR="00000000" w:rsidRPr="00000000">
            <w:rPr>
              <w:rFonts w:ascii="Arial" w:cs="Arial" w:eastAsia="Arial" w:hAnsi="Arial"/>
              <w:color w:val="0000ff"/>
              <w:u w:val="single"/>
              <w:rtl w:val="0"/>
            </w:rPr>
            <w:t xml:space="preserve">Riesgos ocurridos</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6</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34g0dwd">
            <w:r w:rsidDel="00000000" w:rsidR="00000000" w:rsidRPr="00000000">
              <w:rPr>
                <w:rFonts w:ascii="Arial" w:cs="Arial" w:eastAsia="Arial" w:hAnsi="Arial"/>
                <w:color w:val="0000ff"/>
                <w:u w:val="single"/>
                <w:rtl w:val="0"/>
              </w:rPr>
              <w:t xml:space="preserve">2.</w:t>
            </w:r>
          </w:hyperlink>
          <w:hyperlink w:anchor="_heading=h.34g0dwd">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_heading=h.34g0dwd \h </w:instrText>
            <w:fldChar w:fldCharType="separate"/>
          </w:r>
          <w:r w:rsidDel="00000000" w:rsidR="00000000" w:rsidRPr="00000000">
            <w:rPr>
              <w:rFonts w:ascii="Arial" w:cs="Arial" w:eastAsia="Arial" w:hAnsi="Arial"/>
              <w:color w:val="0000ff"/>
              <w:u w:val="single"/>
              <w:rtl w:val="0"/>
            </w:rPr>
            <w:t xml:space="preserve">Riesgos no identificados y ocurridos</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6</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jlao46">
            <w:r w:rsidDel="00000000" w:rsidR="00000000" w:rsidRPr="00000000">
              <w:rPr>
                <w:rFonts w:ascii="Arial" w:cs="Arial" w:eastAsia="Arial" w:hAnsi="Arial"/>
                <w:b w:val="1"/>
                <w:color w:val="0000ff"/>
                <w:u w:val="single"/>
                <w:rtl w:val="0"/>
              </w:rPr>
              <w:t xml:space="preserve">i.</w:t>
            </w:r>
          </w:hyperlink>
          <w:hyperlink w:anchor="_heading=h.1jlao46">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_heading=h.1jlao46 \h </w:instrText>
            <w:fldChar w:fldCharType="separate"/>
          </w:r>
          <w:r w:rsidDel="00000000" w:rsidR="00000000" w:rsidRPr="00000000">
            <w:rPr>
              <w:rFonts w:ascii="Arial" w:cs="Arial" w:eastAsia="Arial" w:hAnsi="Arial"/>
              <w:b w:val="1"/>
              <w:color w:val="0000ff"/>
              <w:u w:val="single"/>
              <w:rtl w:val="0"/>
            </w:rPr>
            <w:t xml:space="preserve">Métodos, herramientas y técnicas por utilizar</w:t>
          </w:r>
          <w:r w:rsidDel="00000000" w:rsidR="00000000" w:rsidRPr="00000000">
            <w:rPr>
              <w:rFonts w:ascii="Arial" w:cs="Arial" w:eastAsia="Arial" w:hAnsi="Arial"/>
              <w:b w:val="1"/>
              <w:color w:val="000000"/>
              <w:rtl w:val="0"/>
            </w:rPr>
            <w:tab/>
            <w:t xml:space="preserve">9</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3ky6rz">
            <w:r w:rsidDel="00000000" w:rsidR="00000000" w:rsidRPr="00000000">
              <w:rPr>
                <w:rFonts w:ascii="Arial" w:cs="Arial" w:eastAsia="Arial" w:hAnsi="Arial"/>
                <w:b w:val="1"/>
                <w:color w:val="0000ff"/>
                <w:u w:val="single"/>
                <w:rtl w:val="0"/>
              </w:rPr>
              <w:t xml:space="preserve">j.</w:t>
            </w:r>
          </w:hyperlink>
          <w:hyperlink w:anchor="_heading=h.43ky6rz">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_heading=h.43ky6rz \h </w:instrText>
            <w:fldChar w:fldCharType="separate"/>
          </w:r>
          <w:r w:rsidDel="00000000" w:rsidR="00000000" w:rsidRPr="00000000">
            <w:rPr>
              <w:rFonts w:ascii="Arial" w:cs="Arial" w:eastAsia="Arial" w:hAnsi="Arial"/>
              <w:b w:val="1"/>
              <w:color w:val="0000ff"/>
              <w:u w:val="single"/>
              <w:rtl w:val="0"/>
            </w:rPr>
            <w:t xml:space="preserve">Lista de Requerimientos</w:t>
          </w:r>
          <w:r w:rsidDel="00000000" w:rsidR="00000000" w:rsidRPr="00000000">
            <w:rPr>
              <w:rFonts w:ascii="Arial" w:cs="Arial" w:eastAsia="Arial" w:hAnsi="Arial"/>
              <w:b w:val="1"/>
              <w:color w:val="000000"/>
              <w:rtl w:val="0"/>
            </w:rPr>
            <w:tab/>
            <w:t xml:space="preserve">9</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2iq8gzs">
            <w:r w:rsidDel="00000000" w:rsidR="00000000" w:rsidRPr="00000000">
              <w:rPr>
                <w:rFonts w:ascii="Arial" w:cs="Arial" w:eastAsia="Arial" w:hAnsi="Arial"/>
                <w:b w:val="1"/>
                <w:color w:val="0000ff"/>
                <w:u w:val="single"/>
                <w:rtl w:val="0"/>
              </w:rPr>
              <w:t xml:space="preserve">Sección II: Marco teórico o Marco Conceptual</w:t>
            </w:r>
          </w:hyperlink>
          <w:hyperlink w:anchor="_heading=h.2iq8gzs">
            <w:r w:rsidDel="00000000" w:rsidR="00000000" w:rsidRPr="00000000">
              <w:rPr>
                <w:rFonts w:ascii="Arial" w:cs="Arial" w:eastAsia="Arial" w:hAnsi="Arial"/>
                <w:b w:val="1"/>
                <w:color w:val="000000"/>
                <w:rtl w:val="0"/>
              </w:rPr>
              <w:tab/>
              <w:t xml:space="preserve">10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xvir7l">
            <w:r w:rsidDel="00000000" w:rsidR="00000000" w:rsidRPr="00000000">
              <w:rPr>
                <w:rFonts w:ascii="Arial" w:cs="Arial" w:eastAsia="Arial" w:hAnsi="Arial"/>
                <w:b w:val="1"/>
                <w:color w:val="0000ff"/>
                <w:u w:val="single"/>
                <w:rtl w:val="0"/>
              </w:rPr>
              <w:t xml:space="preserve">Sección III: Fase de conceptualización</w:t>
            </w:r>
          </w:hyperlink>
          <w:hyperlink w:anchor="_heading=h.xvir7l">
            <w:r w:rsidDel="00000000" w:rsidR="00000000" w:rsidRPr="00000000">
              <w:rPr>
                <w:rFonts w:ascii="Arial" w:cs="Arial" w:eastAsia="Arial" w:hAnsi="Arial"/>
                <w:b w:val="1"/>
                <w:color w:val="000000"/>
                <w:rtl w:val="0"/>
              </w:rPr>
              <w:tab/>
              <w:t xml:space="preserve">11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3hv69ve">
            <w:r w:rsidDel="00000000" w:rsidR="00000000" w:rsidRPr="00000000">
              <w:rPr>
                <w:rFonts w:ascii="Arial" w:cs="Arial" w:eastAsia="Arial" w:hAnsi="Arial"/>
                <w:b w:val="1"/>
                <w:color w:val="0000ff"/>
                <w:u w:val="single"/>
                <w:rtl w:val="0"/>
              </w:rPr>
              <w:t xml:space="preserve">a.</w:t>
            </w:r>
          </w:hyperlink>
          <w:hyperlink w:anchor="_heading=h.3hv69ve">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_heading=h.3hv69ve \h </w:instrText>
            <w:fldChar w:fldCharType="separate"/>
          </w:r>
          <w:r w:rsidDel="00000000" w:rsidR="00000000" w:rsidRPr="00000000">
            <w:rPr>
              <w:rFonts w:ascii="Arial" w:cs="Arial" w:eastAsia="Arial" w:hAnsi="Arial"/>
              <w:b w:val="1"/>
              <w:color w:val="0000ff"/>
              <w:u w:val="single"/>
              <w:rtl w:val="0"/>
            </w:rPr>
            <w:t xml:space="preserve">Solución de la propuesta.</w:t>
          </w:r>
          <w:r w:rsidDel="00000000" w:rsidR="00000000" w:rsidRPr="00000000">
            <w:rPr>
              <w:rFonts w:ascii="Arial" w:cs="Arial" w:eastAsia="Arial" w:hAnsi="Arial"/>
              <w:b w:val="1"/>
              <w:color w:val="000000"/>
              <w:rtl w:val="0"/>
            </w:rPr>
            <w:tab/>
            <w:t xml:space="preserve">11</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x0gk37">
            <w:r w:rsidDel="00000000" w:rsidR="00000000" w:rsidRPr="00000000">
              <w:rPr>
                <w:rFonts w:ascii="Arial" w:cs="Arial" w:eastAsia="Arial" w:hAnsi="Arial"/>
                <w:b w:val="1"/>
                <w:color w:val="0000ff"/>
                <w:u w:val="single"/>
                <w:rtl w:val="0"/>
              </w:rPr>
              <w:t xml:space="preserve">b.</w:t>
            </w:r>
          </w:hyperlink>
          <w:hyperlink w:anchor="_heading=h.1x0gk37">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_heading=h.1x0gk37 \h </w:instrText>
            <w:fldChar w:fldCharType="separate"/>
          </w:r>
          <w:r w:rsidDel="00000000" w:rsidR="00000000" w:rsidRPr="00000000">
            <w:rPr>
              <w:rFonts w:ascii="Arial" w:cs="Arial" w:eastAsia="Arial" w:hAnsi="Arial"/>
              <w:b w:val="1"/>
              <w:color w:val="0000ff"/>
              <w:u w:val="single"/>
              <w:rtl w:val="0"/>
            </w:rPr>
            <w:t xml:space="preserve">Diagrama general de casos de uso</w:t>
          </w:r>
          <w:r w:rsidDel="00000000" w:rsidR="00000000" w:rsidRPr="00000000">
            <w:rPr>
              <w:rFonts w:ascii="Arial" w:cs="Arial" w:eastAsia="Arial" w:hAnsi="Arial"/>
              <w:b w:val="1"/>
              <w:color w:val="000000"/>
              <w:rtl w:val="0"/>
            </w:rPr>
            <w:tab/>
            <w:t xml:space="preserve">11</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h042r0">
            <w:r w:rsidDel="00000000" w:rsidR="00000000" w:rsidRPr="00000000">
              <w:rPr>
                <w:rFonts w:ascii="Arial" w:cs="Arial" w:eastAsia="Arial" w:hAnsi="Arial"/>
                <w:b w:val="1"/>
                <w:color w:val="0000ff"/>
                <w:u w:val="single"/>
                <w:rtl w:val="0"/>
              </w:rPr>
              <w:t xml:space="preserve">c.</w:t>
            </w:r>
          </w:hyperlink>
          <w:hyperlink w:anchor="_heading=h.4h042r0">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Arial" w:cs="Arial" w:eastAsia="Arial" w:hAnsi="Arial"/>
              <w:b w:val="1"/>
              <w:color w:val="0000ff"/>
              <w:u w:val="single"/>
              <w:rtl w:val="0"/>
            </w:rPr>
            <w:t xml:space="preserve">Descripción detallada de casos de uso</w:t>
          </w:r>
          <w:r w:rsidDel="00000000" w:rsidR="00000000" w:rsidRPr="00000000">
            <w:rPr>
              <w:rFonts w:ascii="Arial" w:cs="Arial" w:eastAsia="Arial" w:hAnsi="Arial"/>
              <w:b w:val="1"/>
              <w:color w:val="000000"/>
              <w:rtl w:val="0"/>
            </w:rPr>
            <w:tab/>
            <w:t xml:space="preserve">12</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2w5ecyt">
            <w:r w:rsidDel="00000000" w:rsidR="00000000" w:rsidRPr="00000000">
              <w:rPr>
                <w:rFonts w:ascii="Arial" w:cs="Arial" w:eastAsia="Arial" w:hAnsi="Arial"/>
                <w:b w:val="1"/>
                <w:color w:val="0000ff"/>
                <w:u w:val="single"/>
                <w:rtl w:val="0"/>
              </w:rPr>
              <w:t xml:space="preserve">Sección IV: Diseño y solución</w:t>
            </w:r>
          </w:hyperlink>
          <w:hyperlink w:anchor="_heading=h.2w5ecyt">
            <w:r w:rsidDel="00000000" w:rsidR="00000000" w:rsidRPr="00000000">
              <w:rPr>
                <w:rFonts w:ascii="Arial" w:cs="Arial" w:eastAsia="Arial" w:hAnsi="Arial"/>
                <w:b w:val="1"/>
                <w:color w:val="000000"/>
                <w:rtl w:val="0"/>
              </w:rPr>
              <w:tab/>
              <w:t xml:space="preserve">13</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1baon6m">
            <w:r w:rsidDel="00000000" w:rsidR="00000000" w:rsidRPr="00000000">
              <w:rPr>
                <w:rFonts w:ascii="Arial" w:cs="Arial" w:eastAsia="Arial" w:hAnsi="Arial"/>
                <w:b w:val="1"/>
                <w:color w:val="0000ff"/>
                <w:u w:val="single"/>
                <w:rtl w:val="0"/>
              </w:rPr>
              <w:t xml:space="preserve">a.</w:t>
            </w:r>
          </w:hyperlink>
          <w:hyperlink w:anchor="_heading=h.1baon6m">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_heading=h.1baon6m \h </w:instrText>
            <w:fldChar w:fldCharType="separate"/>
          </w:r>
          <w:r w:rsidDel="00000000" w:rsidR="00000000" w:rsidRPr="00000000">
            <w:rPr>
              <w:rFonts w:ascii="Arial" w:cs="Arial" w:eastAsia="Arial" w:hAnsi="Arial"/>
              <w:b w:val="1"/>
              <w:color w:val="0000ff"/>
              <w:u w:val="single"/>
              <w:rtl w:val="0"/>
            </w:rPr>
            <w:t xml:space="preserve">Diagrama de clases</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vac5uf">
            <w:r w:rsidDel="00000000" w:rsidR="00000000" w:rsidRPr="00000000">
              <w:rPr>
                <w:rFonts w:ascii="Arial" w:cs="Arial" w:eastAsia="Arial" w:hAnsi="Arial"/>
                <w:b w:val="1"/>
                <w:color w:val="0000ff"/>
                <w:u w:val="single"/>
                <w:rtl w:val="0"/>
              </w:rPr>
              <w:t xml:space="preserve">b.</w:t>
            </w:r>
          </w:hyperlink>
          <w:hyperlink w:anchor="_heading=h.3vac5uf">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Arial" w:cs="Arial" w:eastAsia="Arial" w:hAnsi="Arial"/>
              <w:b w:val="1"/>
              <w:color w:val="0000ff"/>
              <w:u w:val="single"/>
              <w:rtl w:val="0"/>
            </w:rPr>
            <w:t xml:space="preserve">Diseño de Base de Datos</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2afmg28">
            <w:r w:rsidDel="00000000" w:rsidR="00000000" w:rsidRPr="00000000">
              <w:rPr>
                <w:rFonts w:ascii="Arial" w:cs="Arial" w:eastAsia="Arial" w:hAnsi="Arial"/>
                <w:b w:val="1"/>
                <w:color w:val="0000ff"/>
                <w:u w:val="single"/>
                <w:rtl w:val="0"/>
              </w:rPr>
              <w:t xml:space="preserve">c.</w:t>
            </w:r>
          </w:hyperlink>
          <w:hyperlink w:anchor="_heading=h.2afmg28">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_heading=h.2afmg28 \h </w:instrText>
            <w:fldChar w:fldCharType="separate"/>
          </w:r>
          <w:r w:rsidDel="00000000" w:rsidR="00000000" w:rsidRPr="00000000">
            <w:rPr>
              <w:rFonts w:ascii="Arial" w:cs="Arial" w:eastAsia="Arial" w:hAnsi="Arial"/>
              <w:b w:val="1"/>
              <w:color w:val="0000ff"/>
              <w:u w:val="single"/>
              <w:rtl w:val="0"/>
            </w:rPr>
            <w:t xml:space="preserve">Requerimientos de Interfaz</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pkwqa1">
            <w:r w:rsidDel="00000000" w:rsidR="00000000" w:rsidRPr="00000000">
              <w:rPr>
                <w:rFonts w:ascii="Arial" w:cs="Arial" w:eastAsia="Arial" w:hAnsi="Arial"/>
                <w:b w:val="1"/>
                <w:color w:val="0000ff"/>
                <w:u w:val="single"/>
                <w:rtl w:val="0"/>
              </w:rPr>
              <w:t xml:space="preserve">d.</w:t>
            </w:r>
          </w:hyperlink>
          <w:hyperlink w:anchor="_heading=h.pkwqa1">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_heading=h.pkwqa1 \h </w:instrText>
            <w:fldChar w:fldCharType="separate"/>
          </w:r>
          <w:r w:rsidDel="00000000" w:rsidR="00000000" w:rsidRPr="00000000">
            <w:rPr>
              <w:rFonts w:ascii="Arial" w:cs="Arial" w:eastAsia="Arial" w:hAnsi="Arial"/>
              <w:b w:val="1"/>
              <w:color w:val="0000ff"/>
              <w:u w:val="single"/>
              <w:rtl w:val="0"/>
            </w:rPr>
            <w:t xml:space="preserve">Actividades de aseguramiento de la calidad</w:t>
          </w:r>
          <w:r w:rsidDel="00000000" w:rsidR="00000000" w:rsidRPr="00000000">
            <w:rPr>
              <w:rFonts w:ascii="Arial" w:cs="Arial" w:eastAsia="Arial" w:hAnsi="Arial"/>
              <w:b w:val="1"/>
              <w:color w:val="000000"/>
              <w:rtl w:val="0"/>
            </w:rPr>
            <w:tab/>
            <w:t xml:space="preserve">13</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39kk8xu">
            <w:r w:rsidDel="00000000" w:rsidR="00000000" w:rsidRPr="00000000">
              <w:rPr>
                <w:rFonts w:ascii="Arial" w:cs="Arial" w:eastAsia="Arial" w:hAnsi="Arial"/>
                <w:color w:val="0000ff"/>
                <w:u w:val="single"/>
                <w:rtl w:val="0"/>
              </w:rPr>
              <w:t xml:space="preserve">1.</w:t>
            </w:r>
          </w:hyperlink>
          <w:hyperlink w:anchor="_heading=h.39kk8xu">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_heading=h.39kk8xu \h </w:instrText>
            <w:fldChar w:fldCharType="separate"/>
          </w:r>
          <w:r w:rsidDel="00000000" w:rsidR="00000000" w:rsidRPr="00000000">
            <w:rPr>
              <w:rFonts w:ascii="Arial" w:cs="Arial" w:eastAsia="Arial" w:hAnsi="Arial"/>
              <w:color w:val="0000ff"/>
              <w:u w:val="single"/>
              <w:rtl w:val="0"/>
            </w:rPr>
            <w:t xml:space="preserve">Estrategia de pruebas</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13</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1opuj5n">
            <w:r w:rsidDel="00000000" w:rsidR="00000000" w:rsidRPr="00000000">
              <w:rPr>
                <w:rFonts w:ascii="Arial" w:cs="Arial" w:eastAsia="Arial" w:hAnsi="Arial"/>
                <w:color w:val="0000ff"/>
                <w:u w:val="single"/>
                <w:rtl w:val="0"/>
              </w:rPr>
              <w:t xml:space="preserve">2.</w:t>
            </w:r>
          </w:hyperlink>
          <w:hyperlink w:anchor="_heading=h.1opuj5n">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Arial" w:cs="Arial" w:eastAsia="Arial" w:hAnsi="Arial"/>
              <w:color w:val="0000ff"/>
              <w:u w:val="single"/>
              <w:rtl w:val="0"/>
            </w:rPr>
            <w:t xml:space="preserve">Casos de prueba</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14</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48pi1tg">
            <w:r w:rsidDel="00000000" w:rsidR="00000000" w:rsidRPr="00000000">
              <w:rPr>
                <w:rFonts w:ascii="Arial" w:cs="Arial" w:eastAsia="Arial" w:hAnsi="Arial"/>
                <w:color w:val="0000ff"/>
                <w:u w:val="single"/>
                <w:rtl w:val="0"/>
              </w:rPr>
              <w:t xml:space="preserve">3.</w:t>
            </w:r>
          </w:hyperlink>
          <w:hyperlink w:anchor="_heading=h.48pi1tg">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_heading=h.48pi1tg \h </w:instrText>
            <w:fldChar w:fldCharType="separate"/>
          </w:r>
          <w:r w:rsidDel="00000000" w:rsidR="00000000" w:rsidRPr="00000000">
            <w:rPr>
              <w:rFonts w:ascii="Arial" w:cs="Arial" w:eastAsia="Arial" w:hAnsi="Arial"/>
              <w:color w:val="0000ff"/>
              <w:u w:val="single"/>
              <w:rtl w:val="0"/>
            </w:rPr>
            <w:t xml:space="preserve">Resultados de los casos de prueba</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400"/>
            </w:tabs>
            <w:ind w:left="864" w:hanging="864"/>
            <w:rPr>
              <w:rFonts w:ascii="Arial" w:cs="Arial" w:eastAsia="Arial" w:hAnsi="Arial"/>
              <w:color w:val="000000"/>
            </w:rPr>
          </w:pPr>
          <w:r w:rsidDel="00000000" w:rsidR="00000000" w:rsidRPr="00000000">
            <w:fldChar w:fldCharType="end"/>
          </w:r>
          <w:hyperlink w:anchor="_heading=h.2nusc19">
            <w:r w:rsidDel="00000000" w:rsidR="00000000" w:rsidRPr="00000000">
              <w:rPr>
                <w:rFonts w:ascii="Arial" w:cs="Arial" w:eastAsia="Arial" w:hAnsi="Arial"/>
                <w:color w:val="0000ff"/>
                <w:u w:val="single"/>
                <w:rtl w:val="0"/>
              </w:rPr>
              <w:t xml:space="preserve">4.</w:t>
            </w:r>
          </w:hyperlink>
          <w:hyperlink w:anchor="_heading=h.2nusc19">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_heading=h.2nusc19 \h </w:instrText>
            <w:fldChar w:fldCharType="separate"/>
          </w:r>
          <w:r w:rsidDel="00000000" w:rsidR="00000000" w:rsidRPr="00000000">
            <w:rPr>
              <w:rFonts w:ascii="Arial" w:cs="Arial" w:eastAsia="Arial" w:hAnsi="Arial"/>
              <w:color w:val="0000ff"/>
              <w:u w:val="single"/>
              <w:rtl w:val="0"/>
            </w:rPr>
            <w:t xml:space="preserve">Recomendaciones de aseguramiento de la calidad</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15</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1302m92">
            <w:r w:rsidDel="00000000" w:rsidR="00000000" w:rsidRPr="00000000">
              <w:rPr>
                <w:rFonts w:ascii="Arial" w:cs="Arial" w:eastAsia="Arial" w:hAnsi="Arial"/>
                <w:b w:val="1"/>
                <w:color w:val="0000ff"/>
                <w:u w:val="single"/>
                <w:rtl w:val="0"/>
              </w:rPr>
              <w:t xml:space="preserve">Conclusiones</w:t>
            </w:r>
          </w:hyperlink>
          <w:hyperlink w:anchor="_heading=h.1302m92">
            <w:r w:rsidDel="00000000" w:rsidR="00000000" w:rsidRPr="00000000">
              <w:rPr>
                <w:rFonts w:ascii="Arial" w:cs="Arial" w:eastAsia="Arial" w:hAnsi="Arial"/>
                <w:b w:val="1"/>
                <w:color w:val="000000"/>
                <w:rtl w:val="0"/>
              </w:rPr>
              <w:tab/>
              <w:t xml:space="preserve">16</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3mzq4wv">
            <w:r w:rsidDel="00000000" w:rsidR="00000000" w:rsidRPr="00000000">
              <w:rPr>
                <w:rFonts w:ascii="Arial" w:cs="Arial" w:eastAsia="Arial" w:hAnsi="Arial"/>
                <w:b w:val="1"/>
                <w:color w:val="0000ff"/>
                <w:u w:val="single"/>
                <w:rtl w:val="0"/>
              </w:rPr>
              <w:t xml:space="preserve">Recomendaciones</w:t>
            </w:r>
          </w:hyperlink>
          <w:hyperlink w:anchor="_heading=h.3mzq4wv">
            <w:r w:rsidDel="00000000" w:rsidR="00000000" w:rsidRPr="00000000">
              <w:rPr>
                <w:rFonts w:ascii="Arial" w:cs="Arial" w:eastAsia="Arial" w:hAnsi="Arial"/>
                <w:b w:val="1"/>
                <w:color w:val="000000"/>
                <w:rtl w:val="0"/>
              </w:rPr>
              <w:tab/>
              <w:t xml:space="preserve">17</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250f4o">
            <w:r w:rsidDel="00000000" w:rsidR="00000000" w:rsidRPr="00000000">
              <w:rPr>
                <w:rFonts w:ascii="Arial" w:cs="Arial" w:eastAsia="Arial" w:hAnsi="Arial"/>
                <w:b w:val="1"/>
                <w:color w:val="0000ff"/>
                <w:u w:val="single"/>
                <w:rtl w:val="0"/>
              </w:rPr>
              <w:t xml:space="preserve">Bibliografía</w:t>
            </w:r>
          </w:hyperlink>
          <w:hyperlink w:anchor="_heading=h.2250f4o">
            <w:r w:rsidDel="00000000" w:rsidR="00000000" w:rsidRPr="00000000">
              <w:rPr>
                <w:rFonts w:ascii="Arial" w:cs="Arial" w:eastAsia="Arial" w:hAnsi="Arial"/>
                <w:b w:val="1"/>
                <w:color w:val="000000"/>
                <w:rtl w:val="0"/>
              </w:rPr>
              <w:tab/>
              <w:t xml:space="preserve">18</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haapch">
            <w:r w:rsidDel="00000000" w:rsidR="00000000" w:rsidRPr="00000000">
              <w:rPr>
                <w:rFonts w:ascii="Arial" w:cs="Arial" w:eastAsia="Arial" w:hAnsi="Arial"/>
                <w:b w:val="1"/>
                <w:color w:val="0000ff"/>
                <w:u w:val="single"/>
                <w:rtl w:val="0"/>
              </w:rPr>
              <w:t xml:space="preserve">a.</w:t>
            </w:r>
          </w:hyperlink>
          <w:hyperlink w:anchor="_heading=h.haapch">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Arial" w:cs="Arial" w:eastAsia="Arial" w:hAnsi="Arial"/>
              <w:b w:val="1"/>
              <w:color w:val="0000ff"/>
              <w:u w:val="single"/>
              <w:rtl w:val="0"/>
            </w:rPr>
            <w:t xml:space="preserve">Citas</w:t>
          </w:r>
          <w:r w:rsidDel="00000000" w:rsidR="00000000" w:rsidRPr="00000000">
            <w:rPr>
              <w:rFonts w:ascii="Arial" w:cs="Arial" w:eastAsia="Arial" w:hAnsi="Arial"/>
              <w:b w:val="1"/>
              <w:color w:val="000000"/>
              <w:rtl w:val="0"/>
            </w:rPr>
            <w:tab/>
            <w:t xml:space="preserve">18</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19y80a">
            <w:r w:rsidDel="00000000" w:rsidR="00000000" w:rsidRPr="00000000">
              <w:rPr>
                <w:rFonts w:ascii="Arial" w:cs="Arial" w:eastAsia="Arial" w:hAnsi="Arial"/>
                <w:b w:val="1"/>
                <w:color w:val="0000ff"/>
                <w:u w:val="single"/>
                <w:rtl w:val="0"/>
              </w:rPr>
              <w:t xml:space="preserve">b.</w:t>
            </w:r>
          </w:hyperlink>
          <w:hyperlink w:anchor="_heading=h.319y80a">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Arial" w:cs="Arial" w:eastAsia="Arial" w:hAnsi="Arial"/>
              <w:b w:val="1"/>
              <w:color w:val="0000ff"/>
              <w:u w:val="single"/>
              <w:rtl w:val="0"/>
            </w:rPr>
            <w:t xml:space="preserve">Referencias</w:t>
          </w:r>
          <w:r w:rsidDel="00000000" w:rsidR="00000000" w:rsidRPr="00000000">
            <w:rPr>
              <w:rFonts w:ascii="Arial" w:cs="Arial" w:eastAsia="Arial" w:hAnsi="Arial"/>
              <w:b w:val="1"/>
              <w:color w:val="000000"/>
              <w:rtl w:val="0"/>
            </w:rPr>
            <w:tab/>
            <w:t xml:space="preserve">19</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r w:rsidDel="00000000" w:rsidR="00000000" w:rsidRPr="00000000">
            <w:fldChar w:fldCharType="end"/>
          </w:r>
          <w:hyperlink w:anchor="_heading=h.1gf8i83">
            <w:r w:rsidDel="00000000" w:rsidR="00000000" w:rsidRPr="00000000">
              <w:rPr>
                <w:rFonts w:ascii="Arial" w:cs="Arial" w:eastAsia="Arial" w:hAnsi="Arial"/>
                <w:b w:val="1"/>
                <w:color w:val="0000ff"/>
                <w:u w:val="single"/>
                <w:rtl w:val="0"/>
              </w:rPr>
              <w:t xml:space="preserve">Glosario de términos</w:t>
            </w:r>
          </w:hyperlink>
          <w:hyperlink w:anchor="_heading=h.1gf8i83">
            <w:r w:rsidDel="00000000" w:rsidR="00000000" w:rsidRPr="00000000">
              <w:rPr>
                <w:rFonts w:ascii="Arial" w:cs="Arial" w:eastAsia="Arial" w:hAnsi="Arial"/>
                <w:b w:val="1"/>
                <w:color w:val="000000"/>
                <w:rtl w:val="0"/>
              </w:rPr>
              <w:tab/>
              <w:t xml:space="preserve">20</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40ew0vw">
            <w:r w:rsidDel="00000000" w:rsidR="00000000" w:rsidRPr="00000000">
              <w:rPr>
                <w:rFonts w:ascii="Arial" w:cs="Arial" w:eastAsia="Arial" w:hAnsi="Arial"/>
                <w:b w:val="1"/>
                <w:color w:val="0000ff"/>
                <w:u w:val="single"/>
                <w:rtl w:val="0"/>
              </w:rPr>
              <w:t xml:space="preserve">Glosario de acrónimos</w:t>
            </w:r>
          </w:hyperlink>
          <w:hyperlink w:anchor="_heading=h.40ew0vw">
            <w:r w:rsidDel="00000000" w:rsidR="00000000" w:rsidRPr="00000000">
              <w:rPr>
                <w:rFonts w:ascii="Arial" w:cs="Arial" w:eastAsia="Arial" w:hAnsi="Arial"/>
                <w:b w:val="1"/>
                <w:color w:val="000000"/>
                <w:rtl w:val="0"/>
              </w:rPr>
              <w:tab/>
              <w:t xml:space="preserve">21</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60"/>
            </w:tabs>
            <w:spacing w:before="120" w:lineRule="auto"/>
            <w:rPr>
              <w:rFonts w:ascii="Arial" w:cs="Arial" w:eastAsia="Arial" w:hAnsi="Arial"/>
              <w:color w:val="000000"/>
            </w:rPr>
          </w:pPr>
          <w:hyperlink w:anchor="_heading=h.2fk6b3p">
            <w:r w:rsidDel="00000000" w:rsidR="00000000" w:rsidRPr="00000000">
              <w:rPr>
                <w:rFonts w:ascii="Arial" w:cs="Arial" w:eastAsia="Arial" w:hAnsi="Arial"/>
                <w:b w:val="1"/>
                <w:color w:val="0000ff"/>
                <w:u w:val="single"/>
                <w:rtl w:val="0"/>
              </w:rPr>
              <w:t xml:space="preserve">Anexos</w:t>
            </w:r>
          </w:hyperlink>
          <w:hyperlink w:anchor="_heading=h.2fk6b3p">
            <w:r w:rsidDel="00000000" w:rsidR="00000000" w:rsidRPr="00000000">
              <w:rPr>
                <w:rFonts w:ascii="Arial" w:cs="Arial" w:eastAsia="Arial" w:hAnsi="Arial"/>
                <w:b w:val="1"/>
                <w:color w:val="000000"/>
                <w:rtl w:val="0"/>
              </w:rPr>
              <w:tab/>
              <w:t xml:space="preserve">22</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hyperlink w:anchor="_heading=h.upglbi">
            <w:r w:rsidDel="00000000" w:rsidR="00000000" w:rsidRPr="00000000">
              <w:rPr>
                <w:rFonts w:ascii="Arial" w:cs="Arial" w:eastAsia="Arial" w:hAnsi="Arial"/>
                <w:b w:val="1"/>
                <w:color w:val="0000ff"/>
                <w:u w:val="single"/>
                <w:rtl w:val="0"/>
              </w:rPr>
              <w:t xml:space="preserve">a.</w:t>
            </w:r>
          </w:hyperlink>
          <w:hyperlink w:anchor="_heading=h.upglbi">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_heading=h.upglbi \h </w:instrText>
            <w:fldChar w:fldCharType="separate"/>
          </w:r>
          <w:r w:rsidDel="00000000" w:rsidR="00000000" w:rsidRPr="00000000">
            <w:rPr>
              <w:rFonts w:ascii="Arial" w:cs="Arial" w:eastAsia="Arial" w:hAnsi="Arial"/>
              <w:b w:val="1"/>
              <w:color w:val="0000ff"/>
              <w:u w:val="single"/>
              <w:rtl w:val="0"/>
            </w:rPr>
            <w:t xml:space="preserve">Cronograma de actividades.</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mrcu09">
            <w:r w:rsidDel="00000000" w:rsidR="00000000" w:rsidRPr="00000000">
              <w:rPr>
                <w:rFonts w:ascii="Arial" w:cs="Arial" w:eastAsia="Arial" w:hAnsi="Arial"/>
                <w:b w:val="1"/>
                <w:color w:val="0000ff"/>
                <w:u w:val="single"/>
                <w:rtl w:val="0"/>
              </w:rPr>
              <w:t xml:space="preserve">b.</w:t>
            </w:r>
          </w:hyperlink>
          <w:hyperlink w:anchor="_heading=h.1mrcu09">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Arial" w:cs="Arial" w:eastAsia="Arial" w:hAnsi="Arial"/>
              <w:b w:val="1"/>
              <w:color w:val="0000ff"/>
              <w:u w:val="single"/>
              <w:rtl w:val="0"/>
            </w:rPr>
            <w:t xml:space="preserve">Minuta de formulario de visita del profesor asesor.</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46r0co2">
            <w:r w:rsidDel="00000000" w:rsidR="00000000" w:rsidRPr="00000000">
              <w:rPr>
                <w:rFonts w:ascii="Arial" w:cs="Arial" w:eastAsia="Arial" w:hAnsi="Arial"/>
                <w:b w:val="1"/>
                <w:color w:val="0000ff"/>
                <w:u w:val="single"/>
                <w:rtl w:val="0"/>
              </w:rPr>
              <w:t xml:space="preserve">c.</w:t>
            </w:r>
          </w:hyperlink>
          <w:hyperlink w:anchor="_heading=h.46r0co2">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color w:val="0000ff"/>
              <w:u w:val="single"/>
              <w:rtl w:val="0"/>
            </w:rPr>
            <w:t xml:space="preserve">Minuta de informe semanal de avance.</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3ep43zb">
            <w:r w:rsidDel="00000000" w:rsidR="00000000" w:rsidRPr="00000000">
              <w:rPr>
                <w:rFonts w:ascii="Arial" w:cs="Arial" w:eastAsia="Arial" w:hAnsi="Arial"/>
                <w:b w:val="1"/>
                <w:color w:val="0000ff"/>
                <w:u w:val="single"/>
                <w:rtl w:val="0"/>
              </w:rPr>
              <w:t xml:space="preserve">d.</w:t>
            </w:r>
          </w:hyperlink>
          <w:hyperlink w:anchor="_heading=h.3ep43zb">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Arial" w:cs="Arial" w:eastAsia="Arial" w:hAnsi="Arial"/>
              <w:b w:val="1"/>
              <w:color w:val="0000ff"/>
              <w:u w:val="single"/>
              <w:rtl w:val="0"/>
            </w:rPr>
            <w:t xml:space="preserve">Manual de usuario (si fue solicitado)</w:t>
          </w:r>
          <w:r w:rsidDel="00000000" w:rsidR="00000000" w:rsidRPr="00000000">
            <w:rPr>
              <w:rFonts w:ascii="Arial" w:cs="Arial" w:eastAsia="Arial" w:hAnsi="Arial"/>
              <w:b w:val="1"/>
              <w:color w:val="000000"/>
              <w:rtl w:val="0"/>
            </w:rPr>
            <w:tab/>
            <w:t xml:space="preserve">22</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color w:val="000000"/>
            </w:rPr>
          </w:pPr>
          <w:r w:rsidDel="00000000" w:rsidR="00000000" w:rsidRPr="00000000">
            <w:fldChar w:fldCharType="end"/>
          </w:r>
          <w:hyperlink w:anchor="_heading=h.1tuee74">
            <w:r w:rsidDel="00000000" w:rsidR="00000000" w:rsidRPr="00000000">
              <w:rPr>
                <w:rFonts w:ascii="Arial" w:cs="Arial" w:eastAsia="Arial" w:hAnsi="Arial"/>
                <w:b w:val="1"/>
                <w:color w:val="0000ff"/>
                <w:u w:val="single"/>
                <w:rtl w:val="0"/>
              </w:rPr>
              <w:t xml:space="preserve">e.</w:t>
            </w:r>
          </w:hyperlink>
          <w:hyperlink w:anchor="_heading=h.1tuee74">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_heading=h.1tuee74 \h </w:instrText>
            <w:fldChar w:fldCharType="separate"/>
          </w:r>
          <w:r w:rsidDel="00000000" w:rsidR="00000000" w:rsidRPr="00000000">
            <w:rPr>
              <w:rFonts w:ascii="Arial" w:cs="Arial" w:eastAsia="Arial" w:hAnsi="Arial"/>
              <w:b w:val="1"/>
              <w:color w:val="0000ff"/>
              <w:u w:val="single"/>
              <w:rtl w:val="0"/>
            </w:rPr>
            <w:t xml:space="preserve">Manual de instalación (si fue solicitado)</w:t>
          </w:r>
          <w:r w:rsidDel="00000000" w:rsidR="00000000" w:rsidRPr="00000000">
            <w:rPr>
              <w:rFonts w:ascii="Arial" w:cs="Arial" w:eastAsia="Arial" w:hAnsi="Arial"/>
              <w:b w:val="1"/>
              <w:color w:val="000000"/>
              <w:rtl w:val="0"/>
            </w:rPr>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32"/>
          <w:szCs w:val="32"/>
        </w:rPr>
      </w:pPr>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figuras</w:t>
      </w:r>
    </w:p>
    <w:sdt>
      <w:sdtPr>
        <w:docPartObj>
          <w:docPartGallery w:val="Table of Contents"/>
          <w:docPartUnique w:val="1"/>
        </w:docPartObj>
      </w:sdtPr>
      <w:sdtContent>
        <w:p w:rsidR="00000000" w:rsidDel="00000000" w:rsidP="00000000" w:rsidRDefault="00000000" w:rsidRPr="00000000" w14:paraId="00000061">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bookmarkStart w:colFirst="0" w:colLast="0" w:name="_heading=h.gjdgxs"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4du1wux">
            <w:r w:rsidDel="00000000" w:rsidR="00000000" w:rsidRPr="00000000">
              <w:rPr>
                <w:rFonts w:ascii="Arial" w:cs="Arial" w:eastAsia="Arial" w:hAnsi="Arial"/>
                <w:color w:val="0000ff"/>
                <w:u w:val="single"/>
                <w:rtl w:val="0"/>
              </w:rPr>
              <w:t xml:space="preserve">Figura 1. Organigrama de la Empresa</w:t>
            </w:r>
          </w:hyperlink>
          <w:hyperlink w:anchor="_heading=h.4du1wux">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350"/>
            </w:tabs>
            <w:rPr>
              <w:rFonts w:ascii="Calibri" w:cs="Calibri" w:eastAsia="Calibri" w:hAnsi="Calibri"/>
              <w:color w:val="000000"/>
              <w:sz w:val="22"/>
              <w:szCs w:val="22"/>
            </w:rPr>
          </w:pPr>
          <w:hyperlink w:anchor="_heading=h.3as4poj">
            <w:r w:rsidDel="00000000" w:rsidR="00000000" w:rsidRPr="00000000">
              <w:rPr>
                <w:rFonts w:ascii="Arial" w:cs="Arial" w:eastAsia="Arial" w:hAnsi="Arial"/>
                <w:color w:val="0000ff"/>
                <w:u w:val="single"/>
                <w:rtl w:val="0"/>
              </w:rPr>
              <w:t xml:space="preserve">Figura 2. Diagrama de casos de uso</w:t>
            </w:r>
          </w:hyperlink>
          <w:hyperlink w:anchor="_heading=h.3as4poj">
            <w:r w:rsidDel="00000000" w:rsidR="00000000" w:rsidRPr="00000000">
              <w:rPr>
                <w:color w:val="000000"/>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65">
      <w:pPr>
        <w:keepNext w:val="1"/>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sz w:val="32"/>
          <w:szCs w:val="32"/>
        </w:rPr>
      </w:pPr>
      <w:bookmarkStart w:colFirst="0" w:colLast="0" w:name="_heading=h.30j0zll" w:id="1"/>
      <w:bookmarkEnd w:id="1"/>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tablas</w:t>
      </w:r>
    </w:p>
    <w:p w:rsidR="00000000" w:rsidDel="00000000" w:rsidP="00000000" w:rsidRDefault="00000000" w:rsidRPr="00000000" w14:paraId="0000006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r w:rsidDel="00000000" w:rsidR="00000000" w:rsidRPr="00000000">
            <w:fldChar w:fldCharType="begin"/>
            <w:instrText xml:space="preserve"> TOC \h \u \z \t "Heading 1,1,Heading 2,2,Heading 3,3,Heading 4,4,Heading 5,5,Heading 6,6,"</w:instrText>
            <w:fldChar w:fldCharType="separate"/>
          </w:r>
          <w:hyperlink w:anchor="_heading=h.1y810tw">
            <w:r w:rsidDel="00000000" w:rsidR="00000000" w:rsidRPr="00000000">
              <w:rPr>
                <w:rFonts w:ascii="Arial" w:cs="Arial" w:eastAsia="Arial" w:hAnsi="Arial"/>
                <w:color w:val="0000ff"/>
                <w:u w:val="single"/>
                <w:rtl w:val="0"/>
              </w:rPr>
              <w:t xml:space="preserve">Tabla 1. Riesgo</w:t>
              <w:tab/>
              <w:t xml:space="preserve">6</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hyperlink w:anchor="_heading=h.49x2ik5">
            <w:r w:rsidDel="00000000" w:rsidR="00000000" w:rsidRPr="00000000">
              <w:rPr>
                <w:rFonts w:ascii="Arial" w:cs="Arial" w:eastAsia="Arial" w:hAnsi="Arial"/>
                <w:color w:val="0000ff"/>
                <w:u w:val="single"/>
                <w:rtl w:val="0"/>
              </w:rPr>
              <w:t xml:space="preserve">Tabla 2. Caso de uso 1</w:t>
              <w:tab/>
              <w:t xml:space="preserve">10</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hyperlink w:anchor="_heading=h.41mghml">
            <w:r w:rsidDel="00000000" w:rsidR="00000000" w:rsidRPr="00000000">
              <w:rPr>
                <w:rFonts w:ascii="Arial" w:cs="Arial" w:eastAsia="Arial" w:hAnsi="Arial"/>
                <w:color w:val="0000ff"/>
                <w:u w:val="single"/>
                <w:rtl w:val="0"/>
              </w:rPr>
              <w:t xml:space="preserve">Tabla 3. Caso de prueba 1</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350"/>
        </w:tabs>
        <w:rPr>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color w:val="000000"/>
        </w:rPr>
        <w:sectPr>
          <w:type w:val="continuous"/>
          <w:pgSz w:h="15840" w:w="12240" w:orient="portrait"/>
          <w:pgMar w:bottom="1728" w:top="1728" w:left="1440" w:right="1440" w:header="706" w:footer="1008"/>
        </w:sect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Resumen</w:t>
      </w:r>
    </w:p>
    <w:p w:rsidR="00000000" w:rsidDel="00000000" w:rsidP="00000000" w:rsidRDefault="00000000" w:rsidRPr="00000000" w14:paraId="0000006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spacing w:after="240" w:before="240"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propone el desarrollo de un sistema automatizado para mejorar la gestión de activos fijos en Panasonic, una empresa líder en tecnología. El objetivo es optimizar el control, seguimiento y administración de los activos mediante un software que elimine los procesos manuales, reduzca errores y aumente la eficiencia operativa. La solución se basa en la implementación de una base de datos PostgreSQL, con un frontend desarrollado en React y TypeScript, y un backend en Node.js y Express.js. El proyecto se llevará a cabo utilizando la metodología ágil Scrum, permitiendo iteraciones adaptativas y flexibles.</w:t>
      </w:r>
    </w:p>
    <w:p w:rsidR="00000000" w:rsidDel="00000000" w:rsidP="00000000" w:rsidRDefault="00000000" w:rsidRPr="00000000" w14:paraId="0000006F">
      <w:pPr>
        <w:spacing w:after="240" w:before="240"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propuesto permitirá el registro, seguimiento y análisis detallado de los activos fijos, mejorando la toma de decisiones estratégicas a través de funcionalidades como la generación de informes y la integración con otros sistemas empresariales. Además, el software incluirá medidas de seguridad robustas para garantizar la confidencialidad de los datos.</w:t>
      </w:r>
    </w:p>
    <w:p w:rsidR="00000000" w:rsidDel="00000000" w:rsidP="00000000" w:rsidRDefault="00000000" w:rsidRPr="00000000" w14:paraId="00000070">
      <w:pPr>
        <w:spacing w:after="240" w:before="240" w:line="360" w:lineRule="auto"/>
        <w:ind w:left="0" w:firstLine="285"/>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Los resultados esperados incluyen una mejora significativa en la eficiencia y precisión de la gestión de activos, optimización de recursos financieros y reducción de riesgos operativos. El sistema proporcionará una plataforma centralizada y fácil de usar, lo que permitirá a Panasonic gestionar el ciclo de vida de sus activos de manera integral, desde su adquisición hasta su disposición final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1">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22"/>
          <w:szCs w:val="22"/>
        </w:rPr>
      </w:pPr>
      <w:bookmarkStart w:colFirst="0" w:colLast="0" w:name="_heading=h.3znysh7" w:id="3"/>
      <w:bookmarkEnd w:id="3"/>
      <w:r w:rsidDel="00000000" w:rsidR="00000000" w:rsidRPr="00000000">
        <w:br w:type="page"/>
      </w:r>
      <w:r w:rsidDel="00000000" w:rsidR="00000000" w:rsidRPr="00000000">
        <w:rPr>
          <w:rFonts w:ascii="Arial" w:cs="Arial" w:eastAsia="Arial" w:hAnsi="Arial"/>
          <w:b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7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paper proposes the development of an automated system to improve fixed asset management at Panasonic, a leading technology company. The objective is to optimize the control, tracking and management of assets through software that eliminates manual processes, reduces errors and increases operational efficiency. The solution is based on the implementation of a PostgreSQL database, with a frontend developed in React and TypeScript and a backend in Node.js and Express.js. The project will be carried out using the agile Scrum methodology, allowing adaptive and flexible iterations.</w:t>
      </w:r>
    </w:p>
    <w:p w:rsidR="00000000" w:rsidDel="00000000" w:rsidP="00000000" w:rsidRDefault="00000000" w:rsidRPr="00000000" w14:paraId="00000074">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will allow the registration, tracking and detailed analysis of fixed assets, improving strategic decision making through functionalities such as reporting and integration with other business systems. In addition, the software will include robust security measures to ensure data confidentiality.</w:t>
      </w:r>
    </w:p>
    <w:p w:rsidR="00000000" w:rsidDel="00000000" w:rsidP="00000000" w:rsidRDefault="00000000" w:rsidRPr="00000000" w14:paraId="00000076">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Expected results include a significant improvement in the efficiency and accuracy of asset management, optimization of financial resources, and reduction of operational risks. The system will provide a centralized and easy-to-use platform, enabling Panasonic to manage the lifecycle of its assets in a comprehensive manner, from acquisition to disposal.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bookmarkStart w:colFirst="0" w:colLast="0" w:name="_heading=h.tyjcwt" w:id="4"/>
      <w:bookmarkEnd w:id="4"/>
      <w:r w:rsidDel="00000000" w:rsidR="00000000" w:rsidRPr="00000000">
        <w:br w:type="page"/>
      </w:r>
      <w:r w:rsidDel="00000000" w:rsidR="00000000" w:rsidRPr="00000000">
        <w:rPr>
          <w:rFonts w:ascii="Arial" w:cs="Arial" w:eastAsia="Arial" w:hAnsi="Arial"/>
          <w:b w:val="1"/>
          <w:color w:val="000000"/>
          <w:sz w:val="32"/>
          <w:szCs w:val="32"/>
          <w:rtl w:val="0"/>
        </w:rPr>
        <w:t xml:space="preserve">Sección I: Introducción</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siguiente documento se centra en mejorar la eficiencia y precisión en la gestión de activos fijos de la empresa líder en tecnología. En respuesta a los desafíos actuales de Panasonic en el seguimiento manual de sus activos fijos, se propone el desarrollo de un sistema automatizado que permita un control integral y eficiente de los recursos tangibles en toda la organización.</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propuesto se ha diseñado específicamente para las necesidades de Panasonic, aprovechando tecnologías modernas y robustas para garantizar su efectividad y escalabilidad. Se ha optado por utilizar PostgreSQL como base de datos subyacente, dada su fiabilidad y capacidad para manejar grandes volúmenes de datos de manera eficiente. Para el desarrollo del frontend, se empleará React, una biblioteca de JavaScript conocida por su capacidad para crear interfaces de usuario dinámicas y altamente interactivas. En cuanto al backend, Node.js y Express.js proporcionarán una base sólida para la lógica de negocio y la creación de APIs robustas.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 metodología ágil, con un enfoque en Scrum, será utilizada para guiar el desarrollo del proyecto, permitiendo entregas iterativas y adaptativas a medida que avanza el trabajo. Esto garantizará una mayor flexibilidad para responder a los cambios en los requisitos y una mayor transparencia en el progreso del proyecto.</w:t>
      </w: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pacing w:before="120" w:line="360" w:lineRule="auto"/>
        <w:ind w:firstLine="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resumen, </w:t>
      </w:r>
      <w:r w:rsidDel="00000000" w:rsidR="00000000" w:rsidRPr="00000000">
        <w:rPr>
          <w:rFonts w:ascii="Arial" w:cs="Arial" w:eastAsia="Arial" w:hAnsi="Arial"/>
          <w:sz w:val="24"/>
          <w:szCs w:val="24"/>
          <w:rtl w:val="0"/>
        </w:rPr>
        <w:t xml:space="preserve">este</w:t>
      </w:r>
      <w:r w:rsidDel="00000000" w:rsidR="00000000" w:rsidRPr="00000000">
        <w:rPr>
          <w:rFonts w:ascii="Arial" w:cs="Arial" w:eastAsia="Arial" w:hAnsi="Arial"/>
          <w:color w:val="000000"/>
          <w:sz w:val="24"/>
          <w:szCs w:val="24"/>
          <w:rtl w:val="0"/>
        </w:rPr>
        <w:t xml:space="preserve"> proyecto representa una respuesta efectiva a los desafíos actuales en la gestión de activos fijos, proporcionando a la empresa una solución tecnológica innovadora que impulsará su eficiencia operativa y su capacidad para tomar decisiones estratégicas informadas.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Antecedentes de la Empresa</w:t>
      </w:r>
    </w:p>
    <w:p w:rsidR="00000000" w:rsidDel="00000000" w:rsidP="00000000" w:rsidRDefault="00000000" w:rsidRPr="00000000" w14:paraId="00000088">
      <w:pPr>
        <w:ind w:firstLine="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Panasonic se ubica en Alajuela, San Rafael, Costa Rica, es una instalación clave para las operaciones de la empresa en la región. </w:t>
      </w:r>
    </w:p>
    <w:p w:rsidR="00000000" w:rsidDel="00000000" w:rsidP="00000000" w:rsidRDefault="00000000" w:rsidRPr="00000000" w14:paraId="000000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fábrica de Panasonic en Alajuela fue inaugurada en la década de 1990 como parte de la estrategia de expansión de la empresa en América Latina. Esta planta se estableció para satisfacer la creciente demanda de productos electrónicos en la región y para aprovechar la ubicación estratégica de Costa Rica.</w:t>
      </w:r>
    </w:p>
    <w:p w:rsidR="00000000" w:rsidDel="00000000" w:rsidP="00000000" w:rsidRDefault="00000000" w:rsidRPr="00000000" w14:paraId="000000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la fábrica se centró en la producción de componentes electrónicos y electrodomésticos, como baterías y productos de iluminación. Con el tiempo, la planta ha diversificado su producción para incluir una gama más amplia de productos electrónicos.</w:t>
      </w:r>
    </w:p>
    <w:p w:rsidR="00000000" w:rsidDel="00000000" w:rsidP="00000000" w:rsidRDefault="00000000" w:rsidRPr="00000000" w14:paraId="000000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planta de Panasonic se ha destacado por su alto nivel de tecnología y estándares de calidad. La empresa ha invertido en maquinaria de última generación y en la capacitación de su personal para asegurar que los productos cumplan con las normas internacionales de calidad.</w:t>
      </w:r>
    </w:p>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Visión:</w:t>
      </w:r>
      <w:r w:rsidDel="00000000" w:rsidR="00000000" w:rsidRPr="00000000">
        <w:rPr>
          <w:rtl w:val="0"/>
        </w:rPr>
      </w:r>
    </w:p>
    <w:p w:rsidR="00000000" w:rsidDel="00000000" w:rsidP="00000000" w:rsidRDefault="00000000" w:rsidRPr="00000000" w14:paraId="0000008F">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visión de Panasonic es crear una mejor vida, un mejor mundo mediante el desarrollo de tecnologías y productos innovadores que mejoren la calidad de vida de las personas y contribuyan a un futuro sostenible.</w:t>
      </w:r>
    </w:p>
    <w:p w:rsidR="00000000" w:rsidDel="00000000" w:rsidP="00000000" w:rsidRDefault="00000000" w:rsidRPr="00000000" w14:paraId="0000009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Misión:</w:t>
      </w:r>
      <w:r w:rsidDel="00000000" w:rsidR="00000000" w:rsidRPr="00000000">
        <w:rPr>
          <w:rtl w:val="0"/>
        </w:rPr>
      </w:r>
    </w:p>
    <w:p w:rsidR="00000000" w:rsidDel="00000000" w:rsidP="00000000" w:rsidRDefault="00000000" w:rsidRPr="00000000" w14:paraId="00000092">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misión de Panasonic es contribuir al progreso y desarrollo de la sociedad y al bienestar de las personas a través de sus actividades empresariales. La empresa se esfuerza por ofrecer productos y servicios de alta calidad que satisfagan las necesidades de sus clientes, al tiempo que promueve prácticas sostenibles y responsables.</w:t>
      </w:r>
    </w:p>
    <w:p w:rsidR="00000000" w:rsidDel="00000000" w:rsidP="00000000" w:rsidRDefault="00000000" w:rsidRPr="00000000" w14:paraId="0000009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1t3h5sf" w:id="5"/>
      <w:bookmarkEnd w:id="5"/>
      <w:r w:rsidDel="00000000" w:rsidR="00000000" w:rsidRPr="00000000">
        <w:rPr>
          <w:rFonts w:ascii="Arial" w:cs="Arial" w:eastAsia="Arial" w:hAnsi="Arial"/>
          <w:b w:val="1"/>
          <w:color w:val="000000"/>
          <w:sz w:val="28"/>
          <w:szCs w:val="28"/>
          <w:rtl w:val="0"/>
        </w:rPr>
        <w:t xml:space="preserve">Antecedentes del Proyecto</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bookmarkStart w:colFirst="0" w:colLast="0" w:name="_heading=h.2s8eyo1" w:id="6"/>
      <w:bookmarkEnd w:id="6"/>
      <w:r w:rsidDel="00000000" w:rsidR="00000000" w:rsidRPr="00000000">
        <w:rPr>
          <w:rFonts w:ascii="Arial" w:cs="Arial" w:eastAsia="Arial" w:hAnsi="Arial"/>
          <w:color w:val="000000"/>
          <w:sz w:val="24"/>
          <w:szCs w:val="24"/>
          <w:rtl w:val="0"/>
        </w:rPr>
        <w:t xml:space="preserve">Panasonic, una empresa líder a nivel mundial en tecnología, enfrenta desafíos significativos en la gestión de sus activos fijos debido a la falta de un sistema centralizado y automatizado. Actualmente, el seguimiento y la administración de activos se realizan de forma manual o a través de hojas de cálculo, lo que ha resultado en una serie de problemas operativos y de gestión. La dependencia excesiva de métodos manuales propensos a errores humanos ha llevado a dificultades para realizar un seguimiento preciso de la ubicación y estado de los activos, así como a la incapacidad para generar informes detallados y análisis de datos relevantes. Estos problemas se agravan debido a la falta de integración con otros sistemas empresariales, lo que resulta en retrasos en la toma de decisiones y errores en la contabilización de activos.</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situación ha impactado negativamente en la eficiencia operativa de Panasonic, con posibles consecuencias como una gestión ineficiente de los recursos financieros, una menor productividad y rentabilidad, y una mayor exposición a riesgos operativos y regulatorios. Por lo tanto, surge la necesidad de implementar un sistema automatizado de seguimiento de activos fijos que permita una gestión precisa y eficiente de los mismos. Esta solución proporcionará a Panasonic una plataforma centralizada y fácil de usar para la gestión completa del ciclo de vida de los activos, desde su adquisición hasta su disposición final. De esta manera, se optimizará la utilización de los recursos y se mejorará el rendimiento financiero de la empresa.</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sz w:val="28"/>
          <w:szCs w:val="28"/>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b w:val="1"/>
          <w:sz w:val="28"/>
          <w:szCs w:val="28"/>
          <w:rtl w:val="0"/>
        </w:rPr>
        <w:t xml:space="preserve">Análisis del Problema</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Actualmente, Panasonic enfrenta desafíos significativos en la gestión de sus activos fijos debido a la falta de un sistema centralizado y automatizado. El proceso actual de seguimiento y administración de activos se realiza de forma manual o a través de hojas de cálculos, lo que puede conllevar a una serie de problemas. Estos incluyen la dificultad para realizar un seguimiento preciso de la ubicación y estado de los activos, la incapacidad de generar informes detallados y análisis de datos relevantes, y la falta de integración con otros sistemas empresariales. Como resultado, se pueden experimentar retrasos en la toma de decisiones, errores en la contabilización de activos, y </w:t>
      </w:r>
      <w:r w:rsidDel="00000000" w:rsidR="00000000" w:rsidRPr="00000000">
        <w:rPr>
          <w:rFonts w:ascii="Arial" w:cs="Arial" w:eastAsia="Arial" w:hAnsi="Arial"/>
          <w:sz w:val="24"/>
          <w:szCs w:val="24"/>
          <w:rtl w:val="0"/>
        </w:rPr>
        <w:t xml:space="preserve">pérdida</w:t>
      </w:r>
      <w:r w:rsidDel="00000000" w:rsidR="00000000" w:rsidRPr="00000000">
        <w:rPr>
          <w:rFonts w:ascii="Arial" w:cs="Arial" w:eastAsia="Arial" w:hAnsi="Arial"/>
          <w:color w:val="000000"/>
          <w:sz w:val="24"/>
          <w:szCs w:val="24"/>
          <w:rtl w:val="0"/>
        </w:rPr>
        <w:t xml:space="preserve"> de la eficiencia operativa, lo que a su vez puede impactar negativamente en la rentabilidad y competitividad de la empresa. Las causas principales de estos problemas radican en la falta de un sistema tecnológico adecuado para la gestión de activos fijos y en la dependencia excesiva de métodos manuales propensos a errores humanos. Las consecuencias de este proceso actual pueden incluir una gestión ineficiente de los recursos financieros, una menor productividad y rentabilidad, y una mayor exposición a riesgos operativos y regulatorios.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preciso abordar este problema de gestión de activos fijos debido a su impacto directo en la eficiencia operativa en Panasonic. La implementación de un sistema automatizado de administración de activos fijos permitirá optimizar los recursos financieros, reducir los riesgos operativos y mejorar la toma de decisiones estratégicas. Además de mejorar la precisión y disponibilidad de la información sobre los activos.</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solución propuesta consiste en el desarrollo e implementación de un software integral de administración de activos fijos que permita a Panasonic gestionar de manera eficiente y precisa todos sus recursos tangibles. El sistema incluirá funcionalidades de seguimiento automatizado de activos, generación de informes, historial de informes y la creación de usuarios y sus respectivos permisos, además de integración de datos con otros sistemas empresariales. Este software proporcionará una plataforma centralizada y fácil de usar para la gestión completa del ciclo de vida de los activos, hasta su disposición final, lo que permitirá a Panasonic optimizar la utilización de sus recursos y mejorar su rendimiento financiero.</w:t>
      </w:r>
    </w:p>
    <w:p w:rsidR="00000000" w:rsidDel="00000000" w:rsidP="00000000" w:rsidRDefault="00000000" w:rsidRPr="00000000" w14:paraId="000000A4">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Justificación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implementación de un sistema automatizado de seguimiento de activos fijos en Panasonic surge como respuesta a una serie de desafíos operativos y de gestión que la empresa enfrenta actualmente. Estos desafíos han sido identificados a través de un análisis exhaustivo de la situación actual de la gestión de activos fijos en la empresa, incluyendo evaluaciones internas, consultas con stakeholders relevantes y análisis de las mejores prácticas en la industria.</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investigación se lleva a cabo con el propósito de abordar las deficiencias existentes en la gestión de activos fijos en Panasonic, las cuales están afectando negativamente la eficiencia operativa y la capacidad de la empresa para tomar decisiones informadas. Mediante la implementación de un sistema automatizado, se busca mejorar la precisión, disponibilidad y confiabilidad de la información relacionada con los activos fijos, lo que permitirá a la empresa optimizar sus recursos financieros, reducir los riesgos operativos y mejorar la toma de decisiones estratégicas.</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aportes de este proyecto son significativos y multifacéticos. En primer lugar, la implementación de un sistema automatizado de seguimiento de activos fijos mejorará la eficiencia operativa de Panasonic al eliminar procesos manuales propensos a errores y al proporcionar una plataforma centralizada para la gestión de activos. Esto permitirá a la empresa ahorrar tiempo y recursos en la gestión diaria de sus activos, al tiempo que reduce los riesgos asociados con la falta de precisión en la información.</w:t>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4"/>
          <w:szCs w:val="24"/>
          <w:rtl w:val="0"/>
        </w:rPr>
        <w:t xml:space="preserve">Además, la implementación de este sistema beneficiará a todos los departamentos y empleados de Panasonic involucrados en la gestión y mantenimiento de activos fijos. Al proporcionar una plataforma centralizada y fácil de usar, el sistema automatizado permitirá a los usuarios acceder a información actualizada y relevante sobre los activos en cualquier momento y desde cualquier lugar, lo que mejorará la colaboración y la toma de decisiones entre los diferentes equipos y departamentos de la empresa</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AC">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Objetivos del proyecto</w:t>
      </w:r>
    </w:p>
    <w:p w:rsidR="00000000" w:rsidDel="00000000" w:rsidP="00000000" w:rsidRDefault="00000000" w:rsidRPr="00000000" w14:paraId="000000AD">
      <w:pPr>
        <w:keepNext w:val="1"/>
        <w:widowControl w:val="1"/>
        <w:numPr>
          <w:ilvl w:val="0"/>
          <w:numId w:val="36"/>
        </w:numPr>
        <w:pBdr>
          <w:top w:space="0" w:sz="0" w:val="nil"/>
          <w:left w:space="0" w:sz="0" w:val="nil"/>
          <w:bottom w:space="0" w:sz="0" w:val="nil"/>
          <w:right w:space="0" w:sz="0" w:val="nil"/>
          <w:between w:space="0" w:sz="0" w:val="nil"/>
        </w:pBdr>
        <w:spacing w:after="120" w:before="240" w:line="360" w:lineRule="auto"/>
        <w:ind w:left="993" w:hanging="360"/>
        <w:jc w:val="both"/>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 general</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pacing w:before="120" w:line="360" w:lineRule="auto"/>
        <w:ind w:left="63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un sistema automatizado de seguimiento de activos fijos que permita una gestión precisa y eficiente de los mismos, garantizando la integridad y disponibilidad de la información</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sz w:val="24"/>
          <w:szCs w:val="24"/>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sz w:val="24"/>
          <w:szCs w:val="24"/>
          <w:rtl w:val="0"/>
        </w:rPr>
        <w:t xml:space="preserve"> mediante la implementación de tecnologías avanzadas de seguimiento, almacenamiento y procesamiento de datos.</w:t>
      </w: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color w:val="000000"/>
          <w:sz w:val="22"/>
          <w:szCs w:val="22"/>
        </w:rPr>
      </w:pPr>
      <w:bookmarkStart w:colFirst="0" w:colLast="0" w:name="_heading=h.lnxbz9" w:id="7"/>
      <w:bookmarkEnd w:id="7"/>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B0">
      <w:pPr>
        <w:keepNext w:val="1"/>
        <w:widowControl w:val="1"/>
        <w:numPr>
          <w:ilvl w:val="0"/>
          <w:numId w:val="36"/>
        </w:numPr>
        <w:pBdr>
          <w:top w:space="0" w:sz="0" w:val="nil"/>
          <w:left w:space="0" w:sz="0" w:val="nil"/>
          <w:bottom w:space="0" w:sz="0" w:val="nil"/>
          <w:right w:space="0" w:sz="0" w:val="nil"/>
          <w:between w:space="0" w:sz="0" w:val="nil"/>
        </w:pBdr>
        <w:spacing w:after="120" w:before="240" w:line="360" w:lineRule="auto"/>
        <w:ind w:left="993" w:hanging="360"/>
        <w:jc w:val="both"/>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Objetivos específicos</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B1">
      <w:pPr>
        <w:widowControl w:val="1"/>
        <w:numPr>
          <w:ilvl w:val="0"/>
          <w:numId w:val="29"/>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mecanismos de seguridad robustos para proteger la integridad y confidencialidad de los datos de los activos fijos, mediante la implementación de medidas como autenticación de usuarios, cifrado de datos, entre otros.</w:t>
      </w:r>
    </w:p>
    <w:p w:rsidR="00000000" w:rsidDel="00000000" w:rsidP="00000000" w:rsidRDefault="00000000" w:rsidRPr="00000000" w14:paraId="000000B2">
      <w:pPr>
        <w:widowControl w:val="1"/>
        <w:numPr>
          <w:ilvl w:val="0"/>
          <w:numId w:val="29"/>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un sistema de seguimiento automatizado de activos fijos que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color w:val="000000"/>
          <w:sz w:val="24"/>
          <w:szCs w:val="24"/>
          <w:rtl w:val="0"/>
        </w:rPr>
        <w:t xml:space="preserve">registr</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color w:val="000000"/>
          <w:sz w:val="24"/>
          <w:szCs w:val="24"/>
          <w:rtl w:val="0"/>
        </w:rPr>
        <w:t xml:space="preserve">, le</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actual</w:t>
      </w:r>
      <w:r w:rsidDel="00000000" w:rsidR="00000000" w:rsidRPr="00000000">
        <w:rPr>
          <w:rFonts w:ascii="Arial" w:cs="Arial" w:eastAsia="Arial" w:hAnsi="Arial"/>
          <w:sz w:val="24"/>
          <w:szCs w:val="24"/>
          <w:rtl w:val="0"/>
        </w:rPr>
        <w:t xml:space="preserve">ice</w:t>
      </w:r>
      <w:r w:rsidDel="00000000" w:rsidR="00000000" w:rsidRPr="00000000">
        <w:rPr>
          <w:rFonts w:ascii="Arial" w:cs="Arial" w:eastAsia="Arial" w:hAnsi="Arial"/>
          <w:color w:val="000000"/>
          <w:sz w:val="24"/>
          <w:szCs w:val="24"/>
          <w:rtl w:val="0"/>
        </w:rPr>
        <w:t xml:space="preserve"> y elimin</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color w:val="000000"/>
          <w:sz w:val="24"/>
          <w:szCs w:val="24"/>
          <w:rtl w:val="0"/>
        </w:rPr>
        <w:t xml:space="preserve"> de manera precisa y eficiente</w:t>
      </w:r>
      <w:sdt>
        <w:sdtPr>
          <w:tag w:val="goog_rdk_12"/>
        </w:sdtPr>
        <w:sdtContent>
          <w:commentRangeStart w:id="12"/>
        </w:sdtContent>
      </w:sdt>
      <w:sdt>
        <w:sdtPr>
          <w:tag w:val="goog_rdk_13"/>
        </w:sdtPr>
        <w:sdtContent>
          <w:commentRangeStart w:id="13"/>
        </w:sdtContent>
      </w:sdt>
      <w:r w:rsidDel="00000000" w:rsidR="00000000" w:rsidRPr="00000000">
        <w:rPr>
          <w:rFonts w:ascii="Arial" w:cs="Arial" w:eastAsia="Arial" w:hAnsi="Arial"/>
          <w:sz w:val="24"/>
          <w:szCs w:val="24"/>
          <w:rtl w:val="0"/>
        </w:rPr>
        <w:t xml:space="preserve">…</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sz w:val="24"/>
          <w:szCs w:val="24"/>
          <w:rtl w:val="0"/>
        </w:rPr>
        <w:t xml:space="preserve">mediante la implementación de tecnologías avanzadas,  así como software de gestión de bases de datos.</w:t>
      </w:r>
      <w:r w:rsidDel="00000000" w:rsidR="00000000" w:rsidRPr="00000000">
        <w:rPr>
          <w:rtl w:val="0"/>
        </w:rPr>
      </w:r>
    </w:p>
    <w:p w:rsidR="00000000" w:rsidDel="00000000" w:rsidP="00000000" w:rsidRDefault="00000000" w:rsidRPr="00000000" w14:paraId="000000B3">
      <w:pPr>
        <w:widowControl w:val="1"/>
        <w:numPr>
          <w:ilvl w:val="0"/>
          <w:numId w:val="29"/>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Desarrollar un sistema de gestión de usuarios que permita </w:t>
      </w:r>
      <w:r w:rsidDel="00000000" w:rsidR="00000000" w:rsidRPr="00000000">
        <w:rPr>
          <w:rFonts w:ascii="Arial" w:cs="Arial" w:eastAsia="Arial" w:hAnsi="Arial"/>
          <w:sz w:val="24"/>
          <w:szCs w:val="24"/>
          <w:rtl w:val="0"/>
        </w:rPr>
        <w:t xml:space="preserve">la asignación de</w:t>
      </w:r>
      <w:sdt>
        <w:sdtPr>
          <w:tag w:val="goog_rdk_14"/>
        </w:sdtPr>
        <w:sdtContent>
          <w:commentRangeStart w:id="14"/>
        </w:sdtContent>
      </w:sdt>
      <w:sdt>
        <w:sdtPr>
          <w:tag w:val="goog_rdk_15"/>
        </w:sdtPr>
        <w:sdtContent>
          <w:commentRangeStart w:id="15"/>
        </w:sdtContent>
      </w:sdt>
      <w:r w:rsidDel="00000000" w:rsidR="00000000" w:rsidRPr="00000000">
        <w:rPr>
          <w:rFonts w:ascii="Arial" w:cs="Arial" w:eastAsia="Arial" w:hAnsi="Arial"/>
          <w:color w:val="000000"/>
          <w:sz w:val="24"/>
          <w:szCs w:val="24"/>
          <w:rtl w:val="0"/>
        </w:rPr>
        <w:t xml:space="preserve"> </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Arial" w:cs="Arial" w:eastAsia="Arial" w:hAnsi="Arial"/>
          <w:color w:val="000000"/>
          <w:sz w:val="24"/>
          <w:szCs w:val="24"/>
          <w:rtl w:val="0"/>
        </w:rPr>
        <w:t xml:space="preserve">roles y privilegios adecuados, garantizando que solo el personal autorizado tenga acceso a la información relacionada con los activos fijos, en consonancia con las políticas de seguridad de la empresa y las regulaciones vigentes</w:t>
      </w:r>
      <w:sdt>
        <w:sdtPr>
          <w:tag w:val="goog_rdk_16"/>
        </w:sdtPr>
        <w:sdtContent>
          <w:commentRangeStart w:id="16"/>
        </w:sdtContent>
      </w:sdt>
      <w:sdt>
        <w:sdtPr>
          <w:tag w:val="goog_rdk_17"/>
        </w:sdtPr>
        <w:sdtContent>
          <w:commentRangeStart w:id="17"/>
        </w:sdtContent>
      </w:sdt>
      <w:r w:rsidDel="00000000" w:rsidR="00000000" w:rsidRPr="00000000">
        <w:rPr>
          <w:rFonts w:ascii="Arial" w:cs="Arial" w:eastAsia="Arial" w:hAnsi="Arial"/>
          <w:sz w:val="24"/>
          <w:szCs w:val="24"/>
          <w:rtl w:val="0"/>
        </w:rPr>
        <w:t xml:space="preserve">…</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sz w:val="24"/>
          <w:szCs w:val="24"/>
          <w:rtl w:val="0"/>
        </w:rPr>
        <w:t xml:space="preserve">, mediante el desarrollo del sistemas de gestión de identidades y accesos</w:t>
      </w:r>
      <w:r w:rsidDel="00000000" w:rsidR="00000000" w:rsidRPr="00000000">
        <w:rPr>
          <w:rtl w:val="0"/>
        </w:rPr>
      </w:r>
    </w:p>
    <w:p w:rsidR="00000000" w:rsidDel="00000000" w:rsidP="00000000" w:rsidRDefault="00000000" w:rsidRPr="00000000" w14:paraId="000000B4">
      <w:pPr>
        <w:widowControl w:val="1"/>
        <w:numPr>
          <w:ilvl w:val="0"/>
          <w:numId w:val="29"/>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Incorporar funcionalidades de generación de formularios y análisis de datos que faciliten la toma de decisiones estratégicas, proporcionando a los responsables de la gestión de activos información detallada sobre la utilización, </w:t>
      </w:r>
      <w:r w:rsidDel="00000000" w:rsidR="00000000" w:rsidRPr="00000000">
        <w:rPr>
          <w:rFonts w:ascii="Arial" w:cs="Arial" w:eastAsia="Arial" w:hAnsi="Arial"/>
          <w:sz w:val="24"/>
          <w:szCs w:val="24"/>
          <w:rtl w:val="0"/>
        </w:rPr>
        <w:t xml:space="preserve">ubicación</w:t>
      </w:r>
      <w:r w:rsidDel="00000000" w:rsidR="00000000" w:rsidRPr="00000000">
        <w:rPr>
          <w:rFonts w:ascii="Arial" w:cs="Arial" w:eastAsia="Arial" w:hAnsi="Arial"/>
          <w:color w:val="000000"/>
          <w:sz w:val="24"/>
          <w:szCs w:val="24"/>
          <w:rtl w:val="0"/>
        </w:rPr>
        <w:t xml:space="preserve"> y valoración de los activos.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35nkun2" w:id="8"/>
      <w:bookmarkEnd w:id="8"/>
      <w:r w:rsidDel="00000000" w:rsidR="00000000" w:rsidRPr="00000000">
        <w:rPr>
          <w:rFonts w:ascii="Arial" w:cs="Arial" w:eastAsia="Arial" w:hAnsi="Arial"/>
          <w:b w:val="1"/>
          <w:color w:val="000000"/>
          <w:sz w:val="28"/>
          <w:szCs w:val="28"/>
          <w:rtl w:val="0"/>
        </w:rPr>
        <w:t xml:space="preserve">Alcance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bookmarkStart w:colFirst="0" w:colLast="0" w:name="_heading=h.1ksv4uv" w:id="9"/>
      <w:bookmarkEnd w:id="9"/>
      <w:r w:rsidDel="00000000" w:rsidR="00000000" w:rsidRPr="00000000">
        <w:rPr>
          <w:rFonts w:ascii="Arial" w:cs="Arial" w:eastAsia="Arial" w:hAnsi="Arial"/>
          <w:color w:val="000000"/>
          <w:sz w:val="24"/>
          <w:szCs w:val="24"/>
          <w:rtl w:val="0"/>
        </w:rPr>
        <w:t xml:space="preserve">Para abordar los desafíos en la gestión de activos fijos en Panasonic, se proyecta la implementación de un sistema automatizado que mejore la eficiencia y precisión en el seguimiento y administración de los activos. El enfoque principal del proyecto será el desarrollo e implementación de un software integral de administración de activos fijos, adaptado a las necesidades específicas de la empresa. El sistema automatizado permitirá automatizar diversas tareas relacionadas con la gestión de activos fijos, incluyendo el registro, seguimiento y actualización de información, así como la generación de informes y análisis de datos. Se buscará proporcionar una interfaz de usuario intuitiva y fácil de usar, que permita a los usuarios acceder y manipular la información de manera eficiente.</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de las funcionalidades clave del sistema será el seguimiento preciso de la ubicación</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color w:val="000000"/>
          <w:sz w:val="24"/>
          <w:szCs w:val="24"/>
          <w:rtl w:val="0"/>
        </w:rPr>
        <w:t xml:space="preserve">estado de los activos. Se podrán registrar las entradas y salidas de activos, así como realizar actualizaciones en tiempo real sobre su estado y ubicación en diferentes zonas </w:t>
      </w:r>
      <w:r w:rsidDel="00000000" w:rsidR="00000000" w:rsidRPr="00000000">
        <w:rPr>
          <w:rFonts w:ascii="Arial" w:cs="Arial" w:eastAsia="Arial" w:hAnsi="Arial"/>
          <w:sz w:val="24"/>
          <w:szCs w:val="24"/>
          <w:rtl w:val="0"/>
        </w:rPr>
        <w:t xml:space="preserve">de distintos mapas</w:t>
      </w:r>
      <w:r w:rsidDel="00000000" w:rsidR="00000000" w:rsidRPr="00000000">
        <w:rPr>
          <w:rFonts w:ascii="Arial" w:cs="Arial" w:eastAsia="Arial" w:hAnsi="Arial"/>
          <w:color w:val="000000"/>
          <w:sz w:val="24"/>
          <w:szCs w:val="24"/>
          <w:rtl w:val="0"/>
        </w:rPr>
        <w:t xml:space="preserve">. Además, el sistema integrará mecanismos de seguridad robustos para proteger la integridad y confidencialidad de los datos de los activos fijos. El sistema también incluirá funcionalidades de generación de informes y análisis de datos, que proporcionarán a los responsables de la gestión de activos información detallada sobre la utilización y valoración de los activos. Esto facilitará la toma de decisiones estratégicas y la optimización de los recursos financieros de la empresa</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widowControl w:val="1"/>
        <w:spacing w:before="120" w:line="360" w:lineRule="auto"/>
        <w:ind w:firstLine="274"/>
        <w:jc w:val="both"/>
        <w:rPr>
          <w:rFonts w:ascii="Arial" w:cs="Arial" w:eastAsia="Arial" w:hAnsi="Arial"/>
          <w:sz w:val="24"/>
          <w:szCs w:val="24"/>
        </w:rPr>
      </w:pPr>
      <w:sdt>
        <w:sdtPr>
          <w:tag w:val="goog_rdk_18"/>
        </w:sdtPr>
        <w:sdtContent>
          <w:commentRangeStart w:id="18"/>
        </w:sdtContent>
      </w:sdt>
      <w:sdt>
        <w:sdtPr>
          <w:tag w:val="goog_rdk_19"/>
        </w:sdtPr>
        <w:sdtContent>
          <w:commentRangeStart w:id="19"/>
        </w:sdtContent>
      </w:sdt>
      <w:r w:rsidDel="00000000" w:rsidR="00000000" w:rsidRPr="00000000">
        <w:rPr>
          <w:rFonts w:ascii="Arial" w:cs="Arial" w:eastAsia="Arial" w:hAnsi="Arial"/>
          <w:sz w:val="24"/>
          <w:szCs w:val="24"/>
          <w:rtl w:val="0"/>
        </w:rPr>
        <w:t xml:space="preserve">En resumen, sistema automatizado de seguimiento de activos fijos proporcionará las siguientes funciones principales:</w:t>
      </w:r>
    </w:p>
    <w:p w:rsidR="00000000" w:rsidDel="00000000" w:rsidP="00000000" w:rsidRDefault="00000000" w:rsidRPr="00000000" w14:paraId="000000BB">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y Protección de Datos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C">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de usuarios y cifrado de datos para garantizar la confidencialidad y la integridad de la información de los activos.</w:t>
      </w:r>
    </w:p>
    <w:p w:rsidR="00000000" w:rsidDel="00000000" w:rsidP="00000000" w:rsidRDefault="00000000" w:rsidRPr="00000000" w14:paraId="000000BD">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Activos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BE">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lectura, actualización, eliminación y ubicación de activos fijos de manera precisa y eficiente.</w:t>
      </w:r>
    </w:p>
    <w:p w:rsidR="00000000" w:rsidDel="00000000" w:rsidP="00000000" w:rsidRDefault="00000000" w:rsidRPr="00000000" w14:paraId="000000BF">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Usuarios y Roles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0">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roles y privilegios para asegurar que solo el personal autorizado acceda a la información.</w:t>
      </w:r>
    </w:p>
    <w:p w:rsidR="00000000" w:rsidDel="00000000" w:rsidP="00000000" w:rsidRDefault="00000000" w:rsidRPr="00000000" w14:paraId="000000C1">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Generación y Análisis de Datos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2">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formularios y reportes detallados sobre la utilización y valoración de los activos para facilitar la toma de decisiones estratégicas.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3">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Limitaciones y delimitaciones</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pacing w:before="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pacing w:before="0" w:line="360" w:lineRule="auto"/>
        <w:ind w:left="0" w:firstLine="283.46456692913375"/>
        <w:jc w:val="both"/>
        <w:rPr>
          <w:rFonts w:ascii="Arial" w:cs="Arial" w:eastAsia="Arial" w:hAnsi="Arial"/>
          <w:sz w:val="24"/>
          <w:szCs w:val="24"/>
        </w:rPr>
      </w:pPr>
      <w:sdt>
        <w:sdtPr>
          <w:tag w:val="goog_rdk_20"/>
        </w:sdtPr>
        <w:sdtContent>
          <w:commentRangeStart w:id="20"/>
        </w:sdtContent>
      </w:sdt>
      <w:sdt>
        <w:sdtPr>
          <w:tag w:val="goog_rdk_21"/>
        </w:sdtPr>
        <w:sdtContent>
          <w:commentRangeStart w:id="21"/>
        </w:sdtContent>
      </w:sdt>
      <w:r w:rsidDel="00000000" w:rsidR="00000000" w:rsidRPr="00000000">
        <w:rPr>
          <w:rFonts w:ascii="Arial" w:cs="Arial" w:eastAsia="Arial" w:hAnsi="Arial"/>
          <w:sz w:val="22"/>
          <w:szCs w:val="22"/>
          <w:rtl w:val="0"/>
        </w:rPr>
        <w:t xml:space="preserve">…</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Arial" w:cs="Arial" w:eastAsia="Arial" w:hAnsi="Arial"/>
          <w:sz w:val="24"/>
          <w:szCs w:val="24"/>
          <w:rtl w:val="0"/>
        </w:rPr>
        <w:t xml:space="preserve">En el desarrollo de un proyecto, es crucial definir claramente las limitaciones y delimitaciones para establecer un marco preciso de su alcance y ejecución. Las limitaciones se refieren a las restricciones y condiciones bajo las cuales se debe llevar a cabo el proyecto, incluyendo la responsabilidad de cumplir con los requisitos establecidos en el anteproyecto y mantener una comunicación efectiva con los representantes involucrados, como en el caso de Panasonic. Estas limitaciones también contemplan la posibilidad de realizar modificaciones menores solo si no afectan significativamente el progreso del proyecto y se completan todos los requisitos acordados dentro del tiempo disponible. Por otro lado, las delimitaciones especifican los alcances y funcionalidades que estarán incluidas en el proyecto, limitándose a lo que ha sido acordado previamente con la empresa. Aunque se pueden considerar funcionalidades adicionales, estas solo se implementarán al final del proyecto si queda tiempo y no comprometen los objetivos principales establecidos. Definir estos aspectos desde el inicio asegura un desarrollo ordenado y alineado con las expectativas de todas las partes involucradas.</w:t>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pacing w:before="160" w:lineRule="auto"/>
        <w:ind w:left="0"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Limitaciones:</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before="480" w:line="360" w:lineRule="auto"/>
        <w:ind w:left="0" w:firstLine="283.46456692913375"/>
        <w:jc w:val="both"/>
        <w:rPr>
          <w:rFonts w:ascii="Arial" w:cs="Arial" w:eastAsia="Arial" w:hAnsi="Arial"/>
          <w:b w:val="1"/>
          <w:color w:val="000000"/>
          <w:sz w:val="24"/>
          <w:szCs w:val="24"/>
        </w:rPr>
      </w:pPr>
      <w:sdt>
        <w:sdtPr>
          <w:tag w:val="goog_rdk_22"/>
        </w:sdtPr>
        <w:sdtContent>
          <w:commentRangeStart w:id="22"/>
        </w:sdtContent>
      </w:sdt>
      <w:sdt>
        <w:sdtPr>
          <w:tag w:val="goog_rdk_23"/>
        </w:sdtPr>
        <w:sdtContent>
          <w:commentRangeStart w:id="23"/>
        </w:sdtContent>
      </w:sdt>
      <w:sdt>
        <w:sdtPr>
          <w:tag w:val="goog_rdk_24"/>
        </w:sdtPr>
        <w:sdtContent>
          <w:commentRangeStart w:id="24"/>
        </w:sdtContent>
      </w:sdt>
      <w:sdt>
        <w:sdtPr>
          <w:tag w:val="goog_rdk_25"/>
        </w:sdtPr>
        <w:sdtContent>
          <w:commentRangeStart w:id="25"/>
        </w:sdtContent>
      </w:sdt>
      <w:r w:rsidDel="00000000" w:rsidR="00000000" w:rsidRPr="00000000">
        <w:rPr>
          <w:rFonts w:ascii="Arial" w:cs="Arial" w:eastAsia="Arial" w:hAnsi="Arial"/>
          <w:color w:val="000000"/>
          <w:sz w:val="24"/>
          <w:szCs w:val="24"/>
          <w:rtl w:val="0"/>
        </w:rPr>
        <w:t xml:space="preserve">Al desarrollar el Sistema de Administración de Activos, la responsabilidad principal es cumplir con los requisitos del anteproyecto, además de mantener una comunicación efectiva con la representante de Panasonic es esencial para asegurar que se cumplan todos los puntos solicitados. Se considerarán modificaciones menores que no afecten significativamente el progreso del proyecto y se realizarán al final siempre y cuando quede tiempo y se hayan </w:t>
      </w:r>
      <w:r w:rsidDel="00000000" w:rsidR="00000000" w:rsidRPr="00000000">
        <w:rPr>
          <w:rFonts w:ascii="Arial" w:cs="Arial" w:eastAsia="Arial" w:hAnsi="Arial"/>
          <w:sz w:val="24"/>
          <w:szCs w:val="24"/>
          <w:rtl w:val="0"/>
        </w:rPr>
        <w:t xml:space="preserve">terminado</w:t>
      </w:r>
      <w:r w:rsidDel="00000000" w:rsidR="00000000" w:rsidRPr="00000000">
        <w:rPr>
          <w:rFonts w:ascii="Arial" w:cs="Arial" w:eastAsia="Arial" w:hAnsi="Arial"/>
          <w:color w:val="000000"/>
          <w:sz w:val="24"/>
          <w:szCs w:val="24"/>
          <w:rtl w:val="0"/>
        </w:rPr>
        <w:t xml:space="preserve"> todos los requisitos acordados ya que estas modificaciones están fuera de los requerimientos solicitados al inicio. Es importante definir los requisitos de manera clara y completa desde el inicio.</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pacing w:before="480" w:line="360" w:lineRule="auto"/>
        <w:ind w:left="0"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Delimitaciones: </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pacing w:before="480" w:line="360" w:lineRule="auto"/>
        <w:ind w:left="0" w:firstLine="285"/>
        <w:jc w:val="both"/>
        <w:rPr>
          <w:rFonts w:ascii="Arial" w:cs="Arial" w:eastAsia="Arial" w:hAnsi="Arial"/>
          <w:b w:val="1"/>
          <w:color w:val="000000"/>
          <w:sz w:val="24"/>
          <w:szCs w:val="24"/>
        </w:rPr>
      </w:pPr>
      <w:sdt>
        <w:sdtPr>
          <w:tag w:val="goog_rdk_26"/>
        </w:sdtPr>
        <w:sdtContent>
          <w:commentRangeStart w:id="26"/>
        </w:sdtContent>
      </w:sdt>
      <w:sdt>
        <w:sdtPr>
          <w:tag w:val="goog_rdk_27"/>
        </w:sdtPr>
        <w:sdtContent>
          <w:commentRangeStart w:id="27"/>
        </w:sdtContent>
      </w:sdt>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4"/>
          <w:szCs w:val="24"/>
          <w:rtl w:val="0"/>
        </w:rPr>
        <w:t xml:space="preserve">El proyecto estará limitado a las funcionalidades y requerimientos establecidos en el anteproyecto y acordados con la empresa Panasonic. Se podrá </w:t>
      </w:r>
      <w:r w:rsidDel="00000000" w:rsidR="00000000" w:rsidRPr="00000000">
        <w:rPr>
          <w:rFonts w:ascii="Arial" w:cs="Arial" w:eastAsia="Arial" w:hAnsi="Arial"/>
          <w:sz w:val="24"/>
          <w:szCs w:val="24"/>
          <w:rtl w:val="0"/>
        </w:rPr>
        <w:t xml:space="preserve">incluir</w:t>
      </w:r>
      <w:r w:rsidDel="00000000" w:rsidR="00000000" w:rsidRPr="00000000">
        <w:rPr>
          <w:rFonts w:ascii="Arial" w:cs="Arial" w:eastAsia="Arial" w:hAnsi="Arial"/>
          <w:color w:val="000000"/>
          <w:sz w:val="24"/>
          <w:szCs w:val="24"/>
          <w:rtl w:val="0"/>
        </w:rPr>
        <w:t xml:space="preserve"> funcionalidades adicionales que estén fuera del alcance acordado siempre y cuando las modificaciones sean menores y que no afecten significativamente, pero se realizarán al final y si queda tiempo.</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B">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Análisis de riesgos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sz w:val="24"/>
          <w:szCs w:val="24"/>
        </w:rPr>
      </w:pPr>
      <w:sdt>
        <w:sdtPr>
          <w:tag w:val="goog_rdk_28"/>
        </w:sdtPr>
        <w:sdtContent>
          <w:commentRangeStart w:id="28"/>
        </w:sdtContent>
      </w:sdt>
      <w:sdt>
        <w:sdtPr>
          <w:tag w:val="goog_rdk_29"/>
        </w:sdtPr>
        <w:sdtContent>
          <w:commentRangeStart w:id="29"/>
        </w:sdtContent>
      </w:sdt>
      <w:r w:rsidDel="00000000" w:rsidR="00000000" w:rsidRPr="00000000">
        <w:rPr>
          <w:rFonts w:ascii="Arial" w:cs="Arial" w:eastAsia="Arial" w:hAnsi="Arial"/>
          <w:sz w:val="22"/>
          <w:szCs w:val="22"/>
          <w:rtl w:val="0"/>
        </w:rPr>
        <w:t xml:space="preserve">…</w:t>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sz w:val="24"/>
          <w:szCs w:val="24"/>
          <w:rtl w:val="0"/>
        </w:rPr>
        <w:t xml:space="preserve">El análisis de riesgos es un proceso fundamental en la gestión de proyectos, que permite identificar, evaluar y priorizar los posibles riesgos que pueden afectar negativamente el desarrollo y la ejecución de un proyecto. Este análisis ayuda a anticipar problemas potenciales, asignar recursos de manera efectiva y desarrollar planes de contingencia para mitigar los impactos negativos. A continuación se presenta la siguiente </w:t>
      </w:r>
      <w:hyperlink w:anchor="bookmark=kix.e4sbitmdv795">
        <w:r w:rsidDel="00000000" w:rsidR="00000000" w:rsidRPr="00000000">
          <w:rPr>
            <w:rFonts w:ascii="Arial" w:cs="Arial" w:eastAsia="Arial" w:hAnsi="Arial"/>
            <w:color w:val="1155cc"/>
            <w:sz w:val="24"/>
            <w:szCs w:val="24"/>
            <w:u w:val="single"/>
            <w:rtl w:val="0"/>
          </w:rPr>
          <w:t xml:space="preserve">tabla</w:t>
        </w:r>
      </w:hyperlink>
      <w:r w:rsidDel="00000000" w:rsidR="00000000" w:rsidRPr="00000000">
        <w:rPr>
          <w:rFonts w:ascii="Arial" w:cs="Arial" w:eastAsia="Arial" w:hAnsi="Arial"/>
          <w:sz w:val="24"/>
          <w:szCs w:val="24"/>
          <w:rtl w:val="0"/>
        </w:rPr>
        <w:t xml:space="preserve">, en la</w:t>
      </w:r>
      <w:r w:rsidDel="00000000" w:rsidR="00000000" w:rsidRPr="00000000">
        <w:rPr>
          <w:rFonts w:ascii="Arial" w:cs="Arial" w:eastAsia="Arial" w:hAnsi="Arial"/>
          <w:sz w:val="24"/>
          <w:szCs w:val="24"/>
          <w:rtl w:val="0"/>
        </w:rPr>
        <w:t xml:space="preserve"> que se detallan varios riesgos identificados, junto con sus posibles resultados, síntomas, probabilidades, impactos, prioridades y las respuestas propuestas, así como los responsables de llevar a cabo dichas acciones.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tbl>
      <w:tblPr>
        <w:tblStyle w:val="Table1"/>
        <w:tblW w:w="9350.000000000002" w:type="dxa"/>
        <w:jc w:val="left"/>
        <w:tblLayout w:type="fixed"/>
        <w:tblLook w:val="0400"/>
      </w:tblPr>
      <w:tblGrid>
        <w:gridCol w:w="388"/>
        <w:gridCol w:w="1277"/>
        <w:gridCol w:w="1245"/>
        <w:gridCol w:w="1410"/>
        <w:gridCol w:w="1017"/>
        <w:gridCol w:w="734"/>
        <w:gridCol w:w="797"/>
        <w:gridCol w:w="1371"/>
        <w:gridCol w:w="1111"/>
        <w:tblGridChange w:id="0">
          <w:tblGrid>
            <w:gridCol w:w="388"/>
            <w:gridCol w:w="1277"/>
            <w:gridCol w:w="1245"/>
            <w:gridCol w:w="1410"/>
            <w:gridCol w:w="1017"/>
            <w:gridCol w:w="734"/>
            <w:gridCol w:w="797"/>
            <w:gridCol w:w="1371"/>
            <w:gridCol w:w="1111"/>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C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0">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Riesgo</w:t>
              <w:br w:type="textWrapping"/>
              <w:t xml:space="preserve">(si)</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Posible resultado (entonces)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2">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Síntoma</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3">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Probabilidad</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4">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Impacto</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5">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Prioridad</w:t>
              <w:br w:type="textWrapping"/>
              <w:t xml:space="preserve">(1 - 9)</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D7">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Responsable de la acción de respuesta</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9">
            <w:pPr>
              <w:widowControl w:val="1"/>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Problemas de conectividad a internet debido a interrupciones en el servicio o fallas técnicas.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Retraso en las comunicaciones y colaboración entre el grupo, así como dificultades para acceder a recursos en línea.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B">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Incapacidad para acceder a plataformas en línea, videoconferencias interrumpidas o lentitud en la carga de páginas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C">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D">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E">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D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Tener un plan de contingencia para utilizar puntos de acceso alternativos, como redes móviles, y comunicarse a través de medios no dependientes de internet cuando sea posible.</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E0">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Grupal</w:t>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2">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Problemas de salud de uno de los del grupo que afecten su capacidad para trabajar en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3">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Disminución en la productividad y capacidad de trabajo del equipo debido a la enfermedad de uno de los estudiantes.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4">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Ausencia prolongada de uno de los estudiantes debido a problemas de salud, o reducción en la calidad y cantidad de trabajo entregado.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5">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6">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7">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un plan de trabajo flexible que permita adaptarse a las necesidades del estudiante enfermo y redistribuir tareas entre los miembros del equipo si es necesario. </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E9">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B">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Dificultades para coordinar horarios de trabajo entre el grupo debido a compromisos personales o académicos.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C">
            <w:pPr>
              <w:widowControl w:val="1"/>
              <w:jc w:val="both"/>
              <w:rPr>
                <w:rFonts w:ascii="Arial" w:cs="Arial" w:eastAsia="Arial" w:hAnsi="Arial"/>
                <w:sz w:val="24"/>
                <w:szCs w:val="24"/>
              </w:rPr>
            </w:pPr>
            <w:r w:rsidDel="00000000" w:rsidR="00000000" w:rsidRPr="00000000">
              <w:rPr>
                <w:rFonts w:ascii="Arial" w:cs="Arial" w:eastAsia="Arial" w:hAnsi="Arial"/>
                <w:rtl w:val="0"/>
              </w:rPr>
              <w:t xml:space="preserve">Disminución en el tiempo dedicado al proyecto y dificultades para cumplir con los plazos establecidos.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D">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Conflictos de horarios entre los estudiantes que dificultan la coordinación de reuniones y el trabajo colaborativo.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E">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EF">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0">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horarios de trabajo y reuniones regulares, así como comunicarse de manera proactiva sobre posibles conflictos de horario.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0F2">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3">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4">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Problemas técnicos con el equipo de cómputo o software utilizado para el desarrollo del proyecto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5">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Interrupción en el trabajo debido a fallas en el equipo o dificultades para utilizar el software necesario.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Error en el funcionamiento del equipo, pérdida de datos o incompatibilidad con el software utilizado.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7">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9">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Mantener un respaldo regular de los datos, mantener el equipo actualizado.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0FB">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D">
            <w:pPr>
              <w:widowControl w:val="1"/>
              <w:jc w:val="both"/>
              <w:rPr>
                <w:rFonts w:ascii="Arial" w:cs="Arial" w:eastAsia="Arial" w:hAnsi="Arial"/>
              </w:rPr>
            </w:pPr>
            <w:r w:rsidDel="00000000" w:rsidR="00000000" w:rsidRPr="00000000">
              <w:rPr>
                <w:rFonts w:ascii="Arial" w:cs="Arial" w:eastAsia="Arial" w:hAnsi="Arial"/>
                <w:rtl w:val="0"/>
              </w:rPr>
              <w:t xml:space="preserve">Interrupciones inesperadas debido a cortes de energía eléctrica.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Pérdida de progreso y datos debido a apagones repentinos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0F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Interrupción súbita del suministro eléctrico sin aviso previo.</w:t>
            </w:r>
          </w:p>
          <w:p w:rsidR="00000000" w:rsidDel="00000000" w:rsidP="00000000" w:rsidRDefault="00000000" w:rsidRPr="00000000" w14:paraId="00000100">
            <w:pPr>
              <w:widowControl w:val="1"/>
              <w:jc w:val="both"/>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1">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2">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3">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Mantener fuentes de energía alternativas, como baterías de respaldo o generadores, y guardar el trabajo con frecuencia para minimizar la pérdida de datos en caso de cortes de energía.</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05">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6">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7">
            <w:pPr>
              <w:widowControl w:val="1"/>
              <w:jc w:val="both"/>
              <w:rPr>
                <w:rFonts w:ascii="Arial" w:cs="Arial" w:eastAsia="Arial" w:hAnsi="Arial"/>
              </w:rPr>
            </w:pPr>
            <w:r w:rsidDel="00000000" w:rsidR="00000000" w:rsidRPr="00000000">
              <w:rPr>
                <w:rFonts w:ascii="Arial" w:cs="Arial" w:eastAsia="Arial" w:hAnsi="Arial"/>
                <w:rtl w:val="0"/>
              </w:rPr>
              <w:t xml:space="preserve">Falta de claridad en las tareas asignadas y roles dentro del grupo.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8">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Duplicación de esfuerzos, malentendidos y conflictos dentro del equipo.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9">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Confusión sobre quién es responsable de qué tarea, superposición de tareas o falta de comunicación sobre roles y responsabilidades.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A">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B">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C">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D">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Establecer claramente los roles y responsabilidades de cada miembro del equipo, así como comunicarse regularmente sobre el progreso y las necesidades del proyecto.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0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0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0">
            <w:pPr>
              <w:widowControl w:val="1"/>
              <w:jc w:val="both"/>
              <w:rPr>
                <w:rFonts w:ascii="Arial" w:cs="Arial" w:eastAsia="Arial" w:hAnsi="Arial"/>
              </w:rPr>
            </w:pPr>
            <w:r w:rsidDel="00000000" w:rsidR="00000000" w:rsidRPr="00000000">
              <w:rPr>
                <w:rFonts w:ascii="Arial" w:cs="Arial" w:eastAsia="Arial" w:hAnsi="Arial"/>
                <w:rtl w:val="0"/>
              </w:rPr>
              <w:t xml:space="preserve">Cambios en los requerimientos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Retraso en el desarrollo del sistema. </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2">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Cambio en el cronograma y retrasos en los tiempos de entrega de avances.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3">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4">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5">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6">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Dejar en claro los requerimientos que se deben cumplir desde el inicio con el cliente.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17">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8">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9">
            <w:pPr>
              <w:widowControl w:val="1"/>
              <w:jc w:val="both"/>
              <w:rPr>
                <w:rFonts w:ascii="Arial" w:cs="Arial" w:eastAsia="Arial" w:hAnsi="Arial"/>
              </w:rPr>
            </w:pPr>
            <w:r w:rsidDel="00000000" w:rsidR="00000000" w:rsidRPr="00000000">
              <w:rPr>
                <w:rFonts w:ascii="Arial" w:cs="Arial" w:eastAsia="Arial" w:hAnsi="Arial"/>
                <w:rtl w:val="0"/>
              </w:rPr>
              <w:t xml:space="preserve">Retrasos en el cronograma del proyecto.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no se completa a tiempo, afectando 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B">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Fechas límite incumplidas, tareas que se prolongan más de lo previsto.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C">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D">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E">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1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Realizar revisiones periódicas del cronograma y ajustar los recursos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20">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2">
            <w:pPr>
              <w:widowControl w:val="1"/>
              <w:jc w:val="both"/>
              <w:rPr>
                <w:rFonts w:ascii="Arial" w:cs="Arial" w:eastAsia="Arial" w:hAnsi="Arial"/>
              </w:rPr>
            </w:pPr>
            <w:r w:rsidDel="00000000" w:rsidR="00000000" w:rsidRPr="00000000">
              <w:rPr>
                <w:rFonts w:ascii="Arial" w:cs="Arial" w:eastAsia="Arial" w:hAnsi="Arial"/>
                <w:rtl w:val="0"/>
              </w:rPr>
              <w:t xml:space="preserve">Errores y fallos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tiene errores que afectan su funcionalidad.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Aparición de bugs durante las pruebas y después del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5">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6">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7">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8">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Establecer un proceso de gestión de incidencias para resolver los problemas rápidamente.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29">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B">
            <w:pPr>
              <w:widowControl w:val="1"/>
              <w:jc w:val="both"/>
              <w:rPr>
                <w:rFonts w:ascii="Arial" w:cs="Arial" w:eastAsia="Arial" w:hAnsi="Arial"/>
              </w:rPr>
            </w:pPr>
            <w:r w:rsidDel="00000000" w:rsidR="00000000" w:rsidRPr="00000000">
              <w:rPr>
                <w:rFonts w:ascii="Arial" w:cs="Arial" w:eastAsia="Arial" w:hAnsi="Arial"/>
                <w:rtl w:val="0"/>
              </w:rPr>
              <w:t xml:space="preserve">Resistencia al cambio por parte de los usuarios.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Baja adopción y uso ineficaz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D">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Quejas de los usuarios, baja utilización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E">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2F">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0">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Involucrar a los usuarios finales desde las primeras fases del proyecto. </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32">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4">
            <w:pPr>
              <w:widowControl w:val="1"/>
              <w:jc w:val="both"/>
              <w:rPr>
                <w:rFonts w:ascii="Arial" w:cs="Arial" w:eastAsia="Arial" w:hAnsi="Arial"/>
              </w:rPr>
            </w:pPr>
            <w:r w:rsidDel="00000000" w:rsidR="00000000" w:rsidRPr="00000000">
              <w:rPr>
                <w:rFonts w:ascii="Arial" w:cs="Arial" w:eastAsia="Arial" w:hAnsi="Arial"/>
                <w:rtl w:val="0"/>
              </w:rPr>
              <w:t xml:space="preserve">Vulnerabilidades de seguridad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5">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Exposición a ciberataques y pérdida de datos.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6">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Informes de seguridad mostrando vulnerabilidades, incidentes de seguridad.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7">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8">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9">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prácticas de desarrollo seguro y mantener políticas de seguridad estrictas.</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3B">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D">
            <w:pPr>
              <w:widowControl w:val="1"/>
              <w:jc w:val="both"/>
              <w:rPr>
                <w:rFonts w:ascii="Arial" w:cs="Arial" w:eastAsia="Arial" w:hAnsi="Arial"/>
              </w:rPr>
            </w:pPr>
            <w:r w:rsidDel="00000000" w:rsidR="00000000" w:rsidRPr="00000000">
              <w:rPr>
                <w:rFonts w:ascii="Arial" w:cs="Arial" w:eastAsia="Arial" w:hAnsi="Arial"/>
                <w:rtl w:val="0"/>
              </w:rPr>
              <w:t xml:space="preserve">Ineficiencia en el proceso de desarrollo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Retrasos en la entrega, sobrecostes, baja calidad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3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frecuentes ajustes en el alcance del proyecto, sobrecarga del equipo de desarrollo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0">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1">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2">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Realizar revisiones regulares de progreso y ajustar las tareas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4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bl>
    <w:p w:rsidR="00000000" w:rsidDel="00000000" w:rsidP="00000000" w:rsidRDefault="00000000" w:rsidRPr="00000000" w14:paraId="00000145">
      <w:pPr>
        <w:spacing w:before="240" w:lineRule="auto"/>
        <w:jc w:val="both"/>
        <w:rPr/>
      </w:pPr>
      <w:bookmarkStart w:colFirst="0" w:colLast="0" w:name="_heading=h.2jxsxqh" w:id="10"/>
      <w:bookmarkEnd w:id="10"/>
      <w:r w:rsidDel="00000000" w:rsidR="00000000" w:rsidRPr="00000000">
        <w:rPr>
          <w:rtl w:val="0"/>
        </w:rPr>
      </w:r>
    </w:p>
    <w:p w:rsidR="00000000" w:rsidDel="00000000" w:rsidP="00000000" w:rsidRDefault="00000000" w:rsidRPr="00000000" w14:paraId="00000146">
      <w:pPr>
        <w:spacing w:before="240" w:lineRule="auto"/>
        <w:jc w:val="both"/>
        <w:rPr>
          <w:rFonts w:ascii="Arial" w:cs="Arial" w:eastAsia="Arial" w:hAnsi="Arial"/>
        </w:rPr>
      </w:pPr>
      <w:bookmarkStart w:colFirst="0" w:colLast="0" w:name="_heading=h.4i7ojhp" w:id="11"/>
      <w:bookmarkEnd w:id="11"/>
      <w:r w:rsidDel="00000000" w:rsidR="00000000" w:rsidRPr="00000000">
        <w:rPr/>
        <w:drawing>
          <wp:inline distB="0" distT="0" distL="114300" distR="114300">
            <wp:extent cx="1610360" cy="1370965"/>
            <wp:effectExtent b="0" l="0" r="0" t="0"/>
            <wp:docPr id="209802346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61036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48">
      <w:pPr>
        <w:spacing w:after="200" w:lineRule="auto"/>
        <w:ind w:left="2160" w:firstLine="720"/>
        <w:jc w:val="both"/>
        <w:rPr>
          <w:rFonts w:ascii="Times New Roman" w:cs="Times New Roman" w:eastAsia="Times New Roman" w:hAnsi="Times New Roman"/>
          <w:sz w:val="24"/>
          <w:szCs w:val="24"/>
        </w:rPr>
        <w:sectPr>
          <w:type w:val="continuous"/>
          <w:pgSz w:h="15840" w:w="12240" w:orient="portrait"/>
          <w:pgMar w:bottom="1728" w:top="1728" w:left="1440" w:right="1440" w:header="706" w:footer="1008"/>
        </w:sectPr>
      </w:pPr>
      <w:r w:rsidDel="00000000" w:rsidR="00000000" w:rsidRPr="00000000">
        <w:rPr>
          <w:rFonts w:ascii="Arial" w:cs="Arial" w:eastAsia="Arial" w:hAnsi="Arial"/>
          <w:i w:val="1"/>
          <w:color w:val="1f497d"/>
          <w:sz w:val="22"/>
          <w:szCs w:val="22"/>
          <w:rtl w:val="0"/>
        </w:rPr>
        <w:t xml:space="preserve">Tabla 1</w:t>
      </w:r>
      <w:bookmarkStart w:colFirst="0" w:colLast="0" w:name="bookmark=kix.e4sbitmdv795" w:id="12"/>
      <w:bookmarkEnd w:id="12"/>
      <w:r w:rsidDel="00000000" w:rsidR="00000000" w:rsidRPr="00000000">
        <w:rPr>
          <w:rFonts w:ascii="Arial" w:cs="Arial" w:eastAsia="Arial" w:hAnsi="Arial"/>
          <w:i w:val="1"/>
          <w:color w:val="1f497d"/>
          <w:sz w:val="22"/>
          <w:szCs w:val="22"/>
          <w:rtl w:val="0"/>
        </w:rPr>
        <w:t xml:space="preserve"> Análisis de Riesgos</w:t>
      </w:r>
      <w:r w:rsidDel="00000000" w:rsidR="00000000" w:rsidRPr="00000000">
        <w:rPr>
          <w:rtl w:val="0"/>
        </w:rPr>
      </w:r>
    </w:p>
    <w:p w:rsidR="00000000" w:rsidDel="00000000" w:rsidP="00000000" w:rsidRDefault="00000000" w:rsidRPr="00000000" w14:paraId="00000149">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2xcytpi" w:id="13"/>
      <w:bookmarkEnd w:id="13"/>
      <w:r w:rsidDel="00000000" w:rsidR="00000000" w:rsidRPr="00000000">
        <w:rPr>
          <w:rFonts w:ascii="Arial" w:cs="Arial" w:eastAsia="Arial" w:hAnsi="Arial"/>
          <w:b w:val="1"/>
          <w:color w:val="000000"/>
          <w:sz w:val="28"/>
          <w:szCs w:val="28"/>
          <w:rtl w:val="0"/>
        </w:rPr>
        <w:t xml:space="preserve">Métodos, herramientas y técnicas por utilizar</w:t>
      </w:r>
    </w:p>
    <w:p w:rsidR="00000000" w:rsidDel="00000000" w:rsidP="00000000" w:rsidRDefault="00000000" w:rsidRPr="00000000" w14:paraId="000001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line="360" w:lineRule="auto"/>
        <w:ind w:firstLine="283.46456692913375"/>
        <w:jc w:val="both"/>
        <w:rPr>
          <w:rFonts w:ascii="Arial" w:cs="Arial" w:eastAsia="Arial" w:hAnsi="Arial"/>
          <w:sz w:val="24"/>
          <w:szCs w:val="24"/>
        </w:rPr>
      </w:pPr>
      <w:sdt>
        <w:sdtPr>
          <w:tag w:val="goog_rdk_30"/>
        </w:sdtPr>
        <w:sdtContent>
          <w:commentRangeStart w:id="30"/>
        </w:sdtContent>
      </w:sdt>
      <w:sdt>
        <w:sdtPr>
          <w:tag w:val="goog_rdk_31"/>
        </w:sdtPr>
        <w:sdtContent>
          <w:commentRangeStart w:id="31"/>
        </w:sdtContent>
      </w:sdt>
      <w:r w:rsidDel="00000000" w:rsidR="00000000" w:rsidRPr="00000000">
        <w:rPr>
          <w:rFonts w:ascii="Arial" w:cs="Arial" w:eastAsia="Arial" w:hAnsi="Arial"/>
          <w:sz w:val="22"/>
          <w:szCs w:val="22"/>
          <w:rtl w:val="0"/>
        </w:rPr>
        <w:t xml:space="preserve">…</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sz w:val="24"/>
          <w:szCs w:val="24"/>
          <w:rtl w:val="0"/>
        </w:rPr>
        <w:t xml:space="preserve">La página web tendrá una conexión vía intranet, en una red privada, y será desarrollada con React por su sencillez de uso y su gran versatilidad y potencia para el Frontend y su facilidad al realizar una buena conexión con el backend, permitiéndonos así realizar  y separar diferentes componentes dinámicos, Nodejs debido a su gran variedad de información para realizar una conexión  fácil y exitosa con la base de datos. Para la base de datos se utilizará PostgreSQL debido a su gran documentación y robustez a la hora de usarla y por último para el diseño utilizaremos Material UI para un diseño más personalizado.</w:t>
      </w:r>
    </w:p>
    <w:p w:rsidR="00000000" w:rsidDel="00000000" w:rsidP="00000000" w:rsidRDefault="00000000" w:rsidRPr="00000000" w14:paraId="000001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line="36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PostgreSQL:</w:t>
      </w:r>
      <w:r w:rsidDel="00000000" w:rsidR="00000000" w:rsidRPr="00000000">
        <w:rPr>
          <w:rtl w:val="0"/>
        </w:rPr>
      </w:r>
    </w:p>
    <w:p w:rsidR="00000000" w:rsidDel="00000000" w:rsidP="00000000" w:rsidRDefault="00000000" w:rsidRPr="00000000" w14:paraId="0000014E">
      <w:pPr>
        <w:spacing w:line="360" w:lineRule="auto"/>
        <w:ind w:firstLine="283.46456692913375"/>
        <w:jc w:val="both"/>
        <w:rPr>
          <w:sz w:val="24"/>
          <w:szCs w:val="24"/>
        </w:rPr>
      </w:pPr>
      <w:r w:rsidDel="00000000" w:rsidR="00000000" w:rsidRPr="00000000">
        <w:rPr>
          <w:rFonts w:ascii="Arial" w:cs="Arial" w:eastAsia="Arial" w:hAnsi="Arial"/>
          <w:color w:val="000000"/>
          <w:sz w:val="24"/>
          <w:szCs w:val="24"/>
          <w:rtl w:val="0"/>
        </w:rPr>
        <w:t xml:space="preserve">PostgreSQL es un sistema de gestión de base de datos relacional de código abierto ampliamente utilizado en proyectos empresariales debido a su robustez, escalabilidad y fiabilidad. Para este proyecto, PostgreSQL sería una opción ideal para la base de datos subyacente del sistema, por su capacidad para manejar grandes volúmenes de datos de manera eficiente y su capacidad para escalar horizontalmente hacen que sea una opción adecuada para una empresa como Panasonic, que puede manejar una gran cantidad de activos fijos distribuidos en múltiples ubicaciones. Además, PostgreSQL ofrece una sólida seguridad de datos, lo que garantiza que la información confidencial sobre los activos de Panasonic esté protegida contra accesos no autorizados. Su naturaleza de código abierto también significa que es altamente personalizable y se puede adaptar fácilmente a los requisitos del proyecto. Se ad</w:t>
      </w:r>
      <w:r w:rsidDel="00000000" w:rsidR="00000000" w:rsidRPr="00000000">
        <w:rPr>
          <w:rFonts w:ascii="Arial" w:cs="Arial" w:eastAsia="Arial" w:hAnsi="Arial"/>
          <w:sz w:val="24"/>
          <w:szCs w:val="24"/>
          <w:rtl w:val="0"/>
        </w:rPr>
        <w:t xml:space="preserve">junta la ilustración del logo de dicha base de datos en la  </w:t>
      </w:r>
      <w:hyperlink w:anchor="bookmark=id.ubf92cvne9am">
        <w:r w:rsidDel="00000000" w:rsidR="00000000" w:rsidRPr="00000000">
          <w:rPr>
            <w:rFonts w:ascii="Arial" w:cs="Arial" w:eastAsia="Arial" w:hAnsi="Arial"/>
            <w:color w:val="1155cc"/>
            <w:sz w:val="24"/>
            <w:szCs w:val="24"/>
            <w:u w:val="single"/>
            <w:rtl w:val="0"/>
          </w:rPr>
          <w:t xml:space="preserve">Figura 1</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4F">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9525</wp:posOffset>
            </wp:positionV>
            <wp:extent cx="3440111" cy="1572622"/>
            <wp:effectExtent b="0" l="0" r="0" t="0"/>
            <wp:wrapTopAndBottom distB="0" distT="0"/>
            <wp:docPr descr="Interfaz de usuario gráfica&#10;&#10;Descripción generada automáticamente" id="2098023454" name="image5.png"/>
            <a:graphic>
              <a:graphicData uri="http://schemas.openxmlformats.org/drawingml/2006/picture">
                <pic:pic>
                  <pic:nvPicPr>
                    <pic:cNvPr descr="Interfaz de usuario gráfica&#10;&#10;Descripción generada automáticamente" id="0" name="image5.png"/>
                    <pic:cNvPicPr preferRelativeResize="0"/>
                  </pic:nvPicPr>
                  <pic:blipFill>
                    <a:blip r:embed="rId13"/>
                    <a:srcRect b="0" l="0" r="0" t="0"/>
                    <a:stretch>
                      <a:fillRect/>
                    </a:stretch>
                  </pic:blipFill>
                  <pic:spPr>
                    <a:xfrm>
                      <a:off x="0" y="0"/>
                      <a:ext cx="3440111" cy="1572622"/>
                    </a:xfrm>
                    <a:prstGeom prst="rect"/>
                    <a:ln/>
                  </pic:spPr>
                </pic:pic>
              </a:graphicData>
            </a:graphic>
          </wp:anchor>
        </w:drawing>
      </w:r>
    </w:p>
    <w:bookmarkStart w:colFirst="0" w:colLast="0" w:name="bookmark=id.ubf92cvne9am" w:id="14"/>
    <w:bookmarkEnd w:id="14"/>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160" w:right="0" w:firstLine="720"/>
        <w:jc w:val="both"/>
        <w:rPr>
          <w:rFonts w:ascii="Arial" w:cs="Arial" w:eastAsia="Arial" w:hAnsi="Arial"/>
          <w:sz w:val="22"/>
          <w:szCs w:val="22"/>
          <w:highlight w:val="white"/>
        </w:rPr>
      </w:pPr>
      <w:r w:rsidDel="00000000" w:rsidR="00000000" w:rsidRPr="00000000">
        <w:rPr>
          <w:rFonts w:ascii="Arial" w:cs="Arial" w:eastAsia="Arial" w:hAnsi="Arial"/>
          <w:i w:val="1"/>
          <w:color w:val="1f497d"/>
          <w:sz w:val="22"/>
          <w:szCs w:val="22"/>
          <w:rtl w:val="0"/>
        </w:rPr>
        <w:t xml:space="preserve">Figura</w:t>
      </w:r>
      <w:sdt>
        <w:sdtPr>
          <w:tag w:val="goog_rdk_32"/>
        </w:sdtPr>
        <w:sdtContent>
          <w:commentRangeStart w:id="32"/>
        </w:sdtContent>
      </w:sdt>
      <w:sdt>
        <w:sdtPr>
          <w:tag w:val="goog_rdk_33"/>
        </w:sdtPr>
        <w:sdtContent>
          <w:commentRangeStart w:id="33"/>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2"/>
      <w:r w:rsidDel="00000000" w:rsidR="00000000" w:rsidRPr="00000000">
        <w:commentReference w:id="32"/>
      </w:r>
      <w:commentRangeEnd w:id="33"/>
      <w:r w:rsidDel="00000000" w:rsidR="00000000" w:rsidRPr="00000000">
        <w:commentReference w:id="33"/>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1 Logo de PostgreSQL</w:t>
      </w:r>
      <w:r w:rsidDel="00000000" w:rsidR="00000000" w:rsidRPr="00000000">
        <w:rPr>
          <w:rtl w:val="0"/>
        </w:rPr>
      </w:r>
    </w:p>
    <w:p w:rsidR="00000000" w:rsidDel="00000000" w:rsidP="00000000" w:rsidRDefault="00000000" w:rsidRPr="00000000" w14:paraId="00000151">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2">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React: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283.46456692913375"/>
        <w:jc w:val="both"/>
        <w:rPr>
          <w:rFonts w:ascii="Arial" w:cs="Arial" w:eastAsia="Arial" w:hAnsi="Arial"/>
          <w:color w:val="333333"/>
          <w:sz w:val="24"/>
          <w:szCs w:val="24"/>
          <w:highlight w:val="white"/>
        </w:rPr>
      </w:pPr>
      <w:bookmarkStart w:colFirst="0" w:colLast="0" w:name="_heading=h.3tbugp1" w:id="15"/>
      <w:bookmarkEnd w:id="15"/>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React es una biblioteca de JavaScript de código abierto diseñada para construir interfaces de usuario interactivas y eficientes para aplicaciones web. Desarrollada por Facebook, React se destaca por su enfoque en la creación de componentes reutilizables y su capacidad para manejar actualizaciones de interfaz de manera eficiente a través de la representación virtual del DOM. Uno de los principales beneficios de utilizar React en este proyecto es su capacidad para crear interfaces de usuario dinámicas y altamente interactivas. Con React, es posible dividir la interfaz de usuario en componentes modulares, lo que facilita la organización y el mantenimiento del código, así como la reutilización de componentes en diferentes partes del sistema. </w:t>
      </w:r>
      <w:r w:rsidDel="00000000" w:rsidR="00000000" w:rsidRPr="00000000">
        <w:rPr>
          <w:rFonts w:ascii="Arial" w:cs="Arial" w:eastAsia="Arial" w:hAnsi="Arial"/>
          <w:sz w:val="24"/>
          <w:szCs w:val="24"/>
          <w:rtl w:val="0"/>
        </w:rPr>
        <w:t xml:space="preserve">Se adjunta la ilustración del logo de dicho framework  en la </w:t>
      </w:r>
      <w:hyperlink w:anchor="bookmark=id.aix8l8ots5dn">
        <w:r w:rsidDel="00000000" w:rsidR="00000000" w:rsidRPr="00000000">
          <w:rPr>
            <w:rFonts w:ascii="Arial" w:cs="Arial" w:eastAsia="Arial" w:hAnsi="Arial"/>
            <w:color w:val="1155cc"/>
            <w:sz w:val="24"/>
            <w:szCs w:val="24"/>
            <w:u w:val="single"/>
            <w:rtl w:val="0"/>
          </w:rPr>
          <w:t xml:space="preserve"> Figura 2</w:t>
        </w:r>
      </w:hyperlink>
      <w:r w:rsidDel="00000000" w:rsidR="00000000" w:rsidRPr="00000000">
        <w:rPr>
          <w:rFonts w:ascii="Arial" w:cs="Arial" w:eastAsia="Arial" w:hAnsi="Arial"/>
          <w:sz w:val="24"/>
          <w:szCs w:val="24"/>
          <w:rtl w:val="0"/>
        </w:rPr>
        <w:t xml:space="preserve">.</w:t>
      </w:r>
      <w:r w:rsidDel="00000000" w:rsidR="00000000" w:rsidRPr="00000000">
        <w:rPr>
          <w:rtl w:val="0"/>
        </w:rPr>
      </w:r>
    </w:p>
    <w:bookmarkStart w:colFirst="0" w:colLast="0" w:name="bookmark=id.aix8l8ots5dn" w:id="16"/>
    <w:bookmarkEnd w:id="16"/>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88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Fonts w:ascii="Arial" w:cs="Arial" w:eastAsia="Arial" w:hAnsi="Arial"/>
          <w:i w:val="1"/>
          <w:color w:val="1f497d"/>
          <w:sz w:val="22"/>
          <w:szCs w:val="22"/>
          <w:rtl w:val="0"/>
        </w:rPr>
        <w:t xml:space="preserve">Figura </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2 Logo de React</w:t>
      </w:r>
      <w:r w:rsidDel="00000000" w:rsidR="00000000" w:rsidRPr="00000000">
        <w:drawing>
          <wp:anchor allowOverlap="1" behindDoc="0" distB="0" distT="0" distL="114300" distR="114300" hidden="0" layoutInCell="1" locked="0" relativeHeight="0" simplePos="0">
            <wp:simplePos x="0" y="0"/>
            <wp:positionH relativeFrom="column">
              <wp:posOffset>2076450</wp:posOffset>
            </wp:positionH>
            <wp:positionV relativeFrom="paragraph">
              <wp:posOffset>151116</wp:posOffset>
            </wp:positionV>
            <wp:extent cx="1643063" cy="1643063"/>
            <wp:effectExtent b="0" l="0" r="0" t="0"/>
            <wp:wrapTopAndBottom distB="0" distT="0"/>
            <wp:docPr descr="Logotipo&#10;&#10;Descripción generada automáticamente con confianza baja" id="2098023453" name="image4.png"/>
            <a:graphic>
              <a:graphicData uri="http://schemas.openxmlformats.org/drawingml/2006/picture">
                <pic:pic>
                  <pic:nvPicPr>
                    <pic:cNvPr descr="Logotipo&#10;&#10;Descripción generada automáticamente con confianza baja" id="0" name="image4.png"/>
                    <pic:cNvPicPr preferRelativeResize="0"/>
                  </pic:nvPicPr>
                  <pic:blipFill>
                    <a:blip r:embed="rId14"/>
                    <a:srcRect b="0" l="0" r="0" t="0"/>
                    <a:stretch>
                      <a:fillRect/>
                    </a:stretch>
                  </pic:blipFill>
                  <pic:spPr>
                    <a:xfrm>
                      <a:off x="0" y="0"/>
                      <a:ext cx="1643063" cy="1643063"/>
                    </a:xfrm>
                    <a:prstGeom prst="rect"/>
                    <a:ln/>
                  </pic:spPr>
                </pic:pic>
              </a:graphicData>
            </a:graphic>
          </wp:anchor>
        </w:drawing>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Material-UI:</w:t>
      </w:r>
    </w:p>
    <w:p w:rsidR="00000000" w:rsidDel="00000000" w:rsidP="00000000" w:rsidRDefault="00000000" w:rsidRPr="00000000" w14:paraId="00000157">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Material-UI (MUI) es una popular biblioteca de componentes de interfaz de usuario para React, basada en el sistema de diseño de Material Design de Google. Es ampliamente utilizada en proyectos empresariales debido a su flexibilidad, personalización y facilidad de integración en aplicaciones web modernas. Para este proyecto, Material-UI sería una opción ideal para la capa de presentación del sistema, ya que proporciona componentes preconstruidos y estilizados que aceleran el desarrollo y mejoran la coherencia visual en toda la interfaz. Su capacidad para adaptarse a temas personalizados y su compatibilidad con la creación de diseños responsivos lo hacen adecuado para empresas como Panasonic, que pueden requerir interfaces de usuario intuitivas y escalables para gestionar una gran cantidad de activos distribuidos en múltiples ubicaciones. Además, Material-UI está optimizado para el rendimiento, lo que garantiza una experiencia de usuario rápida y fluida. La comunidad activa y la extensa documentación también hacen que sea fácil de implementar y mantener. Se adjunta la ilustración del logo de esta biblioteca en la </w:t>
      </w:r>
      <w:hyperlink w:anchor="bookmark=kix.yindevkkr732">
        <w:r w:rsidDel="00000000" w:rsidR="00000000" w:rsidRPr="00000000">
          <w:rPr>
            <w:rFonts w:ascii="Arial" w:cs="Arial" w:eastAsia="Arial" w:hAnsi="Arial"/>
            <w:color w:val="1155cc"/>
            <w:sz w:val="24"/>
            <w:szCs w:val="24"/>
            <w:u w:val="single"/>
            <w:rtl w:val="0"/>
          </w:rPr>
          <w:t xml:space="preserve">Figura 3</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8">
      <w:pPr>
        <w:spacing w:line="360" w:lineRule="auto"/>
        <w:ind w:firstLine="72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28002" cy="1533880"/>
            <wp:effectExtent b="0" l="0" r="0" t="0"/>
            <wp:docPr id="209802344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928002" cy="1533880"/>
                    </a:xfrm>
                    <a:prstGeom prst="rect"/>
                    <a:ln/>
                  </pic:spPr>
                </pic:pic>
              </a:graphicData>
            </a:graphic>
          </wp:inline>
        </w:drawing>
      </w:r>
      <w:r w:rsidDel="00000000" w:rsidR="00000000" w:rsidRPr="00000000">
        <w:rPr>
          <w:rtl w:val="0"/>
        </w:rPr>
      </w:r>
    </w:p>
    <w:bookmarkStart w:colFirst="0" w:colLast="0" w:name="bookmark=kix.yindevkkr732" w:id="17"/>
    <w:bookmarkEnd w:id="17"/>
    <w:p w:rsidR="00000000" w:rsidDel="00000000" w:rsidP="00000000" w:rsidRDefault="00000000" w:rsidRPr="00000000" w14:paraId="00000159">
      <w:pPr>
        <w:spacing w:after="200" w:lineRule="auto"/>
        <w:ind w:left="2160" w:firstLine="720"/>
        <w:rPr>
          <w:rFonts w:ascii="Arial" w:cs="Arial" w:eastAsia="Arial" w:hAnsi="Arial"/>
          <w:sz w:val="22"/>
          <w:szCs w:val="22"/>
        </w:rPr>
      </w:pPr>
      <w:r w:rsidDel="00000000" w:rsidR="00000000" w:rsidRPr="00000000">
        <w:rPr>
          <w:rFonts w:ascii="Arial" w:cs="Arial" w:eastAsia="Arial" w:hAnsi="Arial"/>
          <w:i w:val="1"/>
          <w:color w:val="1f497d"/>
          <w:sz w:val="22"/>
          <w:szCs w:val="22"/>
          <w:rtl w:val="0"/>
        </w:rPr>
        <w:t xml:space="preserve">Figura</w:t>
      </w:r>
      <w:sdt>
        <w:sdtPr>
          <w:tag w:val="goog_rdk_34"/>
        </w:sdtPr>
        <w:sdtContent>
          <w:commentRangeStart w:id="34"/>
        </w:sdtContent>
      </w:sdt>
      <w:sdt>
        <w:sdtPr>
          <w:tag w:val="goog_rdk_35"/>
        </w:sdtPr>
        <w:sdtContent>
          <w:commentRangeStart w:id="35"/>
        </w:sdtContent>
      </w:sdt>
      <w:r w:rsidDel="00000000" w:rsidR="00000000" w:rsidRPr="00000000">
        <w:rPr>
          <w:rFonts w:ascii="Arial" w:cs="Arial" w:eastAsia="Arial" w:hAnsi="Arial"/>
          <w:i w:val="1"/>
          <w:color w:val="1f497d"/>
          <w:sz w:val="22"/>
          <w:szCs w:val="22"/>
          <w:rtl w:val="0"/>
        </w:rPr>
        <w:t xml:space="preserve"> </w:t>
      </w:r>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i w:val="1"/>
          <w:color w:val="1f497d"/>
          <w:sz w:val="22"/>
          <w:szCs w:val="22"/>
          <w:rtl w:val="0"/>
        </w:rPr>
        <w:t xml:space="preserve">3 Logo de Material UI</w:t>
      </w:r>
      <w:r w:rsidDel="00000000" w:rsidR="00000000" w:rsidRPr="00000000">
        <w:rPr>
          <w:rtl w:val="0"/>
        </w:rPr>
      </w:r>
    </w:p>
    <w:p w:rsidR="00000000" w:rsidDel="00000000" w:rsidP="00000000" w:rsidRDefault="00000000" w:rsidRPr="00000000" w14:paraId="0000015A">
      <w:pPr>
        <w:spacing w:line="360" w:lineRule="auto"/>
        <w:ind w:firstLine="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Node.Js: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Node.js es un entorno de tiempo de ejecución de JavaScript de código abierto y multiplataforma que permite ejecutar código JavaScript en el lado del servidor. Utiliza el motor V8 de Google Chrome para ejecutar JavaScript de manera eficiente fuera del navegador web. Node.js es conocido por su capacidad para crear aplicaciones web escalables y de alto rendimiento, así como por su amplio ecosistema de módulos y bibliotecas. Para este proyecto, Node.js ofrece una serie de beneficios significativos. En primer lugar, al utilizar JavaScript tanto en el frontend como en el backend, se puede compartir lógica de código entre ambas partes de la aplicación, lo que simplifica el desarrollo y la mantenibilidad del proyecto. Además, Node.js es altamente escalable y puede manejar grandes volúmenes de tráfico de manera eficiente, lo que es crucial para un sistema de administración de activos fijos que pueda estar sujeto a una gran cantidad de transacciones y consultas de bases de datos. </w:t>
      </w:r>
      <w:r w:rsidDel="00000000" w:rsidR="00000000" w:rsidRPr="00000000">
        <w:rPr>
          <w:rFonts w:ascii="Arial" w:cs="Arial" w:eastAsia="Arial" w:hAnsi="Arial"/>
          <w:sz w:val="24"/>
          <w:szCs w:val="24"/>
          <w:rtl w:val="0"/>
        </w:rPr>
        <w:t xml:space="preserve">Se adjunta la ilustración del logo de dicha herramienta en la </w:t>
      </w:r>
      <w:hyperlink w:anchor="bookmark=id.f8isgt8yzsnu">
        <w:r w:rsidDel="00000000" w:rsidR="00000000" w:rsidRPr="00000000">
          <w:rPr>
            <w:rFonts w:ascii="Arial" w:cs="Arial" w:eastAsia="Arial" w:hAnsi="Arial"/>
            <w:color w:val="1155cc"/>
            <w:sz w:val="24"/>
            <w:szCs w:val="24"/>
            <w:u w:val="single"/>
            <w:rtl w:val="0"/>
          </w:rPr>
          <w:t xml:space="preserve"> Figura 4.</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1781175</wp:posOffset>
            </wp:positionH>
            <wp:positionV relativeFrom="paragraph">
              <wp:posOffset>0</wp:posOffset>
            </wp:positionV>
            <wp:extent cx="2328863" cy="1425125"/>
            <wp:effectExtent b="0" l="0" r="0" t="0"/>
            <wp:wrapTopAndBottom distB="0" distT="0"/>
            <wp:docPr descr="Icono&#10;&#10;Descripción generada automáticamente" id="2098023450" name="image7.png"/>
            <a:graphic>
              <a:graphicData uri="http://schemas.openxmlformats.org/drawingml/2006/picture">
                <pic:pic>
                  <pic:nvPicPr>
                    <pic:cNvPr descr="Icono&#10;&#10;Descripción generada automáticamente" id="0" name="image7.png"/>
                    <pic:cNvPicPr preferRelativeResize="0"/>
                  </pic:nvPicPr>
                  <pic:blipFill>
                    <a:blip r:embed="rId16"/>
                    <a:srcRect b="0" l="0" r="0" t="0"/>
                    <a:stretch>
                      <a:fillRect/>
                    </a:stretch>
                  </pic:blipFill>
                  <pic:spPr>
                    <a:xfrm>
                      <a:off x="0" y="0"/>
                      <a:ext cx="2328863" cy="1425125"/>
                    </a:xfrm>
                    <a:prstGeom prst="rect"/>
                    <a:ln/>
                  </pic:spPr>
                </pic:pic>
              </a:graphicData>
            </a:graphic>
          </wp:anchor>
        </w:drawing>
      </w:r>
    </w:p>
    <w:bookmarkStart w:colFirst="0" w:colLast="0" w:name="bookmark=id.f8isgt8yzsnu" w:id="18"/>
    <w:bookmarkEnd w:id="18"/>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36"/>
        </w:sdtPr>
        <w:sdtContent>
          <w:commentRangeStart w:id="36"/>
        </w:sdtContent>
      </w:sdt>
      <w:sdt>
        <w:sdtPr>
          <w:tag w:val="goog_rdk_37"/>
        </w:sdtPr>
        <w:sdtContent>
          <w:commentRangeStart w:id="37"/>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6"/>
      <w:r w:rsidDel="00000000" w:rsidR="00000000" w:rsidRPr="00000000">
        <w:commentReference w:id="36"/>
      </w:r>
      <w:commentRangeEnd w:id="37"/>
      <w:r w:rsidDel="00000000" w:rsidR="00000000" w:rsidRPr="00000000">
        <w:commentReference w:id="37"/>
      </w:r>
      <w:r w:rsidDel="00000000" w:rsidR="00000000" w:rsidRPr="00000000">
        <w:rPr>
          <w:rFonts w:ascii="Arial" w:cs="Arial" w:eastAsia="Arial" w:hAnsi="Arial"/>
          <w:i w:val="1"/>
          <w:color w:val="1f497d"/>
          <w:sz w:val="22"/>
          <w:szCs w:val="22"/>
          <w:rtl w:val="0"/>
        </w:rPr>
        <w:t xml:space="preserve">4</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Node.Js</w:t>
      </w:r>
    </w:p>
    <w:p w:rsidR="00000000" w:rsidDel="00000000" w:rsidP="00000000" w:rsidRDefault="00000000" w:rsidRPr="00000000" w14:paraId="00000166">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Express.js: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Express.js es un popular marco de aplicación web de código abierto para Node.js que se utiliza ampliamente en el desarrollo de aplicaciones web y APIs. Ofrece una serie de beneficios que lo hacen especialmente adecuado para este proyecto. Además, Express es altamente flexible y extensible, lo que significa que los desarrolladores tienen la libertad de estructurar su aplicación de la manera que mejor se adapte a sus necesidades. Express proporciona una amplia gama de middleware que permite agregar funcionalidades adicionales a la aplicación, como el manejo de cookies, la autenticación de usuarios, el registro de solicitudes y mucho más. </w:t>
      </w:r>
      <w:r w:rsidDel="00000000" w:rsidR="00000000" w:rsidRPr="00000000">
        <w:rPr>
          <w:rFonts w:ascii="Arial" w:cs="Arial" w:eastAsia="Arial" w:hAnsi="Arial"/>
          <w:sz w:val="24"/>
          <w:szCs w:val="24"/>
          <w:rtl w:val="0"/>
        </w:rPr>
        <w:t xml:space="preserve">Se adjunta la ilustración del logo de dicha herramienta en la </w:t>
      </w:r>
      <w:hyperlink w:anchor="bookmark=id.elo00nfr24lf">
        <w:r w:rsidDel="00000000" w:rsidR="00000000" w:rsidRPr="00000000">
          <w:rPr>
            <w:rFonts w:ascii="Arial" w:cs="Arial" w:eastAsia="Arial" w:hAnsi="Arial"/>
            <w:color w:val="1155cc"/>
            <w:sz w:val="24"/>
            <w:szCs w:val="24"/>
            <w:u w:val="single"/>
            <w:rtl w:val="0"/>
          </w:rPr>
          <w:t xml:space="preserve"> Figura 5.</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200769</wp:posOffset>
            </wp:positionV>
            <wp:extent cx="2481263" cy="1545270"/>
            <wp:effectExtent b="0" l="0" r="0" t="0"/>
            <wp:wrapTopAndBottom distB="0" distT="0"/>
            <wp:docPr descr="Imagen que contiene Logotipo&#10;&#10;Descripción generada automáticamente" id="2098023449" name="image6.png"/>
            <a:graphic>
              <a:graphicData uri="http://schemas.openxmlformats.org/drawingml/2006/picture">
                <pic:pic>
                  <pic:nvPicPr>
                    <pic:cNvPr descr="Imagen que contiene Logotipo&#10;&#10;Descripción generada automáticamente" id="0" name="image6.png"/>
                    <pic:cNvPicPr preferRelativeResize="0"/>
                  </pic:nvPicPr>
                  <pic:blipFill>
                    <a:blip r:embed="rId17"/>
                    <a:srcRect b="0" l="0" r="0" t="0"/>
                    <a:stretch>
                      <a:fillRect/>
                    </a:stretch>
                  </pic:blipFill>
                  <pic:spPr>
                    <a:xfrm>
                      <a:off x="0" y="0"/>
                      <a:ext cx="2481263" cy="1545270"/>
                    </a:xfrm>
                    <a:prstGeom prst="rect"/>
                    <a:ln/>
                  </pic:spPr>
                </pic:pic>
              </a:graphicData>
            </a:graphic>
          </wp:anchor>
        </w:drawing>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p>
    <w:bookmarkStart w:colFirst="0" w:colLast="0" w:name="bookmark=id.elo00nfr24lf" w:id="19"/>
    <w:bookmarkEnd w:id="19"/>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sdt>
        <w:sdtPr>
          <w:tag w:val="goog_rdk_38"/>
        </w:sdtPr>
        <w:sdtContent>
          <w:commentRangeStart w:id="38"/>
        </w:sdtContent>
      </w:sdt>
      <w:sdt>
        <w:sdtPr>
          <w:tag w:val="goog_rdk_39"/>
        </w:sdtPr>
        <w:sdtContent>
          <w:commentRangeStart w:id="39"/>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38"/>
      <w:r w:rsidDel="00000000" w:rsidR="00000000" w:rsidRPr="00000000">
        <w:commentReference w:id="38"/>
      </w:r>
      <w:commentRangeEnd w:id="39"/>
      <w:r w:rsidDel="00000000" w:rsidR="00000000" w:rsidRPr="00000000">
        <w:commentReference w:id="39"/>
      </w:r>
      <w:r w:rsidDel="00000000" w:rsidR="00000000" w:rsidRPr="00000000">
        <w:rPr>
          <w:rFonts w:ascii="Arial" w:cs="Arial" w:eastAsia="Arial" w:hAnsi="Arial"/>
          <w:i w:val="1"/>
          <w:color w:val="1f497d"/>
          <w:sz w:val="22"/>
          <w:szCs w:val="22"/>
          <w:rtl w:val="0"/>
        </w:rPr>
        <w:t xml:space="preserve">5</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Express.Js</w:t>
      </w:r>
    </w:p>
    <w:p w:rsidR="00000000" w:rsidDel="00000000" w:rsidP="00000000" w:rsidRDefault="00000000" w:rsidRPr="00000000" w14:paraId="0000016C">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TypeScript: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TypeScript es un lenguaje de programación de código abierto desarrollado por Microsoft que se basa en JavaScript y agrega características de tipado estático opcional y orientación a objetos. Está diseñado para ayudar a los desarrolladores a escribir código más seguro y mantenible al detectar errores comunes durante el tiempo de compilación. Para este proyecto, TypeScript ofrece una serie de beneficios significativos. En primer lugar, al agregar un sistema de tipos estático opcional, TypeScript permite a los desarrolladores detectar y corregir errores de manera más temprana en el ciclo de desarrollo, lo que conduce a un código más robusto y confiable. Además, TypeScript es totalmente compatible con JavaScript, lo que significa que los desarrolladores pueden aprovechar fácilmente las bibliotecas y herramientas existentes del ecosistema de JavaScript, al tiempo que se benefician de las mejoras en seguridad y productividades proporcionadas por TypeScript. </w:t>
      </w:r>
      <w:r w:rsidDel="00000000" w:rsidR="00000000" w:rsidRPr="00000000">
        <w:rPr>
          <w:rFonts w:ascii="Arial" w:cs="Arial" w:eastAsia="Arial" w:hAnsi="Arial"/>
          <w:sz w:val="24"/>
          <w:szCs w:val="24"/>
          <w:rtl w:val="0"/>
        </w:rPr>
        <w:t xml:space="preserve">Se adjunta la ilustración del logo de dicha herramienta en la </w:t>
      </w:r>
      <w:hyperlink w:anchor="bookmark=id.kr6v12i7tprt">
        <w:r w:rsidDel="00000000" w:rsidR="00000000" w:rsidRPr="00000000">
          <w:rPr>
            <w:rFonts w:ascii="Arial" w:cs="Arial" w:eastAsia="Arial" w:hAnsi="Arial"/>
            <w:color w:val="1155cc"/>
            <w:sz w:val="24"/>
            <w:szCs w:val="24"/>
            <w:u w:val="single"/>
            <w:rtl w:val="0"/>
          </w:rPr>
          <w:t xml:space="preserve"> Figura 6</w:t>
        </w:r>
      </w:hyperlink>
      <w:sdt>
        <w:sdtPr>
          <w:tag w:val="goog_rdk_40"/>
        </w:sdtPr>
        <w:sdtContent>
          <w:commentRangeStart w:id="40"/>
        </w:sdtContent>
      </w:sdt>
      <w:sdt>
        <w:sdtPr>
          <w:tag w:val="goog_rdk_41"/>
        </w:sdtPr>
        <w:sdtContent>
          <w:commentRangeStart w:id="41"/>
        </w:sdtContent>
      </w:sdt>
      <w:hyperlink w:anchor="bookmark=id.kr6v12i7tprt">
        <w:r w:rsidDel="00000000" w:rsidR="00000000" w:rsidRPr="00000000">
          <w:rPr>
            <w:rFonts w:ascii="Arial" w:cs="Arial" w:eastAsia="Arial" w:hAnsi="Arial"/>
            <w:color w:val="1155cc"/>
            <w:sz w:val="24"/>
            <w:szCs w:val="24"/>
            <w:u w:val="single"/>
            <w:rtl w:val="0"/>
          </w:rPr>
          <w:t xml:space="preserve">.</w:t>
        </w:r>
      </w:hyperlink>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104775</wp:posOffset>
            </wp:positionV>
            <wp:extent cx="1905000" cy="1905000"/>
            <wp:effectExtent b="0" l="0" r="0" t="0"/>
            <wp:wrapTopAndBottom distB="0" distT="0"/>
            <wp:docPr descr="Imagen que contiene dibujo&#10;&#10;Descripción generada automáticamente" id="2098023452" name="image3.png"/>
            <a:graphic>
              <a:graphicData uri="http://schemas.openxmlformats.org/drawingml/2006/picture">
                <pic:pic>
                  <pic:nvPicPr>
                    <pic:cNvPr descr="Imagen que contiene dibujo&#10;&#10;Descripción generada automáticamente" id="0" name="image3.png"/>
                    <pic:cNvPicPr preferRelativeResize="0"/>
                  </pic:nvPicPr>
                  <pic:blipFill>
                    <a:blip r:embed="rId18"/>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bookmarkStart w:colFirst="0" w:colLast="0" w:name="bookmark=id.kr6v12i7tprt" w:id="20"/>
    <w:bookmarkEnd w:id="20"/>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i w:val="1"/>
          <w:color w:val="1f497d"/>
          <w:sz w:val="22"/>
          <w:szCs w:val="22"/>
          <w:rtl w:val="0"/>
        </w:rPr>
        <w:t xml:space="preserve">Figura</w:t>
      </w:r>
      <w:sdt>
        <w:sdtPr>
          <w:tag w:val="goog_rdk_42"/>
        </w:sdtPr>
        <w:sdtContent>
          <w:commentRangeStart w:id="42"/>
        </w:sdtContent>
      </w:sdt>
      <w:sdt>
        <w:sdtPr>
          <w:tag w:val="goog_rdk_43"/>
        </w:sdtPr>
        <w:sdtContent>
          <w:commentRangeStart w:id="43"/>
        </w:sdtContent>
      </w:sdt>
      <w:sdt>
        <w:sdtPr>
          <w:tag w:val="goog_rdk_44"/>
        </w:sdtPr>
        <w:sdtContent>
          <w:commentRangeStart w:id="44"/>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Fonts w:ascii="Arial" w:cs="Arial" w:eastAsia="Arial" w:hAnsi="Arial"/>
          <w:i w:val="1"/>
          <w:color w:val="1f497d"/>
          <w:sz w:val="22"/>
          <w:szCs w:val="22"/>
          <w:rtl w:val="0"/>
        </w:rPr>
        <w:t xml:space="preserve">6</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TypeScript</w:t>
      </w:r>
    </w:p>
    <w:p w:rsidR="00000000" w:rsidDel="00000000" w:rsidP="00000000" w:rsidRDefault="00000000" w:rsidRPr="00000000" w14:paraId="00000173">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Visual Studio Code:</w:t>
      </w:r>
    </w:p>
    <w:p w:rsidR="00000000" w:rsidDel="00000000" w:rsidP="00000000" w:rsidRDefault="00000000" w:rsidRPr="00000000" w14:paraId="00000176">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 es un editor de código fuente desarrollado por Microsoft que se ha vuelto extremadamente popular entre los desarrolladores debido a su velocidad, versatilidad y amplia gama de extensiones. Para este proyecto, Visual Studio Code sería una excelente opción para el desarrollo del frontend y el backend del sistema. Su soporte para una variedad de lenguajes de programación, incluyendo JavaScript, TypeScript, Python y Java, garantiza la flexibilidad necesaria para implementar diferentes componentes del sistema. Se adjunta la ilustración del logo de dicha herramienta en la </w:t>
      </w:r>
      <w:hyperlink w:anchor="bookmark=kix.izrxvct2grto">
        <w:r w:rsidDel="00000000" w:rsidR="00000000" w:rsidRPr="00000000">
          <w:rPr>
            <w:rFonts w:ascii="Arial" w:cs="Arial" w:eastAsia="Arial" w:hAnsi="Arial"/>
            <w:color w:val="1155cc"/>
            <w:sz w:val="24"/>
            <w:szCs w:val="24"/>
            <w:u w:val="single"/>
            <w:rtl w:val="0"/>
          </w:rPr>
          <w:t xml:space="preserve">Figura 7</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77">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133350</wp:posOffset>
            </wp:positionV>
            <wp:extent cx="2702518" cy="1351259"/>
            <wp:effectExtent b="0" l="0" r="0" t="0"/>
            <wp:wrapTopAndBottom distB="0" distT="0"/>
            <wp:docPr descr="Logotipo&#10;&#10;Descripción generada automáticamente" id="2098023451" name="image2.png"/>
            <a:graphic>
              <a:graphicData uri="http://schemas.openxmlformats.org/drawingml/2006/picture">
                <pic:pic>
                  <pic:nvPicPr>
                    <pic:cNvPr descr="Logotipo&#10;&#10;Descripción generada automáticamente" id="0" name="image2.png"/>
                    <pic:cNvPicPr preferRelativeResize="0"/>
                  </pic:nvPicPr>
                  <pic:blipFill>
                    <a:blip r:embed="rId19"/>
                    <a:srcRect b="0" l="0" r="0" t="0"/>
                    <a:stretch>
                      <a:fillRect/>
                    </a:stretch>
                  </pic:blipFill>
                  <pic:spPr>
                    <a:xfrm>
                      <a:off x="0" y="0"/>
                      <a:ext cx="2702518" cy="1351259"/>
                    </a:xfrm>
                    <a:prstGeom prst="rect"/>
                    <a:ln/>
                  </pic:spPr>
                </pic:pic>
              </a:graphicData>
            </a:graphic>
          </wp:anchor>
        </w:drawing>
      </w:r>
    </w:p>
    <w:bookmarkStart w:colFirst="0" w:colLast="0" w:name="bookmark=kix.izrxvct2grto" w:id="21"/>
    <w:bookmarkEnd w:id="21"/>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Figura</w:t>
      </w:r>
      <w:sdt>
        <w:sdtPr>
          <w:tag w:val="goog_rdk_45"/>
        </w:sdtPr>
        <w:sdtContent>
          <w:commentRangeStart w:id="45"/>
        </w:sdtContent>
      </w:sdt>
      <w:sdt>
        <w:sdtPr>
          <w:tag w:val="goog_rdk_46"/>
        </w:sdtPr>
        <w:sdtContent>
          <w:commentRangeStart w:id="46"/>
        </w:sdtContent>
      </w:sdt>
      <w:r w:rsidDel="00000000" w:rsidR="00000000" w:rsidRPr="00000000">
        <w:rPr>
          <w:rFonts w:ascii="Arial" w:cs="Arial" w:eastAsia="Arial" w:hAnsi="Arial"/>
          <w:i w:val="1"/>
          <w:color w:val="1f497d"/>
          <w:sz w:val="22"/>
          <w:szCs w:val="22"/>
          <w:rtl w:val="0"/>
        </w:rPr>
        <w:t xml:space="preserve"> </w:t>
      </w:r>
      <w:commentRangeEnd w:id="45"/>
      <w:r w:rsidDel="00000000" w:rsidR="00000000" w:rsidRPr="00000000">
        <w:commentReference w:id="45"/>
      </w:r>
      <w:commentRangeEnd w:id="46"/>
      <w:r w:rsidDel="00000000" w:rsidR="00000000" w:rsidRPr="00000000">
        <w:commentReference w:id="46"/>
      </w:r>
      <w:r w:rsidDel="00000000" w:rsidR="00000000" w:rsidRPr="00000000">
        <w:rPr>
          <w:rFonts w:ascii="Arial" w:cs="Arial" w:eastAsia="Arial" w:hAnsi="Arial"/>
          <w:i w:val="1"/>
          <w:color w:val="1f497d"/>
          <w:sz w:val="22"/>
          <w:szCs w:val="22"/>
          <w:rtl w:val="0"/>
        </w:rPr>
        <w:t xml:space="preserve">7 Logo de Visual Studio Code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Git:</w:t>
      </w:r>
    </w:p>
    <w:p w:rsidR="00000000" w:rsidDel="00000000" w:rsidP="00000000" w:rsidRDefault="00000000" w:rsidRPr="00000000" w14:paraId="0000017B">
      <w:pPr>
        <w:spacing w:line="360" w:lineRule="auto"/>
        <w:ind w:left="0" w:firstLine="283.46456692913375"/>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Git es un sistema de control de versiones distribuido ampliamente utilizado en el desarrollo de software para rastrear cambios en el código fuente durante el desarrollo de un proyecto. Proporciona una forma eficiente y robusta de colaborar en equipo, realizar un seguimiento de los cambios realizados en el código, revertir a versiones anteriores si es necesario y fusionar cambios de manera segura. Para este proyecto, Git sería una herramienta fundamental para gestionar el código fuente del sistema. Nos permitirá trabajar de forma colaborativa en el código, lo que facilita la coordinación y el seguimiento de los cambios realizados por diferentes miembros. Se adjunta la ilustración del logo de dicha herramienta en la </w:t>
      </w:r>
      <w:hyperlink w:anchor="bookmark=id.ayqfx73xndy">
        <w:r w:rsidDel="00000000" w:rsidR="00000000" w:rsidRPr="00000000">
          <w:rPr>
            <w:rFonts w:ascii="Arial" w:cs="Arial" w:eastAsia="Arial" w:hAnsi="Arial"/>
            <w:color w:val="1155cc"/>
            <w:sz w:val="24"/>
            <w:szCs w:val="24"/>
            <w:u w:val="single"/>
            <w:rtl w:val="0"/>
          </w:rPr>
          <w:t xml:space="preserve">Figura 8.</w:t>
        </w:r>
      </w:hyperlink>
      <w:sdt>
        <w:sdtPr>
          <w:tag w:val="goog_rdk_47"/>
        </w:sdtPr>
        <w:sdtContent>
          <w:commentRangeStart w:id="47"/>
        </w:sdtContent>
      </w:sdt>
      <w:sdt>
        <w:sdtPr>
          <w:tag w:val="goog_rdk_48"/>
        </w:sdtPr>
        <w:sdtContent>
          <w:commentRangeStart w:id="48"/>
        </w:sdtContent>
      </w:sdt>
      <w:hyperlink w:anchor="bookmark=id.ayqfx73xndy">
        <w:r w:rsidDel="00000000" w:rsidR="00000000" w:rsidRPr="00000000">
          <w:rPr>
            <w:rFonts w:ascii="Arial" w:cs="Arial" w:eastAsia="Arial" w:hAnsi="Arial"/>
            <w:color w:val="1155cc"/>
            <w:sz w:val="24"/>
            <w:szCs w:val="24"/>
            <w:u w:val="single"/>
            <w:rtl w:val="0"/>
          </w:rPr>
          <w:t xml:space="preserve"> </w:t>
        </w:r>
      </w:hyperlink>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2162175</wp:posOffset>
            </wp:positionH>
            <wp:positionV relativeFrom="paragraph">
              <wp:posOffset>2365809</wp:posOffset>
            </wp:positionV>
            <wp:extent cx="1968680" cy="1025111"/>
            <wp:effectExtent b="0" l="0" r="0" t="0"/>
            <wp:wrapTopAndBottom distB="0" distT="0"/>
            <wp:docPr descr="Icono&#10;&#10;Descripción generada automáticamente" id="2098023445" name="image1.png"/>
            <a:graphic>
              <a:graphicData uri="http://schemas.openxmlformats.org/drawingml/2006/picture">
                <pic:pic>
                  <pic:nvPicPr>
                    <pic:cNvPr descr="Icono&#10;&#10;Descripción generada automáticamente" id="0" name="image1.png"/>
                    <pic:cNvPicPr preferRelativeResize="0"/>
                  </pic:nvPicPr>
                  <pic:blipFill>
                    <a:blip r:embed="rId20"/>
                    <a:srcRect b="0" l="0" r="0" t="0"/>
                    <a:stretch>
                      <a:fillRect/>
                    </a:stretch>
                  </pic:blipFill>
                  <pic:spPr>
                    <a:xfrm>
                      <a:off x="0" y="0"/>
                      <a:ext cx="1968680" cy="1025111"/>
                    </a:xfrm>
                    <a:prstGeom prst="rect"/>
                    <a:ln/>
                  </pic:spPr>
                </pic:pic>
              </a:graphicData>
            </a:graphic>
          </wp:anchor>
        </w:drawing>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0" w:right="0" w:firstLine="720"/>
        <w:jc w:val="both"/>
        <w:rPr>
          <w:rFonts w:ascii="Arial" w:cs="Arial" w:eastAsia="Arial" w:hAnsi="Arial"/>
          <w:b w:val="0"/>
          <w:i w:val="1"/>
          <w:smallCaps w:val="0"/>
          <w:strike w:val="0"/>
          <w:color w:val="1f497d"/>
          <w:sz w:val="22"/>
          <w:szCs w:val="22"/>
          <w:u w:val="none"/>
          <w:shd w:fill="auto" w:val="clear"/>
          <w:vertAlign w:val="baseline"/>
        </w:rPr>
      </w:pPr>
      <w:bookmarkStart w:colFirst="0" w:colLast="0" w:name="_heading=h.3l18frh" w:id="23"/>
      <w:bookmarkEnd w:id="23"/>
      <w:r w:rsidDel="00000000" w:rsidR="00000000" w:rsidRPr="00000000">
        <w:rPr>
          <w:rFonts w:ascii="Arial" w:cs="Arial" w:eastAsia="Arial" w:hAnsi="Arial"/>
          <w:i w:val="1"/>
          <w:color w:val="1f497d"/>
          <w:sz w:val="22"/>
          <w:szCs w:val="22"/>
          <w:rtl w:val="0"/>
        </w:rPr>
        <w:t xml:space="preserve">Figura</w:t>
      </w:r>
      <w:sdt>
        <w:sdtPr>
          <w:tag w:val="goog_rdk_49"/>
        </w:sdtPr>
        <w:sdtContent>
          <w:commentRangeStart w:id="49"/>
        </w:sdtContent>
      </w:sdt>
      <w:sdt>
        <w:sdtPr>
          <w:tag w:val="goog_rdk_50"/>
        </w:sdtPr>
        <w:sdtContent>
          <w:commentRangeStart w:id="50"/>
        </w:sdtContent>
      </w:sdt>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i w:val="1"/>
          <w:color w:val="1f497d"/>
          <w:sz w:val="22"/>
          <w:szCs w:val="22"/>
          <w:rtl w:val="0"/>
        </w:rPr>
        <w:t xml:space="preserve">8</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w:t>
      </w:r>
      <w:bookmarkStart w:colFirst="0" w:colLast="0" w:name="bookmark=id.ayqfx73xndy" w:id="22"/>
      <w:bookmarkEnd w:id="22"/>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Logo de Git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Metodología</w:t>
      </w:r>
    </w:p>
    <w:p w:rsidR="00000000" w:rsidDel="00000000" w:rsidP="00000000" w:rsidRDefault="00000000" w:rsidRPr="00000000" w14:paraId="00000181">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metodología apropiada para el desarrollo de este proyecto podría ser la metodología ágil, específicamente Scrum. Scrum es un marco de trabajo ágil que se centra en la entrega iterativa e incremental de software funcional, lo que permite una adaptación continua a medida que avanza el proyecto. Scrum promueve la transparencia, la colaboración y la adaptación continua, lo que lo hace ideal para proyectos donde los requisitos pueden cambiar o evolucionar con el tiempo, como es el caso del desarrollo de software. Además, Scrum fomenta la entrega temprana y frecuente de incrementos de software funcional, lo que permite obtener retroalimentación temprana y ajustar el enfoque del proyecto según sea necesario para satisfacer las necesidades del cliente.</w:t>
      </w:r>
    </w:p>
    <w:p w:rsidR="00000000" w:rsidDel="00000000" w:rsidP="00000000" w:rsidRDefault="00000000" w:rsidRPr="00000000" w14:paraId="00000182">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Lista de Requerimientos</w:t>
      </w: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pacing w:before="120" w:line="360" w:lineRule="auto"/>
        <w:ind w:firstLine="283.46456692913375"/>
        <w:jc w:val="both"/>
        <w:rPr>
          <w:rFonts w:ascii="Arial" w:cs="Arial" w:eastAsia="Arial" w:hAnsi="Arial"/>
          <w:sz w:val="24"/>
          <w:szCs w:val="24"/>
        </w:rPr>
      </w:pPr>
      <w:sdt>
        <w:sdtPr>
          <w:tag w:val="goog_rdk_51"/>
        </w:sdtPr>
        <w:sdtContent>
          <w:commentRangeStart w:id="51"/>
        </w:sdtContent>
      </w:sdt>
      <w:sdt>
        <w:sdtPr>
          <w:tag w:val="goog_rdk_52"/>
        </w:sdtPr>
        <w:sdtContent>
          <w:commentRangeStart w:id="52"/>
        </w:sdtContent>
      </w:sdt>
      <w:r w:rsidDel="00000000" w:rsidR="00000000" w:rsidRPr="00000000">
        <w:rPr>
          <w:rFonts w:ascii="Arial" w:cs="Arial" w:eastAsia="Arial" w:hAnsi="Arial"/>
          <w:sz w:val="22"/>
          <w:szCs w:val="22"/>
          <w:rtl w:val="0"/>
        </w:rPr>
        <w:t xml:space="preserve">…</w:t>
      </w:r>
      <w:commentRangeEnd w:id="51"/>
      <w:r w:rsidDel="00000000" w:rsidR="00000000" w:rsidRPr="00000000">
        <w:commentReference w:id="51"/>
      </w:r>
      <w:commentRangeEnd w:id="52"/>
      <w:r w:rsidDel="00000000" w:rsidR="00000000" w:rsidRPr="00000000">
        <w:commentReference w:id="52"/>
      </w:r>
      <w:r w:rsidDel="00000000" w:rsidR="00000000" w:rsidRPr="00000000">
        <w:rPr>
          <w:rFonts w:ascii="Arial" w:cs="Arial" w:eastAsia="Arial" w:hAnsi="Arial"/>
          <w:sz w:val="24"/>
          <w:szCs w:val="24"/>
          <w:rtl w:val="0"/>
        </w:rPr>
        <w:t xml:space="preserve">La lista de requerimientos es un documento detallado que especifica las funcionalidades y características que el sistema debe cumplir para satisfacer las necesidades del proyecto. Este documento es esencial para guiar el desarrollo del sistema, asegurando que todas las partes involucradas comprendan y acuerden lo que debe ser implementado. Los requerimientos se dividen en varias categorías, como backend y frontend, y se detallan aspectos como el código, la descripción del requerimiento, la duración estimada en horas y el responsable de cada tarea. A continuación, se presenta la </w:t>
      </w:r>
      <w:hyperlink w:anchor="bookmark=id.mm9xrqbok0yq">
        <w:r w:rsidDel="00000000" w:rsidR="00000000" w:rsidRPr="00000000">
          <w:rPr>
            <w:rFonts w:ascii="Arial" w:cs="Arial" w:eastAsia="Arial" w:hAnsi="Arial"/>
            <w:color w:val="1155cc"/>
            <w:sz w:val="24"/>
            <w:szCs w:val="24"/>
            <w:u w:val="single"/>
            <w:rtl w:val="0"/>
          </w:rPr>
          <w:t xml:space="preserve">Tabla de Requerimientos</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identificados, su duración estimada y los responsables asignados para cada tarea.</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bl>
      <w:tblPr>
        <w:tblStyle w:val="Table2"/>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660" w:hRule="atLeast"/>
          <w:tblHeader w:val="0"/>
        </w:trPr>
        <w:tc>
          <w:tcPr>
            <w:shd w:fill="244061" w:val="clear"/>
          </w:tcPr>
          <w:p w:rsidR="00000000" w:rsidDel="00000000" w:rsidP="00000000" w:rsidRDefault="00000000" w:rsidRPr="00000000" w14:paraId="000001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shd w:fill="244061" w:val="clear"/>
          </w:tcPr>
          <w:p w:rsidR="00000000" w:rsidDel="00000000" w:rsidP="00000000" w:rsidRDefault="00000000" w:rsidRPr="00000000" w14:paraId="000001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Requerimientos Backend</w:t>
            </w:r>
          </w:p>
        </w:tc>
        <w:tc>
          <w:tcPr>
            <w:shd w:fill="244061" w:val="clear"/>
          </w:tcPr>
          <w:p w:rsidR="00000000" w:rsidDel="00000000" w:rsidP="00000000" w:rsidRDefault="00000000" w:rsidRPr="00000000" w14:paraId="000001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w:t>
            </w:r>
          </w:p>
        </w:tc>
        <w:tc>
          <w:tcPr>
            <w:shd w:fill="244061" w:val="clear"/>
          </w:tcPr>
          <w:p w:rsidR="00000000" w:rsidDel="00000000" w:rsidP="00000000" w:rsidRDefault="00000000" w:rsidRPr="00000000" w14:paraId="000001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r>
      <w:tr>
        <w:trPr>
          <w:cantSplit w:val="0"/>
          <w:trHeight w:val="417" w:hRule="atLeast"/>
          <w:tblHeader w:val="0"/>
        </w:trPr>
        <w:tc>
          <w:tcPr/>
          <w:p w:rsidR="00000000" w:rsidDel="00000000" w:rsidP="00000000" w:rsidRDefault="00000000" w:rsidRPr="00000000" w14:paraId="0000018B">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Req-001</w:t>
            </w:r>
            <w:r w:rsidDel="00000000" w:rsidR="00000000" w:rsidRPr="00000000">
              <w:rPr>
                <w:rtl w:val="0"/>
              </w:rPr>
            </w:r>
          </w:p>
        </w:tc>
        <w:tc>
          <w:tcPr/>
          <w:p w:rsidR="00000000" w:rsidDel="00000000" w:rsidP="00000000" w:rsidRDefault="00000000" w:rsidRPr="00000000" w14:paraId="0000018C">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Login</w:t>
            </w:r>
            <w:r w:rsidDel="00000000" w:rsidR="00000000" w:rsidRPr="00000000">
              <w:rPr>
                <w:rtl w:val="0"/>
              </w:rPr>
            </w:r>
          </w:p>
        </w:tc>
        <w:tc>
          <w:tcPr/>
          <w:p w:rsidR="00000000" w:rsidDel="00000000" w:rsidP="00000000" w:rsidRDefault="00000000" w:rsidRPr="00000000" w14:paraId="0000018D">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p w:rsidR="00000000" w:rsidDel="00000000" w:rsidP="00000000" w:rsidRDefault="00000000" w:rsidRPr="00000000" w14:paraId="0000018E">
            <w:pPr>
              <w:spacing w:line="360" w:lineRule="auto"/>
              <w:jc w:val="both"/>
              <w:rPr>
                <w:rFonts w:ascii="Arial" w:cs="Arial" w:eastAsia="Arial" w:hAnsi="Arial"/>
                <w:b w:val="0"/>
                <w:sz w:val="24"/>
                <w:szCs w:val="24"/>
              </w:rPr>
            </w:pPr>
            <w:r w:rsidDel="00000000" w:rsidR="00000000" w:rsidRPr="00000000">
              <w:rPr>
                <w:rtl w:val="0"/>
              </w:rPr>
            </w:r>
          </w:p>
        </w:tc>
      </w:tr>
      <w:tr>
        <w:trPr>
          <w:cantSplit w:val="0"/>
          <w:trHeight w:val="43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8F">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0">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34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3">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4">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Verificación de credenciales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7">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8">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a base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B">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C">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Recuperación de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9F">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Req-002</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2">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Reiniciar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A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Cerrar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7">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Req-003</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A">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C">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B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perfil </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Permisos de acceso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Cuentas Contables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C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cuenta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Zonas (Mapa)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D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zonas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Tipos de Activos (Lista de ministerio de hacienda)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E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tipo (Nombres y años Vida Útil)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tipos (solo permitir si activo está totalmente depreciados)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tipos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Estado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D">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estado (En uso, Dormido y En Construcción)</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estados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estados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Ingreso de Nuevos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D">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para ingresar nuevos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Búsqueda de historial de compras por: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5">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6">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C">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Edición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E">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0">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cambios por:</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D">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Baja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E">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F">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1">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3">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4">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bajas por:</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C">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E">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Ventas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F">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0">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2">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ventas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3">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4">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5">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ventas por:</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C">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D">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F">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Depreciación mensual</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3">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cálculo de la 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Exportación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y aplicar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guardar 1 por mes)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Cerrar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3">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base de datos (Consecutivo MES/AÑO 03/2024)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9">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Buscar Periodo y Exportar base de datos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todas compras, modificaciones, ventas y bajas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saldos de Cuenta Principal y Depreciación Acumulada H a un periodo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KARDEX por cuenta principal: Saldo inicial + Compras +/- modificaciones – Ventas – Bajas = Saldo Final. En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Cuenta Principal, Gastos y Depreciación Acumulada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Idiomas del Sistema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1">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Español e </w:t>
            </w:r>
            <w:r w:rsidDel="00000000" w:rsidR="00000000" w:rsidRPr="00000000">
              <w:rPr>
                <w:rFonts w:ascii="Arial" w:cs="Arial" w:eastAsia="Arial" w:hAnsi="Arial"/>
                <w:sz w:val="24"/>
                <w:szCs w:val="24"/>
                <w:rtl w:val="0"/>
              </w:rPr>
              <w:t xml:space="preserve">Inglés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96">
            <w:pPr>
              <w:spacing w:line="360" w:lineRule="auto"/>
              <w:jc w:val="both"/>
              <w:rPr>
                <w:rFonts w:ascii="Arial" w:cs="Arial" w:eastAsia="Arial" w:hAnsi="Arial"/>
                <w:color w:val="ff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97">
            <w:pPr>
              <w:spacing w:line="360"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Frontend</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98">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29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A">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Req-0001</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B">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Login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C">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D">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Usuario,</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2A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iniciar sesión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6">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7">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Completo,</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Usuario,</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Imagen de Firma,</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asignado.</w:t>
            </w:r>
          </w:p>
          <w:p w:rsidR="00000000" w:rsidDel="00000000" w:rsidP="00000000" w:rsidRDefault="00000000" w:rsidRPr="00000000" w14:paraId="000002A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Guardar y Cancelar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4">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5">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2B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Botón Reiniciar Contraseña.</w:t>
            </w:r>
          </w:p>
          <w:p w:rsidR="00000000" w:rsidDel="00000000" w:rsidP="00000000" w:rsidRDefault="00000000" w:rsidRPr="00000000" w14:paraId="000002B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Cerrar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E">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F">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para mostrar todos los perfiles.</w:t>
            </w:r>
          </w:p>
          <w:p w:rsidR="00000000" w:rsidDel="00000000" w:rsidP="00000000" w:rsidRDefault="00000000" w:rsidRPr="00000000" w14:paraId="000002C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Nuevo perfil</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Nombre perfil: ejemplo:</w:t>
            </w: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Maestro,</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Solicitante,</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Aprobador.</w:t>
            </w:r>
          </w:p>
          <w:p w:rsidR="00000000" w:rsidDel="00000000" w:rsidP="00000000" w:rsidRDefault="00000000" w:rsidRPr="00000000" w14:paraId="000002C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 de acceso:</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Todos los Accesos,</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Formularios,</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Aprobación de formulario</w:t>
            </w:r>
          </w:p>
          <w:p w:rsidR="00000000" w:rsidDel="00000000" w:rsidP="00000000" w:rsidRDefault="00000000" w:rsidRPr="00000000" w14:paraId="000002C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y borrar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Cuentas Contables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 cuenta principal,</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Gastos (D),</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Depreciación (H).</w:t>
            </w:r>
          </w:p>
          <w:p w:rsidR="00000000" w:rsidDel="00000000" w:rsidP="00000000" w:rsidRDefault="00000000" w:rsidRPr="00000000" w14:paraId="000002D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Cuenta</w:t>
            </w:r>
          </w:p>
          <w:p w:rsidR="00000000" w:rsidDel="00000000" w:rsidP="00000000" w:rsidRDefault="00000000" w:rsidRPr="00000000" w14:paraId="000002D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p>
          <w:p w:rsidR="00000000" w:rsidDel="00000000" w:rsidP="00000000" w:rsidRDefault="00000000" w:rsidRPr="00000000" w14:paraId="000002D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Zonas (Mapa)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F">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0">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todas las zonas:</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zona,</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Responsable de Arena (Nombre Usuario).</w:t>
            </w:r>
          </w:p>
          <w:p w:rsidR="00000000" w:rsidDel="00000000" w:rsidP="00000000" w:rsidRDefault="00000000" w:rsidRPr="00000000" w14:paraId="000002E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Zona.</w:t>
            </w:r>
          </w:p>
          <w:p w:rsidR="00000000" w:rsidDel="00000000" w:rsidP="00000000" w:rsidRDefault="00000000" w:rsidRPr="00000000" w14:paraId="000002E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Zona.</w:t>
            </w:r>
            <w:r w:rsidDel="00000000" w:rsidR="00000000" w:rsidRPr="00000000">
              <w:rPr>
                <w:rtl w:val="0"/>
              </w:rPr>
            </w:r>
          </w:p>
          <w:p w:rsidR="00000000" w:rsidDel="00000000" w:rsidP="00000000" w:rsidRDefault="00000000" w:rsidRPr="00000000" w14:paraId="000002E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Mapa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C">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 de Tipos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D">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Tipos:</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Vida Útil en años.</w:t>
            </w:r>
          </w:p>
          <w:p w:rsidR="00000000" w:rsidDel="00000000" w:rsidP="00000000" w:rsidRDefault="00000000" w:rsidRPr="00000000" w14:paraId="000002F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w:t>
            </w:r>
          </w:p>
          <w:p w:rsidR="00000000" w:rsidDel="00000000" w:rsidP="00000000" w:rsidRDefault="00000000" w:rsidRPr="00000000" w14:paraId="000002F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2F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B">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Activos</w:t>
            </w:r>
          </w:p>
          <w:p w:rsidR="00000000" w:rsidDel="00000000" w:rsidP="00000000" w:rsidRDefault="00000000" w:rsidRPr="00000000" w14:paraId="000002F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Estado.</w:t>
            </w:r>
          </w:p>
          <w:p w:rsidR="00000000" w:rsidDel="00000000" w:rsidP="00000000" w:rsidRDefault="00000000" w:rsidRPr="00000000" w14:paraId="000002F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Estado.</w:t>
            </w:r>
          </w:p>
          <w:p w:rsidR="00000000" w:rsidDel="00000000" w:rsidP="00000000" w:rsidRDefault="00000000" w:rsidRPr="00000000" w14:paraId="0000030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Estado.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Ingresos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5">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6">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Aceptar.</w:t>
            </w:r>
          </w:p>
          <w:p w:rsidR="00000000" w:rsidDel="00000000" w:rsidP="00000000" w:rsidRDefault="00000000" w:rsidRPr="00000000" w14:paraId="0000030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Cancelar.</w:t>
            </w:r>
          </w:p>
          <w:p w:rsidR="00000000" w:rsidDel="00000000" w:rsidP="00000000" w:rsidRDefault="00000000" w:rsidRPr="00000000" w14:paraId="0000030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Código de Cuenta</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30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Zona</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30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Tipo</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vida útil</w:t>
            </w:r>
          </w:p>
          <w:p w:rsidR="00000000" w:rsidDel="00000000" w:rsidP="00000000" w:rsidRDefault="00000000" w:rsidRPr="00000000" w14:paraId="0000031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Estado</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w:t>
            </w:r>
          </w:p>
          <w:p w:rsidR="00000000" w:rsidDel="00000000" w:rsidP="00000000" w:rsidRDefault="00000000" w:rsidRPr="00000000" w14:paraId="0000031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Descripción</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1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15">
            <w:pPr>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 manual / no permita repetir)</w:t>
            </w:r>
          </w:p>
          <w:p w:rsidR="00000000" w:rsidDel="00000000" w:rsidP="00000000" w:rsidRDefault="00000000" w:rsidRPr="00000000" w14:paraId="0000031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 de Compra CRC y USD</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1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w:t>
              <w:tab/>
            </w:r>
          </w:p>
          <w:p w:rsidR="00000000" w:rsidDel="00000000" w:rsidP="00000000" w:rsidRDefault="00000000" w:rsidRPr="00000000" w14:paraId="0000031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Proveedor</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1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 de Compra</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 / no inferior al mes en curso)</w:t>
            </w:r>
          </w:p>
          <w:p w:rsidR="00000000" w:rsidDel="00000000" w:rsidP="00000000" w:rsidRDefault="00000000" w:rsidRPr="00000000" w14:paraId="0000031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Factura</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1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Orden de Compra</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2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Asiento</w:t>
              <w:tab/>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2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C1, C2, C3</w:t>
            </w:r>
          </w:p>
          <w:p w:rsidR="00000000" w:rsidDel="00000000" w:rsidP="00000000" w:rsidRDefault="00000000" w:rsidRPr="00000000" w14:paraId="0000032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(Agregar de manera automático)</w:t>
            </w:r>
          </w:p>
          <w:p w:rsidR="00000000" w:rsidDel="00000000" w:rsidP="00000000" w:rsidRDefault="00000000" w:rsidRPr="00000000" w14:paraId="0000032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compras por:</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2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1">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2">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w:t>
            </w:r>
          </w:p>
          <w:p w:rsidR="00000000" w:rsidDel="00000000" w:rsidP="00000000" w:rsidRDefault="00000000" w:rsidRPr="00000000" w14:paraId="000003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Mostrar toda información.</w:t>
            </w:r>
          </w:p>
          <w:p w:rsidR="00000000" w:rsidDel="00000000" w:rsidP="00000000" w:rsidRDefault="00000000" w:rsidRPr="00000000" w14:paraId="0000033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Explicar la razón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del cambio.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33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3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M1, M2, M3</w:t>
            </w:r>
          </w:p>
          <w:p w:rsidR="00000000" w:rsidDel="00000000" w:rsidP="00000000" w:rsidRDefault="00000000" w:rsidRPr="00000000" w14:paraId="0000033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   automático.</w:t>
            </w:r>
          </w:p>
          <w:p w:rsidR="00000000" w:rsidDel="00000000" w:rsidP="00000000" w:rsidRDefault="00000000" w:rsidRPr="00000000" w14:paraId="0000033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cambios por:</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4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5">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6">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4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4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razón de baja</w:t>
              <w:tab/>
            </w:r>
          </w:p>
          <w:p w:rsidR="00000000" w:rsidDel="00000000" w:rsidP="00000000" w:rsidRDefault="00000000" w:rsidRPr="00000000" w14:paraId="0000034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destino final</w:t>
              <w:tab/>
            </w:r>
          </w:p>
          <w:p w:rsidR="00000000" w:rsidDel="00000000" w:rsidP="00000000" w:rsidRDefault="00000000" w:rsidRPr="00000000" w14:paraId="0000034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4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B1, B2….</w:t>
            </w:r>
          </w:p>
          <w:p w:rsidR="00000000" w:rsidDel="00000000" w:rsidP="00000000" w:rsidRDefault="00000000" w:rsidRPr="00000000" w14:paraId="0000034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4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bajas por:</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5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Venta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A">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B">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5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5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razón de venta</w:t>
              <w:tab/>
            </w:r>
          </w:p>
          <w:p w:rsidR="00000000" w:rsidDel="00000000" w:rsidP="00000000" w:rsidRDefault="00000000" w:rsidRPr="00000000" w14:paraId="0000036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Monto de Ventas</w:t>
              <w:tab/>
            </w:r>
          </w:p>
          <w:p w:rsidR="00000000" w:rsidDel="00000000" w:rsidP="00000000" w:rsidRDefault="00000000" w:rsidRPr="00000000" w14:paraId="0000036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cotizaciones de venta</w:t>
              <w:tab/>
            </w:r>
          </w:p>
          <w:p w:rsidR="00000000" w:rsidDel="00000000" w:rsidP="00000000" w:rsidRDefault="00000000" w:rsidRPr="00000000" w14:paraId="0000036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 actual del activo</w:t>
              <w:tab/>
            </w:r>
          </w:p>
          <w:p w:rsidR="00000000" w:rsidDel="00000000" w:rsidP="00000000" w:rsidRDefault="00000000" w:rsidRPr="00000000" w14:paraId="0000036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comprobante de Banco</w:t>
              <w:tab/>
            </w:r>
          </w:p>
          <w:p w:rsidR="00000000" w:rsidDel="00000000" w:rsidP="00000000" w:rsidRDefault="00000000" w:rsidRPr="00000000" w14:paraId="0000036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w:t>
            </w:r>
            <w:r w:rsidDel="00000000" w:rsidR="00000000" w:rsidRPr="00000000">
              <w:rPr>
                <w:rFonts w:ascii="Arial" w:cs="Arial" w:eastAsia="Arial" w:hAnsi="Arial"/>
                <w:sz w:val="24"/>
                <w:szCs w:val="24"/>
                <w:rtl w:val="0"/>
              </w:rPr>
              <w:t xml:space="preserve">automática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S1, S2, S3, …</w:t>
            </w:r>
          </w:p>
          <w:p w:rsidR="00000000" w:rsidDel="00000000" w:rsidP="00000000" w:rsidRDefault="00000000" w:rsidRPr="00000000" w14:paraId="0000036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6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p w:rsidR="00000000" w:rsidDel="00000000" w:rsidP="00000000" w:rsidRDefault="00000000" w:rsidRPr="00000000" w14:paraId="0000036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ventas por:</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1">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2">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tabla de </w:t>
            </w:r>
            <w:r w:rsidDel="00000000" w:rsidR="00000000" w:rsidRPr="00000000">
              <w:rPr>
                <w:rFonts w:ascii="Arial" w:cs="Arial" w:eastAsia="Arial" w:hAnsi="Arial"/>
                <w:sz w:val="24"/>
                <w:szCs w:val="24"/>
                <w:rtl w:val="0"/>
              </w:rPr>
              <w:t xml:space="preserve">cálculo</w:t>
            </w: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Dólares,</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Colones,</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Clase,</w:t>
            </w:r>
          </w:p>
          <w:p w:rsidR="00000000" w:rsidDel="00000000" w:rsidP="00000000" w:rsidRDefault="00000000" w:rsidRPr="00000000" w14:paraId="0000037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Exportar a </w:t>
            </w:r>
            <w:r w:rsidDel="00000000" w:rsidR="00000000" w:rsidRPr="00000000">
              <w:rPr>
                <w:rFonts w:ascii="Arial" w:cs="Arial" w:eastAsia="Arial" w:hAnsi="Arial"/>
                <w:sz w:val="24"/>
                <w:szCs w:val="24"/>
                <w:rtl w:val="0"/>
              </w:rPr>
              <w:t xml:space="preserve">Excel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Aplicar y Guardar.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4">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5">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C">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D">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8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Botones para acceder a:</w:t>
            </w:r>
          </w:p>
          <w:p w:rsidR="00000000" w:rsidDel="00000000" w:rsidP="00000000" w:rsidRDefault="00000000" w:rsidRPr="00000000" w14:paraId="0000039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Nuevo Usuario </w:t>
            </w:r>
          </w:p>
          <w:p w:rsidR="00000000" w:rsidDel="00000000" w:rsidP="00000000" w:rsidRDefault="00000000" w:rsidRPr="00000000" w14:paraId="0000039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usuario </w:t>
            </w:r>
          </w:p>
          <w:p w:rsidR="00000000" w:rsidDel="00000000" w:rsidP="00000000" w:rsidRDefault="00000000" w:rsidRPr="00000000" w14:paraId="0000039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w:t>
            </w:r>
          </w:p>
          <w:p w:rsidR="00000000" w:rsidDel="00000000" w:rsidP="00000000" w:rsidRDefault="00000000" w:rsidRPr="00000000" w14:paraId="0000039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cuentas contables</w:t>
            </w:r>
          </w:p>
          <w:p w:rsidR="00000000" w:rsidDel="00000000" w:rsidP="00000000" w:rsidRDefault="00000000" w:rsidRPr="00000000" w14:paraId="0000039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 (Mapa)</w:t>
            </w:r>
          </w:p>
          <w:p w:rsidR="00000000" w:rsidDel="00000000" w:rsidP="00000000" w:rsidRDefault="00000000" w:rsidRPr="00000000" w14:paraId="0000039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tipo de activos</w:t>
            </w:r>
          </w:p>
          <w:p w:rsidR="00000000" w:rsidDel="00000000" w:rsidP="00000000" w:rsidRDefault="00000000" w:rsidRPr="00000000" w14:paraId="0000039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Estado de activos</w:t>
            </w:r>
          </w:p>
          <w:p w:rsidR="00000000" w:rsidDel="00000000" w:rsidP="00000000" w:rsidRDefault="00000000" w:rsidRPr="00000000" w14:paraId="0000039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de activos</w:t>
            </w:r>
          </w:p>
          <w:p w:rsidR="00000000" w:rsidDel="00000000" w:rsidP="00000000" w:rsidRDefault="00000000" w:rsidRPr="00000000" w14:paraId="0000039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Edicion de activos</w:t>
            </w:r>
          </w:p>
          <w:p w:rsidR="00000000" w:rsidDel="00000000" w:rsidP="00000000" w:rsidRDefault="00000000" w:rsidRPr="00000000" w14:paraId="0000039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Baja de activos</w:t>
            </w:r>
          </w:p>
          <w:p w:rsidR="00000000" w:rsidDel="00000000" w:rsidP="00000000" w:rsidRDefault="00000000" w:rsidRPr="00000000" w14:paraId="0000039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Ventas de activos</w:t>
            </w:r>
          </w:p>
          <w:p w:rsidR="00000000" w:rsidDel="00000000" w:rsidP="00000000" w:rsidRDefault="00000000" w:rsidRPr="00000000" w14:paraId="0000039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Depreciación mensual</w:t>
            </w:r>
          </w:p>
          <w:p w:rsidR="00000000" w:rsidDel="00000000" w:rsidP="00000000" w:rsidRDefault="00000000" w:rsidRPr="00000000" w14:paraId="0000039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Reportes </w:t>
            </w:r>
          </w:p>
          <w:p w:rsidR="00000000" w:rsidDel="00000000" w:rsidP="00000000" w:rsidRDefault="00000000" w:rsidRPr="00000000" w14:paraId="0000039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A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Base de Datos</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A2">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A3">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Administración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6">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7">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permisos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4">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vistas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Exportación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3BC">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3BD">
      <w:pPr>
        <w:spacing w:after="200" w:lineRule="auto"/>
        <w:ind w:left="2160" w:firstLine="720"/>
        <w:jc w:val="both"/>
        <w:rPr>
          <w:rFonts w:ascii="Arial" w:cs="Arial" w:eastAsia="Arial" w:hAnsi="Arial"/>
          <w:b w:val="1"/>
          <w:sz w:val="24"/>
          <w:szCs w:val="24"/>
        </w:rPr>
      </w:pPr>
      <w:r w:rsidDel="00000000" w:rsidR="00000000" w:rsidRPr="00000000">
        <w:rPr>
          <w:rFonts w:ascii="Arial" w:cs="Arial" w:eastAsia="Arial" w:hAnsi="Arial"/>
          <w:i w:val="1"/>
          <w:color w:val="1f497d"/>
          <w:sz w:val="22"/>
          <w:szCs w:val="22"/>
          <w:rtl w:val="0"/>
        </w:rPr>
        <w:t xml:space="preserve">Tabla 2</w:t>
      </w:r>
      <w:sdt>
        <w:sdtPr>
          <w:tag w:val="goog_rdk_53"/>
        </w:sdtPr>
        <w:sdtContent>
          <w:commentRangeStart w:id="53"/>
        </w:sdtContent>
      </w:sdt>
      <w:sdt>
        <w:sdtPr>
          <w:tag w:val="goog_rdk_54"/>
        </w:sdtPr>
        <w:sdtContent>
          <w:commentRangeStart w:id="54"/>
        </w:sdtContent>
      </w:sdt>
      <w:r w:rsidDel="00000000" w:rsidR="00000000" w:rsidRPr="00000000">
        <w:rPr>
          <w:rFonts w:ascii="Arial" w:cs="Arial" w:eastAsia="Arial" w:hAnsi="Arial"/>
          <w:i w:val="1"/>
          <w:color w:val="1f497d"/>
          <w:sz w:val="22"/>
          <w:szCs w:val="22"/>
          <w:rtl w:val="0"/>
        </w:rPr>
        <w:t xml:space="preserve"> </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i w:val="1"/>
          <w:color w:val="1f497d"/>
          <w:sz w:val="22"/>
          <w:szCs w:val="22"/>
          <w:rtl w:val="0"/>
        </w:rPr>
        <w:t xml:space="preserve"> Tabla de requerimientos</w:t>
      </w:r>
      <w:bookmarkStart w:colFirst="0" w:colLast="0" w:name="bookmark=id.mm9xrqbok0yq" w:id="24"/>
      <w:bookmarkEnd w:id="24"/>
      <w:r w:rsidDel="00000000" w:rsidR="00000000" w:rsidRPr="00000000">
        <w:rPr>
          <w:rtl w:val="0"/>
        </w:rPr>
      </w:r>
    </w:p>
    <w:p w:rsidR="00000000" w:rsidDel="00000000" w:rsidP="00000000" w:rsidRDefault="00000000" w:rsidRPr="00000000" w14:paraId="000003BE">
      <w:pPr>
        <w:spacing w:line="360" w:lineRule="auto"/>
        <w:jc w:val="both"/>
        <w:rPr>
          <w:rFonts w:ascii="Arial" w:cs="Arial" w:eastAsia="Arial" w:hAnsi="Arial"/>
          <w:b w:val="1"/>
          <w:sz w:val="24"/>
          <w:szCs w:val="24"/>
        </w:rPr>
      </w:pPr>
      <w:sdt>
        <w:sdtPr>
          <w:tag w:val="goog_rdk_55"/>
        </w:sdtPr>
        <w:sdtContent>
          <w:commentRangeStart w:id="55"/>
        </w:sdtContent>
      </w:sdt>
      <w:sdt>
        <w:sdtPr>
          <w:tag w:val="goog_rdk_56"/>
        </w:sdtPr>
        <w:sdtContent>
          <w:commentRangeStart w:id="56"/>
        </w:sdtContent>
      </w:sdt>
      <w:r w:rsidDel="00000000" w:rsidR="00000000" w:rsidRPr="00000000">
        <w:rPr>
          <w:rFonts w:ascii="Arial" w:cs="Arial" w:eastAsia="Arial" w:hAnsi="Arial"/>
          <w:b w:val="1"/>
          <w:sz w:val="24"/>
          <w:szCs w:val="24"/>
          <w:rtl w:val="0"/>
        </w:rPr>
        <w:t xml:space="preserve">Tabla…</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3BF">
      <w:pPr>
        <w:widowControl w:val="1"/>
        <w:spacing w:before="120" w:lineRule="auto"/>
        <w:ind w:firstLine="274"/>
        <w:jc w:val="both"/>
        <w:rPr>
          <w:rFonts w:ascii="Arial" w:cs="Arial" w:eastAsia="Arial" w:hAnsi="Arial"/>
          <w:sz w:val="22"/>
          <w:szCs w:val="22"/>
        </w:rPr>
      </w:pPr>
      <w:r w:rsidDel="00000000" w:rsidR="00000000" w:rsidRPr="00000000">
        <w:rPr>
          <w:rtl w:val="0"/>
        </w:rPr>
      </w:r>
    </w:p>
    <w:tbl>
      <w:tblPr>
        <w:tblStyle w:val="Table3"/>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C0">
            <w:pPr>
              <w:spacing w:line="360" w:lineRule="auto"/>
              <w:jc w:val="both"/>
              <w:rPr>
                <w:rFonts w:ascii="Arial" w:cs="Arial" w:eastAsia="Arial" w:hAnsi="Arial"/>
                <w:color w:val="00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C1">
            <w:pPr>
              <w:widowControl w:val="0"/>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 Cliente</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C2">
            <w:pPr>
              <w:spacing w:line="360" w:lineRule="auto"/>
              <w:jc w:val="both"/>
              <w:rPr>
                <w:rFonts w:ascii="Arial" w:cs="Arial" w:eastAsia="Arial" w:hAnsi="Arial"/>
                <w:color w:val="00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C3">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Mapas(Ubicación)</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6">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7">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9">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Creación de vistas de todos los mapas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D">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Selección del mapa a administrar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1">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Obtención de los datos en base al mapa escogido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4">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5">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Acción de movimientos de los activos al mapa seleccionado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9">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Guardado de la ubicación de los activos seleccionados en el mapa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3DC">
      <w:pPr>
        <w:spacing w:after="200" w:lineRule="auto"/>
        <w:ind w:left="2160" w:firstLine="72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DD">
      <w:pPr>
        <w:spacing w:line="360" w:lineRule="auto"/>
        <w:jc w:val="both"/>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Sección II: Marco teórico o Marco Conceptual</w:t>
      </w:r>
    </w:p>
    <w:p w:rsidR="00000000" w:rsidDel="00000000" w:rsidP="00000000" w:rsidRDefault="00000000" w:rsidRPr="00000000" w14:paraId="000003DE">
      <w:pPr>
        <w:widowControl w:val="1"/>
        <w:shd w:fill="ffffff" w:val="clear"/>
        <w:spacing w:after="240" w:before="240"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activos fijos en las empresas son tareas complejas que requieren un enfoque integral y global. Los activos fijos incluyen propiedades, plantas, equipos, vehículos y otros bienes de larga duración que son esenciales para las operaciones de la empresa. A continuación, se describen los aspectos clave de la gestión de activos fijos en una empresa multinacional y cómo se manejan.</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lwdew9gps59k" w:id="25"/>
      <w:bookmarkEnd w:id="2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Aspectos Clave de la Gestión de Activos Fijos</w:t>
      </w:r>
    </w:p>
    <w:p w:rsidR="00000000" w:rsidDel="00000000" w:rsidP="00000000" w:rsidRDefault="00000000" w:rsidRPr="00000000" w14:paraId="000003E0">
      <w:pPr>
        <w:widowControl w:val="1"/>
        <w:numPr>
          <w:ilvl w:val="0"/>
          <w:numId w:val="12"/>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Inventario y Registro</w:t>
      </w:r>
      <w:r w:rsidDel="00000000" w:rsidR="00000000" w:rsidRPr="00000000">
        <w:rPr>
          <w:rFonts w:ascii="Arial" w:cs="Arial" w:eastAsia="Arial" w:hAnsi="Arial"/>
          <w:sz w:val="24"/>
          <w:szCs w:val="24"/>
          <w:rtl w:val="0"/>
        </w:rPr>
        <w:t xml:space="preserve">: Es fundamental mantener un inventario detallado y preciso de todos los activos fijos. Esto incluye información sobre la ubicación en los mapas, el valor, la vida útil, el estado y el historial de mantenimiento de cada activo.</w:t>
      </w:r>
    </w:p>
    <w:p w:rsidR="00000000" w:rsidDel="00000000" w:rsidP="00000000" w:rsidRDefault="00000000" w:rsidRPr="00000000" w14:paraId="000003E1">
      <w:pPr>
        <w:widowControl w:val="1"/>
        <w:numPr>
          <w:ilvl w:val="0"/>
          <w:numId w:val="12"/>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Valorización de los activos</w:t>
      </w:r>
      <w:r w:rsidDel="00000000" w:rsidR="00000000" w:rsidRPr="00000000">
        <w:rPr>
          <w:rFonts w:ascii="Arial" w:cs="Arial" w:eastAsia="Arial" w:hAnsi="Arial"/>
          <w:sz w:val="24"/>
          <w:szCs w:val="24"/>
          <w:rtl w:val="0"/>
        </w:rPr>
        <w:t xml:space="preserve">: Los activos fijos deben ser valorados adecuadamente deben ser registrados de acuerdo con las normas contables internacionales, como las Normas Internacionales de Información Financiera (NIIF) o los Principios de Contabilidad Generalmente Aceptados (GAAP).</w:t>
      </w:r>
    </w:p>
    <w:p w:rsidR="00000000" w:rsidDel="00000000" w:rsidP="00000000" w:rsidRDefault="00000000" w:rsidRPr="00000000" w14:paraId="000003E2">
      <w:pPr>
        <w:widowControl w:val="1"/>
        <w:numPr>
          <w:ilvl w:val="0"/>
          <w:numId w:val="12"/>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Mantenimiento y Reparación</w:t>
      </w:r>
      <w:r w:rsidDel="00000000" w:rsidR="00000000" w:rsidRPr="00000000">
        <w:rPr>
          <w:rFonts w:ascii="Arial" w:cs="Arial" w:eastAsia="Arial" w:hAnsi="Arial"/>
          <w:sz w:val="24"/>
          <w:szCs w:val="24"/>
          <w:rtl w:val="0"/>
        </w:rPr>
        <w:t xml:space="preserve">: Un programa de mantenimiento y reparación es esencial para prolongar la vida útil de los activos y garantizar su funcionamiento eficiente.</w:t>
      </w:r>
    </w:p>
    <w:p w:rsidR="00000000" w:rsidDel="00000000" w:rsidP="00000000" w:rsidRDefault="00000000" w:rsidRPr="00000000" w14:paraId="000003E3">
      <w:pPr>
        <w:widowControl w:val="1"/>
        <w:numPr>
          <w:ilvl w:val="0"/>
          <w:numId w:val="12"/>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Compliance y Auditoría</w:t>
      </w:r>
      <w:r w:rsidDel="00000000" w:rsidR="00000000" w:rsidRPr="00000000">
        <w:rPr>
          <w:rFonts w:ascii="Arial" w:cs="Arial" w:eastAsia="Arial" w:hAnsi="Arial"/>
          <w:sz w:val="24"/>
          <w:szCs w:val="24"/>
          <w:rtl w:val="0"/>
        </w:rPr>
        <w:t xml:space="preserve">: Las empresas deben cumplir con las normativas locales e internacionales relacionadas con la gestión de activos fijos. Las auditorías internas y externas ayudan a asegurar el cumplimiento y la precisión de los registros.</w:t>
      </w:r>
    </w:p>
    <w:p w:rsidR="00000000" w:rsidDel="00000000" w:rsidP="00000000" w:rsidRDefault="00000000" w:rsidRPr="00000000" w14:paraId="000003E4">
      <w:pPr>
        <w:widowControl w:val="1"/>
        <w:numPr>
          <w:ilvl w:val="0"/>
          <w:numId w:val="12"/>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y Sustitución</w:t>
      </w:r>
      <w:r w:rsidDel="00000000" w:rsidR="00000000" w:rsidRPr="00000000">
        <w:rPr>
          <w:rFonts w:ascii="Arial" w:cs="Arial" w:eastAsia="Arial" w:hAnsi="Arial"/>
          <w:sz w:val="24"/>
          <w:szCs w:val="24"/>
          <w:rtl w:val="0"/>
        </w:rPr>
        <w:t xml:space="preserve">: Evaluar continuamente el rendimiento y la eficiencia de los activos para decidir cuándo es necesario reemplazarlos o actualizarlos.</w:t>
      </w:r>
    </w:p>
    <w:p w:rsidR="00000000" w:rsidDel="00000000" w:rsidP="00000000" w:rsidRDefault="00000000" w:rsidRPr="00000000" w14:paraId="000003E5">
      <w:pPr>
        <w:widowControl w:val="1"/>
        <w:shd w:fill="ffffff" w:val="clear"/>
        <w:spacing w:after="24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6">
      <w:pPr>
        <w:widowControl w:val="1"/>
        <w:shd w:fill="ffffff" w:val="clear"/>
        <w:spacing w:after="240" w:before="240" w:line="36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Ubicación de Activos en Mapas</w:t>
      </w:r>
    </w:p>
    <w:p w:rsidR="00000000" w:rsidDel="00000000" w:rsidP="00000000" w:rsidRDefault="00000000" w:rsidRPr="00000000" w14:paraId="000003E7">
      <w:pPr>
        <w:widowControl w:val="1"/>
        <w:shd w:fill="ffffff" w:val="clear"/>
        <w:spacing w:after="240" w:before="240"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ubicación de activos en mapas de zonas, es una funcionalidad clave que permite a las empresas gestionar y visualizar la posición de sus activos en tiempo real. Esta herramienta facilita la organización y el seguimiento de los activos, permitiendo su manipulación directa en un mapa interactivo. Al arrastrar un activo dentro del mapa de cada zona en específico, además los usuarios podrán cambiar la ubicación y guardarla en la posición deseada, lo que asegura una representación precisa y actualizada de la ubicación del activo dentro del plano del mapa de la zona seleccionada.</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d930athorv4" w:id="26"/>
      <w:bookmarkEnd w:id="26"/>
      <w:r w:rsidDel="00000000" w:rsidR="00000000" w:rsidRPr="00000000">
        <w:rPr>
          <w:rFonts w:ascii="Arial" w:cs="Arial" w:eastAsia="Arial" w:hAnsi="Arial"/>
          <w:b w:val="1"/>
          <w:sz w:val="24"/>
          <w:szCs w:val="24"/>
          <w:rtl w:val="0"/>
        </w:rPr>
        <w:t xml:space="preserve">Importancia de Gestionar la Ubicación de Activos en Mapas</w:t>
      </w:r>
      <w:r w:rsidDel="00000000" w:rsidR="00000000" w:rsidRPr="00000000">
        <w:rPr>
          <w:rtl w:val="0"/>
        </w:rPr>
      </w:r>
    </w:p>
    <w:p w:rsidR="00000000" w:rsidDel="00000000" w:rsidP="00000000" w:rsidRDefault="00000000" w:rsidRPr="00000000" w14:paraId="000003E9">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la ubicación de activos en mapas ofrece varios beneficios:</w:t>
      </w:r>
    </w:p>
    <w:p w:rsidR="00000000" w:rsidDel="00000000" w:rsidP="00000000" w:rsidRDefault="00000000" w:rsidRPr="00000000" w14:paraId="000003EA">
      <w:pPr>
        <w:widowControl w:val="1"/>
        <w:numPr>
          <w:ilvl w:val="0"/>
          <w:numId w:val="20"/>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Reflejo Real del Estado de los Activos</w:t>
      </w:r>
      <w:r w:rsidDel="00000000" w:rsidR="00000000" w:rsidRPr="00000000">
        <w:rPr>
          <w:rFonts w:ascii="Arial" w:cs="Arial" w:eastAsia="Arial" w:hAnsi="Arial"/>
          <w:sz w:val="24"/>
          <w:szCs w:val="24"/>
          <w:rtl w:val="0"/>
        </w:rPr>
        <w:t xml:space="preserve">: Proporciona una representación visual precisa de dónde se encuentran los activos, lo que facilita el monitoreo y la planificación logística..</w:t>
      </w:r>
    </w:p>
    <w:p w:rsidR="00000000" w:rsidDel="00000000" w:rsidP="00000000" w:rsidRDefault="00000000" w:rsidRPr="00000000" w14:paraId="000003EB">
      <w:pPr>
        <w:widowControl w:val="1"/>
        <w:numPr>
          <w:ilvl w:val="0"/>
          <w:numId w:val="20"/>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de Recursos</w:t>
      </w:r>
      <w:r w:rsidDel="00000000" w:rsidR="00000000" w:rsidRPr="00000000">
        <w:rPr>
          <w:rFonts w:ascii="Arial" w:cs="Arial" w:eastAsia="Arial" w:hAnsi="Arial"/>
          <w:sz w:val="24"/>
          <w:szCs w:val="24"/>
          <w:rtl w:val="0"/>
        </w:rPr>
        <w:t xml:space="preserve">: Al conocer la ubicación exacta de los activos, Panasonic puede tomar decisiones informadas sobre su uso, traslado o mantenimiento.</w:t>
      </w:r>
    </w:p>
    <w:p w:rsidR="00000000" w:rsidDel="00000000" w:rsidP="00000000" w:rsidRDefault="00000000" w:rsidRPr="00000000" w14:paraId="000003EC">
      <w:pPr>
        <w:widowControl w:val="1"/>
        <w:numPr>
          <w:ilvl w:val="0"/>
          <w:numId w:val="20"/>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Facilidad de Uso</w:t>
      </w:r>
      <w:r w:rsidDel="00000000" w:rsidR="00000000" w:rsidRPr="00000000">
        <w:rPr>
          <w:rFonts w:ascii="Arial" w:cs="Arial" w:eastAsia="Arial" w:hAnsi="Arial"/>
          <w:sz w:val="24"/>
          <w:szCs w:val="24"/>
          <w:rtl w:val="0"/>
        </w:rPr>
        <w:t xml:space="preserve">: La posibilidad de arrastrar y soltar activos en el mapa para modificar su ubicación reduce la complejidad de la gestión manual, agilizando el proceso de actualización..</w:t>
      </w:r>
    </w:p>
    <w:p w:rsidR="00000000" w:rsidDel="00000000" w:rsidP="00000000" w:rsidRDefault="00000000" w:rsidRPr="00000000" w14:paraId="000003ED">
      <w:pPr>
        <w:widowControl w:val="1"/>
        <w:numPr>
          <w:ilvl w:val="0"/>
          <w:numId w:val="20"/>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 y Auditoría</w:t>
      </w:r>
      <w:r w:rsidDel="00000000" w:rsidR="00000000" w:rsidRPr="00000000">
        <w:rPr>
          <w:rFonts w:ascii="Arial" w:cs="Arial" w:eastAsia="Arial" w:hAnsi="Arial"/>
          <w:sz w:val="24"/>
          <w:szCs w:val="24"/>
          <w:rtl w:val="0"/>
        </w:rPr>
        <w:t xml:space="preserve">: Tener un registro actualizado y preciso de la ubicación de los activos contribuye a cumplir con las normativas de control interno y auditorías externas.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mtbkdibxkcs" w:id="27"/>
      <w:bookmarkEnd w:id="27"/>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usj30vf8iasp" w:id="28"/>
      <w:bookmarkEnd w:id="2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Ventajas de una Gestión Eficiente de Activos Fijos</w:t>
      </w:r>
    </w:p>
    <w:p w:rsidR="00000000" w:rsidDel="00000000" w:rsidP="00000000" w:rsidRDefault="00000000" w:rsidRPr="00000000" w14:paraId="000003F0">
      <w:pPr>
        <w:widowControl w:val="1"/>
        <w:numPr>
          <w:ilvl w:val="0"/>
          <w:numId w:val="24"/>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Reducción de Costos</w:t>
      </w:r>
      <w:r w:rsidDel="00000000" w:rsidR="00000000" w:rsidRPr="00000000">
        <w:rPr>
          <w:rFonts w:ascii="Arial" w:cs="Arial" w:eastAsia="Arial" w:hAnsi="Arial"/>
          <w:sz w:val="24"/>
          <w:szCs w:val="24"/>
          <w:rtl w:val="0"/>
        </w:rPr>
        <w:t xml:space="preserve">: Minimización de los costos de mantenimiento y reparación mediante la identificación temprana de problemas y la planificación eficiente de las actividades de mantenimiento.</w:t>
      </w:r>
    </w:p>
    <w:p w:rsidR="00000000" w:rsidDel="00000000" w:rsidP="00000000" w:rsidRDefault="00000000" w:rsidRPr="00000000" w14:paraId="000003F1">
      <w:pPr>
        <w:widowControl w:val="1"/>
        <w:numPr>
          <w:ilvl w:val="0"/>
          <w:numId w:val="2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del Desempeño Operativo</w:t>
      </w:r>
      <w:r w:rsidDel="00000000" w:rsidR="00000000" w:rsidRPr="00000000">
        <w:rPr>
          <w:rFonts w:ascii="Arial" w:cs="Arial" w:eastAsia="Arial" w:hAnsi="Arial"/>
          <w:sz w:val="24"/>
          <w:szCs w:val="24"/>
          <w:rtl w:val="0"/>
        </w:rPr>
        <w:t xml:space="preserve">: Aseguramiento de que los activos estén en buenas condiciones operativas, lo que mejora la eficiencia y la productividad.</w:t>
      </w:r>
    </w:p>
    <w:p w:rsidR="00000000" w:rsidDel="00000000" w:rsidP="00000000" w:rsidRDefault="00000000" w:rsidRPr="00000000" w14:paraId="000003F2">
      <w:pPr>
        <w:widowControl w:val="1"/>
        <w:numPr>
          <w:ilvl w:val="0"/>
          <w:numId w:val="2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Garantía de que la empresa cumple con las normativas contables y fiscales, evitando multas y sanciones.</w:t>
      </w:r>
    </w:p>
    <w:p w:rsidR="00000000" w:rsidDel="00000000" w:rsidP="00000000" w:rsidRDefault="00000000" w:rsidRPr="00000000" w14:paraId="000003F3">
      <w:pPr>
        <w:widowControl w:val="1"/>
        <w:numPr>
          <w:ilvl w:val="0"/>
          <w:numId w:val="24"/>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Toma de Decisiones Informadas</w:t>
      </w:r>
      <w:r w:rsidDel="00000000" w:rsidR="00000000" w:rsidRPr="00000000">
        <w:rPr>
          <w:rFonts w:ascii="Arial" w:cs="Arial" w:eastAsia="Arial" w:hAnsi="Arial"/>
          <w:sz w:val="24"/>
          <w:szCs w:val="24"/>
          <w:rtl w:val="0"/>
        </w:rPr>
        <w:t xml:space="preserve">: Provisión de datos precisos y actualizados para apoyar la toma de decisiones estratégicas sobre la adquisición, disposición y reemplazo de activos.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x8ic54nszijv"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Desafíos de la Gestión de Activos Fijos</w:t>
      </w:r>
    </w:p>
    <w:p w:rsidR="00000000" w:rsidDel="00000000" w:rsidP="00000000" w:rsidRDefault="00000000" w:rsidRPr="00000000" w14:paraId="000003F5">
      <w:pPr>
        <w:widowControl w:val="1"/>
        <w:numPr>
          <w:ilvl w:val="0"/>
          <w:numId w:val="5"/>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Complejidad Operativa</w:t>
      </w:r>
      <w:r w:rsidDel="00000000" w:rsidR="00000000" w:rsidRPr="00000000">
        <w:rPr>
          <w:rFonts w:ascii="Arial" w:cs="Arial" w:eastAsia="Arial" w:hAnsi="Arial"/>
          <w:sz w:val="24"/>
          <w:szCs w:val="24"/>
          <w:rtl w:val="0"/>
        </w:rPr>
        <w:t xml:space="preserve">: Gestión de activos distribuidos en múltiples países con diferentes normativas y estándares, si la empresa es multinacional.</w:t>
      </w:r>
    </w:p>
    <w:p w:rsidR="00000000" w:rsidDel="00000000" w:rsidP="00000000" w:rsidRDefault="00000000" w:rsidRPr="00000000" w14:paraId="000003F6">
      <w:pPr>
        <w:widowControl w:val="1"/>
        <w:numPr>
          <w:ilvl w:val="0"/>
          <w:numId w:val="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de Sistemas</w:t>
      </w:r>
      <w:r w:rsidDel="00000000" w:rsidR="00000000" w:rsidRPr="00000000">
        <w:rPr>
          <w:rFonts w:ascii="Arial" w:cs="Arial" w:eastAsia="Arial" w:hAnsi="Arial"/>
          <w:sz w:val="24"/>
          <w:szCs w:val="24"/>
          <w:rtl w:val="0"/>
        </w:rPr>
        <w:t xml:space="preserve">: Dificultad para integrar los sistemas de gestión de activos con otros sistemas empresariales.</w:t>
      </w:r>
    </w:p>
    <w:p w:rsidR="00000000" w:rsidDel="00000000" w:rsidP="00000000" w:rsidRDefault="00000000" w:rsidRPr="00000000" w14:paraId="000003F7">
      <w:pPr>
        <w:widowControl w:val="1"/>
        <w:numPr>
          <w:ilvl w:val="0"/>
          <w:numId w:val="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y Datos</w:t>
      </w:r>
      <w:r w:rsidDel="00000000" w:rsidR="00000000" w:rsidRPr="00000000">
        <w:rPr>
          <w:rFonts w:ascii="Arial" w:cs="Arial" w:eastAsia="Arial" w:hAnsi="Arial"/>
          <w:sz w:val="24"/>
          <w:szCs w:val="24"/>
          <w:rtl w:val="0"/>
        </w:rPr>
        <w:t xml:space="preserve">: Asegurar la protección y privacidad de los datos relacionados con los activos.</w:t>
      </w:r>
    </w:p>
    <w:p w:rsidR="00000000" w:rsidDel="00000000" w:rsidP="00000000" w:rsidRDefault="00000000" w:rsidRPr="00000000" w14:paraId="000003F8">
      <w:pPr>
        <w:widowControl w:val="1"/>
        <w:numPr>
          <w:ilvl w:val="0"/>
          <w:numId w:val="5"/>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Costos de Implementación</w:t>
      </w:r>
      <w:r w:rsidDel="00000000" w:rsidR="00000000" w:rsidRPr="00000000">
        <w:rPr>
          <w:rFonts w:ascii="Arial" w:cs="Arial" w:eastAsia="Arial" w:hAnsi="Arial"/>
          <w:sz w:val="24"/>
          <w:szCs w:val="24"/>
          <w:rtl w:val="0"/>
        </w:rPr>
        <w:t xml:space="preserve">: Inversión significativa en tecnología y capacitación.</w:t>
      </w:r>
    </w:p>
    <w:p w:rsidR="00000000" w:rsidDel="00000000" w:rsidP="00000000" w:rsidRDefault="00000000" w:rsidRPr="00000000" w14:paraId="000003F9">
      <w:pPr>
        <w:widowControl w:val="1"/>
        <w:shd w:fill="ffffff" w:val="clear"/>
        <w:spacing w:after="240" w:before="24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40drpazaj1d" w:id="30"/>
      <w:bookmarkEnd w:id="3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Importancia de Automatizar la Gestión de Activos Fijos</w:t>
      </w:r>
    </w:p>
    <w:p w:rsidR="00000000" w:rsidDel="00000000" w:rsidP="00000000" w:rsidRDefault="00000000" w:rsidRPr="00000000" w14:paraId="000003FB">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Automatizar la gestión de activos fijos y el cálculo de los mismos, tiene múltiples beneficios:</w:t>
      </w:r>
    </w:p>
    <w:p w:rsidR="00000000" w:rsidDel="00000000" w:rsidP="00000000" w:rsidRDefault="00000000" w:rsidRPr="00000000" w14:paraId="000003FC">
      <w:pPr>
        <w:widowControl w:val="1"/>
        <w:numPr>
          <w:ilvl w:val="0"/>
          <w:numId w:val="4"/>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Consistencia</w:t>
      </w:r>
      <w:r w:rsidDel="00000000" w:rsidR="00000000" w:rsidRPr="00000000">
        <w:rPr>
          <w:rFonts w:ascii="Arial" w:cs="Arial" w:eastAsia="Arial" w:hAnsi="Arial"/>
          <w:sz w:val="24"/>
          <w:szCs w:val="24"/>
          <w:rtl w:val="0"/>
        </w:rPr>
        <w:t xml:space="preserve">: Reduce errores humanos y garantiza que los cálculos sean precisos y consistentes.</w:t>
      </w:r>
    </w:p>
    <w:p w:rsidR="00000000" w:rsidDel="00000000" w:rsidP="00000000" w:rsidRDefault="00000000" w:rsidRPr="00000000" w14:paraId="000003FD">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Ahorro de Tiempo</w:t>
      </w:r>
      <w:r w:rsidDel="00000000" w:rsidR="00000000" w:rsidRPr="00000000">
        <w:rPr>
          <w:rFonts w:ascii="Arial" w:cs="Arial" w:eastAsia="Arial" w:hAnsi="Arial"/>
          <w:sz w:val="24"/>
          <w:szCs w:val="24"/>
          <w:rtl w:val="0"/>
        </w:rPr>
        <w:t xml:space="preserve">: Los procesos manuales son tediosos y consumen mucho tiempo. La automatización libera recursos para tareas más estratégicas.</w:t>
      </w:r>
    </w:p>
    <w:p w:rsidR="00000000" w:rsidDel="00000000" w:rsidP="00000000" w:rsidRDefault="00000000" w:rsidRPr="00000000" w14:paraId="000003FE">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que las empresas cumplan con las normativas contables y fiscales al proporcionar actualizaciones y reportes oportunos.</w:t>
      </w:r>
    </w:p>
    <w:p w:rsidR="00000000" w:rsidDel="00000000" w:rsidP="00000000" w:rsidRDefault="00000000" w:rsidRPr="00000000" w14:paraId="000003FF">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 Toma de Decisiones</w:t>
      </w:r>
      <w:r w:rsidDel="00000000" w:rsidR="00000000" w:rsidRPr="00000000">
        <w:rPr>
          <w:rFonts w:ascii="Arial" w:cs="Arial" w:eastAsia="Arial" w:hAnsi="Arial"/>
          <w:sz w:val="24"/>
          <w:szCs w:val="24"/>
          <w:rtl w:val="0"/>
        </w:rPr>
        <w:t xml:space="preserve">: Facilita el acceso a datos en tiempo real, lo que mejora la capacidad de análisis y la toma de decisiones informadas.</w:t>
      </w:r>
    </w:p>
    <w:p w:rsidR="00000000" w:rsidDel="00000000" w:rsidP="00000000" w:rsidRDefault="00000000" w:rsidRPr="00000000" w14:paraId="00000400">
      <w:pPr>
        <w:widowControl w:val="1"/>
        <w:numPr>
          <w:ilvl w:val="0"/>
          <w:numId w:val="4"/>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con Otros Sistemas</w:t>
      </w:r>
      <w:r w:rsidDel="00000000" w:rsidR="00000000" w:rsidRPr="00000000">
        <w:rPr>
          <w:rFonts w:ascii="Arial" w:cs="Arial" w:eastAsia="Arial" w:hAnsi="Arial"/>
          <w:sz w:val="24"/>
          <w:szCs w:val="24"/>
          <w:rtl w:val="0"/>
        </w:rPr>
        <w:t xml:space="preserve">: Permite una integración fluida con otros sistemas financieros y contables, mejorando la coherencia y eficiencia de la gestión financiera.</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6"/>
          <w:szCs w:val="26"/>
          <w:u w:val="none"/>
          <w:shd w:fill="auto" w:val="clear"/>
          <w:vertAlign w:val="baseline"/>
        </w:rPr>
      </w:pPr>
      <w:bookmarkStart w:colFirst="0" w:colLast="0" w:name="_heading=h.r30si0mb8h9r" w:id="31"/>
      <w:bookmarkEnd w:id="31"/>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Comparación entre Métodos Tradicionales y Tecnológicos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ul6npl1s8s2" w:id="32"/>
      <w:bookmarkEnd w:id="3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Métodos Tradicionales</w:t>
      </w:r>
    </w:p>
    <w:p w:rsidR="00000000" w:rsidDel="00000000" w:rsidP="00000000" w:rsidRDefault="00000000" w:rsidRPr="00000000" w14:paraId="00000403">
      <w:pPr>
        <w:widowControl w:val="1"/>
        <w:numPr>
          <w:ilvl w:val="0"/>
          <w:numId w:val="8"/>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Proceso Manual</w:t>
      </w:r>
      <w:r w:rsidDel="00000000" w:rsidR="00000000" w:rsidRPr="00000000">
        <w:rPr>
          <w:rFonts w:ascii="Arial" w:cs="Arial" w:eastAsia="Arial" w:hAnsi="Arial"/>
          <w:sz w:val="24"/>
          <w:szCs w:val="24"/>
          <w:rtl w:val="0"/>
        </w:rPr>
        <w:t xml:space="preserve">: Cálculo y registro de activos realizados manualmente.</w:t>
      </w:r>
    </w:p>
    <w:p w:rsidR="00000000" w:rsidDel="00000000" w:rsidP="00000000" w:rsidRDefault="00000000" w:rsidRPr="00000000" w14:paraId="00000404">
      <w:pPr>
        <w:widowControl w:val="1"/>
        <w:numPr>
          <w:ilvl w:val="0"/>
          <w:numId w:val="8"/>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Hojas de Cálculo</w:t>
      </w:r>
      <w:r w:rsidDel="00000000" w:rsidR="00000000" w:rsidRPr="00000000">
        <w:rPr>
          <w:rFonts w:ascii="Arial" w:cs="Arial" w:eastAsia="Arial" w:hAnsi="Arial"/>
          <w:sz w:val="24"/>
          <w:szCs w:val="24"/>
          <w:rtl w:val="0"/>
        </w:rPr>
        <w:t xml:space="preserve">: Utilización de Excel u otras herramientas de hojas de cálculo para registrar y calcular los datos de los activos.</w:t>
      </w:r>
    </w:p>
    <w:p w:rsidR="00000000" w:rsidDel="00000000" w:rsidP="00000000" w:rsidRDefault="00000000" w:rsidRPr="00000000" w14:paraId="00000405">
      <w:pPr>
        <w:widowControl w:val="1"/>
        <w:numPr>
          <w:ilvl w:val="0"/>
          <w:numId w:val="8"/>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Riesgo de Errores</w:t>
      </w:r>
      <w:r w:rsidDel="00000000" w:rsidR="00000000" w:rsidRPr="00000000">
        <w:rPr>
          <w:rFonts w:ascii="Arial" w:cs="Arial" w:eastAsia="Arial" w:hAnsi="Arial"/>
          <w:sz w:val="24"/>
          <w:szCs w:val="24"/>
          <w:rtl w:val="0"/>
        </w:rPr>
        <w:t xml:space="preserve">: Alta probabilidad de errores humanos y falta de consistencia.</w:t>
      </w:r>
    </w:p>
    <w:p w:rsidR="00000000" w:rsidDel="00000000" w:rsidP="00000000" w:rsidRDefault="00000000" w:rsidRPr="00000000" w14:paraId="00000406">
      <w:pPr>
        <w:widowControl w:val="1"/>
        <w:numPr>
          <w:ilvl w:val="0"/>
          <w:numId w:val="8"/>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Consumo de Tiempo</w:t>
      </w:r>
      <w:r w:rsidDel="00000000" w:rsidR="00000000" w:rsidRPr="00000000">
        <w:rPr>
          <w:rFonts w:ascii="Arial" w:cs="Arial" w:eastAsia="Arial" w:hAnsi="Arial"/>
          <w:sz w:val="24"/>
          <w:szCs w:val="24"/>
          <w:rtl w:val="0"/>
        </w:rPr>
        <w:t xml:space="preserve">: Proceso lento y tedioso, especialmente para empresas con una gran cantidad de activos.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emkkis12can8" w:id="33"/>
      <w:bookmarkEnd w:id="3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Métodos Tecnológicos</w:t>
      </w:r>
    </w:p>
    <w:p w:rsidR="00000000" w:rsidDel="00000000" w:rsidP="00000000" w:rsidRDefault="00000000" w:rsidRPr="00000000" w14:paraId="00000408">
      <w:pPr>
        <w:widowControl w:val="1"/>
        <w:numPr>
          <w:ilvl w:val="0"/>
          <w:numId w:val="27"/>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Software de Gestión de Activos</w:t>
      </w:r>
      <w:r w:rsidDel="00000000" w:rsidR="00000000" w:rsidRPr="00000000">
        <w:rPr>
          <w:rFonts w:ascii="Arial" w:cs="Arial" w:eastAsia="Arial" w:hAnsi="Arial"/>
          <w:sz w:val="24"/>
          <w:szCs w:val="24"/>
          <w:rtl w:val="0"/>
        </w:rPr>
        <w:t xml:space="preserve">: Utilización de programas especializados como SAP FI o soluciones de ERP que automatizan el cálculo y registro de los activos.</w:t>
      </w:r>
    </w:p>
    <w:p w:rsidR="00000000" w:rsidDel="00000000" w:rsidP="00000000" w:rsidRDefault="00000000" w:rsidRPr="00000000" w14:paraId="00000409">
      <w:pPr>
        <w:widowControl w:val="1"/>
        <w:numPr>
          <w:ilvl w:val="0"/>
          <w:numId w:val="27"/>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Eficiencia</w:t>
      </w:r>
      <w:r w:rsidDel="00000000" w:rsidR="00000000" w:rsidRPr="00000000">
        <w:rPr>
          <w:rFonts w:ascii="Arial" w:cs="Arial" w:eastAsia="Arial" w:hAnsi="Arial"/>
          <w:sz w:val="24"/>
          <w:szCs w:val="24"/>
          <w:rtl w:val="0"/>
        </w:rPr>
        <w:t xml:space="preserve">: Reducción drástica de errores y aumento de la eficiencia.</w:t>
      </w:r>
    </w:p>
    <w:p w:rsidR="00000000" w:rsidDel="00000000" w:rsidP="00000000" w:rsidRDefault="00000000" w:rsidRPr="00000000" w14:paraId="0000040A">
      <w:pPr>
        <w:widowControl w:val="1"/>
        <w:numPr>
          <w:ilvl w:val="0"/>
          <w:numId w:val="27"/>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Reportes en Tiempo Real</w:t>
      </w:r>
      <w:r w:rsidDel="00000000" w:rsidR="00000000" w:rsidRPr="00000000">
        <w:rPr>
          <w:rFonts w:ascii="Arial" w:cs="Arial" w:eastAsia="Arial" w:hAnsi="Arial"/>
          <w:sz w:val="24"/>
          <w:szCs w:val="24"/>
          <w:rtl w:val="0"/>
        </w:rPr>
        <w:t xml:space="preserve">: Generación de informes precisos y en tiempo real, facilitando la toma de decisiones.</w:t>
      </w:r>
    </w:p>
    <w:p w:rsidR="00000000" w:rsidDel="00000000" w:rsidP="00000000" w:rsidRDefault="00000000" w:rsidRPr="00000000" w14:paraId="0000040B">
      <w:pPr>
        <w:widowControl w:val="1"/>
        <w:numPr>
          <w:ilvl w:val="0"/>
          <w:numId w:val="27"/>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y Escalabilidad</w:t>
      </w:r>
      <w:r w:rsidDel="00000000" w:rsidR="00000000" w:rsidRPr="00000000">
        <w:rPr>
          <w:rFonts w:ascii="Arial" w:cs="Arial" w:eastAsia="Arial" w:hAnsi="Arial"/>
          <w:sz w:val="24"/>
          <w:szCs w:val="24"/>
          <w:rtl w:val="0"/>
        </w:rPr>
        <w:t xml:space="preserve">: Facilidad para integrarse con otros sistemas y escalar según las necesidades de la empresa.</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6"/>
          <w:szCs w:val="26"/>
          <w:u w:val="none"/>
          <w:shd w:fill="auto" w:val="clear"/>
          <w:vertAlign w:val="baseline"/>
        </w:rPr>
      </w:pPr>
      <w:bookmarkStart w:colFirst="0" w:colLast="0" w:name="_heading=h.ytbwjhqgry5x" w:id="34"/>
      <w:bookmarkEnd w:id="3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Ventajas y Desventajas de la Automatización</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mkra0bxxnjuz" w:id="35"/>
      <w:bookmarkEnd w:id="3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Ventajas</w:t>
      </w:r>
    </w:p>
    <w:p w:rsidR="00000000" w:rsidDel="00000000" w:rsidP="00000000" w:rsidRDefault="00000000" w:rsidRPr="00000000" w14:paraId="0000040E">
      <w:pPr>
        <w:widowControl w:val="1"/>
        <w:numPr>
          <w:ilvl w:val="0"/>
          <w:numId w:val="23"/>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w:t>
      </w:r>
      <w:r w:rsidDel="00000000" w:rsidR="00000000" w:rsidRPr="00000000">
        <w:rPr>
          <w:rFonts w:ascii="Arial" w:cs="Arial" w:eastAsia="Arial" w:hAnsi="Arial"/>
          <w:sz w:val="24"/>
          <w:szCs w:val="24"/>
          <w:rtl w:val="0"/>
        </w:rPr>
        <w:t xml:space="preserve">: Minimiza los errores de cálculo.</w:t>
      </w:r>
    </w:p>
    <w:p w:rsidR="00000000" w:rsidDel="00000000" w:rsidP="00000000" w:rsidRDefault="00000000" w:rsidRPr="00000000" w14:paraId="0000040F">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Eficiencia</w:t>
      </w:r>
      <w:r w:rsidDel="00000000" w:rsidR="00000000" w:rsidRPr="00000000">
        <w:rPr>
          <w:rFonts w:ascii="Arial" w:cs="Arial" w:eastAsia="Arial" w:hAnsi="Arial"/>
          <w:sz w:val="24"/>
          <w:szCs w:val="24"/>
          <w:rtl w:val="0"/>
        </w:rPr>
        <w:t xml:space="preserve">: Ahorra tiempo y recursos.</w:t>
      </w:r>
    </w:p>
    <w:p w:rsidR="00000000" w:rsidDel="00000000" w:rsidP="00000000" w:rsidRDefault="00000000" w:rsidRPr="00000000" w14:paraId="00000410">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Acceso a Datos</w:t>
      </w:r>
      <w:r w:rsidDel="00000000" w:rsidR="00000000" w:rsidRPr="00000000">
        <w:rPr>
          <w:rFonts w:ascii="Arial" w:cs="Arial" w:eastAsia="Arial" w:hAnsi="Arial"/>
          <w:sz w:val="24"/>
          <w:szCs w:val="24"/>
          <w:rtl w:val="0"/>
        </w:rPr>
        <w:t xml:space="preserve">: Proporciona acceso inmediato a información actualizada.</w:t>
      </w:r>
    </w:p>
    <w:p w:rsidR="00000000" w:rsidDel="00000000" w:rsidP="00000000" w:rsidRDefault="00000000" w:rsidRPr="00000000" w14:paraId="00000411">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el cumplimiento de las normativas contables y fiscales.</w:t>
      </w:r>
    </w:p>
    <w:p w:rsidR="00000000" w:rsidDel="00000000" w:rsidP="00000000" w:rsidRDefault="00000000" w:rsidRPr="00000000" w14:paraId="00000412">
      <w:pPr>
        <w:widowControl w:val="1"/>
        <w:numPr>
          <w:ilvl w:val="0"/>
          <w:numId w:val="23"/>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Escalabilidad</w:t>
      </w:r>
      <w:r w:rsidDel="00000000" w:rsidR="00000000" w:rsidRPr="00000000">
        <w:rPr>
          <w:rFonts w:ascii="Arial" w:cs="Arial" w:eastAsia="Arial" w:hAnsi="Arial"/>
          <w:sz w:val="24"/>
          <w:szCs w:val="24"/>
          <w:rtl w:val="0"/>
        </w:rPr>
        <w:t xml:space="preserve">: Capacidad de manejar grandes volúmenes de datos y adaptarse al crecimiento de la empresa.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bmta3og2bz2" w:id="36"/>
      <w:bookmarkEnd w:id="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Desventajas</w:t>
      </w:r>
    </w:p>
    <w:p w:rsidR="00000000" w:rsidDel="00000000" w:rsidP="00000000" w:rsidRDefault="00000000" w:rsidRPr="00000000" w14:paraId="00000414">
      <w:pPr>
        <w:widowControl w:val="1"/>
        <w:numPr>
          <w:ilvl w:val="0"/>
          <w:numId w:val="25"/>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Costo Inicial</w:t>
      </w:r>
      <w:r w:rsidDel="00000000" w:rsidR="00000000" w:rsidRPr="00000000">
        <w:rPr>
          <w:rFonts w:ascii="Arial" w:cs="Arial" w:eastAsia="Arial" w:hAnsi="Arial"/>
          <w:sz w:val="24"/>
          <w:szCs w:val="24"/>
          <w:rtl w:val="0"/>
        </w:rPr>
        <w:t xml:space="preserve">: Inversión inicial en software y capacitación.</w:t>
      </w:r>
    </w:p>
    <w:p w:rsidR="00000000" w:rsidDel="00000000" w:rsidP="00000000" w:rsidRDefault="00000000" w:rsidRPr="00000000" w14:paraId="00000415">
      <w:pPr>
        <w:widowControl w:val="1"/>
        <w:numPr>
          <w:ilvl w:val="0"/>
          <w:numId w:val="2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Dependencia Tecnológica</w:t>
      </w:r>
      <w:r w:rsidDel="00000000" w:rsidR="00000000" w:rsidRPr="00000000">
        <w:rPr>
          <w:rFonts w:ascii="Arial" w:cs="Arial" w:eastAsia="Arial" w:hAnsi="Arial"/>
          <w:sz w:val="24"/>
          <w:szCs w:val="24"/>
          <w:rtl w:val="0"/>
        </w:rPr>
        <w:t xml:space="preserve">: Riesgo de depender excesivamente de la tecnología.</w:t>
      </w:r>
    </w:p>
    <w:p w:rsidR="00000000" w:rsidDel="00000000" w:rsidP="00000000" w:rsidRDefault="00000000" w:rsidRPr="00000000" w14:paraId="00000416">
      <w:pPr>
        <w:widowControl w:val="1"/>
        <w:numPr>
          <w:ilvl w:val="0"/>
          <w:numId w:val="25"/>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Actualizaciones y Mantenimiento</w:t>
      </w:r>
      <w:r w:rsidDel="00000000" w:rsidR="00000000" w:rsidRPr="00000000">
        <w:rPr>
          <w:rFonts w:ascii="Arial" w:cs="Arial" w:eastAsia="Arial" w:hAnsi="Arial"/>
          <w:sz w:val="24"/>
          <w:szCs w:val="24"/>
          <w:rtl w:val="0"/>
        </w:rPr>
        <w:t xml:space="preserve">: Necesidad de mantener y actualizar el software regularmente.</w:t>
      </w:r>
    </w:p>
    <w:p w:rsidR="00000000" w:rsidDel="00000000" w:rsidP="00000000" w:rsidRDefault="00000000" w:rsidRPr="00000000" w14:paraId="00000417">
      <w:pPr>
        <w:widowControl w:val="1"/>
        <w:shd w:fill="ffffff" w:val="clear"/>
        <w:spacing w:after="240" w:before="240" w:line="360" w:lineRule="auto"/>
        <w:ind w:left="0" w:firstLine="283.46456692913375"/>
        <w:jc w:val="both"/>
        <w:rPr>
          <w:rFonts w:ascii="Arial" w:cs="Arial" w:eastAsia="Arial" w:hAnsi="Arial"/>
          <w:b w:val="1"/>
          <w:color w:val="ff0000"/>
          <w:sz w:val="22"/>
          <w:szCs w:val="22"/>
        </w:rPr>
      </w:pPr>
      <w:r w:rsidDel="00000000" w:rsidR="00000000" w:rsidRPr="00000000">
        <w:rPr>
          <w:rFonts w:ascii="Arial" w:cs="Arial" w:eastAsia="Arial" w:hAnsi="Arial"/>
          <w:sz w:val="24"/>
          <w:szCs w:val="24"/>
          <w:rtl w:val="0"/>
        </w:rPr>
        <w:t xml:space="preserve">La gestión de activos fijos en una empresa es un proceso complejo pero crucial para la eficiencia operativa y el cumplimiento normativo. La utilización de herramientas tecnológicas avanzadas, como sistemas ERP y software especializado, permite a las empresas gestionar sus activos de manera más efectiva, reducir costos y mejorar la toma de decisiones. Sin embargo, también presenta desafíos significativos, especialmente en términos de integración de sistemas y cumplimiento normativo en múltiples jurisdicciones. Además la localización de los activos en los mapas es una herramienta contable fundamental que permite a las empresas reflejar la ubicación de sus activos y reducir los procesos manuales. La automatización de este proceso mediante sistemas de gestión de activos fijos ofrece múltiples ventajas, como mayor precisión, eficiencia y cumplimiento normativo. A pesar de los costos iniciales y la dependencia tecnológica, los beneficios a largo plazo justifican la inversión en nuevas tecnologías. </w:t>
      </w:r>
      <w:r w:rsidDel="00000000" w:rsidR="00000000" w:rsidRPr="00000000">
        <w:br w:type="page"/>
      </w:r>
      <w:r w:rsidDel="00000000" w:rsidR="00000000" w:rsidRPr="00000000">
        <w:rPr>
          <w:rFonts w:ascii="Arial" w:cs="Arial" w:eastAsia="Arial" w:hAnsi="Arial"/>
          <w:b w:val="1"/>
          <w:color w:val="000000"/>
          <w:sz w:val="32"/>
          <w:szCs w:val="32"/>
          <w:rtl w:val="0"/>
        </w:rPr>
        <w:t xml:space="preserve">Sección III: Fase de conceptualización</w:t>
      </w:r>
      <w:r w:rsidDel="00000000" w:rsidR="00000000" w:rsidRPr="00000000">
        <w:rPr>
          <w:rtl w:val="0"/>
        </w:rPr>
      </w:r>
    </w:p>
    <w:p w:rsidR="00000000" w:rsidDel="00000000" w:rsidP="00000000" w:rsidRDefault="00000000" w:rsidRPr="00000000" w14:paraId="00000418">
      <w:pPr>
        <w:widowControl w:val="1"/>
        <w:numPr>
          <w:ilvl w:val="0"/>
          <w:numId w:val="11"/>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Solución de la propuesta.</w:t>
      </w:r>
      <w:r w:rsidDel="00000000" w:rsidR="00000000" w:rsidRPr="00000000">
        <w:rPr>
          <w:rFonts w:ascii="Arial" w:cs="Arial" w:eastAsia="Arial" w:hAnsi="Arial"/>
          <w:b w:val="1"/>
          <w:sz w:val="28"/>
          <w:szCs w:val="28"/>
          <w:rtl w:val="0"/>
        </w:rPr>
        <w:br w:type="textWrapping"/>
      </w:r>
      <w:r w:rsidDel="00000000" w:rsidR="00000000" w:rsidRPr="00000000">
        <w:rPr>
          <w:rtl w:val="0"/>
        </w:rPr>
      </w:r>
    </w:p>
    <w:p w:rsidR="00000000" w:rsidDel="00000000" w:rsidP="00000000" w:rsidRDefault="00000000" w:rsidRPr="00000000" w14:paraId="00000419">
      <w:pPr>
        <w:spacing w:line="360" w:lineRule="auto"/>
        <w:ind w:firstLine="283.46456692913375"/>
        <w:jc w:val="both"/>
        <w:rPr>
          <w:rFonts w:ascii="Arial" w:cs="Arial" w:eastAsia="Arial" w:hAnsi="Arial"/>
        </w:rPr>
      </w:pPr>
      <w:bookmarkStart w:colFirst="0" w:colLast="0" w:name="_heading=h.qsh70q" w:id="37"/>
      <w:bookmarkEnd w:id="37"/>
      <w:r w:rsidDel="00000000" w:rsidR="00000000" w:rsidRPr="00000000">
        <w:rPr>
          <w:rFonts w:ascii="Arial" w:cs="Arial" w:eastAsia="Arial" w:hAnsi="Arial"/>
          <w:sz w:val="24"/>
          <w:szCs w:val="24"/>
          <w:rtl w:val="0"/>
        </w:rPr>
        <w:t xml:space="preserve">La solución está basada  en la creación de una aplicación intranet mediante el entorno de trabajo de React el cual es una biblioteca de Javascript de código abierto, el cual posee elementos que pueden ser interesantes en el transcurso del desarrollo. En la </w:t>
      </w:r>
      <w:hyperlink w:anchor="bookmark=id.qt0kmj7ej4sm">
        <w:r w:rsidDel="00000000" w:rsidR="00000000" w:rsidRPr="00000000">
          <w:rPr>
            <w:rFonts w:ascii="Arial" w:cs="Arial" w:eastAsia="Arial" w:hAnsi="Arial"/>
            <w:color w:val="1155cc"/>
            <w:sz w:val="24"/>
            <w:szCs w:val="24"/>
            <w:u w:val="single"/>
            <w:rtl w:val="0"/>
          </w:rPr>
          <w:t xml:space="preserve">Figura 9</w:t>
        </w:r>
      </w:hyperlink>
      <w:r w:rsidDel="00000000" w:rsidR="00000000" w:rsidRPr="00000000">
        <w:rPr>
          <w:rFonts w:ascii="Arial" w:cs="Arial" w:eastAsia="Arial" w:hAnsi="Arial"/>
          <w:sz w:val="24"/>
          <w:szCs w:val="24"/>
          <w:rtl w:val="0"/>
        </w:rPr>
        <w:t xml:space="preserve">  se muestra dicho proceso.</w:t>
      </w:r>
      <w:r w:rsidDel="00000000" w:rsidR="00000000" w:rsidRPr="00000000">
        <w:rPr>
          <w:rtl w:val="0"/>
        </w:rPr>
      </w:r>
    </w:p>
    <w:p w:rsidR="00000000" w:rsidDel="00000000" w:rsidP="00000000" w:rsidRDefault="00000000" w:rsidRPr="00000000" w14:paraId="0000041A">
      <w:pPr>
        <w:jc w:val="center"/>
        <w:rPr>
          <w:rFonts w:ascii="Arial" w:cs="Arial" w:eastAsia="Arial" w:hAnsi="Arial"/>
        </w:rPr>
      </w:pPr>
      <w:bookmarkStart w:colFirst="0" w:colLast="0" w:name="_heading=h.jsvmglzepypn" w:id="38"/>
      <w:bookmarkEnd w:id="38"/>
      <w:r w:rsidDel="00000000" w:rsidR="00000000" w:rsidRPr="00000000">
        <w:rPr>
          <w:rFonts w:ascii="Arial" w:cs="Arial" w:eastAsia="Arial" w:hAnsi="Arial"/>
        </w:rPr>
        <w:drawing>
          <wp:inline distB="114300" distT="114300" distL="114300" distR="114300">
            <wp:extent cx="2957513" cy="5531297"/>
            <wp:effectExtent b="0" l="0" r="0" t="0"/>
            <wp:docPr id="209802344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957513" cy="5531297"/>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200" w:lineRule="auto"/>
        <w:jc w:val="center"/>
        <w:rPr>
          <w:rFonts w:ascii="Arial" w:cs="Arial" w:eastAsia="Arial" w:hAnsi="Arial"/>
          <w:i w:val="1"/>
          <w:color w:val="44546a"/>
          <w:sz w:val="18"/>
          <w:szCs w:val="18"/>
        </w:rPr>
      </w:pPr>
      <w:bookmarkStart w:colFirst="0" w:colLast="0" w:name="_heading=h.1baon6m" w:id="40"/>
      <w:bookmarkEnd w:id="40"/>
      <w:sdt>
        <w:sdtPr>
          <w:tag w:val="goog_rdk_57"/>
        </w:sdtPr>
        <w:sdtContent>
          <w:commentRangeStart w:id="57"/>
        </w:sdtContent>
      </w:sdt>
      <w:sdt>
        <w:sdtPr>
          <w:tag w:val="goog_rdk_58"/>
        </w:sdtPr>
        <w:sdtContent>
          <w:commentRangeStart w:id="58"/>
        </w:sdtContent>
      </w:sdt>
      <w:r w:rsidDel="00000000" w:rsidR="00000000" w:rsidRPr="00000000">
        <w:rPr>
          <w:rFonts w:ascii="Arial" w:cs="Arial" w:eastAsia="Arial" w:hAnsi="Arial"/>
          <w:i w:val="1"/>
          <w:color w:val="44546a"/>
          <w:sz w:val="18"/>
          <w:szCs w:val="18"/>
          <w:rtl w:val="0"/>
        </w:rPr>
        <w:t xml:space="preserve">Figura </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i w:val="1"/>
          <w:color w:val="44546a"/>
          <w:sz w:val="18"/>
          <w:szCs w:val="18"/>
          <w:rtl w:val="0"/>
        </w:rPr>
        <w:t xml:space="preserve">9 </w:t>
      </w:r>
      <w:bookmarkStart w:colFirst="0" w:colLast="0" w:name="bookmark=id.qt0kmj7ej4sm" w:id="39"/>
      <w:bookmarkEnd w:id="39"/>
      <w:r w:rsidDel="00000000" w:rsidR="00000000" w:rsidRPr="00000000">
        <w:rPr>
          <w:rFonts w:ascii="Arial" w:cs="Arial" w:eastAsia="Arial" w:hAnsi="Arial"/>
          <w:i w:val="1"/>
          <w:color w:val="44546a"/>
          <w:sz w:val="18"/>
          <w:szCs w:val="18"/>
          <w:rtl w:val="0"/>
        </w:rPr>
        <w:t xml:space="preserve">Diagrama de componentes</w:t>
      </w:r>
    </w:p>
    <w:p w:rsidR="00000000" w:rsidDel="00000000" w:rsidP="00000000" w:rsidRDefault="00000000" w:rsidRPr="00000000" w14:paraId="0000041C">
      <w:pPr>
        <w:spacing w:after="200" w:lineRule="auto"/>
        <w:ind w:firstLine="720"/>
        <w:jc w:val="both"/>
        <w:rPr>
          <w:rFonts w:ascii="Arial" w:cs="Arial" w:eastAsia="Arial" w:hAnsi="Arial"/>
          <w:sz w:val="24"/>
          <w:szCs w:val="24"/>
        </w:rPr>
      </w:pPr>
      <w:bookmarkStart w:colFirst="0" w:colLast="0" w:name="_heading=h.h5xrh2a3fmjn" w:id="41"/>
      <w:bookmarkEnd w:id="41"/>
      <w:r w:rsidDel="00000000" w:rsidR="00000000" w:rsidRPr="00000000">
        <w:rPr>
          <w:rFonts w:ascii="Arial" w:cs="Arial" w:eastAsia="Arial" w:hAnsi="Arial"/>
          <w:sz w:val="24"/>
          <w:szCs w:val="24"/>
          <w:rtl w:val="0"/>
        </w:rPr>
        <w:t xml:space="preserve">En la </w:t>
      </w:r>
      <w:hyperlink w:anchor="bookmark=id.qt0kmj7ej4sm">
        <w:r w:rsidDel="00000000" w:rsidR="00000000" w:rsidRPr="00000000">
          <w:rPr>
            <w:rFonts w:ascii="Arial" w:cs="Arial" w:eastAsia="Arial" w:hAnsi="Arial"/>
            <w:color w:val="1155cc"/>
            <w:sz w:val="24"/>
            <w:szCs w:val="24"/>
            <w:u w:val="single"/>
            <w:rtl w:val="0"/>
          </w:rPr>
          <w:t xml:space="preserve">Figura 9</w:t>
        </w:r>
      </w:hyperlink>
      <w:r w:rsidDel="00000000" w:rsidR="00000000" w:rsidRPr="00000000">
        <w:rPr>
          <w:rFonts w:ascii="Arial" w:cs="Arial" w:eastAsia="Arial" w:hAnsi="Arial"/>
          <w:sz w:val="24"/>
          <w:szCs w:val="24"/>
          <w:rtl w:val="0"/>
        </w:rPr>
        <w:t xml:space="preserve"> podemos observar los siguientes componentes clave:</w:t>
      </w:r>
    </w:p>
    <w:p w:rsidR="00000000" w:rsidDel="00000000" w:rsidP="00000000" w:rsidRDefault="00000000" w:rsidRPr="00000000" w14:paraId="0000041D">
      <w:pPr>
        <w:widowControl w:val="1"/>
        <w:spacing w:after="160" w:line="360" w:lineRule="auto"/>
        <w:ind w:left="0" w:firstLine="285"/>
        <w:rPr>
          <w:rFonts w:ascii="Arial" w:cs="Arial" w:eastAsia="Arial" w:hAnsi="Arial"/>
          <w:sz w:val="24"/>
          <w:szCs w:val="24"/>
        </w:rPr>
      </w:pPr>
      <w:r w:rsidDel="00000000" w:rsidR="00000000" w:rsidRPr="00000000">
        <w:rPr>
          <w:rFonts w:ascii="Arial" w:cs="Arial" w:eastAsia="Arial" w:hAnsi="Arial"/>
          <w:b w:val="1"/>
          <w:sz w:val="24"/>
          <w:szCs w:val="24"/>
          <w:rtl w:val="0"/>
        </w:rPr>
        <w:t xml:space="preserve">Navegador: </w:t>
      </w:r>
      <w:r w:rsidDel="00000000" w:rsidR="00000000" w:rsidRPr="00000000">
        <w:rPr>
          <w:rFonts w:ascii="Arial" w:cs="Arial" w:eastAsia="Arial" w:hAnsi="Arial"/>
          <w:sz w:val="24"/>
          <w:szCs w:val="24"/>
          <w:rtl w:val="0"/>
        </w:rPr>
        <w:t xml:space="preserve">El navegador web es el cliente que permite a los usuarios acceder a la aplicación web desde cualquier dispositivo conectado a Internet. En el caso de la aplicación React + TypeScript, el navegador renderiza la interfaz de usuario generada dinámicamente por React y facilita la comunicación fluida con el backend a través de peticiones HTTP o HTTPS.</w:t>
      </w:r>
    </w:p>
    <w:p w:rsidR="00000000" w:rsidDel="00000000" w:rsidP="00000000" w:rsidRDefault="00000000" w:rsidRPr="00000000" w14:paraId="0000041E">
      <w:pPr>
        <w:spacing w:after="200" w:line="360" w:lineRule="auto"/>
        <w:ind w:left="0" w:firstLine="283.46456692913375"/>
        <w:jc w:val="both"/>
        <w:rPr>
          <w:rFonts w:ascii="Arial" w:cs="Arial" w:eastAsia="Arial" w:hAnsi="Arial"/>
          <w:sz w:val="24"/>
          <w:szCs w:val="24"/>
        </w:rPr>
      </w:pPr>
      <w:bookmarkStart w:colFirst="0" w:colLast="0" w:name="_heading=h.cq72zigir96s" w:id="42"/>
      <w:bookmarkEnd w:id="42"/>
      <w:r w:rsidDel="00000000" w:rsidR="00000000" w:rsidRPr="00000000">
        <w:rPr>
          <w:rFonts w:ascii="Arial" w:cs="Arial" w:eastAsia="Arial" w:hAnsi="Arial"/>
          <w:b w:val="1"/>
          <w:sz w:val="24"/>
          <w:szCs w:val="24"/>
          <w:rtl w:val="0"/>
        </w:rPr>
        <w:t xml:space="preserve">Aplicación React + TypeScript:</w:t>
      </w:r>
      <w:r w:rsidDel="00000000" w:rsidR="00000000" w:rsidRPr="00000000">
        <w:rPr>
          <w:rFonts w:ascii="Arial" w:cs="Arial" w:eastAsia="Arial" w:hAnsi="Arial"/>
          <w:sz w:val="24"/>
          <w:szCs w:val="24"/>
          <w:rtl w:val="0"/>
        </w:rPr>
        <w:t xml:space="preserve"> Es la aplicación desarrollada con React y TypeScript. React actúa como la biblioteca principal y proporciona la interfaz de usuario, la gestión del estado, la manipulación del DOM y otras funcionalidades. TypeScript es el lenguaje de programación utilizado para desarrollar la aplicación, añadiendo tipos estáticos sobre JavaScript para mejorar la robustez y la mantenibilidad del código. </w:t>
      </w:r>
    </w:p>
    <w:p w:rsidR="00000000" w:rsidDel="00000000" w:rsidP="00000000" w:rsidRDefault="00000000" w:rsidRPr="00000000" w14:paraId="0000041F">
      <w:pPr>
        <w:spacing w:after="200" w:line="360" w:lineRule="auto"/>
        <w:ind w:left="0" w:firstLine="283.46456692913375"/>
        <w:jc w:val="both"/>
        <w:rPr>
          <w:rFonts w:ascii="Arial" w:cs="Arial" w:eastAsia="Arial" w:hAnsi="Arial"/>
          <w:sz w:val="24"/>
          <w:szCs w:val="24"/>
        </w:rPr>
      </w:pPr>
      <w:bookmarkStart w:colFirst="0" w:colLast="0" w:name="_heading=h.f9be7mczpdia" w:id="43"/>
      <w:bookmarkEnd w:id="43"/>
      <w:r w:rsidDel="00000000" w:rsidR="00000000" w:rsidRPr="00000000">
        <w:rPr>
          <w:rFonts w:ascii="Arial" w:cs="Arial" w:eastAsia="Arial" w:hAnsi="Arial"/>
          <w:b w:val="1"/>
          <w:sz w:val="24"/>
          <w:szCs w:val="24"/>
          <w:rtl w:val="0"/>
        </w:rPr>
        <w:t xml:space="preserve">NodeJs: </w:t>
      </w:r>
      <w:r w:rsidDel="00000000" w:rsidR="00000000" w:rsidRPr="00000000">
        <w:rPr>
          <w:rFonts w:ascii="Arial" w:cs="Arial" w:eastAsia="Arial" w:hAnsi="Arial"/>
          <w:sz w:val="24"/>
          <w:szCs w:val="24"/>
          <w:rtl w:val="0"/>
        </w:rPr>
        <w:t xml:space="preserve">Node.js actúa como el entorno de ejecución del lado del servidor y proporciona la lógica de negocio, el enrutamiento, la gestión de sesiones y otras funcionalidades del servidor.</w:t>
      </w:r>
    </w:p>
    <w:p w:rsidR="00000000" w:rsidDel="00000000" w:rsidP="00000000" w:rsidRDefault="00000000" w:rsidRPr="00000000" w14:paraId="00000420">
      <w:pPr>
        <w:spacing w:after="200" w:line="360" w:lineRule="auto"/>
        <w:ind w:left="0" w:firstLine="283.46456692913375"/>
        <w:jc w:val="both"/>
        <w:rPr>
          <w:rFonts w:ascii="Arial" w:cs="Arial" w:eastAsia="Arial" w:hAnsi="Arial"/>
          <w:sz w:val="24"/>
          <w:szCs w:val="24"/>
        </w:rPr>
      </w:pPr>
      <w:bookmarkStart w:colFirst="0" w:colLast="0" w:name="_heading=h.n0ck29dyq6am" w:id="44"/>
      <w:bookmarkEnd w:id="44"/>
      <w:r w:rsidDel="00000000" w:rsidR="00000000" w:rsidRPr="00000000">
        <w:rPr>
          <w:rFonts w:ascii="Arial" w:cs="Arial" w:eastAsia="Arial" w:hAnsi="Arial"/>
          <w:b w:val="1"/>
          <w:sz w:val="24"/>
          <w:szCs w:val="24"/>
          <w:rtl w:val="0"/>
        </w:rPr>
        <w:t xml:space="preserve">Base de datos PostgreSQL: </w:t>
      </w:r>
      <w:r w:rsidDel="00000000" w:rsidR="00000000" w:rsidRPr="00000000">
        <w:rPr>
          <w:rFonts w:ascii="Arial" w:cs="Arial" w:eastAsia="Arial" w:hAnsi="Arial"/>
          <w:sz w:val="24"/>
          <w:szCs w:val="24"/>
          <w:rtl w:val="0"/>
        </w:rPr>
        <w:t xml:space="preserve">Es el sistema de gestión de bases de datos utilizado para almacenar y administrar los datos de la aplicación. React mediante NodeJs se conecta a PostgreSQL para realizar operaciones de base de datos, como almacenamiento y recuperación de datos.</w:t>
      </w:r>
    </w:p>
    <w:p w:rsidR="00000000" w:rsidDel="00000000" w:rsidP="00000000" w:rsidRDefault="00000000" w:rsidRPr="00000000" w14:paraId="00000421">
      <w:pPr>
        <w:spacing w:after="200" w:lineRule="auto"/>
        <w:ind w:firstLine="720"/>
        <w:jc w:val="left"/>
        <w:rPr>
          <w:rFonts w:ascii="Arial" w:cs="Arial" w:eastAsia="Arial" w:hAnsi="Arial"/>
          <w:sz w:val="24"/>
          <w:szCs w:val="24"/>
        </w:rPr>
      </w:pPr>
      <w:bookmarkStart w:colFirst="0" w:colLast="0" w:name="_heading=h.l79a0zej2xo8" w:id="45"/>
      <w:bookmarkEnd w:id="45"/>
      <w:r w:rsidDel="00000000" w:rsidR="00000000" w:rsidRPr="00000000">
        <w:rPr>
          <w:rtl w:val="0"/>
        </w:rPr>
      </w:r>
    </w:p>
    <w:p w:rsidR="00000000" w:rsidDel="00000000" w:rsidP="00000000" w:rsidRDefault="00000000" w:rsidRPr="00000000" w14:paraId="00000422">
      <w:pPr>
        <w:spacing w:after="200" w:lineRule="auto"/>
        <w:jc w:val="left"/>
        <w:rPr>
          <w:rFonts w:ascii="Arial" w:cs="Arial" w:eastAsia="Arial" w:hAnsi="Arial"/>
          <w:b w:val="1"/>
          <w:color w:val="44546a"/>
          <w:sz w:val="24"/>
          <w:szCs w:val="24"/>
        </w:rPr>
      </w:pPr>
      <w:bookmarkStart w:colFirst="0" w:colLast="0" w:name="_heading=h.erupkju3ut9s" w:id="46"/>
      <w:bookmarkEnd w:id="46"/>
      <w:r w:rsidDel="00000000" w:rsidR="00000000" w:rsidRPr="00000000">
        <w:rPr>
          <w:rtl w:val="0"/>
        </w:rPr>
      </w:r>
    </w:p>
    <w:p w:rsidR="00000000" w:rsidDel="00000000" w:rsidP="00000000" w:rsidRDefault="00000000" w:rsidRPr="00000000" w14:paraId="00000423">
      <w:pPr>
        <w:rPr>
          <w:rFonts w:ascii="Arial" w:cs="Arial" w:eastAsia="Arial" w:hAnsi="Arial"/>
        </w:rPr>
      </w:pPr>
      <w:bookmarkStart w:colFirst="0" w:colLast="0" w:name="_heading=h.qxu7p8pqvt4s" w:id="47"/>
      <w:bookmarkEnd w:id="47"/>
      <w:r w:rsidDel="00000000" w:rsidR="00000000" w:rsidRPr="00000000">
        <w:rPr>
          <w:rtl w:val="0"/>
        </w:rPr>
      </w:r>
    </w:p>
    <w:p w:rsidR="00000000" w:rsidDel="00000000" w:rsidP="00000000" w:rsidRDefault="00000000" w:rsidRPr="00000000" w14:paraId="00000424">
      <w:pPr>
        <w:rPr>
          <w:rFonts w:ascii="Arial" w:cs="Arial" w:eastAsia="Arial" w:hAnsi="Arial"/>
        </w:rPr>
      </w:pPr>
      <w:bookmarkStart w:colFirst="0" w:colLast="0" w:name="_heading=h.v661j9vlrs60" w:id="48"/>
      <w:bookmarkEnd w:id="48"/>
      <w:r w:rsidDel="00000000" w:rsidR="00000000" w:rsidRPr="00000000">
        <w:rPr>
          <w:rtl w:val="0"/>
        </w:rPr>
      </w:r>
    </w:p>
    <w:p w:rsidR="00000000" w:rsidDel="00000000" w:rsidP="00000000" w:rsidRDefault="00000000" w:rsidRPr="00000000" w14:paraId="00000425">
      <w:pPr>
        <w:rPr>
          <w:rFonts w:ascii="Arial" w:cs="Arial" w:eastAsia="Arial" w:hAnsi="Arial"/>
        </w:rPr>
      </w:pPr>
      <w:bookmarkStart w:colFirst="0" w:colLast="0" w:name="_heading=h.gn2gfpmjfnzj" w:id="49"/>
      <w:bookmarkEnd w:id="49"/>
      <w:r w:rsidDel="00000000" w:rsidR="00000000" w:rsidRPr="00000000">
        <w:rPr>
          <w:rtl w:val="0"/>
        </w:rPr>
      </w:r>
    </w:p>
    <w:p w:rsidR="00000000" w:rsidDel="00000000" w:rsidP="00000000" w:rsidRDefault="00000000" w:rsidRPr="00000000" w14:paraId="00000426">
      <w:pPr>
        <w:rPr>
          <w:rFonts w:ascii="Arial" w:cs="Arial" w:eastAsia="Arial" w:hAnsi="Arial"/>
        </w:rPr>
      </w:pPr>
      <w:bookmarkStart w:colFirst="0" w:colLast="0" w:name="_heading=h.8cc1fhafrl8f" w:id="50"/>
      <w:bookmarkEnd w:id="50"/>
      <w:r w:rsidDel="00000000" w:rsidR="00000000" w:rsidRPr="00000000">
        <w:rPr>
          <w:rtl w:val="0"/>
        </w:rPr>
      </w:r>
    </w:p>
    <w:p w:rsidR="00000000" w:rsidDel="00000000" w:rsidP="00000000" w:rsidRDefault="00000000" w:rsidRPr="00000000" w14:paraId="00000427">
      <w:pPr>
        <w:rPr>
          <w:rFonts w:ascii="Arial" w:cs="Arial" w:eastAsia="Arial" w:hAnsi="Arial"/>
        </w:rPr>
      </w:pPr>
      <w:bookmarkStart w:colFirst="0" w:colLast="0" w:name="_heading=h.o48xselu1nnd" w:id="51"/>
      <w:bookmarkEnd w:id="51"/>
      <w:r w:rsidDel="00000000" w:rsidR="00000000" w:rsidRPr="00000000">
        <w:rPr>
          <w:rtl w:val="0"/>
        </w:rPr>
      </w:r>
    </w:p>
    <w:p w:rsidR="00000000" w:rsidDel="00000000" w:rsidP="00000000" w:rsidRDefault="00000000" w:rsidRPr="00000000" w14:paraId="00000428">
      <w:pPr>
        <w:rPr>
          <w:rFonts w:ascii="Arial" w:cs="Arial" w:eastAsia="Arial" w:hAnsi="Arial"/>
        </w:rPr>
      </w:pPr>
      <w:bookmarkStart w:colFirst="0" w:colLast="0" w:name="_heading=h.smt63u5dt8av" w:id="52"/>
      <w:bookmarkEnd w:id="52"/>
      <w:r w:rsidDel="00000000" w:rsidR="00000000" w:rsidRPr="00000000">
        <w:rPr>
          <w:rtl w:val="0"/>
        </w:rPr>
      </w:r>
    </w:p>
    <w:p w:rsidR="00000000" w:rsidDel="00000000" w:rsidP="00000000" w:rsidRDefault="00000000" w:rsidRPr="00000000" w14:paraId="00000429">
      <w:pPr>
        <w:rPr>
          <w:rFonts w:ascii="Arial" w:cs="Arial" w:eastAsia="Arial" w:hAnsi="Arial"/>
        </w:rPr>
      </w:pPr>
      <w:bookmarkStart w:colFirst="0" w:colLast="0" w:name="_heading=h.1eh7p2tvcjkx" w:id="53"/>
      <w:bookmarkEnd w:id="53"/>
      <w:r w:rsidDel="00000000" w:rsidR="00000000" w:rsidRPr="00000000">
        <w:rPr>
          <w:rtl w:val="0"/>
        </w:rPr>
      </w:r>
    </w:p>
    <w:p w:rsidR="00000000" w:rsidDel="00000000" w:rsidP="00000000" w:rsidRDefault="00000000" w:rsidRPr="00000000" w14:paraId="0000042A">
      <w:pPr>
        <w:rPr>
          <w:rFonts w:ascii="Arial" w:cs="Arial" w:eastAsia="Arial" w:hAnsi="Arial"/>
        </w:rPr>
      </w:pPr>
      <w:bookmarkStart w:colFirst="0" w:colLast="0" w:name="_heading=h.ntwihul7wdy6" w:id="54"/>
      <w:bookmarkEnd w:id="54"/>
      <w:r w:rsidDel="00000000" w:rsidR="00000000" w:rsidRPr="00000000">
        <w:rPr>
          <w:rtl w:val="0"/>
        </w:rPr>
      </w:r>
    </w:p>
    <w:p w:rsidR="00000000" w:rsidDel="00000000" w:rsidP="00000000" w:rsidRDefault="00000000" w:rsidRPr="00000000" w14:paraId="0000042B">
      <w:pPr>
        <w:rPr>
          <w:rFonts w:ascii="Arial" w:cs="Arial" w:eastAsia="Arial" w:hAnsi="Arial"/>
        </w:rPr>
      </w:pPr>
      <w:bookmarkStart w:colFirst="0" w:colLast="0" w:name="_heading=h.8s3gm01563sd" w:id="55"/>
      <w:bookmarkEnd w:id="55"/>
      <w:r w:rsidDel="00000000" w:rsidR="00000000" w:rsidRPr="00000000">
        <w:rPr>
          <w:rtl w:val="0"/>
        </w:rPr>
      </w:r>
    </w:p>
    <w:p w:rsidR="00000000" w:rsidDel="00000000" w:rsidP="00000000" w:rsidRDefault="00000000" w:rsidRPr="00000000" w14:paraId="0000042C">
      <w:pPr>
        <w:rPr>
          <w:rFonts w:ascii="Arial" w:cs="Arial" w:eastAsia="Arial" w:hAnsi="Arial"/>
        </w:rPr>
      </w:pPr>
      <w:bookmarkStart w:colFirst="0" w:colLast="0" w:name="_heading=h.hhhfi08rqn2i" w:id="56"/>
      <w:bookmarkEnd w:id="56"/>
      <w:r w:rsidDel="00000000" w:rsidR="00000000" w:rsidRPr="00000000">
        <w:rPr>
          <w:rtl w:val="0"/>
        </w:rPr>
      </w:r>
    </w:p>
    <w:p w:rsidR="00000000" w:rsidDel="00000000" w:rsidP="00000000" w:rsidRDefault="00000000" w:rsidRPr="00000000" w14:paraId="0000042D">
      <w:pPr>
        <w:widowControl w:val="1"/>
        <w:numPr>
          <w:ilvl w:val="0"/>
          <w:numId w:val="11"/>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general de casos de uso</w:t>
      </w:r>
    </w:p>
    <w:p w:rsidR="00000000" w:rsidDel="00000000" w:rsidP="00000000" w:rsidRDefault="00000000" w:rsidRPr="00000000" w14:paraId="0000042E">
      <w:pPr>
        <w:jc w:val="both"/>
        <w:rPr/>
      </w:pPr>
      <w:r w:rsidDel="00000000" w:rsidR="00000000" w:rsidRPr="00000000">
        <w:rPr>
          <w:rtl w:val="0"/>
        </w:rPr>
      </w:r>
    </w:p>
    <w:p w:rsidR="00000000" w:rsidDel="00000000" w:rsidP="00000000" w:rsidRDefault="00000000" w:rsidRPr="00000000" w14:paraId="0000042F">
      <w:pPr>
        <w:spacing w:line="360" w:lineRule="auto"/>
        <w:ind w:left="0" w:firstLine="283.46456692913375"/>
        <w:jc w:val="both"/>
        <w:rPr/>
      </w:pPr>
      <w:r w:rsidDel="00000000" w:rsidR="00000000" w:rsidRPr="00000000">
        <w:rPr>
          <w:rFonts w:ascii="Arial" w:cs="Arial" w:eastAsia="Arial" w:hAnsi="Arial"/>
          <w:sz w:val="24"/>
          <w:szCs w:val="24"/>
          <w:rtl w:val="0"/>
        </w:rPr>
        <w:t xml:space="preserve">Para entender de una manera gráfica de cómo está estructurado el proyecto, se pueden crear diagramas que especifiquen las acciones que se estarán implementando, en este caso, la ilustración de la </w:t>
      </w:r>
      <w:hyperlink w:anchor="bookmark=kix.hoawdcu5030e">
        <w:r w:rsidDel="00000000" w:rsidR="00000000" w:rsidRPr="00000000">
          <w:rPr>
            <w:rFonts w:ascii="Arial" w:cs="Arial" w:eastAsia="Arial" w:hAnsi="Arial"/>
            <w:color w:val="1155cc"/>
            <w:sz w:val="24"/>
            <w:szCs w:val="24"/>
            <w:u w:val="single"/>
            <w:rtl w:val="0"/>
          </w:rPr>
          <w:t xml:space="preserve">Figura 10</w:t>
        </w:r>
      </w:hyperlink>
      <w:r w:rsidDel="00000000" w:rsidR="00000000" w:rsidRPr="00000000">
        <w:rPr>
          <w:rFonts w:ascii="Arial" w:cs="Arial" w:eastAsia="Arial" w:hAnsi="Arial"/>
          <w:sz w:val="24"/>
          <w:szCs w:val="24"/>
          <w:rtl w:val="0"/>
        </w:rPr>
        <w:t xml:space="preserve">, muestra todas las funcionalidades que tendrá el usuario tipo Maestro que se tendrá dentro del sistema.</w:t>
      </w:r>
      <w:r w:rsidDel="00000000" w:rsidR="00000000" w:rsidRPr="00000000">
        <w:rPr>
          <w:rtl w:val="0"/>
        </w:rPr>
      </w:r>
    </w:p>
    <w:p w:rsidR="00000000" w:rsidDel="00000000" w:rsidP="00000000" w:rsidRDefault="00000000" w:rsidRPr="00000000" w14:paraId="00000430">
      <w:pPr>
        <w:keepNext w:val="1"/>
        <w:widowControl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i w:val="1"/>
        </w:rPr>
      </w:pPr>
      <w:r w:rsidDel="00000000" w:rsidR="00000000" w:rsidRPr="00000000">
        <w:rPr>
          <w:rFonts w:ascii="Arial" w:cs="Arial" w:eastAsia="Arial" w:hAnsi="Arial"/>
          <w:i w:val="1"/>
        </w:rPr>
        <w:drawing>
          <wp:inline distB="114300" distT="114300" distL="114300" distR="114300">
            <wp:extent cx="4194434" cy="5879783"/>
            <wp:effectExtent b="0" l="0" r="0" t="0"/>
            <wp:docPr id="209802345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194434" cy="5879783"/>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keepNext w:val="1"/>
        <w:widowControl w:val="1"/>
        <w:spacing w:after="120" w:before="120" w:lineRule="auto"/>
        <w:jc w:val="center"/>
        <w:rPr>
          <w:rFonts w:ascii="Arial" w:cs="Arial" w:eastAsia="Arial" w:hAnsi="Arial"/>
          <w:i w:val="1"/>
          <w:color w:val="000000"/>
        </w:rPr>
      </w:pPr>
      <w:r w:rsidDel="00000000" w:rsidR="00000000" w:rsidRPr="00000000">
        <w:rPr>
          <w:rFonts w:ascii="Arial" w:cs="Arial" w:eastAsia="Arial" w:hAnsi="Arial"/>
          <w:i w:val="1"/>
          <w:color w:val="44546a"/>
          <w:sz w:val="18"/>
          <w:szCs w:val="18"/>
          <w:rtl w:val="0"/>
        </w:rPr>
        <w:t xml:space="preserve">Figura</w:t>
      </w:r>
      <w:bookmarkStart w:colFirst="0" w:colLast="0" w:name="bookmark=kix.hoawdcu5030e" w:id="57"/>
      <w:bookmarkEnd w:id="57"/>
      <w:r w:rsidDel="00000000" w:rsidR="00000000" w:rsidRPr="00000000">
        <w:rPr>
          <w:rFonts w:ascii="Arial" w:cs="Arial" w:eastAsia="Arial" w:hAnsi="Arial"/>
          <w:i w:val="1"/>
          <w:color w:val="44546a"/>
          <w:sz w:val="18"/>
          <w:szCs w:val="18"/>
          <w:rtl w:val="0"/>
        </w:rPr>
        <w:t xml:space="preserve"> 10 Diagrama de casos de uso Maestro</w:t>
      </w:r>
      <w:r w:rsidDel="00000000" w:rsidR="00000000" w:rsidRPr="00000000">
        <w:rPr>
          <w:rtl w:val="0"/>
        </w:rPr>
      </w:r>
    </w:p>
    <w:p w:rsidR="00000000" w:rsidDel="00000000" w:rsidP="00000000" w:rsidRDefault="00000000" w:rsidRPr="00000000" w14:paraId="00000432">
      <w:pPr>
        <w:rPr>
          <w:rFonts w:ascii="Arial" w:cs="Arial" w:eastAsia="Arial" w:hAnsi="Arial"/>
          <w:highlight w:val="yellow"/>
        </w:rPr>
      </w:pPr>
      <w:bookmarkStart w:colFirst="0" w:colLast="0" w:name="_heading=h.b5vca1fy9znh" w:id="58"/>
      <w:bookmarkEnd w:id="58"/>
      <w:r w:rsidDel="00000000" w:rsidR="00000000" w:rsidRPr="00000000">
        <w:rPr>
          <w:rtl w:val="0"/>
        </w:rPr>
      </w:r>
    </w:p>
    <w:p w:rsidR="00000000" w:rsidDel="00000000" w:rsidP="00000000" w:rsidRDefault="00000000" w:rsidRPr="00000000" w14:paraId="00000433">
      <w:pPr>
        <w:spacing w:line="360" w:lineRule="auto"/>
        <w:ind w:left="0" w:firstLine="283.4645669291337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4">
      <w:pPr>
        <w:spacing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Hasta el momento existen dos tipos de usuarios, los cuales son el usuario “Maestro” y “Empleado”. En la </w:t>
      </w:r>
      <w:hyperlink w:anchor="bookmark=id.ldndj276p7kj">
        <w:r w:rsidDel="00000000" w:rsidR="00000000" w:rsidRPr="00000000">
          <w:rPr>
            <w:rFonts w:ascii="Arial" w:cs="Arial" w:eastAsia="Arial" w:hAnsi="Arial"/>
            <w:color w:val="1155cc"/>
            <w:sz w:val="24"/>
            <w:szCs w:val="24"/>
            <w:u w:val="single"/>
            <w:rtl w:val="0"/>
          </w:rPr>
          <w:t xml:space="preserve">Figura 11</w:t>
        </w:r>
      </w:hyperlink>
      <w:r w:rsidDel="00000000" w:rsidR="00000000" w:rsidRPr="00000000">
        <w:rPr>
          <w:rFonts w:ascii="Arial" w:cs="Arial" w:eastAsia="Arial" w:hAnsi="Arial"/>
          <w:sz w:val="24"/>
          <w:szCs w:val="24"/>
          <w:rtl w:val="0"/>
        </w:rPr>
        <w:t xml:space="preserve"> se logra apreciar al usuario “Empleado”, este tiene acciones muy parecidas, pero están cortadas debido a que este usuario no debe de poder tener los mismos poderes que el usuario “Maestro” ya que el existe información delicada que no cualquier persona puede acceder.</w:t>
      </w:r>
    </w:p>
    <w:p w:rsidR="00000000" w:rsidDel="00000000" w:rsidP="00000000" w:rsidRDefault="00000000" w:rsidRPr="00000000" w14:paraId="00000435">
      <w:pPr>
        <w:spacing w:line="360" w:lineRule="auto"/>
        <w:ind w:left="360" w:firstLine="36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019425" cy="2638425"/>
            <wp:effectExtent b="0" l="0" r="0" t="0"/>
            <wp:docPr id="209802344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0194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keepNext w:val="1"/>
        <w:widowControl w:val="1"/>
        <w:spacing w:after="120" w:before="120" w:lineRule="auto"/>
        <w:jc w:val="center"/>
        <w:rPr>
          <w:rFonts w:ascii="Arial" w:cs="Arial" w:eastAsia="Arial" w:hAnsi="Arial"/>
          <w:sz w:val="24"/>
          <w:szCs w:val="24"/>
        </w:rPr>
      </w:pPr>
      <w:r w:rsidDel="00000000" w:rsidR="00000000" w:rsidRPr="00000000">
        <w:rPr>
          <w:rFonts w:ascii="Arial" w:cs="Arial" w:eastAsia="Arial" w:hAnsi="Arial"/>
          <w:i w:val="1"/>
          <w:color w:val="44546a"/>
          <w:sz w:val="18"/>
          <w:szCs w:val="18"/>
          <w:rtl w:val="0"/>
        </w:rPr>
        <w:t xml:space="preserve">Figura 11</w:t>
      </w:r>
      <w:bookmarkStart w:colFirst="0" w:colLast="0" w:name="bookmark=id.ldndj276p7kj" w:id="59"/>
      <w:bookmarkEnd w:id="59"/>
      <w:r w:rsidDel="00000000" w:rsidR="00000000" w:rsidRPr="00000000">
        <w:rPr>
          <w:rFonts w:ascii="Arial" w:cs="Arial" w:eastAsia="Arial" w:hAnsi="Arial"/>
          <w:i w:val="1"/>
          <w:color w:val="44546a"/>
          <w:sz w:val="18"/>
          <w:szCs w:val="18"/>
          <w:rtl w:val="0"/>
        </w:rPr>
        <w:t xml:space="preserve"> Diagrama de casos de uso Empleado</w:t>
      </w:r>
      <w:r w:rsidDel="00000000" w:rsidR="00000000" w:rsidRPr="00000000">
        <w:rPr>
          <w:rtl w:val="0"/>
        </w:rPr>
      </w:r>
    </w:p>
    <w:p w:rsidR="00000000" w:rsidDel="00000000" w:rsidP="00000000" w:rsidRDefault="00000000" w:rsidRPr="00000000" w14:paraId="00000437">
      <w:pPr>
        <w:widowControl w:val="1"/>
        <w:numPr>
          <w:ilvl w:val="0"/>
          <w:numId w:val="11"/>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Descripción detallada de casos de uso</w:t>
      </w:r>
    </w:p>
    <w:p w:rsidR="00000000" w:rsidDel="00000000" w:rsidP="00000000" w:rsidRDefault="00000000" w:rsidRPr="00000000" w14:paraId="00000438">
      <w:pPr>
        <w:ind w:left="425.1968503937008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entender más a fondo cómo funciona el sistema mediante los casos de uso se creó la </w:t>
      </w:r>
      <w:hyperlink w:anchor="bookmark=kix.snszvipncgy2">
        <w:r w:rsidDel="00000000" w:rsidR="00000000" w:rsidRPr="00000000">
          <w:rPr>
            <w:rFonts w:ascii="Arial" w:cs="Arial" w:eastAsia="Arial" w:hAnsi="Arial"/>
            <w:color w:val="1155cc"/>
            <w:sz w:val="24"/>
            <w:szCs w:val="24"/>
            <w:u w:val="single"/>
            <w:rtl w:val="0"/>
          </w:rPr>
          <w:t xml:space="preserve">Tabla 4</w:t>
        </w:r>
      </w:hyperlink>
      <w:r w:rsidDel="00000000" w:rsidR="00000000" w:rsidRPr="00000000">
        <w:rPr>
          <w:rFonts w:ascii="Arial" w:cs="Arial" w:eastAsia="Arial" w:hAnsi="Arial"/>
          <w:sz w:val="24"/>
          <w:szCs w:val="24"/>
          <w:rtl w:val="0"/>
        </w:rPr>
        <w:t xml:space="preserve">, la cual explicará de forma detallada cuáles requisitos mínimos debe de cumplir lo que es el usuario  Maestro.</w:t>
      </w:r>
    </w:p>
    <w:p w:rsidR="00000000" w:rsidDel="00000000" w:rsidP="00000000" w:rsidRDefault="00000000" w:rsidRPr="00000000" w14:paraId="0000043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B">
      <w:pPr>
        <w:jc w:val="both"/>
        <w:rPr/>
      </w:pPr>
      <w:r w:rsidDel="00000000" w:rsidR="00000000" w:rsidRPr="00000000">
        <w:rPr>
          <w:rtl w:val="0"/>
        </w:rPr>
      </w:r>
    </w:p>
    <w:tbl>
      <w:tblPr>
        <w:tblStyle w:val="Table4"/>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3C">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Resumen:</w:t>
            </w:r>
            <w:r w:rsidDel="00000000" w:rsidR="00000000" w:rsidRPr="00000000">
              <w:rPr>
                <w:rtl w:val="0"/>
              </w:rPr>
            </w:r>
          </w:p>
        </w:tc>
        <w:tc>
          <w:tcPr/>
          <w:p w:rsidR="00000000" w:rsidDel="00000000" w:rsidP="00000000" w:rsidRDefault="00000000" w:rsidRPr="00000000" w14:paraId="0000043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activos fijos</w:t>
            </w:r>
          </w:p>
          <w:p w:rsidR="00000000" w:rsidDel="00000000" w:rsidP="00000000" w:rsidRDefault="00000000" w:rsidRPr="00000000" w14:paraId="0000043F">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0">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Actores:</w:t>
            </w:r>
            <w:r w:rsidDel="00000000" w:rsidR="00000000" w:rsidRPr="00000000">
              <w:rPr>
                <w:rtl w:val="0"/>
              </w:rPr>
            </w:r>
          </w:p>
        </w:tc>
        <w:tc>
          <w:tcPr/>
          <w:p w:rsidR="00000000" w:rsidDel="00000000" w:rsidP="00000000" w:rsidRDefault="00000000" w:rsidRPr="00000000" w14:paraId="0000044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Maestro</w:t>
            </w:r>
          </w:p>
          <w:p w:rsidR="00000000" w:rsidDel="00000000" w:rsidP="00000000" w:rsidRDefault="00000000" w:rsidRPr="00000000" w14:paraId="00000443">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4">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Personal involucrado e intereses:</w:t>
            </w:r>
            <w:r w:rsidDel="00000000" w:rsidR="00000000" w:rsidRPr="00000000">
              <w:rPr>
                <w:rtl w:val="0"/>
              </w:rPr>
            </w:r>
          </w:p>
        </w:tc>
        <w:tc>
          <w:tcPr/>
          <w:p w:rsidR="00000000" w:rsidDel="00000000" w:rsidP="00000000" w:rsidRDefault="00000000" w:rsidRPr="00000000" w14:paraId="000004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Usuarios Maestros</w:t>
            </w:r>
          </w:p>
          <w:p w:rsidR="00000000" w:rsidDel="00000000" w:rsidP="00000000" w:rsidRDefault="00000000" w:rsidRPr="00000000" w14:paraId="00000447">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8">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Precondición:</w:t>
            </w:r>
            <w:r w:rsidDel="00000000" w:rsidR="00000000" w:rsidRPr="00000000">
              <w:rPr>
                <w:rtl w:val="0"/>
              </w:rPr>
            </w:r>
          </w:p>
        </w:tc>
        <w:tc>
          <w:tcPr/>
          <w:p w:rsidR="00000000" w:rsidDel="00000000" w:rsidP="00000000" w:rsidRDefault="00000000" w:rsidRPr="00000000" w14:paraId="000004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Usuario debe de estar registrado en la base de datos, con el rol de Maestro y luego de eso debe de estar logueado. </w:t>
            </w:r>
          </w:p>
          <w:p w:rsidR="00000000" w:rsidDel="00000000" w:rsidP="00000000" w:rsidRDefault="00000000" w:rsidRPr="00000000" w14:paraId="0000044B">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C">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Postcondición:</w:t>
            </w:r>
            <w:r w:rsidDel="00000000" w:rsidR="00000000" w:rsidRPr="00000000">
              <w:rPr>
                <w:rtl w:val="0"/>
              </w:rPr>
            </w:r>
          </w:p>
        </w:tc>
        <w:tc>
          <w:tcPr/>
          <w:p w:rsidR="00000000" w:rsidDel="00000000" w:rsidP="00000000" w:rsidRDefault="00000000" w:rsidRPr="00000000" w14:paraId="0000044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puede acceder a todas las opciones disponibles de mantenimiento como ver, agregar, editar y eliminar todos los datos relacionados a los activos,, de igual forma también podrá realizar reportes a excel proporcionando asi un gran manejo de conocimientos de los datos de los activos fijos, y por último podrá asignar roles o eliminar usuarios de tipo empleado.</w:t>
            </w:r>
          </w:p>
          <w:p w:rsidR="00000000" w:rsidDel="00000000" w:rsidP="00000000" w:rsidRDefault="00000000" w:rsidRPr="00000000" w14:paraId="0000044F">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0">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widowControl w:val="0"/>
              <w:numPr>
                <w:ilvl w:val="0"/>
                <w:numId w:val="18"/>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inicia sesión en la aplicación.</w:t>
            </w:r>
          </w:p>
          <w:p w:rsidR="00000000" w:rsidDel="00000000" w:rsidP="00000000" w:rsidRDefault="00000000" w:rsidRPr="00000000" w14:paraId="00000452">
            <w:pPr>
              <w:widowControl w:val="0"/>
              <w:numPr>
                <w:ilvl w:val="0"/>
                <w:numId w:val="18"/>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 en el panel principal de la aplicación.</w:t>
            </w:r>
          </w:p>
          <w:p w:rsidR="00000000" w:rsidDel="00000000" w:rsidP="00000000" w:rsidRDefault="00000000" w:rsidRPr="00000000" w14:paraId="00000453">
            <w:pPr>
              <w:widowControl w:val="0"/>
              <w:numPr>
                <w:ilvl w:val="0"/>
                <w:numId w:val="18"/>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54">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Flujos alternativos:</w:t>
            </w:r>
            <w:r w:rsidDel="00000000" w:rsidR="00000000" w:rsidRPr="00000000">
              <w:rPr>
                <w:rtl w:val="0"/>
              </w:rPr>
            </w:r>
          </w:p>
        </w:tc>
        <w:tc>
          <w:tcPr/>
          <w:p w:rsidR="00000000" w:rsidDel="00000000" w:rsidP="00000000" w:rsidRDefault="00000000" w:rsidRPr="00000000" w14:paraId="000004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6">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57">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de interfaz de usuario:</w:t>
            </w:r>
            <w:r w:rsidDel="00000000" w:rsidR="00000000" w:rsidRPr="00000000">
              <w:rPr>
                <w:rtl w:val="0"/>
              </w:rPr>
            </w:r>
          </w:p>
        </w:tc>
        <w:tc>
          <w:tcPr/>
          <w:p w:rsidR="00000000" w:rsidDel="00000000" w:rsidP="00000000" w:rsidRDefault="00000000" w:rsidRPr="00000000" w14:paraId="0000045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9">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45A">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Página principal</w:t>
            </w:r>
          </w:p>
          <w:p w:rsidR="00000000" w:rsidDel="00000000" w:rsidP="00000000" w:rsidRDefault="00000000" w:rsidRPr="00000000" w14:paraId="0000045B">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usuarios</w:t>
            </w:r>
          </w:p>
          <w:p w:rsidR="00000000" w:rsidDel="00000000" w:rsidP="00000000" w:rsidRDefault="00000000" w:rsidRPr="00000000" w14:paraId="0000045C">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5D">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Estados de activos</w:t>
            </w:r>
          </w:p>
          <w:p w:rsidR="00000000" w:rsidDel="00000000" w:rsidP="00000000" w:rsidRDefault="00000000" w:rsidRPr="00000000" w14:paraId="0000045E">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Lista de ministerios de hacienda </w:t>
            </w:r>
          </w:p>
          <w:p w:rsidR="00000000" w:rsidDel="00000000" w:rsidP="00000000" w:rsidRDefault="00000000" w:rsidRPr="00000000" w14:paraId="0000045F">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60">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Zonas</w:t>
            </w:r>
          </w:p>
          <w:p w:rsidR="00000000" w:rsidDel="00000000" w:rsidP="00000000" w:rsidRDefault="00000000" w:rsidRPr="00000000" w14:paraId="00000461">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Perfiles</w:t>
            </w:r>
          </w:p>
          <w:p w:rsidR="00000000" w:rsidDel="00000000" w:rsidP="00000000" w:rsidRDefault="00000000" w:rsidRPr="00000000" w14:paraId="00000462">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Controles de acceso</w:t>
            </w:r>
          </w:p>
          <w:p w:rsidR="00000000" w:rsidDel="00000000" w:rsidP="00000000" w:rsidRDefault="00000000" w:rsidRPr="00000000" w14:paraId="00000463">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filtros y reportes en las Ventas de activos</w:t>
            </w:r>
          </w:p>
          <w:p w:rsidR="00000000" w:rsidDel="00000000" w:rsidP="00000000" w:rsidRDefault="00000000" w:rsidRPr="00000000" w14:paraId="00000464">
            <w:pPr>
              <w:widowControl w:val="0"/>
              <w:numPr>
                <w:ilvl w:val="0"/>
                <w:numId w:val="34"/>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filtros y reportes en las Bajas de activos</w:t>
            </w:r>
          </w:p>
          <w:p w:rsidR="00000000" w:rsidDel="00000000" w:rsidP="00000000" w:rsidRDefault="00000000" w:rsidRPr="00000000" w14:paraId="00000465">
            <w:pPr>
              <w:widowControl w:val="0"/>
              <w:numPr>
                <w:ilvl w:val="0"/>
                <w:numId w:val="3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CRUD, filtros y reportes en la Lista de activos</w:t>
            </w:r>
            <w:r w:rsidDel="00000000" w:rsidR="00000000" w:rsidRPr="00000000">
              <w:rPr>
                <w:rtl w:val="0"/>
              </w:rPr>
            </w:r>
          </w:p>
          <w:p w:rsidR="00000000" w:rsidDel="00000000" w:rsidP="00000000" w:rsidRDefault="00000000" w:rsidRPr="00000000" w14:paraId="00000466">
            <w:pPr>
              <w:widowControl w:val="0"/>
              <w:numPr>
                <w:ilvl w:val="0"/>
                <w:numId w:val="3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Historiales</w:t>
            </w:r>
            <w:r w:rsidDel="00000000" w:rsidR="00000000" w:rsidRPr="00000000">
              <w:rPr>
                <w:rtl w:val="0"/>
              </w:rPr>
            </w:r>
          </w:p>
          <w:p w:rsidR="00000000" w:rsidDel="00000000" w:rsidP="00000000" w:rsidRDefault="00000000" w:rsidRPr="00000000" w14:paraId="00000467">
            <w:pPr>
              <w:widowControl w:val="0"/>
              <w:numPr>
                <w:ilvl w:val="0"/>
                <w:numId w:val="34"/>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ayuda</w:t>
            </w:r>
            <w:r w:rsidDel="00000000" w:rsidR="00000000" w:rsidRPr="00000000">
              <w:rPr>
                <w:rtl w:val="0"/>
              </w:rPr>
            </w:r>
          </w:p>
          <w:p w:rsidR="00000000" w:rsidDel="00000000" w:rsidP="00000000" w:rsidRDefault="00000000" w:rsidRPr="00000000" w14:paraId="0000046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9">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6A">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no funcionales</w:t>
            </w:r>
            <w:r w:rsidDel="00000000" w:rsidR="00000000" w:rsidRPr="00000000">
              <w:rPr>
                <w:rtl w:val="0"/>
              </w:rPr>
            </w:r>
          </w:p>
        </w:tc>
        <w:tc>
          <w:tcPr/>
          <w:p w:rsidR="00000000" w:rsidDel="00000000" w:rsidP="00000000" w:rsidRDefault="00000000" w:rsidRPr="00000000" w14:paraId="0000046B">
            <w:pPr>
              <w:widowControl w:val="0"/>
              <w:spacing w:line="360" w:lineRule="auto"/>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46C">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Cuestiones pendientes:</w:t>
            </w:r>
            <w:r w:rsidDel="00000000" w:rsidR="00000000" w:rsidRPr="00000000">
              <w:rPr>
                <w:rtl w:val="0"/>
              </w:rPr>
            </w:r>
          </w:p>
        </w:tc>
        <w:tc>
          <w:tcPr/>
          <w:p w:rsidR="00000000" w:rsidDel="00000000" w:rsidP="00000000" w:rsidRDefault="00000000" w:rsidRPr="00000000" w14:paraId="0000046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E">
            <w:pPr>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tabs>
          <w:tab w:val="left" w:leader="none" w:pos="0"/>
        </w:tabs>
        <w:spacing w:line="360" w:lineRule="auto"/>
        <w:jc w:val="both"/>
        <w:rPr>
          <w:rFonts w:ascii="Arial" w:cs="Arial" w:eastAsia="Arial" w:hAnsi="Arial"/>
          <w:color w:val="000000"/>
        </w:rPr>
      </w:pPr>
      <w:bookmarkStart w:colFirst="0" w:colLast="0" w:name="_heading=h.49x2ik5" w:id="60"/>
      <w:bookmarkEnd w:id="60"/>
      <w:r w:rsidDel="00000000" w:rsidR="00000000" w:rsidRPr="00000000">
        <w:rPr>
          <w:rtl w:val="0"/>
        </w:rPr>
      </w:r>
    </w:p>
    <w:p w:rsidR="00000000" w:rsidDel="00000000" w:rsidP="00000000" w:rsidRDefault="00000000" w:rsidRPr="00000000" w14:paraId="00000470">
      <w:pPr>
        <w:spacing w:after="200" w:lineRule="auto"/>
        <w:ind w:left="2160" w:firstLine="720"/>
        <w:jc w:val="both"/>
        <w:rPr>
          <w:rFonts w:ascii="Arial" w:cs="Arial" w:eastAsia="Arial" w:hAnsi="Arial"/>
          <w:color w:val="000000"/>
        </w:rPr>
      </w:pPr>
      <w:r w:rsidDel="00000000" w:rsidR="00000000" w:rsidRPr="00000000">
        <w:rPr>
          <w:rFonts w:ascii="Arial" w:cs="Arial" w:eastAsia="Arial" w:hAnsi="Arial"/>
          <w:i w:val="1"/>
          <w:color w:val="1f497d"/>
          <w:sz w:val="22"/>
          <w:szCs w:val="22"/>
          <w:rtl w:val="0"/>
        </w:rPr>
        <w:t xml:space="preserve">Tabla 4</w:t>
      </w:r>
      <w:bookmarkStart w:colFirst="0" w:colLast="0" w:name="bookmark=kix.snszvipncgy2" w:id="61"/>
      <w:bookmarkEnd w:id="61"/>
      <w:r w:rsidDel="00000000" w:rsidR="00000000" w:rsidRPr="00000000">
        <w:rPr>
          <w:rFonts w:ascii="Arial" w:cs="Arial" w:eastAsia="Arial" w:hAnsi="Arial"/>
          <w:i w:val="1"/>
          <w:color w:val="1f497d"/>
          <w:sz w:val="22"/>
          <w:szCs w:val="22"/>
          <w:rtl w:val="0"/>
        </w:rPr>
        <w:t xml:space="preserve"> Tabla de casos de uso Maestro</w:t>
      </w:r>
      <w:r w:rsidDel="00000000" w:rsidR="00000000" w:rsidRPr="00000000">
        <w:rPr>
          <w:rtl w:val="0"/>
        </w:rPr>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rPr>
      </w:pPr>
      <w:bookmarkStart w:colFirst="0" w:colLast="0" w:name="_heading=h.jlou32bm6ouu" w:id="62"/>
      <w:bookmarkEnd w:id="62"/>
      <w:r w:rsidDel="00000000" w:rsidR="00000000" w:rsidRPr="00000000">
        <w:rPr>
          <w:rtl w:val="0"/>
        </w:rPr>
      </w:r>
    </w:p>
    <w:p w:rsidR="00000000" w:rsidDel="00000000" w:rsidP="00000000" w:rsidRDefault="00000000" w:rsidRPr="00000000" w14:paraId="00000472">
      <w:pPr>
        <w:ind w:left="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w:t>
      </w:r>
      <w:hyperlink w:anchor="bookmark=kix.8ddsqlxjnj1h">
        <w:r w:rsidDel="00000000" w:rsidR="00000000" w:rsidRPr="00000000">
          <w:rPr>
            <w:rFonts w:ascii="Arial" w:cs="Arial" w:eastAsia="Arial" w:hAnsi="Arial"/>
            <w:color w:val="1155cc"/>
            <w:sz w:val="24"/>
            <w:szCs w:val="24"/>
            <w:u w:val="single"/>
            <w:rtl w:val="0"/>
          </w:rPr>
          <w:t xml:space="preserve">tabla 5</w:t>
        </w:r>
      </w:hyperlink>
      <w:r w:rsidDel="00000000" w:rsidR="00000000" w:rsidRPr="00000000">
        <w:rPr>
          <w:rFonts w:ascii="Arial" w:cs="Arial" w:eastAsia="Arial" w:hAnsi="Arial"/>
          <w:sz w:val="24"/>
          <w:szCs w:val="24"/>
          <w:rtl w:val="0"/>
        </w:rPr>
        <w:t xml:space="preserve"> se muestran las actividades que podrá realizar los usuarios de menor rango que el Maestro, el usuario Maestro es el encargado de asignar roles a los demás usuarios, los cuales obtendrán funciones diferentes a lo largo del tiempo.</w:t>
      </w:r>
    </w:p>
    <w:p w:rsidR="00000000" w:rsidDel="00000000" w:rsidP="00000000" w:rsidRDefault="00000000" w:rsidRPr="00000000" w14:paraId="0000047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rtl w:val="0"/>
        </w:rPr>
      </w:r>
    </w:p>
    <w:tbl>
      <w:tblPr>
        <w:tblStyle w:val="Table5"/>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7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Resumen:</w:t>
            </w:r>
            <w:r w:rsidDel="00000000" w:rsidR="00000000" w:rsidRPr="00000000">
              <w:rPr>
                <w:rtl w:val="0"/>
              </w:rPr>
            </w:r>
          </w:p>
        </w:tc>
        <w:tc>
          <w:tcPr/>
          <w:p w:rsidR="00000000" w:rsidDel="00000000" w:rsidP="00000000" w:rsidRDefault="00000000" w:rsidRPr="00000000" w14:paraId="000004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7">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Aplicación de activos fijos</w:t>
            </w:r>
          </w:p>
          <w:p w:rsidR="00000000" w:rsidDel="00000000" w:rsidP="00000000" w:rsidRDefault="00000000" w:rsidRPr="00000000" w14:paraId="00000478">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Actores:</w:t>
            </w:r>
            <w:r w:rsidDel="00000000" w:rsidR="00000000" w:rsidRPr="00000000">
              <w:rPr>
                <w:rtl w:val="0"/>
              </w:rPr>
            </w:r>
          </w:p>
        </w:tc>
        <w:tc>
          <w:tcPr/>
          <w:p w:rsidR="00000000" w:rsidDel="00000000" w:rsidP="00000000" w:rsidRDefault="00000000" w:rsidRPr="00000000" w14:paraId="0000047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B">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Usuarios Empleados</w:t>
            </w:r>
          </w:p>
          <w:p w:rsidR="00000000" w:rsidDel="00000000" w:rsidP="00000000" w:rsidRDefault="00000000" w:rsidRPr="00000000" w14:paraId="0000047C">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Personal involucrado e intereses:</w:t>
            </w:r>
            <w:r w:rsidDel="00000000" w:rsidR="00000000" w:rsidRPr="00000000">
              <w:rPr>
                <w:rtl w:val="0"/>
              </w:rPr>
            </w:r>
          </w:p>
        </w:tc>
        <w:tc>
          <w:tcPr/>
          <w:p w:rsidR="00000000" w:rsidDel="00000000" w:rsidP="00000000" w:rsidRDefault="00000000" w:rsidRPr="00000000" w14:paraId="0000047E">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47F">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Usuarios Empleados</w:t>
            </w:r>
          </w:p>
          <w:p w:rsidR="00000000" w:rsidDel="00000000" w:rsidP="00000000" w:rsidRDefault="00000000" w:rsidRPr="00000000" w14:paraId="00000480">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Precondición:</w:t>
            </w:r>
            <w:r w:rsidDel="00000000" w:rsidR="00000000" w:rsidRPr="00000000">
              <w:rPr>
                <w:rtl w:val="0"/>
              </w:rPr>
            </w:r>
          </w:p>
        </w:tc>
        <w:tc>
          <w:tcPr/>
          <w:p w:rsidR="00000000" w:rsidDel="00000000" w:rsidP="00000000" w:rsidRDefault="00000000" w:rsidRPr="00000000" w14:paraId="00000482">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483">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usuario debe de estar registrado en la base de datos, con el con un rol asignado que no sea Maestro  y luego de eso debe estar logueado. </w:t>
            </w:r>
          </w:p>
          <w:p w:rsidR="00000000" w:rsidDel="00000000" w:rsidP="00000000" w:rsidRDefault="00000000" w:rsidRPr="00000000" w14:paraId="00000484">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Postcondición:</w:t>
            </w:r>
            <w:r w:rsidDel="00000000" w:rsidR="00000000" w:rsidRPr="00000000">
              <w:rPr>
                <w:rtl w:val="0"/>
              </w:rPr>
            </w:r>
          </w:p>
        </w:tc>
        <w:tc>
          <w:tcPr/>
          <w:p w:rsidR="00000000" w:rsidDel="00000000" w:rsidP="00000000" w:rsidRDefault="00000000" w:rsidRPr="00000000" w14:paraId="0000048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7">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usuario Empleado puede ingresar a las opciones de Reiniciar contraseñas, también puede ingresar nuevos activos, ingresar bajas de activos o ingresar una venta de activos, además el usuario también podrá crear reportes y ver su historial de reportes creados</w:t>
            </w:r>
          </w:p>
          <w:p w:rsidR="00000000" w:rsidDel="00000000" w:rsidP="00000000" w:rsidRDefault="00000000" w:rsidRPr="00000000" w14:paraId="00000488">
            <w:pPr>
              <w:jc w:val="both"/>
              <w:rPr>
                <w:rFonts w:ascii="Arial" w:cs="Arial" w:eastAsia="Arial" w:hAnsi="Arial"/>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8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widowControl w:val="0"/>
              <w:numPr>
                <w:ilvl w:val="0"/>
                <w:numId w:val="32"/>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El usuario inicia sesión en la aplicación.</w:t>
            </w:r>
          </w:p>
          <w:p w:rsidR="00000000" w:rsidDel="00000000" w:rsidP="00000000" w:rsidRDefault="00000000" w:rsidRPr="00000000" w14:paraId="0000048B">
            <w:pPr>
              <w:widowControl w:val="0"/>
              <w:numPr>
                <w:ilvl w:val="0"/>
                <w:numId w:val="32"/>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Ingresa en el panel principal de la aplicación.</w:t>
            </w:r>
          </w:p>
          <w:p w:rsidR="00000000" w:rsidDel="00000000" w:rsidP="00000000" w:rsidRDefault="00000000" w:rsidRPr="00000000" w14:paraId="0000048C">
            <w:pPr>
              <w:widowControl w:val="0"/>
              <w:numPr>
                <w:ilvl w:val="0"/>
                <w:numId w:val="32"/>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8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Flujos alternativos:</w:t>
            </w:r>
            <w:r w:rsidDel="00000000" w:rsidR="00000000" w:rsidRPr="00000000">
              <w:rPr>
                <w:rtl w:val="0"/>
              </w:rPr>
            </w:r>
          </w:p>
        </w:tc>
        <w:tc>
          <w:tcPr/>
          <w:p w:rsidR="00000000" w:rsidDel="00000000" w:rsidP="00000000" w:rsidRDefault="00000000" w:rsidRPr="00000000" w14:paraId="000004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F">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Requisitos de interfaz de usuario:</w:t>
            </w:r>
            <w:r w:rsidDel="00000000" w:rsidR="00000000" w:rsidRPr="00000000">
              <w:rPr>
                <w:rtl w:val="0"/>
              </w:rPr>
            </w:r>
          </w:p>
        </w:tc>
        <w:tc>
          <w:tcPr/>
          <w:p w:rsidR="00000000" w:rsidDel="00000000" w:rsidP="00000000" w:rsidRDefault="00000000" w:rsidRPr="00000000" w14:paraId="000004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2">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Login</w:t>
            </w:r>
          </w:p>
          <w:p w:rsidR="00000000" w:rsidDel="00000000" w:rsidP="00000000" w:rsidRDefault="00000000" w:rsidRPr="00000000" w14:paraId="00000493">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Reiniciar contraseña</w:t>
            </w:r>
          </w:p>
          <w:p w:rsidR="00000000" w:rsidDel="00000000" w:rsidP="00000000" w:rsidRDefault="00000000" w:rsidRPr="00000000" w14:paraId="00000494">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Panel principal</w:t>
            </w:r>
          </w:p>
          <w:p w:rsidR="00000000" w:rsidDel="00000000" w:rsidP="00000000" w:rsidRDefault="00000000" w:rsidRPr="00000000" w14:paraId="00000495">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 lista activos</w:t>
            </w:r>
          </w:p>
          <w:p w:rsidR="00000000" w:rsidDel="00000000" w:rsidP="00000000" w:rsidRDefault="00000000" w:rsidRPr="00000000" w14:paraId="00000496">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las Bajas de activos </w:t>
            </w:r>
          </w:p>
          <w:p w:rsidR="00000000" w:rsidDel="00000000" w:rsidP="00000000" w:rsidRDefault="00000000" w:rsidRPr="00000000" w14:paraId="00000497">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las Ventas de activos</w:t>
            </w:r>
          </w:p>
          <w:p w:rsidR="00000000" w:rsidDel="00000000" w:rsidP="00000000" w:rsidRDefault="00000000" w:rsidRPr="00000000" w14:paraId="00000498">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Ver el historial</w:t>
            </w:r>
          </w:p>
          <w:p w:rsidR="00000000" w:rsidDel="00000000" w:rsidP="00000000" w:rsidRDefault="00000000" w:rsidRPr="00000000" w14:paraId="00000499">
            <w:pPr>
              <w:widowControl w:val="0"/>
              <w:numPr>
                <w:ilvl w:val="0"/>
                <w:numId w:val="37"/>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Sección de ayuda</w:t>
            </w:r>
            <w:r w:rsidDel="00000000" w:rsidR="00000000" w:rsidRPr="00000000">
              <w:rPr>
                <w:rtl w:val="0"/>
              </w:rPr>
            </w:r>
          </w:p>
          <w:p w:rsidR="00000000" w:rsidDel="00000000" w:rsidP="00000000" w:rsidRDefault="00000000" w:rsidRPr="00000000" w14:paraId="0000049A">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Requisitos no funcionales</w:t>
            </w:r>
            <w:r w:rsidDel="00000000" w:rsidR="00000000" w:rsidRPr="00000000">
              <w:rPr>
                <w:rtl w:val="0"/>
              </w:rPr>
            </w:r>
          </w:p>
        </w:tc>
        <w:tc>
          <w:tcPr/>
          <w:p w:rsidR="00000000" w:rsidDel="00000000" w:rsidP="00000000" w:rsidRDefault="00000000" w:rsidRPr="00000000" w14:paraId="000004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6"/>
                <w:szCs w:val="26"/>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49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Cuestiones pendientes:</w:t>
            </w:r>
            <w:r w:rsidDel="00000000" w:rsidR="00000000" w:rsidRPr="00000000">
              <w:rPr>
                <w:rtl w:val="0"/>
              </w:rPr>
            </w:r>
          </w:p>
        </w:tc>
        <w:tc>
          <w:tcPr/>
          <w:p w:rsidR="00000000" w:rsidDel="00000000" w:rsidP="00000000" w:rsidRDefault="00000000" w:rsidRPr="00000000" w14:paraId="0000049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F">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4A0">
      <w:pPr>
        <w:widowControl w:val="1"/>
        <w:tabs>
          <w:tab w:val="left" w:leader="none" w:pos="0"/>
        </w:tabs>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A1">
      <w:pPr>
        <w:widowControl w:val="1"/>
        <w:tabs>
          <w:tab w:val="left" w:leader="none" w:pos="0"/>
        </w:tabs>
        <w:spacing w:line="360" w:lineRule="auto"/>
        <w:jc w:val="both"/>
        <w:rPr>
          <w:rFonts w:ascii="Arial" w:cs="Arial" w:eastAsia="Arial" w:hAnsi="Arial"/>
        </w:rPr>
      </w:pPr>
      <w:bookmarkStart w:colFirst="0" w:colLast="0" w:name="_heading=h.49x2ik5" w:id="60"/>
      <w:bookmarkEnd w:id="60"/>
      <w:r w:rsidDel="00000000" w:rsidR="00000000" w:rsidRPr="00000000">
        <w:rPr>
          <w:rtl w:val="0"/>
        </w:rPr>
      </w:r>
    </w:p>
    <w:p w:rsidR="00000000" w:rsidDel="00000000" w:rsidP="00000000" w:rsidRDefault="00000000" w:rsidRPr="00000000" w14:paraId="000004A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w:t>
      </w:r>
      <w:bookmarkStart w:colFirst="0" w:colLast="0" w:name="bookmark=kix.8ddsqlxjnj1h" w:id="63"/>
      <w:bookmarkEnd w:id="63"/>
      <w:r w:rsidDel="00000000" w:rsidR="00000000" w:rsidRPr="00000000">
        <w:rPr>
          <w:rFonts w:ascii="Arial" w:cs="Arial" w:eastAsia="Arial" w:hAnsi="Arial"/>
          <w:i w:val="1"/>
          <w:color w:val="1f497d"/>
          <w:sz w:val="22"/>
          <w:szCs w:val="22"/>
          <w:rtl w:val="0"/>
        </w:rPr>
        <w:t xml:space="preserve"> Tabla de casos de uso Empleado</w:t>
      </w:r>
    </w:p>
    <w:p w:rsidR="00000000" w:rsidDel="00000000" w:rsidP="00000000" w:rsidRDefault="00000000" w:rsidRPr="00000000" w14:paraId="000004A3">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sz w:val="32"/>
          <w:szCs w:val="32"/>
        </w:rPr>
      </w:pPr>
      <w:bookmarkStart w:colFirst="0" w:colLast="0" w:name="_heading=h.147n2zr" w:id="64"/>
      <w:bookmarkEnd w:id="64"/>
      <w:r w:rsidDel="00000000" w:rsidR="00000000" w:rsidRPr="00000000">
        <w:rPr>
          <w:rFonts w:ascii="Arial" w:cs="Arial" w:eastAsia="Arial" w:hAnsi="Arial"/>
          <w:b w:val="1"/>
          <w:color w:val="000000"/>
          <w:sz w:val="32"/>
          <w:szCs w:val="32"/>
          <w:rtl w:val="0"/>
        </w:rPr>
        <w:t xml:space="preserve">Sección IV: Diseño y solución</w:t>
      </w:r>
      <w:r w:rsidDel="00000000" w:rsidR="00000000" w:rsidRPr="00000000">
        <w:rPr>
          <w:rtl w:val="0"/>
        </w:rPr>
      </w:r>
    </w:p>
    <w:p w:rsidR="00000000" w:rsidDel="00000000" w:rsidP="00000000" w:rsidRDefault="00000000" w:rsidRPr="00000000" w14:paraId="000004A4">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de clases</w:t>
      </w:r>
      <w:r w:rsidDel="00000000" w:rsidR="00000000" w:rsidRPr="00000000">
        <w:rPr>
          <w:rtl w:val="0"/>
        </w:rPr>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pacing w:before="48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clases que se presenta a continuación </w:t>
      </w:r>
      <w:r w:rsidDel="00000000" w:rsidR="00000000" w:rsidRPr="00000000">
        <w:rPr>
          <w:rFonts w:ascii="Arial" w:cs="Arial" w:eastAsia="Arial" w:hAnsi="Arial"/>
          <w:color w:val="ff0000"/>
          <w:sz w:val="24"/>
          <w:szCs w:val="24"/>
          <w:rtl w:val="0"/>
        </w:rPr>
        <w:t xml:space="preserve">Ilustración</w:t>
      </w:r>
      <w:r w:rsidDel="00000000" w:rsidR="00000000" w:rsidRPr="00000000">
        <w:rPr>
          <w:rFonts w:ascii="Arial" w:cs="Arial" w:eastAsia="Arial" w:hAnsi="Arial"/>
          <w:sz w:val="24"/>
          <w:szCs w:val="24"/>
          <w:rtl w:val="0"/>
        </w:rPr>
        <w:t xml:space="preserve"> forma parte de la arquitectura del sistema para el proyecto de diseño web desarrollado para Panasonic. Este diagrama es una representación de la estructura del sistema, donde se define la relación entre las diferentes clases que conforman la lógica de la aplicación</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bookmarkStart w:colFirst="0" w:colLast="0" w:name="_heading=h.3o7alnk" w:id="65"/>
      <w:bookmarkEnd w:id="65"/>
      <w:r w:rsidDel="00000000" w:rsidR="00000000" w:rsidRPr="00000000">
        <w:rPr>
          <w:rFonts w:ascii="Arial" w:cs="Arial" w:eastAsia="Arial" w:hAnsi="Arial"/>
          <w:sz w:val="22"/>
          <w:szCs w:val="22"/>
        </w:rPr>
        <w:drawing>
          <wp:inline distB="114300" distT="114300" distL="114300" distR="114300">
            <wp:extent cx="5943600" cy="2717800"/>
            <wp:effectExtent b="0" l="0" r="0" t="0"/>
            <wp:docPr id="209802345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7178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5537200"/>
            <wp:effectExtent b="0" l="0" r="0" t="0"/>
            <wp:docPr id="209802346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55372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1866900"/>
            <wp:effectExtent b="0" l="0" r="0" t="0"/>
            <wp:docPr id="209802345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bookmarkStart w:colFirst="0" w:colLast="0" w:name="_heading=h.ixhow8iysj9s" w:id="66"/>
      <w:bookmarkEnd w:id="66"/>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bookmarkStart w:colFirst="0" w:colLast="0" w:name="_heading=h.k5l3ly2tplpo" w:id="67"/>
      <w:bookmarkEnd w:id="6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114300</wp:posOffset>
            </wp:positionV>
            <wp:extent cx="6991019" cy="2968942"/>
            <wp:effectExtent b="0" l="0" r="0" t="0"/>
            <wp:wrapTopAndBottom distB="114300" distT="114300"/>
            <wp:docPr id="209802345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991019" cy="2968942"/>
                    </a:xfrm>
                    <a:prstGeom prst="rect"/>
                    <a:ln/>
                  </pic:spPr>
                </pic:pic>
              </a:graphicData>
            </a:graphic>
          </wp:anchor>
        </w:drawing>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1de6j6u86inz" w:id="68"/>
      <w:bookmarkEnd w:id="68"/>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u4nknl81wnm5" w:id="69"/>
      <w:bookmarkEnd w:id="69"/>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urv1w5lh66oj" w:id="70"/>
      <w:bookmarkEnd w:id="70"/>
      <w:r w:rsidDel="00000000" w:rsidR="00000000" w:rsidRPr="00000000">
        <w:rPr>
          <w:rtl w:val="0"/>
        </w:rPr>
      </w:r>
    </w:p>
    <w:p w:rsidR="00000000" w:rsidDel="00000000" w:rsidP="00000000" w:rsidRDefault="00000000" w:rsidRPr="00000000" w14:paraId="000004AC">
      <w:pPr>
        <w:widowControl w:val="1"/>
        <w:numPr>
          <w:ilvl w:val="0"/>
          <w:numId w:val="6"/>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Diseño de Base de Datos</w:t>
      </w:r>
      <w:r w:rsidDel="00000000" w:rsidR="00000000" w:rsidRPr="00000000">
        <w:rPr>
          <w:rtl w:val="0"/>
        </w:rPr>
      </w:r>
    </w:p>
    <w:p w:rsidR="00000000" w:rsidDel="00000000" w:rsidP="00000000" w:rsidRDefault="00000000" w:rsidRPr="00000000" w14:paraId="000004AD">
      <w:pPr>
        <w:spacing w:after="240" w:before="240" w:lineRule="auto"/>
        <w:ind w:left="0" w:firstLine="285"/>
        <w:jc w:val="both"/>
        <w:rPr>
          <w:rFonts w:ascii="Arial" w:cs="Arial" w:eastAsia="Arial" w:hAnsi="Arial"/>
          <w:sz w:val="24"/>
          <w:szCs w:val="24"/>
        </w:rPr>
      </w:pPr>
      <w:bookmarkStart w:colFirst="0" w:colLast="0" w:name="_heading=h.uxertirxuchj" w:id="71"/>
      <w:bookmarkEnd w:id="71"/>
      <w:r w:rsidDel="00000000" w:rsidR="00000000" w:rsidRPr="00000000">
        <w:rPr>
          <w:rFonts w:ascii="Arial" w:cs="Arial" w:eastAsia="Arial" w:hAnsi="Arial"/>
          <w:sz w:val="24"/>
          <w:szCs w:val="24"/>
          <w:rtl w:val="0"/>
        </w:rPr>
        <w:t xml:space="preserve"> En el marco del desarrollo de un proyecto de diseño web para la empresa Panasonic, hemos diseñado un modelo de base de datos que busca optimizar la gestión y el flujo de la información entre los diferentes módulos de la plataforma. El diagrama UML que se presenta a continuación es una representación visual del esquema de la base de datos, diseñada para garantizar un manejo eficiente de los datos relacionados con los activos, usuarios, ventas, mapas y operaciones del sistema.</w:t>
      </w:r>
    </w:p>
    <w:p w:rsidR="00000000" w:rsidDel="00000000" w:rsidP="00000000" w:rsidRDefault="00000000" w:rsidRPr="00000000" w14:paraId="000004AE">
      <w:pPr>
        <w:spacing w:after="240" w:before="240" w:lineRule="auto"/>
        <w:jc w:val="both"/>
        <w:rPr>
          <w:rFonts w:ascii="Arial" w:cs="Arial" w:eastAsia="Arial" w:hAnsi="Arial"/>
          <w:sz w:val="24"/>
          <w:szCs w:val="24"/>
        </w:rPr>
      </w:pPr>
      <w:bookmarkStart w:colFirst="0" w:colLast="0" w:name="_heading=h.uxertirxuchj" w:id="71"/>
      <w:bookmarkEnd w:id="71"/>
      <w:r w:rsidDel="00000000" w:rsidR="00000000" w:rsidRPr="00000000">
        <w:rPr>
          <w:rFonts w:ascii="Arial" w:cs="Arial" w:eastAsia="Arial" w:hAnsi="Arial"/>
          <w:sz w:val="24"/>
          <w:szCs w:val="24"/>
          <w:rtl w:val="0"/>
        </w:rPr>
        <w:t xml:space="preserve">El diagrama UML de la base de datos ilustra cómo se interrelacionan las distintas entidades, definiendo las tablas principales, sus atributos y las relaciones entre ellas. Este esquema refleja la estructura lógica que soportará el backend de la aplicación, asegurando una comunicación fluida entre el front-end y las capas de servicio, a fin de ofrecer una experiencia de usuario robusta y eficiente. A través de este diagrama, buscamos asegurar que todos los componentes de la aplicación interactúen de manera coherente, facilitando la escalabilidad y el mantenimiento futuro del sistema.</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4"/>
          <w:szCs w:val="24"/>
        </w:rPr>
      </w:pPr>
      <w:bookmarkStart w:colFirst="0" w:colLast="0" w:name="_heading=h.jbmypwt5sszf" w:id="72"/>
      <w:bookmarkEnd w:id="72"/>
      <w:r w:rsidDel="00000000" w:rsidR="00000000" w:rsidRPr="00000000">
        <w:rPr>
          <w:rFonts w:ascii="Arial" w:cs="Arial" w:eastAsia="Arial" w:hAnsi="Arial"/>
          <w:sz w:val="24"/>
          <w:szCs w:val="24"/>
          <w:rtl w:val="0"/>
        </w:rPr>
        <w:t xml:space="preserve">A continuación de se muestra el modelaje UML del diseño de la base de dato en la siguiente </w:t>
      </w:r>
      <w:hyperlink w:anchor="bookmark=id.pvxng1t0exp">
        <w:r w:rsidDel="00000000" w:rsidR="00000000" w:rsidRPr="00000000">
          <w:rPr>
            <w:rFonts w:ascii="Arial" w:cs="Arial" w:eastAsia="Arial" w:hAnsi="Arial"/>
            <w:color w:val="1155cc"/>
            <w:sz w:val="24"/>
            <w:szCs w:val="24"/>
            <w:u w:val="single"/>
            <w:rtl w:val="0"/>
          </w:rPr>
          <w:t xml:space="preserve">ilustración dase de datos</w:t>
        </w:r>
      </w:hyperlink>
      <w:r w:rsidDel="00000000" w:rsidR="00000000" w:rsidRPr="00000000">
        <w:rPr>
          <w:rtl w:val="0"/>
        </w:rPr>
      </w:r>
    </w:p>
    <w:p w:rsidR="00000000" w:rsidDel="00000000" w:rsidP="00000000" w:rsidRDefault="00000000" w:rsidRPr="00000000" w14:paraId="000004B0">
      <w:pPr>
        <w:spacing w:before="120" w:lineRule="auto"/>
        <w:ind w:firstLine="274"/>
        <w:jc w:val="center"/>
        <w:rPr>
          <w:rFonts w:ascii="Arial" w:cs="Arial" w:eastAsia="Arial" w:hAnsi="Arial"/>
          <w:sz w:val="22"/>
          <w:szCs w:val="22"/>
        </w:rPr>
      </w:pPr>
      <w:bookmarkStart w:colFirst="0" w:colLast="0" w:name="_heading=h.f8ah0k18nf4y" w:id="74"/>
      <w:bookmarkEnd w:id="74"/>
      <w:r w:rsidDel="00000000" w:rsidR="00000000" w:rsidRPr="00000000">
        <w:rPr>
          <w:rFonts w:ascii="Arial" w:cs="Arial" w:eastAsia="Arial" w:hAnsi="Arial"/>
          <w:sz w:val="22"/>
          <w:szCs w:val="22"/>
        </w:rPr>
        <w:drawing>
          <wp:inline distB="114300" distT="114300" distL="114300" distR="114300">
            <wp:extent cx="4710113" cy="4189863"/>
            <wp:effectExtent b="0" l="0" r="0" t="0"/>
            <wp:docPr id="2098023456" name="image10.png"/>
            <a:graphic>
              <a:graphicData uri="http://schemas.openxmlformats.org/drawingml/2006/picture">
                <pic:pic>
                  <pic:nvPicPr>
                    <pic:cNvPr id="0" name="image10.png"/>
                    <pic:cNvPicPr preferRelativeResize="0"/>
                  </pic:nvPicPr>
                  <pic:blipFill>
                    <a:blip r:embed="rId28"/>
                    <a:srcRect b="0" l="32" r="32" t="0"/>
                    <a:stretch>
                      <a:fillRect/>
                    </a:stretch>
                  </pic:blipFill>
                  <pic:spPr>
                    <a:xfrm>
                      <a:off x="0" y="0"/>
                      <a:ext cx="4710113" cy="4189863"/>
                    </a:xfrm>
                    <a:prstGeom prst="rect"/>
                    <a:ln/>
                  </pic:spPr>
                </pic:pic>
              </a:graphicData>
            </a:graphic>
          </wp:inline>
        </w:drawing>
      </w:r>
      <w:bookmarkStart w:colFirst="0" w:colLast="0" w:name="bookmark=id.pvxng1t0exp" w:id="73"/>
      <w:bookmarkEnd w:id="73"/>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before="120" w:lineRule="auto"/>
        <w:ind w:firstLine="274"/>
        <w:jc w:val="center"/>
        <w:rPr>
          <w:rFonts w:ascii="Arial" w:cs="Arial" w:eastAsia="Arial" w:hAnsi="Arial"/>
          <w:i w:val="1"/>
          <w:sz w:val="22"/>
          <w:szCs w:val="22"/>
        </w:rPr>
      </w:pPr>
      <w:bookmarkStart w:colFirst="0" w:colLast="0" w:name="_heading=h.9zbh4t3ju6za" w:id="75"/>
      <w:bookmarkEnd w:id="75"/>
      <w:hyperlink w:anchor="bookmark=id.pvxng1t0exp">
        <w:r w:rsidDel="00000000" w:rsidR="00000000" w:rsidRPr="00000000">
          <w:rPr>
            <w:rFonts w:ascii="Arial" w:cs="Arial" w:eastAsia="Arial" w:hAnsi="Arial"/>
            <w:i w:val="1"/>
            <w:color w:val="1155cc"/>
            <w:sz w:val="22"/>
            <w:szCs w:val="22"/>
            <w:u w:val="single"/>
            <w:rtl w:val="0"/>
          </w:rPr>
          <w:t xml:space="preserve">Ilustración-UML Base de Datos</w:t>
        </w:r>
      </w:hyperlink>
      <w:r w:rsidDel="00000000" w:rsidR="00000000" w:rsidRPr="00000000">
        <w:rPr>
          <w:rtl w:val="0"/>
        </w:rPr>
      </w:r>
    </w:p>
    <w:p w:rsidR="00000000" w:rsidDel="00000000" w:rsidP="00000000" w:rsidRDefault="00000000" w:rsidRPr="00000000" w14:paraId="000004B2">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sz w:val="28"/>
          <w:szCs w:val="28"/>
          <w:rtl w:val="0"/>
        </w:rPr>
        <w:t xml:space="preserve">Diseño de </w:t>
      </w:r>
      <w:r w:rsidDel="00000000" w:rsidR="00000000" w:rsidRPr="00000000">
        <w:rPr>
          <w:rFonts w:ascii="Arial" w:cs="Arial" w:eastAsia="Arial" w:hAnsi="Arial"/>
          <w:b w:val="1"/>
          <w:color w:val="000000"/>
          <w:sz w:val="28"/>
          <w:szCs w:val="28"/>
          <w:rtl w:val="0"/>
        </w:rPr>
        <w:t xml:space="preserve">Interfaz </w:t>
      </w:r>
    </w:p>
    <w:p w:rsidR="00000000" w:rsidDel="00000000" w:rsidP="00000000" w:rsidRDefault="00000000" w:rsidRPr="00000000" w14:paraId="000004B3">
      <w:pPr>
        <w:spacing w:after="240" w:before="240" w:line="360" w:lineRule="auto"/>
        <w:ind w:left="0" w:firstLine="283.46456692913375"/>
        <w:jc w:val="both"/>
        <w:rPr>
          <w:rFonts w:ascii="Arial" w:cs="Arial" w:eastAsia="Arial" w:hAnsi="Arial"/>
          <w:sz w:val="24"/>
          <w:szCs w:val="24"/>
        </w:rPr>
      </w:pPr>
      <w:bookmarkStart w:colFirst="0" w:colLast="0" w:name="_heading=h.ihv636" w:id="76"/>
      <w:bookmarkEnd w:id="76"/>
      <w:r w:rsidDel="00000000" w:rsidR="00000000" w:rsidRPr="00000000">
        <w:rPr>
          <w:rFonts w:ascii="Arial" w:cs="Arial" w:eastAsia="Arial" w:hAnsi="Arial"/>
          <w:sz w:val="24"/>
          <w:szCs w:val="24"/>
          <w:rtl w:val="0"/>
        </w:rPr>
        <w:t xml:space="preserve">Para abordar los desafíos de Panasonic en la gestión de activos fijos, es esencial diseñar una interfaz gráfica centrada en la usabilidad y eficiencia. La interfaz debe cumplir con principios de diseño que faciliten la administración centralizada de activos, optimizando así el control y seguimiento de los mismos. Dado que Panasonic busca una solución que automatice y simplifique la gestión de activos, es crucial que el diseño de la interfaz permita una experiencia fluida y eficiente, minimizando los errores humanos y mejorando la productividad.</w:t>
      </w:r>
    </w:p>
    <w:p w:rsidR="00000000" w:rsidDel="00000000" w:rsidP="00000000" w:rsidRDefault="00000000" w:rsidRPr="00000000" w14:paraId="000004B4">
      <w:pPr>
        <w:spacing w:after="240" w:before="240" w:line="360" w:lineRule="auto"/>
        <w:ind w:firstLine="283.46456692913375"/>
        <w:jc w:val="both"/>
        <w:rPr>
          <w:rFonts w:ascii="Arial" w:cs="Arial" w:eastAsia="Arial" w:hAnsi="Arial"/>
          <w:sz w:val="24"/>
          <w:szCs w:val="24"/>
        </w:rPr>
      </w:pPr>
      <w:bookmarkStart w:colFirst="0" w:colLast="0" w:name="_heading=h.ihv636" w:id="76"/>
      <w:bookmarkEnd w:id="76"/>
      <w:r w:rsidDel="00000000" w:rsidR="00000000" w:rsidRPr="00000000">
        <w:rPr>
          <w:rFonts w:ascii="Arial" w:cs="Arial" w:eastAsia="Arial" w:hAnsi="Arial"/>
          <w:sz w:val="24"/>
          <w:szCs w:val="24"/>
          <w:rtl w:val="0"/>
        </w:rPr>
        <w:t xml:space="preserve">El diseño de la interfaz debe ser intuitivo y permitir a los usuarios acceder fácilmente a las principales funcionalidades, como el registro, seguimiento y generación de informes de activos. Los botones para las acciones clave, como la adición o edición de activos, deben estar ubicados en la parte superior o lateral de las tablas para un acceso rápido. Además, la disposición de los diferentes elementos debe seguir una estructura jerárquica clara, priorizando las funciones más utilizadas para minimizar el número de clics y facilitar la navegación.</w:t>
      </w:r>
    </w:p>
    <w:p w:rsidR="00000000" w:rsidDel="00000000" w:rsidP="00000000" w:rsidRDefault="00000000" w:rsidRPr="00000000" w14:paraId="000004B5">
      <w:pPr>
        <w:spacing w:after="240" w:before="240" w:line="360" w:lineRule="auto"/>
        <w:ind w:firstLine="283.46456692913375"/>
        <w:jc w:val="both"/>
        <w:rPr>
          <w:rFonts w:ascii="Arial" w:cs="Arial" w:eastAsia="Arial" w:hAnsi="Arial"/>
          <w:sz w:val="22"/>
          <w:szCs w:val="22"/>
        </w:rPr>
      </w:pPr>
      <w:bookmarkStart w:colFirst="0" w:colLast="0" w:name="_heading=h.ihv636" w:id="76"/>
      <w:bookmarkEnd w:id="76"/>
      <w:r w:rsidDel="00000000" w:rsidR="00000000" w:rsidRPr="00000000">
        <w:rPr>
          <w:rFonts w:ascii="Arial" w:cs="Arial" w:eastAsia="Arial" w:hAnsi="Arial"/>
          <w:sz w:val="24"/>
          <w:szCs w:val="24"/>
          <w:rtl w:val="0"/>
        </w:rPr>
        <w:t xml:space="preserve">La combinación de colores debe ser cuidadosamente seleccionada para mejorar la legibilidad y crear un entorno visual agradable. Colores suaves en el fondo, con tonos contrastantes en botones y textos clave, ayudarán a guiar la atención del usuario hacia las acciones más importantes. Además, es fundamental que el diseño sea limpio y minimalista, evitando la sobrecarga de información en la pantalla, lo que reducirá la curva de aprendizaje para los usuarios.</w:t>
      </w:r>
      <w:r w:rsidDel="00000000" w:rsidR="00000000" w:rsidRPr="00000000">
        <w:rPr>
          <w:rtl w:val="0"/>
        </w:rPr>
      </w:r>
    </w:p>
    <w:p w:rsidR="00000000" w:rsidDel="00000000" w:rsidP="00000000" w:rsidRDefault="00000000" w:rsidRPr="00000000" w14:paraId="000004B6">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Actividades de aseguramiento de la calidad</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32hioqz" w:id="77"/>
      <w:bookmarkEnd w:id="77"/>
      <w:r w:rsidDel="00000000" w:rsidR="00000000" w:rsidRPr="00000000">
        <w:rPr>
          <w:rFonts w:ascii="Arial" w:cs="Arial" w:eastAsia="Arial" w:hAnsi="Arial"/>
          <w:sz w:val="24"/>
          <w:szCs w:val="24"/>
          <w:rtl w:val="0"/>
        </w:rPr>
        <w:t xml:space="preserve">Para concluir de manera exitosa el proyecto de gestión de activos de Panasonic, es crucial verificar que todas las funcionalidades estén correctamente estructuradas, sean plenamente funcionales y sobre todo de alta calidad. En este caso, la aplicación desarrollada con React y TypeScript debe someterse a pruebas rigurosas para garantizar que cumpla con los requisitos del cliente y mejore la eficiencia operativa de la empresa.</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riz20def9im1" w:id="78"/>
      <w:bookmarkEnd w:id="78"/>
      <w:r w:rsidDel="00000000" w:rsidR="00000000" w:rsidRPr="00000000">
        <w:rPr>
          <w:rFonts w:ascii="Arial" w:cs="Arial" w:eastAsia="Arial" w:hAnsi="Arial"/>
          <w:sz w:val="24"/>
          <w:szCs w:val="24"/>
          <w:rtl w:val="0"/>
        </w:rPr>
        <w:t xml:space="preserve">Para llevar a cabo estas pruebas, utilizaremos herramientas óptimas que nos permitan escribir y ejecutar casos de prueba de manera efectiva. El entorno de trabajo de Node.js, junto con bibliotecas de pruebas como Jest o Testing Library para React, permitirá garantizar que la aplicación funcione correctamente tanto en el frontend como en el backend. Estas herramientas están diseñadas para facilitar la ejecución de pruebas unitarias, pruebas de integración y pruebas funcionales. Además, el editor de código Visual Studio Code será nuestro aliado en este proceso, ya que  nos ayudará a optimizar el flujo de trabajo.</w:t>
      </w:r>
    </w:p>
    <w:p w:rsidR="00000000" w:rsidDel="00000000" w:rsidP="00000000" w:rsidRDefault="00000000" w:rsidRPr="00000000" w14:paraId="000004B9">
      <w:pPr>
        <w:widowControl w:val="1"/>
        <w:numPr>
          <w:ilvl w:val="0"/>
          <w:numId w:val="9"/>
        </w:numPr>
        <w:spacing w:after="120" w:before="240" w:line="360" w:lineRule="auto"/>
        <w:ind w:left="994" w:hanging="360"/>
        <w:rPr>
          <w:rFonts w:ascii="Arial" w:cs="Arial" w:eastAsia="Arial" w:hAnsi="Arial"/>
          <w:b w:val="1"/>
          <w:sz w:val="28"/>
          <w:szCs w:val="28"/>
        </w:rPr>
      </w:pPr>
      <w:bookmarkStart w:colFirst="0" w:colLast="0" w:name="_heading=h.4du1wux" w:id="79"/>
      <w:bookmarkEnd w:id="79"/>
      <w:r w:rsidDel="00000000" w:rsidR="00000000" w:rsidRPr="00000000">
        <w:rPr>
          <w:rFonts w:ascii="Arial" w:cs="Arial" w:eastAsia="Arial" w:hAnsi="Arial"/>
          <w:b w:val="1"/>
          <w:sz w:val="28"/>
          <w:szCs w:val="28"/>
          <w:rtl w:val="0"/>
        </w:rPr>
        <w:t xml:space="preserve">Estrategia de pruebas</w:t>
      </w:r>
    </w:p>
    <w:p w:rsidR="00000000" w:rsidDel="00000000" w:rsidP="00000000" w:rsidRDefault="00000000" w:rsidRPr="00000000" w14:paraId="000004BA">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Roles y responsabilidades del equipo de pruebas</w:t>
      </w:r>
    </w:p>
    <w:p w:rsidR="00000000" w:rsidDel="00000000" w:rsidP="00000000" w:rsidRDefault="00000000" w:rsidRPr="00000000" w14:paraId="000004BB">
      <w:pPr>
        <w:numPr>
          <w:ilvl w:val="0"/>
          <w:numId w:val="31"/>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Roiner David Rocha Boza</w:t>
      </w:r>
    </w:p>
    <w:p w:rsidR="00000000" w:rsidDel="00000000" w:rsidP="00000000" w:rsidRDefault="00000000" w:rsidRPr="00000000" w14:paraId="000004BC">
      <w:pPr>
        <w:numPr>
          <w:ilvl w:val="0"/>
          <w:numId w:val="31"/>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Desarrollador: Jose David Bustillo Marquez</w:t>
      </w:r>
    </w:p>
    <w:p w:rsidR="00000000" w:rsidDel="00000000" w:rsidP="00000000" w:rsidRDefault="00000000" w:rsidRPr="00000000" w14:paraId="000004BD">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Tipos de pruebas a aplicar</w:t>
      </w:r>
    </w:p>
    <w:p w:rsidR="00000000" w:rsidDel="00000000" w:rsidP="00000000" w:rsidRDefault="00000000" w:rsidRPr="00000000" w14:paraId="000004BE">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Se deberá comprobar que las funcionalidades se ejecuten correctamente de acuerdo con los requerimientos definidos al inicio del proyecto.</w:t>
      </w:r>
    </w:p>
    <w:p w:rsidR="00000000" w:rsidDel="00000000" w:rsidP="00000000" w:rsidRDefault="00000000" w:rsidRPr="00000000" w14:paraId="000004BF">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seguridad: Es necesario evaluar la efectividad de las configuraciones de seguridad implementadas en la solución.</w:t>
      </w:r>
    </w:p>
    <w:p w:rsidR="00000000" w:rsidDel="00000000" w:rsidP="00000000" w:rsidRDefault="00000000" w:rsidRPr="00000000" w14:paraId="000004C0">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rendimiento: Se medirá el rendimiento del código y su eficiencia en la ejecución.</w:t>
      </w:r>
    </w:p>
    <w:p w:rsidR="00000000" w:rsidDel="00000000" w:rsidP="00000000" w:rsidRDefault="00000000" w:rsidRPr="00000000" w14:paraId="000004C1">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regresión: Se repetirán las pruebas anteriores para asegurar que todos los componentes sigan funcionando correctamente tras los cambios realizados..</w:t>
      </w:r>
    </w:p>
    <w:p w:rsidR="00000000" w:rsidDel="00000000" w:rsidP="00000000" w:rsidRDefault="00000000" w:rsidRPr="00000000" w14:paraId="000004C2">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Entregables de las pruebas</w:t>
      </w:r>
    </w:p>
    <w:p w:rsidR="00000000" w:rsidDel="00000000" w:rsidP="00000000" w:rsidRDefault="00000000" w:rsidRPr="00000000" w14:paraId="000004C3">
      <w:pPr>
        <w:numPr>
          <w:ilvl w:val="0"/>
          <w:numId w:val="3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pruebas.</w:t>
      </w:r>
    </w:p>
    <w:p w:rsidR="00000000" w:rsidDel="00000000" w:rsidP="00000000" w:rsidRDefault="00000000" w:rsidRPr="00000000" w14:paraId="000004C4">
      <w:pPr>
        <w:numPr>
          <w:ilvl w:val="0"/>
          <w:numId w:val="3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obtenidos de cada caso de prueba.</w:t>
      </w:r>
    </w:p>
    <w:p w:rsidR="00000000" w:rsidDel="00000000" w:rsidP="00000000" w:rsidRDefault="00000000" w:rsidRPr="00000000" w14:paraId="000004C5">
      <w:pPr>
        <w:spacing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6">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Herramientas para utilizar para las pruebas</w:t>
      </w:r>
    </w:p>
    <w:p w:rsidR="00000000" w:rsidDel="00000000" w:rsidP="00000000" w:rsidRDefault="00000000" w:rsidRPr="00000000" w14:paraId="000004C7">
      <w:pPr>
        <w:spacing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jest</w:t>
      </w:r>
    </w:p>
    <w:p w:rsidR="00000000" w:rsidDel="00000000" w:rsidP="00000000" w:rsidRDefault="00000000" w:rsidRPr="00000000" w14:paraId="000004C8">
      <w:pPr>
        <w:spacing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Testing Library</w:t>
      </w:r>
    </w:p>
    <w:p w:rsidR="00000000" w:rsidDel="00000000" w:rsidP="00000000" w:rsidRDefault="00000000" w:rsidRPr="00000000" w14:paraId="000004C9">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Calendario y plazos</w:t>
      </w:r>
    </w:p>
    <w:p w:rsidR="00000000" w:rsidDel="00000000" w:rsidP="00000000" w:rsidRDefault="00000000" w:rsidRPr="00000000" w14:paraId="000004CA">
      <w:pPr>
        <w:numPr>
          <w:ilvl w:val="0"/>
          <w:numId w:val="22"/>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pruebas serán documentadas y ejecutadas durante las últimas semanas del proyecto.</w:t>
      </w:r>
    </w:p>
    <w:p w:rsidR="00000000" w:rsidDel="00000000" w:rsidP="00000000" w:rsidRDefault="00000000" w:rsidRPr="00000000" w14:paraId="000004CB">
      <w:pPr>
        <w:numPr>
          <w:ilvl w:val="0"/>
          <w:numId w:val="14"/>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4CC">
      <w:pPr>
        <w:numPr>
          <w:ilvl w:val="0"/>
          <w:numId w:val="22"/>
        </w:numPr>
        <w:spacing w:line="360" w:lineRule="auto"/>
        <w:ind w:left="1440" w:hanging="360"/>
        <w:jc w:val="both"/>
        <w:rPr>
          <w:rFonts w:ascii="Arial" w:cs="Arial" w:eastAsia="Arial" w:hAnsi="Arial"/>
          <w:sz w:val="24"/>
          <w:szCs w:val="24"/>
        </w:rPr>
      </w:pPr>
      <w:bookmarkStart w:colFirst="0" w:colLast="0" w:name="_heading=h.2szc72q" w:id="80"/>
      <w:bookmarkEnd w:id="80"/>
      <w:r w:rsidDel="00000000" w:rsidR="00000000" w:rsidRPr="00000000">
        <w:rPr>
          <w:rFonts w:ascii="Arial" w:cs="Arial" w:eastAsia="Arial" w:hAnsi="Arial"/>
          <w:sz w:val="24"/>
          <w:szCs w:val="24"/>
          <w:rtl w:val="0"/>
        </w:rPr>
        <w:t xml:space="preserve">Cada caso de prueba será considerado satisfactorio si alcanza un 90% o más de aceptación. Si el porcentaje es menor, la prueba se considerará fallida y se deberá corregir.</w:t>
      </w:r>
    </w:p>
    <w:p w:rsidR="00000000" w:rsidDel="00000000" w:rsidP="00000000" w:rsidRDefault="00000000" w:rsidRPr="00000000" w14:paraId="000004CD">
      <w:pPr>
        <w:numPr>
          <w:ilvl w:val="0"/>
          <w:numId w:val="9"/>
        </w:numPr>
        <w:spacing w:before="120" w:line="360" w:lineRule="auto"/>
        <w:ind w:left="994" w:hanging="360"/>
        <w:jc w:val="both"/>
        <w:rPr>
          <w:rFonts w:ascii="Arial" w:cs="Arial" w:eastAsia="Arial" w:hAnsi="Arial"/>
          <w:b w:val="1"/>
          <w:i w:val="1"/>
          <w:sz w:val="32"/>
          <w:szCs w:val="32"/>
        </w:rPr>
      </w:pPr>
      <w:bookmarkStart w:colFirst="0" w:colLast="0" w:name="_heading=h.1hmsyys" w:id="81"/>
      <w:bookmarkEnd w:id="81"/>
      <w:r w:rsidDel="00000000" w:rsidR="00000000" w:rsidRPr="00000000">
        <w:rPr>
          <w:rFonts w:ascii="Arial" w:cs="Arial" w:eastAsia="Arial" w:hAnsi="Arial"/>
          <w:b w:val="1"/>
          <w:i w:val="1"/>
          <w:color w:val="000000"/>
          <w:sz w:val="28"/>
          <w:szCs w:val="28"/>
          <w:rtl w:val="0"/>
        </w:rPr>
        <w:t xml:space="preserve">Casos de prueba</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Los casos de prueba son un conjunto de acciones específicas diseñadas para verificar que las funcionalidades de una aplicación se comporten según lo esperado. En este proyecto, nos permiten asegurarnos de que cada componente, desde la gestión de activos hasta la seguridad, funcione correctamente y cumpla con los requerimientos establecidos, ayudando a detectar posibles errores y garantizar la calidad del software antes de su implementación final.</w: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tbl>
      <w:tblPr>
        <w:tblStyle w:val="Table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4D0">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D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4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CP-001</w:t>
            </w:r>
          </w:p>
        </w:tc>
      </w:tr>
      <w:tr>
        <w:trPr>
          <w:cantSplit w:val="0"/>
          <w:trHeight w:val="240" w:hRule="atLeast"/>
          <w:tblHeader w:val="0"/>
        </w:trPr>
        <w:tc>
          <w:tcPr/>
          <w:p w:rsidR="00000000" w:rsidDel="00000000" w:rsidP="00000000" w:rsidRDefault="00000000" w:rsidRPr="00000000" w14:paraId="000004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4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4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4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4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4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4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4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4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4DD">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4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administrador</w:t>
            </w:r>
          </w:p>
        </w:tc>
      </w:tr>
      <w:tr>
        <w:trPr>
          <w:cantSplit w:val="0"/>
          <w:trHeight w:val="240" w:hRule="atLeast"/>
          <w:tblHeader w:val="0"/>
        </w:trPr>
        <w:tc>
          <w:tcPr/>
          <w:p w:rsidR="00000000" w:rsidDel="00000000" w:rsidP="00000000" w:rsidRDefault="00000000" w:rsidRPr="00000000" w14:paraId="000004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4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se podrá ingresar al sistema, con todos los apartados del rol tipo Administrador</w:t>
            </w:r>
          </w:p>
        </w:tc>
      </w:tr>
      <w:tr>
        <w:trPr>
          <w:cantSplit w:val="0"/>
          <w:trHeight w:val="240" w:hRule="atLeast"/>
          <w:tblHeader w:val="0"/>
        </w:trPr>
        <w:tc>
          <w:tcPr/>
          <w:p w:rsidR="00000000" w:rsidDel="00000000" w:rsidP="00000000" w:rsidRDefault="00000000" w:rsidRPr="00000000" w14:paraId="000004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4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4E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4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w:t>
            </w:r>
          </w:p>
        </w:tc>
      </w:tr>
      <w:tr>
        <w:trPr>
          <w:cantSplit w:val="0"/>
          <w:trHeight w:val="240" w:hRule="atLeast"/>
          <w:tblHeader w:val="0"/>
        </w:trPr>
        <w:tc>
          <w:tcPr>
            <w:vMerge w:val="continue"/>
          </w:tcPr>
          <w:p w:rsidR="00000000" w:rsidDel="00000000" w:rsidP="00000000" w:rsidRDefault="00000000" w:rsidRPr="00000000" w14:paraId="000004E6">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4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4E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4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tipo Administrador escribe el correo y clave correctos.</w:t>
            </w:r>
          </w:p>
        </w:tc>
      </w:tr>
      <w:tr>
        <w:trPr>
          <w:cantSplit w:val="0"/>
          <w:trHeight w:val="240" w:hRule="atLeast"/>
          <w:tblHeader w:val="0"/>
        </w:trPr>
        <w:tc>
          <w:tcPr>
            <w:vMerge w:val="continue"/>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4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4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Maestro.</w:t>
            </w:r>
          </w:p>
        </w:tc>
      </w:tr>
      <w:tr>
        <w:trPr>
          <w:cantSplit w:val="0"/>
          <w:trHeight w:val="240" w:hRule="atLeast"/>
          <w:tblHeader w:val="0"/>
        </w:trPr>
        <w:tc>
          <w:tcPr/>
          <w:p w:rsidR="00000000" w:rsidDel="00000000" w:rsidP="00000000" w:rsidRDefault="00000000" w:rsidRPr="00000000" w14:paraId="000004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4E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Maestro.</w:t>
            </w:r>
          </w:p>
        </w:tc>
      </w:tr>
      <w:tr>
        <w:trPr>
          <w:cantSplit w:val="0"/>
          <w:trHeight w:val="200" w:hRule="atLeast"/>
          <w:tblHeader w:val="0"/>
        </w:trPr>
        <w:tc>
          <w:tcPr/>
          <w:p w:rsidR="00000000" w:rsidDel="00000000" w:rsidP="00000000" w:rsidRDefault="00000000" w:rsidRPr="00000000" w14:paraId="000004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4F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puede ingresar al sistema.</w:t>
            </w:r>
          </w:p>
        </w:tc>
      </w:tr>
      <w:tr>
        <w:trPr>
          <w:cantSplit w:val="0"/>
          <w:trHeight w:val="240" w:hRule="atLeast"/>
          <w:tblHeader w:val="0"/>
        </w:trPr>
        <w:tc>
          <w:tcPr/>
          <w:p w:rsidR="00000000" w:rsidDel="00000000" w:rsidP="00000000" w:rsidRDefault="00000000" w:rsidRPr="00000000" w14:paraId="000004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4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4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4F5">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41mghml" w:id="82"/>
      <w:bookmarkEnd w:id="82"/>
      <w:r w:rsidDel="00000000" w:rsidR="00000000" w:rsidRPr="00000000">
        <w:rPr>
          <w:rtl w:val="0"/>
        </w:rPr>
      </w:r>
    </w:p>
    <w:p w:rsidR="00000000" w:rsidDel="00000000" w:rsidP="00000000" w:rsidRDefault="00000000" w:rsidRPr="00000000" w14:paraId="000004F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w:t>
      </w:r>
      <w:bookmarkStart w:colFirst="0" w:colLast="0" w:name="bookmark=kix.ls5f5vpjvh3s" w:id="83"/>
      <w:bookmarkEnd w:id="83"/>
      <w:r w:rsidDel="00000000" w:rsidR="00000000" w:rsidRPr="00000000">
        <w:rPr>
          <w:rFonts w:ascii="Arial" w:cs="Arial" w:eastAsia="Arial" w:hAnsi="Arial"/>
          <w:i w:val="1"/>
          <w:color w:val="1f497d"/>
          <w:sz w:val="22"/>
          <w:szCs w:val="22"/>
          <w:rtl w:val="0"/>
        </w:rPr>
        <w:t xml:space="preserve"> Caso de prueba-Login Administrador</w:t>
      </w:r>
    </w:p>
    <w:p w:rsidR="00000000" w:rsidDel="00000000" w:rsidP="00000000" w:rsidRDefault="00000000" w:rsidRPr="00000000" w14:paraId="000004F8">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4F9">
      <w:pPr>
        <w:spacing w:before="120" w:lineRule="auto"/>
        <w:ind w:firstLine="274"/>
        <w:jc w:val="both"/>
        <w:rPr>
          <w:rFonts w:ascii="Arial" w:cs="Arial" w:eastAsia="Arial" w:hAnsi="Arial"/>
          <w:sz w:val="22"/>
          <w:szCs w:val="22"/>
        </w:rPr>
      </w:pPr>
      <w:r w:rsidDel="00000000" w:rsidR="00000000" w:rsidRPr="00000000">
        <w:rPr>
          <w:rtl w:val="0"/>
        </w:rPr>
      </w:r>
    </w:p>
    <w:tbl>
      <w:tblPr>
        <w:tblStyle w:val="Table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4F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F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4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CP-002</w:t>
            </w:r>
          </w:p>
        </w:tc>
      </w:tr>
      <w:tr>
        <w:trPr>
          <w:cantSplit w:val="0"/>
          <w:trHeight w:val="240" w:hRule="atLeast"/>
          <w:tblHeader w:val="0"/>
        </w:trPr>
        <w:tc>
          <w:tcPr/>
          <w:p w:rsidR="00000000" w:rsidDel="00000000" w:rsidP="00000000" w:rsidRDefault="00000000" w:rsidRPr="00000000" w14:paraId="000004F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4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0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0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Empleado</w:t>
            </w:r>
          </w:p>
        </w:tc>
      </w:tr>
      <w:tr>
        <w:trPr>
          <w:cantSplit w:val="0"/>
          <w:trHeight w:val="240" w:hRule="atLeast"/>
          <w:tblHeader w:val="0"/>
        </w:trPr>
        <w:tc>
          <w:tcPr/>
          <w:p w:rsidR="00000000" w:rsidDel="00000000" w:rsidP="00000000" w:rsidRDefault="00000000" w:rsidRPr="00000000" w14:paraId="000005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se podrá ingresar al sistema, con todos los apartados del rol tipo Empleado</w:t>
            </w:r>
          </w:p>
        </w:tc>
      </w:tr>
      <w:tr>
        <w:trPr>
          <w:cantSplit w:val="0"/>
          <w:trHeight w:val="240" w:hRule="atLeast"/>
          <w:tblHeader w:val="0"/>
        </w:trPr>
        <w:tc>
          <w:tcPr/>
          <w:p w:rsidR="00000000" w:rsidDel="00000000" w:rsidP="00000000" w:rsidRDefault="00000000" w:rsidRPr="00000000" w14:paraId="000005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0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0F">
            <w:pPr>
              <w:widowControl w:val="0"/>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w:t>
            </w:r>
          </w:p>
        </w:tc>
      </w:tr>
      <w:tr>
        <w:trPr>
          <w:cantSplit w:val="0"/>
          <w:trHeight w:val="240" w:hRule="atLeast"/>
          <w:tblHeader w:val="0"/>
        </w:trPr>
        <w:tc>
          <w:tcPr>
            <w:vMerge w:val="continue"/>
          </w:tcPr>
          <w:p w:rsidR="00000000" w:rsidDel="00000000" w:rsidP="00000000" w:rsidRDefault="00000000" w:rsidRPr="00000000" w14:paraId="00000510">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1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tipo Empleado escribe el correo y contraseña correctos.</w:t>
            </w:r>
          </w:p>
        </w:tc>
      </w:tr>
      <w:tr>
        <w:trPr>
          <w:cantSplit w:val="0"/>
          <w:trHeight w:val="240" w:hRule="atLeast"/>
          <w:tblHeader w:val="0"/>
        </w:trPr>
        <w:tc>
          <w:tcPr>
            <w:vMerge w:val="continue"/>
          </w:tcPr>
          <w:p w:rsidR="00000000" w:rsidDel="00000000" w:rsidP="00000000" w:rsidRDefault="00000000" w:rsidRPr="00000000" w14:paraId="00000514">
            <w:pPr>
              <w:widowControl w:val="0"/>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5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5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1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Empleado</w:t>
            </w:r>
          </w:p>
        </w:tc>
      </w:tr>
      <w:tr>
        <w:trPr>
          <w:cantSplit w:val="0"/>
          <w:trHeight w:val="240" w:hRule="atLeast"/>
          <w:tblHeader w:val="0"/>
        </w:trPr>
        <w:tc>
          <w:tcPr/>
          <w:p w:rsidR="00000000" w:rsidDel="00000000" w:rsidP="00000000" w:rsidRDefault="00000000" w:rsidRPr="00000000" w14:paraId="000005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1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Empleado.</w:t>
            </w:r>
          </w:p>
        </w:tc>
      </w:tr>
      <w:tr>
        <w:trPr>
          <w:cantSplit w:val="0"/>
          <w:trHeight w:val="200" w:hRule="atLeast"/>
          <w:tblHeader w:val="0"/>
        </w:trPr>
        <w:tc>
          <w:tcPr/>
          <w:p w:rsidR="00000000" w:rsidDel="00000000" w:rsidP="00000000" w:rsidRDefault="00000000" w:rsidRPr="00000000" w14:paraId="000005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1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puede ingresar al sistema.</w:t>
            </w:r>
          </w:p>
        </w:tc>
      </w:tr>
      <w:tr>
        <w:trPr>
          <w:cantSplit w:val="0"/>
          <w:trHeight w:val="240" w:hRule="atLeast"/>
          <w:tblHeader w:val="0"/>
        </w:trPr>
        <w:tc>
          <w:tcPr/>
          <w:p w:rsidR="00000000" w:rsidDel="00000000" w:rsidP="00000000" w:rsidRDefault="00000000" w:rsidRPr="00000000" w14:paraId="000005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1F">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2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w:t>
      </w:r>
      <w:bookmarkStart w:colFirst="0" w:colLast="0" w:name="bookmark=kix.fp0as8c5qhg3" w:id="84"/>
      <w:bookmarkEnd w:id="84"/>
      <w:r w:rsidDel="00000000" w:rsidR="00000000" w:rsidRPr="00000000">
        <w:rPr>
          <w:rFonts w:ascii="Arial" w:cs="Arial" w:eastAsia="Arial" w:hAnsi="Arial"/>
          <w:i w:val="1"/>
          <w:color w:val="1f497d"/>
          <w:sz w:val="22"/>
          <w:szCs w:val="22"/>
          <w:rtl w:val="0"/>
        </w:rPr>
        <w:t xml:space="preserve"> Caso de prueba-Login Empleado</w:t>
      </w:r>
    </w:p>
    <w:p w:rsidR="00000000" w:rsidDel="00000000" w:rsidP="00000000" w:rsidRDefault="00000000" w:rsidRPr="00000000" w14:paraId="00000521">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22">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59"/>
      </w:sdtPr>
      <w:sdtContent>
        <w:tbl>
          <w:tblPr>
            <w:tblStyle w:val="Table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23">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2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CP-003</w:t>
                </w:r>
              </w:p>
            </w:tc>
          </w:tr>
          <w:tr>
            <w:trPr>
              <w:cantSplit w:val="0"/>
              <w:trHeight w:val="240" w:hRule="atLeast"/>
              <w:tblHeader w:val="0"/>
            </w:trPr>
            <w:tc>
              <w:tcPr/>
              <w:p w:rsidR="00000000" w:rsidDel="00000000" w:rsidP="00000000" w:rsidRDefault="00000000" w:rsidRPr="00000000" w14:paraId="0000052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2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30">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Recuperación de la contraseña de los usuarios</w:t>
                </w:r>
              </w:p>
            </w:tc>
          </w:tr>
          <w:tr>
            <w:trPr>
              <w:cantSplit w:val="0"/>
              <w:trHeight w:val="240" w:hRule="atLeast"/>
              <w:tblHeader w:val="0"/>
            </w:trPr>
            <w:tc>
              <w:tcPr/>
              <w:p w:rsidR="00000000" w:rsidDel="00000000" w:rsidP="00000000" w:rsidRDefault="00000000" w:rsidRPr="00000000" w14:paraId="000005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el sistema podrá enviar un enlace para restablecer la contraseña del usuario</w:t>
                </w:r>
              </w:p>
            </w:tc>
          </w:tr>
          <w:tr>
            <w:trPr>
              <w:cantSplit w:val="0"/>
              <w:trHeight w:val="240" w:hRule="atLeast"/>
              <w:tblHeader w:val="0"/>
            </w:trPr>
            <w:tc>
              <w:tcPr/>
              <w:p w:rsidR="00000000" w:rsidDel="00000000" w:rsidP="00000000" w:rsidRDefault="00000000" w:rsidRPr="00000000" w14:paraId="000005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3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3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39">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3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presiona el botón “recuperar contraseña”</w:t>
                </w:r>
              </w:p>
            </w:tc>
          </w:tr>
          <w:tr>
            <w:trPr>
              <w:cantSplit w:val="0"/>
              <w:trHeight w:val="240" w:hRule="atLeast"/>
              <w:tblHeader w:val="0"/>
            </w:trPr>
            <w:tc>
              <w:tcPr>
                <w:vMerge w:val="continue"/>
              </w:tcPr>
              <w:p w:rsidR="00000000" w:rsidDel="00000000" w:rsidP="00000000" w:rsidRDefault="00000000" w:rsidRPr="00000000" w14:paraId="0000053D">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en cuestión, digita el correo al que desea enviar el enlace de recuperación de contraseña .</w:t>
                </w:r>
              </w:p>
            </w:tc>
          </w:tr>
          <w:tr>
            <w:trPr>
              <w:cantSplit w:val="0"/>
              <w:trHeight w:val="240" w:hRule="atLeast"/>
              <w:tblHeader w:val="0"/>
            </w:trPr>
            <w:tc>
              <w:tcPr>
                <w:vMerge w:val="continue"/>
              </w:tcPr>
              <w:p w:rsidR="00000000" w:rsidDel="00000000" w:rsidP="00000000" w:rsidRDefault="00000000" w:rsidRPr="00000000" w14:paraId="0000053F">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usuario en cuestión selecciona el botón de “enviar” para .que el sistema proceda con el envío del enlace al correo deseado</w:t>
                </w:r>
              </w:p>
            </w:tc>
          </w:tr>
          <w:tr>
            <w:trPr>
              <w:cantSplit w:val="0"/>
              <w:trHeight w:val="240" w:hRule="atLeast"/>
              <w:tblHeader w:val="0"/>
            </w:trPr>
            <w:tc>
              <w:tcPr/>
              <w:p w:rsidR="00000000" w:rsidDel="00000000" w:rsidP="00000000" w:rsidRDefault="00000000" w:rsidRPr="00000000" w14:paraId="000005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un enlace al correo digitado anteriormente   para que se restablezca la contraseña</w:t>
                </w:r>
              </w:p>
            </w:tc>
          </w:tr>
          <w:tr>
            <w:trPr>
              <w:cantSplit w:val="0"/>
              <w:trHeight w:val="240" w:hRule="atLeast"/>
              <w:tblHeader w:val="0"/>
            </w:trPr>
            <w:tc>
              <w:tcPr/>
              <w:p w:rsidR="00000000" w:rsidDel="00000000" w:rsidP="00000000" w:rsidRDefault="00000000" w:rsidRPr="00000000" w14:paraId="000005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un enlace al correo digitado anteriormente   para que se restablezca la contraseña</w:t>
                </w:r>
              </w:p>
            </w:tc>
          </w:tr>
          <w:tr>
            <w:trPr>
              <w:cantSplit w:val="0"/>
              <w:trHeight w:val="200" w:hRule="atLeast"/>
              <w:tblHeader w:val="0"/>
            </w:trPr>
            <w:tc>
              <w:tcPr/>
              <w:p w:rsidR="00000000" w:rsidDel="00000000" w:rsidP="00000000" w:rsidRDefault="00000000" w:rsidRPr="00000000" w14:paraId="000005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se ha enviado el enlace al correo.</w:t>
                </w:r>
              </w:p>
            </w:tc>
          </w:tr>
          <w:tr>
            <w:trPr>
              <w:cantSplit w:val="0"/>
              <w:trHeight w:val="240" w:hRule="atLeast"/>
              <w:tblHeader w:val="0"/>
            </w:trPr>
            <w:tc>
              <w:tcPr/>
              <w:p w:rsidR="00000000" w:rsidDel="00000000" w:rsidP="00000000" w:rsidRDefault="00000000" w:rsidRPr="00000000" w14:paraId="000005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4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4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7</w:t>
      </w:r>
      <w:bookmarkStart w:colFirst="0" w:colLast="0" w:name="bookmark=kix.j0fcc89rejqg" w:id="85"/>
      <w:bookmarkEnd w:id="85"/>
      <w:r w:rsidDel="00000000" w:rsidR="00000000" w:rsidRPr="00000000">
        <w:rPr>
          <w:rFonts w:ascii="Arial" w:cs="Arial" w:eastAsia="Arial" w:hAnsi="Arial"/>
          <w:i w:val="1"/>
          <w:color w:val="1f497d"/>
          <w:sz w:val="22"/>
          <w:szCs w:val="22"/>
          <w:rtl w:val="0"/>
        </w:rPr>
        <w:t xml:space="preserve"> Caso de prueba-Recuperación de contraseña</w:t>
      </w:r>
    </w:p>
    <w:p w:rsidR="00000000" w:rsidDel="00000000" w:rsidP="00000000" w:rsidRDefault="00000000" w:rsidRPr="00000000" w14:paraId="0000054C">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4D">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0"/>
      </w:sdtPr>
      <w:sdtContent>
        <w:tbl>
          <w:tblPr>
            <w:tblStyle w:val="Table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4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5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CP-004</w:t>
                </w:r>
              </w:p>
            </w:tc>
          </w:tr>
          <w:tr>
            <w:trPr>
              <w:cantSplit w:val="0"/>
              <w:trHeight w:val="240" w:hRule="atLeast"/>
              <w:tblHeader w:val="0"/>
            </w:trPr>
            <w:tc>
              <w:tcPr/>
              <w:p w:rsidR="00000000" w:rsidDel="00000000" w:rsidP="00000000" w:rsidRDefault="00000000" w:rsidRPr="00000000" w14:paraId="0000055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5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5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contraseña incorrecta o usuario no encontrado </w:t>
                </w:r>
              </w:p>
            </w:tc>
          </w:tr>
          <w:tr>
            <w:trPr>
              <w:cantSplit w:val="0"/>
              <w:trHeight w:val="240" w:hRule="atLeast"/>
              <w:tblHeader w:val="0"/>
            </w:trPr>
            <w:tc>
              <w:tcPr/>
              <w:p w:rsidR="00000000" w:rsidDel="00000000" w:rsidP="00000000" w:rsidRDefault="00000000" w:rsidRPr="00000000" w14:paraId="000005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con datos incorrectos, el sistema debe rechazar la solicitud de ingreso del usuario si los datos no concuerdan con los ya registrados</w:t>
                </w:r>
              </w:p>
            </w:tc>
          </w:tr>
          <w:tr>
            <w:trPr>
              <w:cantSplit w:val="0"/>
              <w:trHeight w:val="240" w:hRule="atLeast"/>
              <w:tblHeader w:val="0"/>
            </w:trPr>
            <w:tc>
              <w:tcPr/>
              <w:p w:rsidR="00000000" w:rsidDel="00000000" w:rsidP="00000000" w:rsidRDefault="00000000" w:rsidRPr="00000000" w14:paraId="000005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6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6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6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un correo no registrado o una contraseña que no coincida con un usuario registrado</w:t>
                </w:r>
              </w:p>
            </w:tc>
          </w:tr>
          <w:tr>
            <w:trPr>
              <w:cantSplit w:val="0"/>
              <w:trHeight w:val="240" w:hRule="atLeast"/>
              <w:tblHeader w:val="0"/>
            </w:trPr>
            <w:tc>
              <w:tcPr>
                <w:vMerge w:val="continue"/>
              </w:tcPr>
              <w:p w:rsidR="00000000" w:rsidDel="00000000" w:rsidP="00000000" w:rsidRDefault="00000000" w:rsidRPr="00000000" w14:paraId="0000056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5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rechaza la solicitud del usuario en caso de que la contraseña no coincida o el usuario no se encuentre registrado</w:t>
                </w:r>
              </w:p>
            </w:tc>
          </w:tr>
          <w:tr>
            <w:trPr>
              <w:cantSplit w:val="0"/>
              <w:trHeight w:val="240" w:hRule="atLeast"/>
              <w:tblHeader w:val="0"/>
            </w:trPr>
            <w:tc>
              <w:tcPr/>
              <w:p w:rsidR="00000000" w:rsidDel="00000000" w:rsidP="00000000" w:rsidRDefault="00000000" w:rsidRPr="00000000" w14:paraId="000005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rechaza la solicitud del usuario en caso de que la contraseña no coincida o el usuario no se encuentre registrado</w:t>
                </w:r>
              </w:p>
            </w:tc>
          </w:tr>
          <w:tr>
            <w:trPr>
              <w:cantSplit w:val="0"/>
              <w:trHeight w:val="200" w:hRule="atLeast"/>
              <w:tblHeader w:val="0"/>
            </w:trPr>
            <w:tc>
              <w:tcPr/>
              <w:p w:rsidR="00000000" w:rsidDel="00000000" w:rsidP="00000000" w:rsidRDefault="00000000" w:rsidRPr="00000000" w14:paraId="000005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6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accede a la página principal con los datos incorrectos</w:t>
                </w:r>
              </w:p>
            </w:tc>
          </w:tr>
          <w:tr>
            <w:trPr>
              <w:cantSplit w:val="0"/>
              <w:trHeight w:val="240" w:hRule="atLeast"/>
              <w:tblHeader w:val="0"/>
            </w:trPr>
            <w:tc>
              <w:tcPr/>
              <w:p w:rsidR="00000000" w:rsidDel="00000000" w:rsidP="00000000" w:rsidRDefault="00000000" w:rsidRPr="00000000" w14:paraId="000005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73">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74">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8</w:t>
      </w:r>
      <w:bookmarkStart w:colFirst="0" w:colLast="0" w:name="bookmark=kix.fikpp7js1b75" w:id="86"/>
      <w:bookmarkEnd w:id="86"/>
      <w:r w:rsidDel="00000000" w:rsidR="00000000" w:rsidRPr="00000000">
        <w:rPr>
          <w:rFonts w:ascii="Arial" w:cs="Arial" w:eastAsia="Arial" w:hAnsi="Arial"/>
          <w:i w:val="1"/>
          <w:color w:val="1f497d"/>
          <w:sz w:val="22"/>
          <w:szCs w:val="22"/>
          <w:rtl w:val="0"/>
        </w:rPr>
        <w:t xml:space="preserve"> Caso de prueba-Usuario o contraseña inválidos</w:t>
      </w:r>
    </w:p>
    <w:p w:rsidR="00000000" w:rsidDel="00000000" w:rsidP="00000000" w:rsidRDefault="00000000" w:rsidRPr="00000000" w14:paraId="00000575">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76">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1"/>
      </w:sdtPr>
      <w:sdtContent>
        <w:tbl>
          <w:tblPr>
            <w:tblStyle w:val="Table1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77">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7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CP-005</w:t>
                </w:r>
              </w:p>
            </w:tc>
          </w:tr>
          <w:tr>
            <w:trPr>
              <w:cantSplit w:val="0"/>
              <w:trHeight w:val="240" w:hRule="atLeast"/>
              <w:tblHeader w:val="0"/>
            </w:trPr>
            <w:tc>
              <w:tcPr/>
              <w:p w:rsidR="00000000" w:rsidDel="00000000" w:rsidP="00000000" w:rsidRDefault="00000000" w:rsidRPr="00000000" w14:paraId="0000057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8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84">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w:t>
                </w:r>
              </w:p>
            </w:tc>
          </w:tr>
          <w:tr>
            <w:trPr>
              <w:cantSplit w:val="0"/>
              <w:trHeight w:val="240" w:hRule="atLeast"/>
              <w:tblHeader w:val="0"/>
            </w:trPr>
            <w:tc>
              <w:tcPr/>
              <w:p w:rsidR="00000000" w:rsidDel="00000000" w:rsidP="00000000" w:rsidRDefault="00000000" w:rsidRPr="00000000" w14:paraId="000005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un nuevo usuario.</w:t>
                </w:r>
              </w:p>
            </w:tc>
          </w:tr>
          <w:tr>
            <w:trPr>
              <w:cantSplit w:val="0"/>
              <w:trHeight w:val="240" w:hRule="atLeast"/>
              <w:tblHeader w:val="0"/>
            </w:trPr>
            <w:tc>
              <w:tcPr/>
              <w:p w:rsidR="00000000" w:rsidDel="00000000" w:rsidP="00000000" w:rsidRDefault="00000000" w:rsidRPr="00000000" w14:paraId="000005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58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8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8D">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58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591">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“registrar usuario”</w:t>
                </w:r>
              </w:p>
            </w:tc>
          </w:tr>
          <w:tr>
            <w:trPr>
              <w:cantSplit w:val="0"/>
              <w:trHeight w:val="240" w:hRule="atLeast"/>
              <w:tblHeader w:val="0"/>
            </w:trPr>
            <w:tc>
              <w:tcPr>
                <w:vMerge w:val="continue"/>
              </w:tcPr>
              <w:p w:rsidR="00000000" w:rsidDel="00000000" w:rsidP="00000000" w:rsidRDefault="00000000" w:rsidRPr="00000000" w14:paraId="00000593">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 nuevo usuario</w:t>
                </w:r>
              </w:p>
            </w:tc>
          </w:tr>
          <w:tr>
            <w:trPr>
              <w:cantSplit w:val="0"/>
              <w:trHeight w:val="240" w:hRule="atLeast"/>
              <w:tblHeader w:val="0"/>
            </w:trPr>
            <w:tc>
              <w:tcPr>
                <w:vMerge w:val="continue"/>
              </w:tcPr>
              <w:p w:rsidR="00000000" w:rsidDel="00000000" w:rsidP="00000000" w:rsidRDefault="00000000" w:rsidRPr="00000000" w14:paraId="00000595">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“registrar usuario”</w:t>
                </w:r>
              </w:p>
            </w:tc>
          </w:tr>
          <w:tr>
            <w:trPr>
              <w:cantSplit w:val="0"/>
              <w:trHeight w:val="240" w:hRule="atLeast"/>
              <w:tblHeader w:val="0"/>
            </w:trPr>
            <w:tc>
              <w:tcPr/>
              <w:p w:rsidR="00000000" w:rsidDel="00000000" w:rsidP="00000000" w:rsidRDefault="00000000" w:rsidRPr="00000000" w14:paraId="000005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al nuevo usuario a la tabla de usuarios con toda la información correspondiente</w:t>
                </w:r>
              </w:p>
            </w:tc>
          </w:tr>
          <w:tr>
            <w:trPr>
              <w:cantSplit w:val="0"/>
              <w:trHeight w:val="240" w:hRule="atLeast"/>
              <w:tblHeader w:val="0"/>
            </w:trPr>
            <w:tc>
              <w:tcPr/>
              <w:p w:rsidR="00000000" w:rsidDel="00000000" w:rsidP="00000000" w:rsidRDefault="00000000" w:rsidRPr="00000000" w14:paraId="000005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al nuevo usuario a la tabla de usuarios con toda la información correspondiente</w:t>
                </w:r>
              </w:p>
            </w:tc>
          </w:tr>
          <w:tr>
            <w:trPr>
              <w:cantSplit w:val="0"/>
              <w:trHeight w:val="200" w:hRule="atLeast"/>
              <w:tblHeader w:val="0"/>
            </w:trPr>
            <w:tc>
              <w:tcPr/>
              <w:p w:rsidR="00000000" w:rsidDel="00000000" w:rsidP="00000000" w:rsidRDefault="00000000" w:rsidRPr="00000000" w14:paraId="000005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al nuevo usuario</w:t>
                </w:r>
              </w:p>
            </w:tc>
          </w:tr>
          <w:tr>
            <w:trPr>
              <w:cantSplit w:val="0"/>
              <w:trHeight w:val="240" w:hRule="atLeast"/>
              <w:tblHeader w:val="0"/>
            </w:trPr>
            <w:tc>
              <w:tcPr/>
              <w:p w:rsidR="00000000" w:rsidDel="00000000" w:rsidP="00000000" w:rsidRDefault="00000000" w:rsidRPr="00000000" w14:paraId="000005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A0">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A1">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9</w:t>
      </w:r>
      <w:bookmarkStart w:colFirst="0" w:colLast="0" w:name="bookmark=kix.j7899eixa6hu" w:id="87"/>
      <w:bookmarkEnd w:id="87"/>
      <w:r w:rsidDel="00000000" w:rsidR="00000000" w:rsidRPr="00000000">
        <w:rPr>
          <w:rFonts w:ascii="Arial" w:cs="Arial" w:eastAsia="Arial" w:hAnsi="Arial"/>
          <w:i w:val="1"/>
          <w:color w:val="1f497d"/>
          <w:sz w:val="22"/>
          <w:szCs w:val="22"/>
          <w:rtl w:val="0"/>
        </w:rPr>
        <w:t xml:space="preserve"> Caso de prueba-Creacion de Usuarios</w:t>
      </w:r>
    </w:p>
    <w:p w:rsidR="00000000" w:rsidDel="00000000" w:rsidP="00000000" w:rsidRDefault="00000000" w:rsidRPr="00000000" w14:paraId="000005A2">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2"/>
      </w:sdtPr>
      <w:sdtContent>
        <w:tbl>
          <w:tblPr>
            <w:tblStyle w:val="Table1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A3">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A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CP-006</w:t>
                </w:r>
              </w:p>
            </w:tc>
          </w:tr>
          <w:tr>
            <w:trPr>
              <w:cantSplit w:val="0"/>
              <w:trHeight w:val="240" w:hRule="atLeast"/>
              <w:tblHeader w:val="0"/>
            </w:trPr>
            <w:tc>
              <w:tcPr/>
              <w:p w:rsidR="00000000" w:rsidDel="00000000" w:rsidP="00000000" w:rsidRDefault="00000000" w:rsidRPr="00000000" w14:paraId="000005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A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B0">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con datos erróneos </w:t>
                </w:r>
              </w:p>
            </w:tc>
          </w:tr>
          <w:tr>
            <w:trPr>
              <w:cantSplit w:val="0"/>
              <w:trHeight w:val="240" w:hRule="atLeast"/>
              <w:tblHeader w:val="0"/>
            </w:trPr>
            <w:tc>
              <w:tcPr/>
              <w:p w:rsidR="00000000" w:rsidDel="00000000" w:rsidP="00000000" w:rsidRDefault="00000000" w:rsidRPr="00000000" w14:paraId="000005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un nuevo usuario pero con correos o nombres de usuarios ya registrados.</w:t>
                </w:r>
              </w:p>
            </w:tc>
          </w:tr>
          <w:tr>
            <w:trPr>
              <w:cantSplit w:val="0"/>
              <w:trHeight w:val="240" w:hRule="atLeast"/>
              <w:tblHeader w:val="0"/>
            </w:trPr>
            <w:tc>
              <w:tcPr/>
              <w:p w:rsidR="00000000" w:rsidDel="00000000" w:rsidP="00000000" w:rsidRDefault="00000000" w:rsidRPr="00000000" w14:paraId="000005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5B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B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B9">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5B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5B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“registrar usuario”</w:t>
                </w:r>
              </w:p>
            </w:tc>
          </w:tr>
          <w:tr>
            <w:trPr>
              <w:cantSplit w:val="0"/>
              <w:trHeight w:val="240" w:hRule="atLeast"/>
              <w:tblHeader w:val="0"/>
            </w:trPr>
            <w:tc>
              <w:tcPr>
                <w:vMerge w:val="continue"/>
              </w:tcPr>
              <w:p w:rsidR="00000000" w:rsidDel="00000000" w:rsidP="00000000" w:rsidRDefault="00000000" w:rsidRPr="00000000" w14:paraId="000005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con un usuario o correo ya registrados</w:t>
                </w:r>
              </w:p>
            </w:tc>
          </w:tr>
          <w:tr>
            <w:trPr>
              <w:cantSplit w:val="0"/>
              <w:trHeight w:val="240" w:hRule="atLeast"/>
              <w:tblHeader w:val="0"/>
            </w:trPr>
            <w:tc>
              <w:tcPr>
                <w:vMerge w:val="continue"/>
              </w:tcPr>
              <w:p w:rsidR="00000000" w:rsidDel="00000000" w:rsidP="00000000" w:rsidRDefault="00000000" w:rsidRPr="00000000" w14:paraId="000005C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“registrar usuario”</w:t>
                </w:r>
              </w:p>
            </w:tc>
          </w:tr>
          <w:tr>
            <w:trPr>
              <w:cantSplit w:val="0"/>
              <w:trHeight w:val="240" w:hRule="atLeast"/>
              <w:tblHeader w:val="0"/>
            </w:trPr>
            <w:tc>
              <w:tcPr/>
              <w:p w:rsidR="00000000" w:rsidDel="00000000" w:rsidP="00000000" w:rsidRDefault="00000000" w:rsidRPr="00000000" w14:paraId="000005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 desplegar un error explicando que el usuario o el correo ya se encuentran registrados</w:t>
                </w:r>
              </w:p>
            </w:tc>
          </w:tr>
          <w:tr>
            <w:trPr>
              <w:cantSplit w:val="0"/>
              <w:trHeight w:val="240" w:hRule="atLeast"/>
              <w:tblHeader w:val="0"/>
            </w:trPr>
            <w:tc>
              <w:tcPr/>
              <w:p w:rsidR="00000000" w:rsidDel="00000000" w:rsidP="00000000" w:rsidRDefault="00000000" w:rsidRPr="00000000" w14:paraId="000005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 desplegar un error explicando que el usuario o el correo ya se encuentran registrados</w:t>
                </w:r>
              </w:p>
            </w:tc>
          </w:tr>
          <w:tr>
            <w:trPr>
              <w:cantSplit w:val="0"/>
              <w:trHeight w:val="200" w:hRule="atLeast"/>
              <w:tblHeader w:val="0"/>
            </w:trPr>
            <w:tc>
              <w:tcPr/>
              <w:p w:rsidR="00000000" w:rsidDel="00000000" w:rsidP="00000000" w:rsidRDefault="00000000" w:rsidRPr="00000000" w14:paraId="000005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agrega al usuario con información repetida</w:t>
                </w:r>
              </w:p>
            </w:tc>
          </w:tr>
          <w:tr>
            <w:trPr>
              <w:cantSplit w:val="0"/>
              <w:trHeight w:val="240" w:hRule="atLeast"/>
              <w:tblHeader w:val="0"/>
            </w:trPr>
            <w:tc>
              <w:tcPr/>
              <w:p w:rsidR="00000000" w:rsidDel="00000000" w:rsidP="00000000" w:rsidRDefault="00000000" w:rsidRPr="00000000" w14:paraId="000005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CC">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CD">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10</w:t>
      </w:r>
      <w:bookmarkStart w:colFirst="0" w:colLast="0" w:name="bookmark=kix.9icz7nvxb407" w:id="88"/>
      <w:bookmarkEnd w:id="88"/>
      <w:r w:rsidDel="00000000" w:rsidR="00000000" w:rsidRPr="00000000">
        <w:rPr>
          <w:rFonts w:ascii="Arial" w:cs="Arial" w:eastAsia="Arial" w:hAnsi="Arial"/>
          <w:i w:val="1"/>
          <w:color w:val="1f497d"/>
          <w:sz w:val="22"/>
          <w:szCs w:val="22"/>
          <w:rtl w:val="0"/>
        </w:rPr>
        <w:t xml:space="preserve"> Caso de prueba-Creacion de Usuarios repetidos</w:t>
      </w:r>
    </w:p>
    <w:p w:rsidR="00000000" w:rsidDel="00000000" w:rsidP="00000000" w:rsidRDefault="00000000" w:rsidRPr="00000000" w14:paraId="000005CE">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CF">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3"/>
      </w:sdtPr>
      <w:sdtContent>
        <w:tbl>
          <w:tblPr>
            <w:tblStyle w:val="Table1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D0">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D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CP-007</w:t>
                </w:r>
              </w:p>
            </w:tc>
          </w:tr>
          <w:tr>
            <w:trPr>
              <w:cantSplit w:val="0"/>
              <w:trHeight w:val="240" w:hRule="atLeast"/>
              <w:tblHeader w:val="0"/>
            </w:trPr>
            <w:tc>
              <w:tcPr/>
              <w:p w:rsidR="00000000" w:rsidDel="00000000" w:rsidP="00000000" w:rsidRDefault="00000000" w:rsidRPr="00000000" w14:paraId="000005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DD">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Edicion de usuarios </w:t>
                </w:r>
              </w:p>
            </w:tc>
          </w:tr>
          <w:tr>
            <w:trPr>
              <w:cantSplit w:val="0"/>
              <w:trHeight w:val="240" w:hRule="atLeast"/>
              <w:tblHeader w:val="0"/>
            </w:trPr>
            <w:tc>
              <w:tcPr/>
              <w:p w:rsidR="00000000" w:rsidDel="00000000" w:rsidP="00000000" w:rsidRDefault="00000000" w:rsidRPr="00000000" w14:paraId="000005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usuarios.</w:t>
                </w:r>
              </w:p>
            </w:tc>
          </w:tr>
          <w:tr>
            <w:trPr>
              <w:cantSplit w:val="0"/>
              <w:trHeight w:val="240" w:hRule="atLeast"/>
              <w:tblHeader w:val="0"/>
            </w:trPr>
            <w:tc>
              <w:tcPr/>
              <w:p w:rsidR="00000000" w:rsidDel="00000000" w:rsidP="00000000" w:rsidRDefault="00000000" w:rsidRPr="00000000" w14:paraId="000005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5E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E6">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5E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5E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“editar” sobre el usuario que se desea editar la información</w:t>
                </w:r>
              </w:p>
            </w:tc>
          </w:tr>
          <w:tr>
            <w:trPr>
              <w:cantSplit w:val="0"/>
              <w:trHeight w:val="240" w:hRule="atLeast"/>
              <w:tblHeader w:val="0"/>
            </w:trPr>
            <w:tc>
              <w:tcPr>
                <w:vMerge w:val="continue"/>
              </w:tcPr>
              <w:p w:rsidR="00000000" w:rsidDel="00000000" w:rsidP="00000000" w:rsidRDefault="00000000" w:rsidRPr="00000000" w14:paraId="000005E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usuario</w:t>
                </w:r>
              </w:p>
            </w:tc>
          </w:tr>
          <w:tr>
            <w:trPr>
              <w:cantSplit w:val="0"/>
              <w:trHeight w:val="240" w:hRule="atLeast"/>
              <w:tblHeader w:val="0"/>
            </w:trPr>
            <w:tc>
              <w:tcPr>
                <w:vMerge w:val="continue"/>
              </w:tcPr>
              <w:p w:rsidR="00000000" w:rsidDel="00000000" w:rsidP="00000000" w:rsidRDefault="00000000" w:rsidRPr="00000000" w14:paraId="000005E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E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5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F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usuario</w:t>
                </w:r>
              </w:p>
            </w:tc>
          </w:tr>
          <w:tr>
            <w:trPr>
              <w:cantSplit w:val="0"/>
              <w:trHeight w:val="240" w:hRule="atLeast"/>
              <w:tblHeader w:val="0"/>
            </w:trPr>
            <w:tc>
              <w:tcPr/>
              <w:p w:rsidR="00000000" w:rsidDel="00000000" w:rsidP="00000000" w:rsidRDefault="00000000" w:rsidRPr="00000000" w14:paraId="000005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F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usuario</w:t>
                </w:r>
              </w:p>
            </w:tc>
          </w:tr>
          <w:tr>
            <w:trPr>
              <w:cantSplit w:val="0"/>
              <w:trHeight w:val="200" w:hRule="atLeast"/>
              <w:tblHeader w:val="0"/>
            </w:trPr>
            <w:tc>
              <w:tcPr/>
              <w:p w:rsidR="00000000" w:rsidDel="00000000" w:rsidP="00000000" w:rsidRDefault="00000000" w:rsidRPr="00000000" w14:paraId="000005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F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usuario deseado</w:t>
                </w:r>
              </w:p>
            </w:tc>
          </w:tr>
          <w:tr>
            <w:trPr>
              <w:cantSplit w:val="0"/>
              <w:trHeight w:val="240" w:hRule="atLeast"/>
              <w:tblHeader w:val="0"/>
            </w:trPr>
            <w:tc>
              <w:tcPr/>
              <w:p w:rsidR="00000000" w:rsidDel="00000000" w:rsidP="00000000" w:rsidRDefault="00000000" w:rsidRPr="00000000" w14:paraId="000005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F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F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11</w:t>
      </w:r>
      <w:bookmarkStart w:colFirst="0" w:colLast="0" w:name="bookmark=kix.21mwy5c05ivy" w:id="89"/>
      <w:bookmarkEnd w:id="89"/>
      <w:r w:rsidDel="00000000" w:rsidR="00000000" w:rsidRPr="00000000">
        <w:rPr>
          <w:rFonts w:ascii="Arial" w:cs="Arial" w:eastAsia="Arial" w:hAnsi="Arial"/>
          <w:i w:val="1"/>
          <w:color w:val="1f497d"/>
          <w:sz w:val="22"/>
          <w:szCs w:val="22"/>
          <w:rtl w:val="0"/>
        </w:rPr>
        <w:t xml:space="preserve"> Caso de prueba-Edicion de Usuarios</w:t>
      </w:r>
    </w:p>
    <w:p w:rsidR="00000000" w:rsidDel="00000000" w:rsidP="00000000" w:rsidRDefault="00000000" w:rsidRPr="00000000" w14:paraId="000005F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4"/>
      </w:sdtPr>
      <w:sdtContent>
        <w:tbl>
          <w:tblPr>
            <w:tblStyle w:val="Table1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F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F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CP-008</w:t>
                </w:r>
              </w:p>
            </w:tc>
          </w:tr>
          <w:tr>
            <w:trPr>
              <w:cantSplit w:val="0"/>
              <w:trHeight w:val="240" w:hRule="atLeast"/>
              <w:tblHeader w:val="0"/>
            </w:trPr>
            <w:tc>
              <w:tcPr/>
              <w:p w:rsidR="00000000" w:rsidDel="00000000" w:rsidP="00000000" w:rsidRDefault="00000000" w:rsidRPr="00000000" w14:paraId="0000060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0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0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Eliminacion de usuarios </w:t>
                </w:r>
              </w:p>
            </w:tc>
          </w:tr>
          <w:tr>
            <w:trPr>
              <w:cantSplit w:val="0"/>
              <w:trHeight w:val="240" w:hRule="atLeast"/>
              <w:tblHeader w:val="0"/>
            </w:trPr>
            <w:tc>
              <w:tcPr/>
              <w:p w:rsidR="00000000" w:rsidDel="00000000" w:rsidP="00000000" w:rsidRDefault="00000000" w:rsidRPr="00000000" w14:paraId="000006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usuarios.</w:t>
                </w:r>
              </w:p>
            </w:tc>
          </w:tr>
          <w:tr>
            <w:trPr>
              <w:cantSplit w:val="0"/>
              <w:trHeight w:val="240" w:hRule="atLeast"/>
              <w:tblHeader w:val="0"/>
            </w:trPr>
            <w:tc>
              <w:tcPr/>
              <w:p w:rsidR="00000000" w:rsidDel="00000000" w:rsidP="00000000" w:rsidRDefault="00000000" w:rsidRPr="00000000" w14:paraId="000006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1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1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1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61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1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“eliminar” sobre el usuario que se desea </w:t>
                </w:r>
              </w:p>
            </w:tc>
          </w:tr>
          <w:tr>
            <w:trPr>
              <w:cantSplit w:val="0"/>
              <w:trHeight w:val="240" w:hRule="atLeast"/>
              <w:tblHeader w:val="0"/>
            </w:trPr>
            <w:tc>
              <w:tcPr/>
              <w:p w:rsidR="00000000" w:rsidDel="00000000" w:rsidP="00000000" w:rsidRDefault="00000000" w:rsidRPr="00000000" w14:paraId="000006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1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usuario</w:t>
                </w:r>
              </w:p>
            </w:tc>
          </w:tr>
          <w:tr>
            <w:trPr>
              <w:cantSplit w:val="0"/>
              <w:trHeight w:val="240" w:hRule="atLeast"/>
              <w:tblHeader w:val="0"/>
            </w:trPr>
            <w:tc>
              <w:tcPr/>
              <w:p w:rsidR="00000000" w:rsidDel="00000000" w:rsidP="00000000" w:rsidRDefault="00000000" w:rsidRPr="00000000" w14:paraId="000006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1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usuario</w:t>
                </w:r>
              </w:p>
            </w:tc>
          </w:tr>
          <w:tr>
            <w:trPr>
              <w:cantSplit w:val="0"/>
              <w:trHeight w:val="200" w:hRule="atLeast"/>
              <w:tblHeader w:val="0"/>
            </w:trPr>
            <w:tc>
              <w:tcPr/>
              <w:p w:rsidR="00000000" w:rsidDel="00000000" w:rsidP="00000000" w:rsidRDefault="00000000" w:rsidRPr="00000000" w14:paraId="000006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1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usuario deseado</w:t>
                </w:r>
              </w:p>
            </w:tc>
          </w:tr>
          <w:tr>
            <w:trPr>
              <w:cantSplit w:val="0"/>
              <w:trHeight w:val="240" w:hRule="atLeast"/>
              <w:tblHeader w:val="0"/>
            </w:trPr>
            <w:tc>
              <w:tcPr/>
              <w:p w:rsidR="00000000" w:rsidDel="00000000" w:rsidP="00000000" w:rsidRDefault="00000000" w:rsidRPr="00000000" w14:paraId="000006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2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2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12</w:t>
      </w:r>
      <w:bookmarkStart w:colFirst="0" w:colLast="0" w:name="bookmark=kix.csq43u4rcet5" w:id="90"/>
      <w:bookmarkEnd w:id="90"/>
      <w:r w:rsidDel="00000000" w:rsidR="00000000" w:rsidRPr="00000000">
        <w:rPr>
          <w:rFonts w:ascii="Arial" w:cs="Arial" w:eastAsia="Arial" w:hAnsi="Arial"/>
          <w:i w:val="1"/>
          <w:color w:val="1f497d"/>
          <w:sz w:val="22"/>
          <w:szCs w:val="22"/>
          <w:rtl w:val="0"/>
        </w:rPr>
        <w:t xml:space="preserve"> Caso de prueba-Eliminacion de usuarios</w:t>
      </w:r>
    </w:p>
    <w:p w:rsidR="00000000" w:rsidDel="00000000" w:rsidP="00000000" w:rsidRDefault="00000000" w:rsidRPr="00000000" w14:paraId="0000062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5"/>
      </w:sdtPr>
      <w:sdtContent>
        <w:tbl>
          <w:tblPr>
            <w:tblStyle w:val="Table1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2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CP-009</w:t>
                </w:r>
              </w:p>
            </w:tc>
          </w:tr>
          <w:tr>
            <w:trPr>
              <w:cantSplit w:val="0"/>
              <w:trHeight w:val="240" w:hRule="atLeast"/>
              <w:tblHeader w:val="0"/>
            </w:trPr>
            <w:tc>
              <w:tcPr/>
              <w:p w:rsidR="00000000" w:rsidDel="00000000" w:rsidP="00000000" w:rsidRDefault="00000000" w:rsidRPr="00000000" w14:paraId="0000062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3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3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zonas</w:t>
                </w:r>
              </w:p>
            </w:tc>
          </w:tr>
          <w:tr>
            <w:trPr>
              <w:cantSplit w:val="0"/>
              <w:trHeight w:val="240" w:hRule="atLeast"/>
              <w:tblHeader w:val="0"/>
            </w:trPr>
            <w:tc>
              <w:tcPr/>
              <w:p w:rsidR="00000000" w:rsidDel="00000000" w:rsidP="00000000" w:rsidRDefault="00000000" w:rsidRPr="00000000" w14:paraId="000006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zonas para los activos.</w:t>
                </w:r>
              </w:p>
            </w:tc>
          </w:tr>
          <w:tr>
            <w:trPr>
              <w:cantSplit w:val="0"/>
              <w:trHeight w:val="240" w:hRule="atLeast"/>
              <w:tblHeader w:val="0"/>
            </w:trPr>
            <w:tc>
              <w:tcPr/>
              <w:p w:rsidR="00000000" w:rsidDel="00000000" w:rsidP="00000000" w:rsidRDefault="00000000" w:rsidRPr="00000000" w14:paraId="000006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63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3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3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63E">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“Agregar Zona”</w:t>
                </w:r>
              </w:p>
            </w:tc>
          </w:tr>
          <w:tr>
            <w:trPr>
              <w:cantSplit w:val="0"/>
              <w:trHeight w:val="240" w:hRule="atLeast"/>
              <w:tblHeader w:val="0"/>
            </w:trPr>
            <w:tc>
              <w:tcPr>
                <w:vMerge w:val="continue"/>
              </w:tcPr>
              <w:p w:rsidR="00000000" w:rsidDel="00000000" w:rsidP="00000000" w:rsidRDefault="00000000" w:rsidRPr="00000000" w14:paraId="00000640">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una nueva zona</w:t>
                </w:r>
              </w:p>
            </w:tc>
          </w:tr>
          <w:tr>
            <w:trPr>
              <w:cantSplit w:val="0"/>
              <w:trHeight w:val="240" w:hRule="atLeast"/>
              <w:tblHeader w:val="0"/>
            </w:trPr>
            <w:tc>
              <w:tcPr>
                <w:vMerge w:val="continue"/>
              </w:tcPr>
              <w:p w:rsidR="00000000" w:rsidDel="00000000" w:rsidP="00000000" w:rsidRDefault="00000000" w:rsidRPr="00000000" w14:paraId="00000642">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4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6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4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zona a la tabla de zonas con toda la información correspondiente</w:t>
                </w:r>
              </w:p>
            </w:tc>
          </w:tr>
          <w:tr>
            <w:trPr>
              <w:cantSplit w:val="0"/>
              <w:trHeight w:val="240" w:hRule="atLeast"/>
              <w:tblHeader w:val="0"/>
            </w:trPr>
            <w:tc>
              <w:tcPr/>
              <w:p w:rsidR="00000000" w:rsidDel="00000000" w:rsidP="00000000" w:rsidRDefault="00000000" w:rsidRPr="00000000" w14:paraId="000006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4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zona a la tabla de zonas con toda la información correspondiente</w:t>
                </w:r>
              </w:p>
            </w:tc>
          </w:tr>
          <w:tr>
            <w:trPr>
              <w:cantSplit w:val="0"/>
              <w:trHeight w:val="200" w:hRule="atLeast"/>
              <w:tblHeader w:val="0"/>
            </w:trPr>
            <w:tc>
              <w:tcPr/>
              <w:p w:rsidR="00000000" w:rsidDel="00000000" w:rsidP="00000000" w:rsidRDefault="00000000" w:rsidRPr="00000000" w14:paraId="000006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4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la nueva zona </w:t>
                </w:r>
              </w:p>
            </w:tc>
          </w:tr>
          <w:tr>
            <w:trPr>
              <w:cantSplit w:val="0"/>
              <w:trHeight w:val="240" w:hRule="atLeast"/>
              <w:tblHeader w:val="0"/>
            </w:trPr>
            <w:tc>
              <w:tcPr/>
              <w:p w:rsidR="00000000" w:rsidDel="00000000" w:rsidP="00000000" w:rsidRDefault="00000000" w:rsidRPr="00000000" w14:paraId="000006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4D">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4E">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13</w:t>
      </w:r>
      <w:bookmarkStart w:colFirst="0" w:colLast="0" w:name="bookmark=kix.f2w81gkjgdp7" w:id="91"/>
      <w:bookmarkEnd w:id="91"/>
      <w:r w:rsidDel="00000000" w:rsidR="00000000" w:rsidRPr="00000000">
        <w:rPr>
          <w:rFonts w:ascii="Arial" w:cs="Arial" w:eastAsia="Arial" w:hAnsi="Arial"/>
          <w:i w:val="1"/>
          <w:color w:val="1f497d"/>
          <w:sz w:val="22"/>
          <w:szCs w:val="22"/>
          <w:rtl w:val="0"/>
        </w:rPr>
        <w:t xml:space="preserve"> Caso de prueba-Creación de zonas</w:t>
      </w:r>
    </w:p>
    <w:p w:rsidR="00000000" w:rsidDel="00000000" w:rsidP="00000000" w:rsidRDefault="00000000" w:rsidRPr="00000000" w14:paraId="0000064F">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65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6"/>
      </w:sdtPr>
      <w:sdtContent>
        <w:tbl>
          <w:tblPr>
            <w:tblStyle w:val="Table1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5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CP-010</w:t>
                </w:r>
              </w:p>
            </w:tc>
          </w:tr>
          <w:tr>
            <w:trPr>
              <w:cantSplit w:val="0"/>
              <w:trHeight w:val="240" w:hRule="atLeast"/>
              <w:tblHeader w:val="0"/>
            </w:trPr>
            <w:tc>
              <w:tcPr/>
              <w:p w:rsidR="00000000" w:rsidDel="00000000" w:rsidP="00000000" w:rsidRDefault="00000000" w:rsidRPr="00000000" w14:paraId="0000065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5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Zonas</w:t>
                </w:r>
              </w:p>
            </w:tc>
          </w:tr>
          <w:tr>
            <w:trPr>
              <w:cantSplit w:val="0"/>
              <w:trHeight w:val="240" w:hRule="atLeast"/>
              <w:tblHeader w:val="0"/>
            </w:trPr>
            <w:tc>
              <w:tcPr/>
              <w:p w:rsidR="00000000" w:rsidDel="00000000" w:rsidP="00000000" w:rsidRDefault="00000000" w:rsidRPr="00000000" w14:paraId="000006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zonas.</w:t>
                </w:r>
              </w:p>
            </w:tc>
          </w:tr>
          <w:tr>
            <w:trPr>
              <w:cantSplit w:val="0"/>
              <w:trHeight w:val="240" w:hRule="atLeast"/>
              <w:tblHeader w:val="0"/>
            </w:trPr>
            <w:tc>
              <w:tcPr/>
              <w:p w:rsidR="00000000" w:rsidDel="00000000" w:rsidP="00000000" w:rsidRDefault="00000000" w:rsidRPr="00000000" w14:paraId="000006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6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6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6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66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“editar” sobre la zona que se desea editar la información</w:t>
                </w:r>
              </w:p>
            </w:tc>
          </w:tr>
          <w:tr>
            <w:trPr>
              <w:cantSplit w:val="0"/>
              <w:trHeight w:val="240" w:hRule="atLeast"/>
              <w:tblHeader w:val="0"/>
            </w:trPr>
            <w:tc>
              <w:tcPr>
                <w:vMerge w:val="continue"/>
              </w:tcPr>
              <w:p w:rsidR="00000000" w:rsidDel="00000000" w:rsidP="00000000" w:rsidRDefault="00000000" w:rsidRPr="00000000" w14:paraId="0000066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zona</w:t>
                </w:r>
              </w:p>
            </w:tc>
          </w:tr>
          <w:tr>
            <w:trPr>
              <w:cantSplit w:val="0"/>
              <w:trHeight w:val="240" w:hRule="atLeast"/>
              <w:tblHeader w:val="0"/>
            </w:trPr>
            <w:tc>
              <w:tcPr>
                <w:vMerge w:val="continue"/>
              </w:tcPr>
              <w:p w:rsidR="00000000" w:rsidDel="00000000" w:rsidP="00000000" w:rsidRDefault="00000000" w:rsidRPr="00000000" w14:paraId="0000066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6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zona seleccionada</w:t>
                </w:r>
              </w:p>
            </w:tc>
          </w:tr>
          <w:tr>
            <w:trPr>
              <w:cantSplit w:val="0"/>
              <w:trHeight w:val="240" w:hRule="atLeast"/>
              <w:tblHeader w:val="0"/>
            </w:trPr>
            <w:tc>
              <w:tcPr/>
              <w:p w:rsidR="00000000" w:rsidDel="00000000" w:rsidP="00000000" w:rsidRDefault="00000000" w:rsidRPr="00000000" w14:paraId="000006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zona seleccionada</w:t>
                </w:r>
              </w:p>
            </w:tc>
          </w:tr>
          <w:tr>
            <w:trPr>
              <w:cantSplit w:val="0"/>
              <w:trHeight w:val="200" w:hRule="atLeast"/>
              <w:tblHeader w:val="0"/>
            </w:trPr>
            <w:tc>
              <w:tcPr/>
              <w:p w:rsidR="00000000" w:rsidDel="00000000" w:rsidP="00000000" w:rsidRDefault="00000000" w:rsidRPr="00000000" w14:paraId="000006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zona deseada</w:t>
                </w:r>
              </w:p>
            </w:tc>
          </w:tr>
          <w:tr>
            <w:trPr>
              <w:cantSplit w:val="0"/>
              <w:trHeight w:val="240" w:hRule="atLeast"/>
              <w:tblHeader w:val="0"/>
            </w:trPr>
            <w:tc>
              <w:tcPr/>
              <w:p w:rsidR="00000000" w:rsidDel="00000000" w:rsidP="00000000" w:rsidRDefault="00000000" w:rsidRPr="00000000" w14:paraId="000006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7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7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14</w:t>
      </w:r>
      <w:bookmarkStart w:colFirst="0" w:colLast="0" w:name="bookmark=kix.ih8ofjke8lcn" w:id="92"/>
      <w:bookmarkEnd w:id="92"/>
      <w:r w:rsidDel="00000000" w:rsidR="00000000" w:rsidRPr="00000000">
        <w:rPr>
          <w:rFonts w:ascii="Arial" w:cs="Arial" w:eastAsia="Arial" w:hAnsi="Arial"/>
          <w:i w:val="1"/>
          <w:color w:val="1f497d"/>
          <w:sz w:val="22"/>
          <w:szCs w:val="22"/>
          <w:rtl w:val="0"/>
        </w:rPr>
        <w:t xml:space="preserve"> Caso de prueba-Edición de zonas</w:t>
      </w:r>
    </w:p>
    <w:p w:rsidR="00000000" w:rsidDel="00000000" w:rsidP="00000000" w:rsidRDefault="00000000" w:rsidRPr="00000000" w14:paraId="0000067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7"/>
      </w:sdtPr>
      <w:sdtContent>
        <w:tbl>
          <w:tblPr>
            <w:tblStyle w:val="Table1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7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7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CP-011</w:t>
                </w:r>
              </w:p>
            </w:tc>
          </w:tr>
          <w:tr>
            <w:trPr>
              <w:cantSplit w:val="0"/>
              <w:trHeight w:val="240" w:hRule="atLeast"/>
              <w:tblHeader w:val="0"/>
            </w:trPr>
            <w:tc>
              <w:tcPr/>
              <w:p w:rsidR="00000000" w:rsidDel="00000000" w:rsidP="00000000" w:rsidRDefault="00000000" w:rsidRPr="00000000" w14:paraId="0000068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8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zonas</w:t>
                </w:r>
              </w:p>
            </w:tc>
          </w:tr>
          <w:tr>
            <w:trPr>
              <w:cantSplit w:val="0"/>
              <w:trHeight w:val="240" w:hRule="atLeast"/>
              <w:tblHeader w:val="0"/>
            </w:trPr>
            <w:tc>
              <w:tcPr/>
              <w:p w:rsidR="00000000" w:rsidDel="00000000" w:rsidP="00000000" w:rsidRDefault="00000000" w:rsidRPr="00000000" w14:paraId="000006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zonas.</w:t>
                </w:r>
              </w:p>
            </w:tc>
          </w:tr>
          <w:tr>
            <w:trPr>
              <w:cantSplit w:val="0"/>
              <w:trHeight w:val="240" w:hRule="atLeast"/>
              <w:tblHeader w:val="0"/>
            </w:trPr>
            <w:tc>
              <w:tcPr/>
              <w:p w:rsidR="00000000" w:rsidDel="00000000" w:rsidP="00000000" w:rsidRDefault="00000000" w:rsidRPr="00000000" w14:paraId="000006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69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9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9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69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de “eliminar” sobre la zona que se desea </w:t>
                </w:r>
              </w:p>
            </w:tc>
          </w:tr>
          <w:tr>
            <w:trPr>
              <w:cantSplit w:val="0"/>
              <w:trHeight w:val="240" w:hRule="atLeast"/>
              <w:tblHeader w:val="0"/>
            </w:trPr>
            <w:tc>
              <w:tcPr/>
              <w:p w:rsidR="00000000" w:rsidDel="00000000" w:rsidP="00000000" w:rsidRDefault="00000000" w:rsidRPr="00000000" w14:paraId="000006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zona</w:t>
                </w:r>
              </w:p>
            </w:tc>
          </w:tr>
          <w:tr>
            <w:trPr>
              <w:cantSplit w:val="0"/>
              <w:trHeight w:val="240" w:hRule="atLeast"/>
              <w:tblHeader w:val="0"/>
            </w:trPr>
            <w:tc>
              <w:tcPr/>
              <w:p w:rsidR="00000000" w:rsidDel="00000000" w:rsidP="00000000" w:rsidRDefault="00000000" w:rsidRPr="00000000" w14:paraId="000006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zona</w:t>
                </w:r>
              </w:p>
            </w:tc>
          </w:tr>
          <w:tr>
            <w:trPr>
              <w:cantSplit w:val="0"/>
              <w:trHeight w:val="200" w:hRule="atLeast"/>
              <w:tblHeader w:val="0"/>
            </w:trPr>
            <w:tc>
              <w:tcPr/>
              <w:p w:rsidR="00000000" w:rsidDel="00000000" w:rsidP="00000000" w:rsidRDefault="00000000" w:rsidRPr="00000000" w14:paraId="000006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zona deseada</w:t>
                </w:r>
              </w:p>
            </w:tc>
          </w:tr>
          <w:tr>
            <w:trPr>
              <w:cantSplit w:val="0"/>
              <w:trHeight w:val="240" w:hRule="atLeast"/>
              <w:tblHeader w:val="0"/>
            </w:trPr>
            <w:tc>
              <w:tcPr/>
              <w:p w:rsidR="00000000" w:rsidDel="00000000" w:rsidP="00000000" w:rsidRDefault="00000000" w:rsidRPr="00000000" w14:paraId="000006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A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A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15</w:t>
      </w:r>
      <w:bookmarkStart w:colFirst="0" w:colLast="0" w:name="bookmark=kix.o0vcv8bl4km6" w:id="93"/>
      <w:bookmarkEnd w:id="93"/>
      <w:r w:rsidDel="00000000" w:rsidR="00000000" w:rsidRPr="00000000">
        <w:rPr>
          <w:rFonts w:ascii="Arial" w:cs="Arial" w:eastAsia="Arial" w:hAnsi="Arial"/>
          <w:i w:val="1"/>
          <w:color w:val="1f497d"/>
          <w:sz w:val="22"/>
          <w:szCs w:val="22"/>
          <w:rtl w:val="0"/>
        </w:rPr>
        <w:t xml:space="preserve"> Caso de prueba-Eliminación de zonas</w:t>
      </w:r>
    </w:p>
    <w:p w:rsidR="00000000" w:rsidDel="00000000" w:rsidP="00000000" w:rsidRDefault="00000000" w:rsidRPr="00000000" w14:paraId="000006A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8"/>
      </w:sdtPr>
      <w:sdtContent>
        <w:tbl>
          <w:tblPr>
            <w:tblStyle w:val="Table1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A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CP-012</w:t>
                </w:r>
              </w:p>
            </w:tc>
          </w:tr>
          <w:tr>
            <w:trPr>
              <w:cantSplit w:val="0"/>
              <w:trHeight w:val="240" w:hRule="atLeast"/>
              <w:tblHeader w:val="0"/>
            </w:trPr>
            <w:tc>
              <w:tcPr/>
              <w:p w:rsidR="00000000" w:rsidDel="00000000" w:rsidP="00000000" w:rsidRDefault="00000000" w:rsidRPr="00000000" w14:paraId="000006A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B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B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cuentas contables</w:t>
                </w:r>
              </w:p>
            </w:tc>
          </w:tr>
          <w:tr>
            <w:trPr>
              <w:cantSplit w:val="0"/>
              <w:trHeight w:val="240" w:hRule="atLeast"/>
              <w:tblHeader w:val="0"/>
            </w:trPr>
            <w:tc>
              <w:tcPr/>
              <w:p w:rsidR="00000000" w:rsidDel="00000000" w:rsidP="00000000" w:rsidRDefault="00000000" w:rsidRPr="00000000" w14:paraId="000006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Cuentas Contables.</w:t>
                </w:r>
              </w:p>
            </w:tc>
          </w:tr>
          <w:tr>
            <w:trPr>
              <w:cantSplit w:val="0"/>
              <w:trHeight w:val="240" w:hRule="atLeast"/>
              <w:tblHeader w:val="0"/>
            </w:trPr>
            <w:tc>
              <w:tcPr/>
              <w:p w:rsidR="00000000" w:rsidDel="00000000" w:rsidP="00000000" w:rsidRDefault="00000000" w:rsidRPr="00000000" w14:paraId="000006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B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6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“registrar”</w:t>
                </w:r>
              </w:p>
            </w:tc>
          </w:tr>
          <w:tr>
            <w:trPr>
              <w:cantSplit w:val="0"/>
              <w:trHeight w:val="240" w:hRule="atLeast"/>
              <w:tblHeader w:val="0"/>
            </w:trPr>
            <w:tc>
              <w:tcPr>
                <w:vMerge w:val="continue"/>
              </w:tcPr>
              <w:p w:rsidR="00000000" w:rsidDel="00000000" w:rsidP="00000000" w:rsidRDefault="00000000" w:rsidRPr="00000000" w14:paraId="000006C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una nueva cuenta contable</w:t>
                </w:r>
              </w:p>
            </w:tc>
          </w:tr>
          <w:tr>
            <w:trPr>
              <w:cantSplit w:val="0"/>
              <w:trHeight w:val="240" w:hRule="atLeast"/>
              <w:tblHeader w:val="0"/>
            </w:trPr>
            <w:tc>
              <w:tcPr>
                <w:vMerge w:val="continue"/>
              </w:tcPr>
              <w:p w:rsidR="00000000" w:rsidDel="00000000" w:rsidP="00000000" w:rsidRDefault="00000000" w:rsidRPr="00000000" w14:paraId="000006C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la nueva cuenta contable con sus respectivos datos</w:t>
                </w:r>
              </w:p>
            </w:tc>
          </w:tr>
          <w:tr>
            <w:trPr>
              <w:cantSplit w:val="0"/>
              <w:trHeight w:val="240" w:hRule="atLeast"/>
              <w:tblHeader w:val="0"/>
            </w:trPr>
            <w:tc>
              <w:tcPr/>
              <w:p w:rsidR="00000000" w:rsidDel="00000000" w:rsidP="00000000" w:rsidRDefault="00000000" w:rsidRPr="00000000" w14:paraId="000006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cuenta a la tabla de cuentas contables con toda la información correspondiente</w:t>
                </w:r>
              </w:p>
            </w:tc>
          </w:tr>
          <w:tr>
            <w:trPr>
              <w:cantSplit w:val="0"/>
              <w:trHeight w:val="240" w:hRule="atLeast"/>
              <w:tblHeader w:val="0"/>
            </w:trPr>
            <w:tc>
              <w:tcPr/>
              <w:p w:rsidR="00000000" w:rsidDel="00000000" w:rsidP="00000000" w:rsidRDefault="00000000" w:rsidRPr="00000000" w14:paraId="000006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cuenta a la tabla de cuentas contables con toda la información correspondiente</w:t>
                </w:r>
              </w:p>
            </w:tc>
          </w:tr>
          <w:tr>
            <w:trPr>
              <w:cantSplit w:val="0"/>
              <w:trHeight w:val="200" w:hRule="atLeast"/>
              <w:tblHeader w:val="0"/>
            </w:trPr>
            <w:tc>
              <w:tcPr/>
              <w:p w:rsidR="00000000" w:rsidDel="00000000" w:rsidP="00000000" w:rsidRDefault="00000000" w:rsidRPr="00000000" w14:paraId="000006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la nueva cuenta</w:t>
                </w:r>
              </w:p>
            </w:tc>
          </w:tr>
          <w:tr>
            <w:trPr>
              <w:cantSplit w:val="0"/>
              <w:trHeight w:val="240" w:hRule="atLeast"/>
              <w:tblHeader w:val="0"/>
            </w:trPr>
            <w:tc>
              <w:tcPr/>
              <w:p w:rsidR="00000000" w:rsidDel="00000000" w:rsidP="00000000" w:rsidRDefault="00000000" w:rsidRPr="00000000" w14:paraId="000006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C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C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16</w:t>
      </w:r>
      <w:bookmarkStart w:colFirst="0" w:colLast="0" w:name="bookmark=kix.fnxkixy6nis8" w:id="94"/>
      <w:bookmarkEnd w:id="94"/>
      <w:r w:rsidDel="00000000" w:rsidR="00000000" w:rsidRPr="00000000">
        <w:rPr>
          <w:rFonts w:ascii="Arial" w:cs="Arial" w:eastAsia="Arial" w:hAnsi="Arial"/>
          <w:i w:val="1"/>
          <w:color w:val="1f497d"/>
          <w:sz w:val="22"/>
          <w:szCs w:val="22"/>
          <w:rtl w:val="0"/>
        </w:rPr>
        <w:t xml:space="preserve"> Caso de prueba-Creación de cuentas contables</w:t>
      </w:r>
    </w:p>
    <w:p w:rsidR="00000000" w:rsidDel="00000000" w:rsidP="00000000" w:rsidRDefault="00000000" w:rsidRPr="00000000" w14:paraId="000006D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9"/>
      </w:sdtPr>
      <w:sdtContent>
        <w:tbl>
          <w:tblPr>
            <w:tblStyle w:val="Table1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D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D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CP-013</w:t>
                </w:r>
              </w:p>
            </w:tc>
          </w:tr>
          <w:tr>
            <w:trPr>
              <w:cantSplit w:val="0"/>
              <w:trHeight w:val="240" w:hRule="atLeast"/>
              <w:tblHeader w:val="0"/>
            </w:trPr>
            <w:tc>
              <w:tcPr/>
              <w:p w:rsidR="00000000" w:rsidDel="00000000" w:rsidP="00000000" w:rsidRDefault="00000000" w:rsidRPr="00000000" w14:paraId="000006D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D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D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Cuentas Contables</w:t>
                </w:r>
              </w:p>
            </w:tc>
          </w:tr>
          <w:tr>
            <w:trPr>
              <w:cantSplit w:val="0"/>
              <w:trHeight w:val="240" w:hRule="atLeast"/>
              <w:tblHeader w:val="0"/>
            </w:trPr>
            <w:tc>
              <w:tcPr/>
              <w:p w:rsidR="00000000" w:rsidDel="00000000" w:rsidP="00000000" w:rsidRDefault="00000000" w:rsidRPr="00000000" w14:paraId="000006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cuentas contables.</w:t>
                </w:r>
              </w:p>
            </w:tc>
          </w:tr>
          <w:tr>
            <w:trPr>
              <w:cantSplit w:val="0"/>
              <w:trHeight w:val="240" w:hRule="atLeast"/>
              <w:tblHeader w:val="0"/>
            </w:trPr>
            <w:tc>
              <w:tcPr/>
              <w:p w:rsidR="00000000" w:rsidDel="00000000" w:rsidP="00000000" w:rsidRDefault="00000000" w:rsidRPr="00000000" w14:paraId="000006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E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E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6E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“editar” sobre la cuenta que se desea editar la información</w:t>
                </w:r>
              </w:p>
            </w:tc>
          </w:tr>
          <w:tr>
            <w:trPr>
              <w:cantSplit w:val="0"/>
              <w:trHeight w:val="240" w:hRule="atLeast"/>
              <w:tblHeader w:val="0"/>
            </w:trPr>
            <w:tc>
              <w:tcPr>
                <w:vMerge w:val="continue"/>
              </w:tcPr>
              <w:p w:rsidR="00000000" w:rsidDel="00000000" w:rsidP="00000000" w:rsidRDefault="00000000" w:rsidRPr="00000000" w14:paraId="000006E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cuenta</w:t>
                </w:r>
              </w:p>
            </w:tc>
          </w:tr>
          <w:tr>
            <w:trPr>
              <w:cantSplit w:val="0"/>
              <w:trHeight w:val="240" w:hRule="atLeast"/>
              <w:tblHeader w:val="0"/>
            </w:trPr>
            <w:tc>
              <w:tcPr>
                <w:vMerge w:val="continue"/>
              </w:tcPr>
              <w:p w:rsidR="00000000" w:rsidDel="00000000" w:rsidP="00000000" w:rsidRDefault="00000000" w:rsidRPr="00000000" w14:paraId="000006E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6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cuenta  seleccionada</w:t>
                </w:r>
              </w:p>
            </w:tc>
          </w:tr>
          <w:tr>
            <w:trPr>
              <w:cantSplit w:val="0"/>
              <w:trHeight w:val="240" w:hRule="atLeast"/>
              <w:tblHeader w:val="0"/>
            </w:trPr>
            <w:tc>
              <w:tcPr/>
              <w:p w:rsidR="00000000" w:rsidDel="00000000" w:rsidP="00000000" w:rsidRDefault="00000000" w:rsidRPr="00000000" w14:paraId="000006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F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cuenta  seleccionada</w:t>
                </w:r>
              </w:p>
            </w:tc>
          </w:tr>
          <w:tr>
            <w:trPr>
              <w:cantSplit w:val="0"/>
              <w:trHeight w:val="200" w:hRule="atLeast"/>
              <w:tblHeader w:val="0"/>
            </w:trPr>
            <w:tc>
              <w:tcPr/>
              <w:p w:rsidR="00000000" w:rsidDel="00000000" w:rsidP="00000000" w:rsidRDefault="00000000" w:rsidRPr="00000000" w14:paraId="000006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F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cuenta deseada</w:t>
                </w:r>
              </w:p>
            </w:tc>
          </w:tr>
          <w:tr>
            <w:trPr>
              <w:cantSplit w:val="0"/>
              <w:trHeight w:val="240" w:hRule="atLeast"/>
              <w:tblHeader w:val="0"/>
            </w:trPr>
            <w:tc>
              <w:tcPr/>
              <w:p w:rsidR="00000000" w:rsidDel="00000000" w:rsidP="00000000" w:rsidRDefault="00000000" w:rsidRPr="00000000" w14:paraId="000006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F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F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17</w:t>
      </w:r>
      <w:bookmarkStart w:colFirst="0" w:colLast="0" w:name="bookmark=kix.afqxlgwb2vhz" w:id="95"/>
      <w:bookmarkEnd w:id="95"/>
      <w:r w:rsidDel="00000000" w:rsidR="00000000" w:rsidRPr="00000000">
        <w:rPr>
          <w:rFonts w:ascii="Arial" w:cs="Arial" w:eastAsia="Arial" w:hAnsi="Arial"/>
          <w:i w:val="1"/>
          <w:color w:val="1f497d"/>
          <w:sz w:val="22"/>
          <w:szCs w:val="22"/>
          <w:rtl w:val="0"/>
        </w:rPr>
        <w:t xml:space="preserve"> Caso de prueba-Edicion de cuentas contables</w:t>
      </w:r>
    </w:p>
    <w:p w:rsidR="00000000" w:rsidDel="00000000" w:rsidP="00000000" w:rsidRDefault="00000000" w:rsidRPr="00000000" w14:paraId="000006F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0"/>
      </w:sdtPr>
      <w:sdtContent>
        <w:tbl>
          <w:tblPr>
            <w:tblStyle w:val="Table1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F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CP-014</w:t>
                </w:r>
              </w:p>
            </w:tc>
          </w:tr>
          <w:tr>
            <w:trPr>
              <w:cantSplit w:val="0"/>
              <w:trHeight w:val="240" w:hRule="atLeast"/>
              <w:tblHeader w:val="0"/>
            </w:trPr>
            <w:tc>
              <w:tcPr/>
              <w:p w:rsidR="00000000" w:rsidDel="00000000" w:rsidP="00000000" w:rsidRDefault="00000000" w:rsidRPr="00000000" w14:paraId="0000070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0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0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cuentas contables</w:t>
                </w:r>
              </w:p>
            </w:tc>
          </w:tr>
          <w:tr>
            <w:trPr>
              <w:cantSplit w:val="0"/>
              <w:trHeight w:val="240" w:hRule="atLeast"/>
              <w:tblHeader w:val="0"/>
            </w:trPr>
            <w:tc>
              <w:tcPr/>
              <w:p w:rsidR="00000000" w:rsidDel="00000000" w:rsidP="00000000" w:rsidRDefault="00000000" w:rsidRPr="00000000" w14:paraId="000007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cuentas contables.</w:t>
                </w:r>
              </w:p>
            </w:tc>
          </w:tr>
          <w:tr>
            <w:trPr>
              <w:cantSplit w:val="0"/>
              <w:trHeight w:val="240" w:hRule="atLeast"/>
              <w:tblHeader w:val="0"/>
            </w:trPr>
            <w:tc>
              <w:tcPr/>
              <w:p w:rsidR="00000000" w:rsidDel="00000000" w:rsidP="00000000" w:rsidRDefault="00000000" w:rsidRPr="00000000" w14:paraId="000007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7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1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1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71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“eliminar” sobre la cuenta que se desea </w:t>
                </w:r>
              </w:p>
            </w:tc>
          </w:tr>
          <w:tr>
            <w:trPr>
              <w:cantSplit w:val="0"/>
              <w:trHeight w:val="240" w:hRule="atLeast"/>
              <w:tblHeader w:val="0"/>
            </w:trPr>
            <w:tc>
              <w:tcPr/>
              <w:p w:rsidR="00000000" w:rsidDel="00000000" w:rsidP="00000000" w:rsidRDefault="00000000" w:rsidRPr="00000000" w14:paraId="000007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cuenta</w:t>
                </w:r>
              </w:p>
            </w:tc>
          </w:tr>
          <w:tr>
            <w:trPr>
              <w:cantSplit w:val="0"/>
              <w:trHeight w:val="240" w:hRule="atLeast"/>
              <w:tblHeader w:val="0"/>
            </w:trPr>
            <w:tc>
              <w:tcPr/>
              <w:p w:rsidR="00000000" w:rsidDel="00000000" w:rsidP="00000000" w:rsidRDefault="00000000" w:rsidRPr="00000000" w14:paraId="000007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1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cuenta</w:t>
                </w:r>
              </w:p>
            </w:tc>
          </w:tr>
          <w:tr>
            <w:trPr>
              <w:cantSplit w:val="0"/>
              <w:trHeight w:val="200" w:hRule="atLeast"/>
              <w:tblHeader w:val="0"/>
            </w:trPr>
            <w:tc>
              <w:tcPr/>
              <w:p w:rsidR="00000000" w:rsidDel="00000000" w:rsidP="00000000" w:rsidRDefault="00000000" w:rsidRPr="00000000" w14:paraId="000007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1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cuenta deseada</w:t>
                </w:r>
              </w:p>
            </w:tc>
          </w:tr>
          <w:tr>
            <w:trPr>
              <w:cantSplit w:val="0"/>
              <w:trHeight w:val="240" w:hRule="atLeast"/>
              <w:tblHeader w:val="0"/>
            </w:trPr>
            <w:tc>
              <w:tcPr/>
              <w:p w:rsidR="00000000" w:rsidDel="00000000" w:rsidP="00000000" w:rsidRDefault="00000000" w:rsidRPr="00000000" w14:paraId="000007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2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2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18</w:t>
      </w:r>
      <w:bookmarkStart w:colFirst="0" w:colLast="0" w:name="bookmark=kix.i1satk1fuv8" w:id="96"/>
      <w:bookmarkEnd w:id="96"/>
      <w:r w:rsidDel="00000000" w:rsidR="00000000" w:rsidRPr="00000000">
        <w:rPr>
          <w:rFonts w:ascii="Arial" w:cs="Arial" w:eastAsia="Arial" w:hAnsi="Arial"/>
          <w:i w:val="1"/>
          <w:color w:val="1f497d"/>
          <w:sz w:val="22"/>
          <w:szCs w:val="22"/>
          <w:rtl w:val="0"/>
        </w:rPr>
        <w:t xml:space="preserve"> Caso de prueba-Eliminación de cuentas contables</w:t>
      </w:r>
    </w:p>
    <w:p w:rsidR="00000000" w:rsidDel="00000000" w:rsidP="00000000" w:rsidRDefault="00000000" w:rsidRPr="00000000" w14:paraId="0000072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1"/>
      </w:sdtPr>
      <w:sdtContent>
        <w:tbl>
          <w:tblPr>
            <w:tblStyle w:val="Table2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2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2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CP-015</w:t>
                </w:r>
              </w:p>
            </w:tc>
          </w:tr>
          <w:tr>
            <w:trPr>
              <w:cantSplit w:val="0"/>
              <w:trHeight w:val="240" w:hRule="atLeast"/>
              <w:tblHeader w:val="0"/>
            </w:trPr>
            <w:tc>
              <w:tcPr/>
              <w:p w:rsidR="00000000" w:rsidDel="00000000" w:rsidP="00000000" w:rsidRDefault="00000000" w:rsidRPr="00000000" w14:paraId="0000072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3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3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estados de activos</w:t>
                </w:r>
              </w:p>
            </w:tc>
          </w:tr>
          <w:tr>
            <w:trPr>
              <w:cantSplit w:val="0"/>
              <w:trHeight w:val="240" w:hRule="atLeast"/>
              <w:tblHeader w:val="0"/>
            </w:trPr>
            <w:tc>
              <w:tcPr/>
              <w:p w:rsidR="00000000" w:rsidDel="00000000" w:rsidP="00000000" w:rsidRDefault="00000000" w:rsidRPr="00000000" w14:paraId="000007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estados de activos.</w:t>
                </w:r>
              </w:p>
            </w:tc>
          </w:tr>
          <w:tr>
            <w:trPr>
              <w:cantSplit w:val="0"/>
              <w:trHeight w:val="240" w:hRule="atLeast"/>
              <w:tblHeader w:val="0"/>
            </w:trPr>
            <w:tc>
              <w:tcPr/>
              <w:p w:rsidR="00000000" w:rsidDel="00000000" w:rsidP="00000000" w:rsidRDefault="00000000" w:rsidRPr="00000000" w14:paraId="000007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3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3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73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los estados de activos registrados, seguidamente se debe de oprimir el botón de “Agregar Estado de Activo”</w:t>
                </w:r>
              </w:p>
            </w:tc>
          </w:tr>
          <w:tr>
            <w:trPr>
              <w:cantSplit w:val="0"/>
              <w:trHeight w:val="240" w:hRule="atLeast"/>
              <w:tblHeader w:val="0"/>
            </w:trPr>
            <w:tc>
              <w:tcPr>
                <w:vMerge w:val="continue"/>
              </w:tcPr>
              <w:p w:rsidR="00000000" w:rsidDel="00000000" w:rsidP="00000000" w:rsidRDefault="00000000" w:rsidRPr="00000000" w14:paraId="0000074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nuevo estado</w:t>
                </w:r>
              </w:p>
            </w:tc>
          </w:tr>
          <w:tr>
            <w:trPr>
              <w:cantSplit w:val="0"/>
              <w:trHeight w:val="240" w:hRule="atLeast"/>
              <w:tblHeader w:val="0"/>
            </w:trPr>
            <w:tc>
              <w:tcPr>
                <w:vMerge w:val="continue"/>
              </w:tcPr>
              <w:p w:rsidR="00000000" w:rsidDel="00000000" w:rsidP="00000000" w:rsidRDefault="00000000" w:rsidRPr="00000000" w14:paraId="0000074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estado de activo</w:t>
                </w:r>
              </w:p>
            </w:tc>
          </w:tr>
          <w:tr>
            <w:trPr>
              <w:cantSplit w:val="0"/>
              <w:trHeight w:val="240" w:hRule="atLeast"/>
              <w:tblHeader w:val="0"/>
            </w:trPr>
            <w:tc>
              <w:tcPr/>
              <w:p w:rsidR="00000000" w:rsidDel="00000000" w:rsidP="00000000" w:rsidRDefault="00000000" w:rsidRPr="00000000" w14:paraId="000007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estado a la tabla de estado de cuentas con toda la información correspondiente</w:t>
                </w:r>
              </w:p>
            </w:tc>
          </w:tr>
          <w:tr>
            <w:trPr>
              <w:cantSplit w:val="0"/>
              <w:trHeight w:val="240" w:hRule="atLeast"/>
              <w:tblHeader w:val="0"/>
            </w:trPr>
            <w:tc>
              <w:tcPr/>
              <w:p w:rsidR="00000000" w:rsidDel="00000000" w:rsidP="00000000" w:rsidRDefault="00000000" w:rsidRPr="00000000" w14:paraId="000007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4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estado a la tabla de estado de cuentas con toda la información correspondiente</w:t>
                </w:r>
              </w:p>
            </w:tc>
          </w:tr>
          <w:tr>
            <w:trPr>
              <w:cantSplit w:val="0"/>
              <w:trHeight w:val="200" w:hRule="atLeast"/>
              <w:tblHeader w:val="0"/>
            </w:trPr>
            <w:tc>
              <w:tcPr/>
              <w:p w:rsidR="00000000" w:rsidDel="00000000" w:rsidP="00000000" w:rsidRDefault="00000000" w:rsidRPr="00000000" w14:paraId="000007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4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estado</w:t>
                </w:r>
              </w:p>
            </w:tc>
          </w:tr>
          <w:tr>
            <w:trPr>
              <w:cantSplit w:val="0"/>
              <w:trHeight w:val="240" w:hRule="atLeast"/>
              <w:tblHeader w:val="0"/>
            </w:trPr>
            <w:tc>
              <w:tcPr/>
              <w:p w:rsidR="00000000" w:rsidDel="00000000" w:rsidP="00000000" w:rsidRDefault="00000000" w:rsidRPr="00000000" w14:paraId="000007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4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4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19</w:t>
      </w:r>
      <w:bookmarkStart w:colFirst="0" w:colLast="0" w:name="bookmark=kix.kdes6g706unc" w:id="97"/>
      <w:bookmarkEnd w:id="97"/>
      <w:r w:rsidDel="00000000" w:rsidR="00000000" w:rsidRPr="00000000">
        <w:rPr>
          <w:rFonts w:ascii="Arial" w:cs="Arial" w:eastAsia="Arial" w:hAnsi="Arial"/>
          <w:i w:val="1"/>
          <w:color w:val="1f497d"/>
          <w:sz w:val="22"/>
          <w:szCs w:val="22"/>
          <w:rtl w:val="0"/>
        </w:rPr>
        <w:t xml:space="preserve"> Caso de prueba-Creación de estados de activos</w:t>
      </w:r>
    </w:p>
    <w:p w:rsidR="00000000" w:rsidDel="00000000" w:rsidP="00000000" w:rsidRDefault="00000000" w:rsidRPr="00000000" w14:paraId="0000075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2"/>
      </w:sdtPr>
      <w:sdtContent>
        <w:tbl>
          <w:tblPr>
            <w:tblStyle w:val="Table2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CP-016</w:t>
                </w:r>
              </w:p>
            </w:tc>
          </w:tr>
          <w:tr>
            <w:trPr>
              <w:cantSplit w:val="0"/>
              <w:trHeight w:val="240" w:hRule="atLeast"/>
              <w:tblHeader w:val="0"/>
            </w:trPr>
            <w:tc>
              <w:tcPr/>
              <w:p w:rsidR="00000000" w:rsidDel="00000000" w:rsidP="00000000" w:rsidRDefault="00000000" w:rsidRPr="00000000" w14:paraId="0000075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5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Estados de activos</w:t>
                </w:r>
              </w:p>
            </w:tc>
          </w:tr>
          <w:tr>
            <w:trPr>
              <w:cantSplit w:val="0"/>
              <w:trHeight w:val="240" w:hRule="atLeast"/>
              <w:tblHeader w:val="0"/>
            </w:trPr>
            <w:tc>
              <w:tcPr/>
              <w:p w:rsidR="00000000" w:rsidDel="00000000" w:rsidP="00000000" w:rsidRDefault="00000000" w:rsidRPr="00000000" w14:paraId="000007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cuentas contables.</w:t>
                </w:r>
              </w:p>
            </w:tc>
          </w:tr>
          <w:tr>
            <w:trPr>
              <w:cantSplit w:val="0"/>
              <w:trHeight w:val="240" w:hRule="atLeast"/>
              <w:tblHeader w:val="0"/>
            </w:trPr>
            <w:tc>
              <w:tcPr/>
              <w:p w:rsidR="00000000" w:rsidDel="00000000" w:rsidP="00000000" w:rsidRDefault="00000000" w:rsidRPr="00000000" w14:paraId="000007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6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6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76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estados registrados, seguidamente se debe de oprimir el botón de “editar” sobre el estado que se desea editar la información</w:t>
                </w:r>
              </w:p>
            </w:tc>
          </w:tr>
          <w:tr>
            <w:trPr>
              <w:cantSplit w:val="0"/>
              <w:trHeight w:val="240" w:hRule="atLeast"/>
              <w:tblHeader w:val="0"/>
            </w:trPr>
            <w:tc>
              <w:tcPr>
                <w:vMerge w:val="continue"/>
              </w:tcPr>
              <w:p w:rsidR="00000000" w:rsidDel="00000000" w:rsidP="00000000" w:rsidRDefault="00000000" w:rsidRPr="00000000" w14:paraId="0000076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estado</w:t>
                </w:r>
              </w:p>
            </w:tc>
          </w:tr>
          <w:tr>
            <w:trPr>
              <w:cantSplit w:val="0"/>
              <w:trHeight w:val="240" w:hRule="atLeast"/>
              <w:tblHeader w:val="0"/>
            </w:trPr>
            <w:tc>
              <w:tcPr>
                <w:vMerge w:val="continue"/>
              </w:tcPr>
              <w:p w:rsidR="00000000" w:rsidDel="00000000" w:rsidP="00000000" w:rsidRDefault="00000000" w:rsidRPr="00000000" w14:paraId="0000076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7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estado  seleccionado</w:t>
                </w:r>
              </w:p>
            </w:tc>
          </w:tr>
          <w:tr>
            <w:trPr>
              <w:cantSplit w:val="0"/>
              <w:trHeight w:val="240" w:hRule="atLeast"/>
              <w:tblHeader w:val="0"/>
            </w:trPr>
            <w:tc>
              <w:tcPr/>
              <w:p w:rsidR="00000000" w:rsidDel="00000000" w:rsidP="00000000" w:rsidRDefault="00000000" w:rsidRPr="00000000" w14:paraId="000007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estado  seleccionado</w:t>
                </w:r>
              </w:p>
            </w:tc>
          </w:tr>
          <w:tr>
            <w:trPr>
              <w:cantSplit w:val="0"/>
              <w:trHeight w:val="200" w:hRule="atLeast"/>
              <w:tblHeader w:val="0"/>
            </w:trPr>
            <w:tc>
              <w:tcPr/>
              <w:p w:rsidR="00000000" w:rsidDel="00000000" w:rsidP="00000000" w:rsidRDefault="00000000" w:rsidRPr="00000000" w14:paraId="000007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estado</w:t>
                </w:r>
              </w:p>
            </w:tc>
          </w:tr>
          <w:tr>
            <w:trPr>
              <w:cantSplit w:val="0"/>
              <w:trHeight w:val="240" w:hRule="atLeast"/>
              <w:tblHeader w:val="0"/>
            </w:trPr>
            <w:tc>
              <w:tcPr/>
              <w:p w:rsidR="00000000" w:rsidDel="00000000" w:rsidP="00000000" w:rsidRDefault="00000000" w:rsidRPr="00000000" w14:paraId="000007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7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7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20</w:t>
      </w:r>
      <w:bookmarkStart w:colFirst="0" w:colLast="0" w:name="bookmark=kix.rulzp77464h0" w:id="98"/>
      <w:bookmarkEnd w:id="98"/>
      <w:r w:rsidDel="00000000" w:rsidR="00000000" w:rsidRPr="00000000">
        <w:rPr>
          <w:rFonts w:ascii="Arial" w:cs="Arial" w:eastAsia="Arial" w:hAnsi="Arial"/>
          <w:i w:val="1"/>
          <w:color w:val="1f497d"/>
          <w:sz w:val="22"/>
          <w:szCs w:val="22"/>
          <w:rtl w:val="0"/>
        </w:rPr>
        <w:t xml:space="preserve"> Caso de prueba-Edición de estados de activos</w:t>
      </w:r>
    </w:p>
    <w:p w:rsidR="00000000" w:rsidDel="00000000" w:rsidP="00000000" w:rsidRDefault="00000000" w:rsidRPr="00000000" w14:paraId="0000077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3"/>
      </w:sdtPr>
      <w:sdtContent>
        <w:tbl>
          <w:tblPr>
            <w:tblStyle w:val="Table2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7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7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CP-017</w:t>
                </w:r>
              </w:p>
            </w:tc>
          </w:tr>
          <w:tr>
            <w:trPr>
              <w:cantSplit w:val="0"/>
              <w:trHeight w:val="240" w:hRule="atLeast"/>
              <w:tblHeader w:val="0"/>
            </w:trPr>
            <w:tc>
              <w:tcPr/>
              <w:p w:rsidR="00000000" w:rsidDel="00000000" w:rsidP="00000000" w:rsidRDefault="00000000" w:rsidRPr="00000000" w14:paraId="0000078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8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estados de activos</w:t>
                </w:r>
              </w:p>
            </w:tc>
          </w:tr>
          <w:tr>
            <w:trPr>
              <w:cantSplit w:val="0"/>
              <w:trHeight w:val="240" w:hRule="atLeast"/>
              <w:tblHeader w:val="0"/>
            </w:trPr>
            <w:tc>
              <w:tcPr/>
              <w:p w:rsidR="00000000" w:rsidDel="00000000" w:rsidP="00000000" w:rsidRDefault="00000000" w:rsidRPr="00000000" w14:paraId="000007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estados de activos</w:t>
                </w:r>
              </w:p>
            </w:tc>
          </w:tr>
          <w:tr>
            <w:trPr>
              <w:cantSplit w:val="0"/>
              <w:trHeight w:val="240" w:hRule="atLeast"/>
              <w:tblHeader w:val="0"/>
            </w:trPr>
            <w:tc>
              <w:tcPr/>
              <w:p w:rsidR="00000000" w:rsidDel="00000000" w:rsidP="00000000" w:rsidRDefault="00000000" w:rsidRPr="00000000" w14:paraId="000007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9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9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9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79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estados de activos registrados, seguidamente se debe de oprimir el botón de “eliminar” sobre el estado que se desea </w:t>
                </w:r>
              </w:p>
            </w:tc>
          </w:tr>
          <w:tr>
            <w:trPr>
              <w:cantSplit w:val="0"/>
              <w:trHeight w:val="240" w:hRule="atLeast"/>
              <w:tblHeader w:val="0"/>
            </w:trPr>
            <w:tc>
              <w:tcPr/>
              <w:p w:rsidR="00000000" w:rsidDel="00000000" w:rsidP="00000000" w:rsidRDefault="00000000" w:rsidRPr="00000000" w14:paraId="000007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estado seleccionado</w:t>
                </w:r>
              </w:p>
            </w:tc>
          </w:tr>
          <w:tr>
            <w:trPr>
              <w:cantSplit w:val="0"/>
              <w:trHeight w:val="240" w:hRule="atLeast"/>
              <w:tblHeader w:val="0"/>
            </w:trPr>
            <w:tc>
              <w:tcPr/>
              <w:p w:rsidR="00000000" w:rsidDel="00000000" w:rsidP="00000000" w:rsidRDefault="00000000" w:rsidRPr="00000000" w14:paraId="000007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estado seleccionado</w:t>
                </w:r>
              </w:p>
            </w:tc>
          </w:tr>
          <w:tr>
            <w:trPr>
              <w:cantSplit w:val="0"/>
              <w:trHeight w:val="200" w:hRule="atLeast"/>
              <w:tblHeader w:val="0"/>
            </w:trPr>
            <w:tc>
              <w:tcPr/>
              <w:p w:rsidR="00000000" w:rsidDel="00000000" w:rsidP="00000000" w:rsidRDefault="00000000" w:rsidRPr="00000000" w14:paraId="000007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estado deseado</w:t>
                </w:r>
              </w:p>
            </w:tc>
          </w:tr>
          <w:tr>
            <w:trPr>
              <w:cantSplit w:val="0"/>
              <w:trHeight w:val="240" w:hRule="atLeast"/>
              <w:tblHeader w:val="0"/>
            </w:trPr>
            <w:tc>
              <w:tcPr/>
              <w:p w:rsidR="00000000" w:rsidDel="00000000" w:rsidP="00000000" w:rsidRDefault="00000000" w:rsidRPr="00000000" w14:paraId="000007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A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A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21</w:t>
      </w:r>
      <w:bookmarkStart w:colFirst="0" w:colLast="0" w:name="bookmark=kix.hu3w95266kc2" w:id="99"/>
      <w:bookmarkEnd w:id="99"/>
      <w:r w:rsidDel="00000000" w:rsidR="00000000" w:rsidRPr="00000000">
        <w:rPr>
          <w:rFonts w:ascii="Arial" w:cs="Arial" w:eastAsia="Arial" w:hAnsi="Arial"/>
          <w:i w:val="1"/>
          <w:color w:val="1f497d"/>
          <w:sz w:val="22"/>
          <w:szCs w:val="22"/>
          <w:rtl w:val="0"/>
        </w:rPr>
        <w:t xml:space="preserve"> Caso de prueba-Eliminacion de estados de activos</w:t>
      </w:r>
    </w:p>
    <w:p w:rsidR="00000000" w:rsidDel="00000000" w:rsidP="00000000" w:rsidRDefault="00000000" w:rsidRPr="00000000" w14:paraId="000007A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4"/>
      </w:sdtPr>
      <w:sdtContent>
        <w:tbl>
          <w:tblPr>
            <w:tblStyle w:val="Table2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A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CP-018</w:t>
                </w:r>
              </w:p>
            </w:tc>
          </w:tr>
          <w:tr>
            <w:trPr>
              <w:cantSplit w:val="0"/>
              <w:trHeight w:val="240" w:hRule="atLeast"/>
              <w:tblHeader w:val="0"/>
            </w:trPr>
            <w:tc>
              <w:tcPr/>
              <w:p w:rsidR="00000000" w:rsidDel="00000000" w:rsidP="00000000" w:rsidRDefault="00000000" w:rsidRPr="00000000" w14:paraId="000007A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B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B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Controles de acceso</w:t>
                </w:r>
              </w:p>
            </w:tc>
          </w:tr>
          <w:tr>
            <w:trPr>
              <w:cantSplit w:val="0"/>
              <w:trHeight w:val="240" w:hRule="atLeast"/>
              <w:tblHeader w:val="0"/>
            </w:trPr>
            <w:tc>
              <w:tcPr/>
              <w:p w:rsidR="00000000" w:rsidDel="00000000" w:rsidP="00000000" w:rsidRDefault="00000000" w:rsidRPr="00000000" w14:paraId="000007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controles de acceso.</w:t>
                </w:r>
              </w:p>
            </w:tc>
          </w:tr>
          <w:tr>
            <w:trPr>
              <w:cantSplit w:val="0"/>
              <w:trHeight w:val="240" w:hRule="atLeast"/>
              <w:tblHeader w:val="0"/>
            </w:trPr>
            <w:tc>
              <w:tcPr/>
              <w:p w:rsidR="00000000" w:rsidDel="00000000" w:rsidP="00000000" w:rsidRDefault="00000000" w:rsidRPr="00000000" w14:paraId="000007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7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B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 de Acceso</w:t>
                </w:r>
              </w:p>
            </w:tc>
          </w:tr>
          <w:tr>
            <w:trPr>
              <w:cantSplit w:val="0"/>
              <w:trHeight w:val="240" w:hRule="atLeast"/>
              <w:tblHeader w:val="0"/>
            </w:trPr>
            <w:tc>
              <w:tcPr>
                <w:vMerge w:val="continue"/>
              </w:tcPr>
              <w:p w:rsidR="00000000" w:rsidDel="00000000" w:rsidP="00000000" w:rsidRDefault="00000000" w:rsidRPr="00000000" w14:paraId="000007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 registrados, seguidamente se debe de oprimir el botón de “Agregar Acceso”</w:t>
                </w:r>
              </w:p>
            </w:tc>
          </w:tr>
          <w:tr>
            <w:trPr>
              <w:cantSplit w:val="0"/>
              <w:trHeight w:val="240" w:hRule="atLeast"/>
              <w:tblHeader w:val="0"/>
            </w:trPr>
            <w:tc>
              <w:tcPr>
                <w:vMerge w:val="continue"/>
              </w:tcPr>
              <w:p w:rsidR="00000000" w:rsidDel="00000000" w:rsidP="00000000" w:rsidRDefault="00000000" w:rsidRPr="00000000" w14:paraId="000007C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control</w:t>
                </w:r>
              </w:p>
            </w:tc>
          </w:tr>
          <w:tr>
            <w:trPr>
              <w:cantSplit w:val="0"/>
              <w:trHeight w:val="240" w:hRule="atLeast"/>
              <w:tblHeader w:val="0"/>
            </w:trPr>
            <w:tc>
              <w:tcPr>
                <w:vMerge w:val="continue"/>
              </w:tcPr>
              <w:p w:rsidR="00000000" w:rsidDel="00000000" w:rsidP="00000000" w:rsidRDefault="00000000" w:rsidRPr="00000000" w14:paraId="000007C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control de acceso</w:t>
                </w:r>
              </w:p>
            </w:tc>
          </w:tr>
          <w:tr>
            <w:trPr>
              <w:cantSplit w:val="0"/>
              <w:trHeight w:val="240" w:hRule="atLeast"/>
              <w:tblHeader w:val="0"/>
            </w:trPr>
            <w:tc>
              <w:tcPr/>
              <w:p w:rsidR="00000000" w:rsidDel="00000000" w:rsidP="00000000" w:rsidRDefault="00000000" w:rsidRPr="00000000" w14:paraId="000007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acceso a la tabla de control de accesos con toda la información correspondiente</w:t>
                </w:r>
              </w:p>
            </w:tc>
          </w:tr>
          <w:tr>
            <w:trPr>
              <w:cantSplit w:val="0"/>
              <w:trHeight w:val="240" w:hRule="atLeast"/>
              <w:tblHeader w:val="0"/>
            </w:trPr>
            <w:tc>
              <w:tcPr/>
              <w:p w:rsidR="00000000" w:rsidDel="00000000" w:rsidP="00000000" w:rsidRDefault="00000000" w:rsidRPr="00000000" w14:paraId="000007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acceso a la tabla de control de accesos con toda la información correspondiente</w:t>
                </w:r>
              </w:p>
            </w:tc>
          </w:tr>
          <w:tr>
            <w:trPr>
              <w:cantSplit w:val="0"/>
              <w:trHeight w:val="200" w:hRule="atLeast"/>
              <w:tblHeader w:val="0"/>
            </w:trPr>
            <w:tc>
              <w:tcPr/>
              <w:p w:rsidR="00000000" w:rsidDel="00000000" w:rsidP="00000000" w:rsidRDefault="00000000" w:rsidRPr="00000000" w14:paraId="000007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acceso</w:t>
                </w:r>
              </w:p>
            </w:tc>
          </w:tr>
          <w:tr>
            <w:trPr>
              <w:cantSplit w:val="0"/>
              <w:trHeight w:val="240" w:hRule="atLeast"/>
              <w:tblHeader w:val="0"/>
            </w:trPr>
            <w:tc>
              <w:tcPr/>
              <w:p w:rsidR="00000000" w:rsidDel="00000000" w:rsidP="00000000" w:rsidRDefault="00000000" w:rsidRPr="00000000" w14:paraId="000007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C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C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22</w:t>
      </w:r>
      <w:bookmarkStart w:colFirst="0" w:colLast="0" w:name="bookmark=kix.thzjt1rut7fw" w:id="100"/>
      <w:bookmarkEnd w:id="100"/>
      <w:r w:rsidDel="00000000" w:rsidR="00000000" w:rsidRPr="00000000">
        <w:rPr>
          <w:rFonts w:ascii="Arial" w:cs="Arial" w:eastAsia="Arial" w:hAnsi="Arial"/>
          <w:i w:val="1"/>
          <w:color w:val="1f497d"/>
          <w:sz w:val="22"/>
          <w:szCs w:val="22"/>
          <w:rtl w:val="0"/>
        </w:rPr>
        <w:t xml:space="preserve"> Caso de prueba-Creacion de control de acceso</w:t>
      </w:r>
    </w:p>
    <w:p w:rsidR="00000000" w:rsidDel="00000000" w:rsidP="00000000" w:rsidRDefault="00000000" w:rsidRPr="00000000" w14:paraId="000007D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5"/>
      </w:sdtPr>
      <w:sdtContent>
        <w:tbl>
          <w:tblPr>
            <w:tblStyle w:val="Table2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D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D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CP-019</w:t>
                </w:r>
              </w:p>
            </w:tc>
          </w:tr>
          <w:tr>
            <w:trPr>
              <w:cantSplit w:val="0"/>
              <w:trHeight w:val="240" w:hRule="atLeast"/>
              <w:tblHeader w:val="0"/>
            </w:trPr>
            <w:tc>
              <w:tcPr/>
              <w:p w:rsidR="00000000" w:rsidDel="00000000" w:rsidP="00000000" w:rsidRDefault="00000000" w:rsidRPr="00000000" w14:paraId="000007D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D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D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Controles de Accesos</w:t>
                </w:r>
              </w:p>
            </w:tc>
          </w:tr>
          <w:tr>
            <w:trPr>
              <w:cantSplit w:val="0"/>
              <w:trHeight w:val="240" w:hRule="atLeast"/>
              <w:tblHeader w:val="0"/>
            </w:trPr>
            <w:tc>
              <w:tcPr/>
              <w:p w:rsidR="00000000" w:rsidDel="00000000" w:rsidP="00000000" w:rsidRDefault="00000000" w:rsidRPr="00000000" w14:paraId="000007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controles de accesos.</w:t>
                </w:r>
              </w:p>
            </w:tc>
          </w:tr>
          <w:tr>
            <w:trPr>
              <w:cantSplit w:val="0"/>
              <w:trHeight w:val="240" w:hRule="atLeast"/>
              <w:tblHeader w:val="0"/>
            </w:trPr>
            <w:tc>
              <w:tcPr/>
              <w:p w:rsidR="00000000" w:rsidDel="00000000" w:rsidP="00000000" w:rsidRDefault="00000000" w:rsidRPr="00000000" w14:paraId="000007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E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E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Controles de Accesos</w:t>
                </w:r>
              </w:p>
            </w:tc>
          </w:tr>
          <w:tr>
            <w:trPr>
              <w:cantSplit w:val="0"/>
              <w:trHeight w:val="240" w:hRule="atLeast"/>
              <w:tblHeader w:val="0"/>
            </w:trPr>
            <w:tc>
              <w:tcPr>
                <w:vMerge w:val="continue"/>
              </w:tcPr>
              <w:p w:rsidR="00000000" w:rsidDel="00000000" w:rsidP="00000000" w:rsidRDefault="00000000" w:rsidRPr="00000000" w14:paraId="000007E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accesos registrados, seguidamente se debe de oprimir el botón de “editar” sobre el acceso que se desea editar la información</w:t>
                </w:r>
              </w:p>
            </w:tc>
          </w:tr>
          <w:tr>
            <w:trPr>
              <w:cantSplit w:val="0"/>
              <w:trHeight w:val="240" w:hRule="atLeast"/>
              <w:tblHeader w:val="0"/>
            </w:trPr>
            <w:tc>
              <w:tcPr>
                <w:vMerge w:val="continue"/>
              </w:tcPr>
              <w:p w:rsidR="00000000" w:rsidDel="00000000" w:rsidP="00000000" w:rsidRDefault="00000000" w:rsidRPr="00000000" w14:paraId="000007E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control de acceso</w:t>
                </w:r>
              </w:p>
            </w:tc>
          </w:tr>
          <w:tr>
            <w:trPr>
              <w:cantSplit w:val="0"/>
              <w:trHeight w:val="240" w:hRule="atLeast"/>
              <w:tblHeader w:val="0"/>
            </w:trPr>
            <w:tc>
              <w:tcPr>
                <w:vMerge w:val="continue"/>
              </w:tcPr>
              <w:p w:rsidR="00000000" w:rsidDel="00000000" w:rsidP="00000000" w:rsidRDefault="00000000" w:rsidRPr="00000000" w14:paraId="000007E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7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control de acceso  seleccionado</w:t>
                </w:r>
              </w:p>
            </w:tc>
          </w:tr>
          <w:tr>
            <w:trPr>
              <w:cantSplit w:val="0"/>
              <w:trHeight w:val="240" w:hRule="atLeast"/>
              <w:tblHeader w:val="0"/>
            </w:trPr>
            <w:tc>
              <w:tcPr/>
              <w:p w:rsidR="00000000" w:rsidDel="00000000" w:rsidP="00000000" w:rsidRDefault="00000000" w:rsidRPr="00000000" w14:paraId="000007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F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control de acceso  seleccionado</w:t>
                </w:r>
              </w:p>
            </w:tc>
          </w:tr>
          <w:tr>
            <w:trPr>
              <w:cantSplit w:val="0"/>
              <w:trHeight w:val="200" w:hRule="atLeast"/>
              <w:tblHeader w:val="0"/>
            </w:trPr>
            <w:tc>
              <w:tcPr/>
              <w:p w:rsidR="00000000" w:rsidDel="00000000" w:rsidP="00000000" w:rsidRDefault="00000000" w:rsidRPr="00000000" w14:paraId="000007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F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control de acceso</w:t>
                </w:r>
              </w:p>
            </w:tc>
          </w:tr>
          <w:tr>
            <w:trPr>
              <w:cantSplit w:val="0"/>
              <w:trHeight w:val="240" w:hRule="atLeast"/>
              <w:tblHeader w:val="0"/>
            </w:trPr>
            <w:tc>
              <w:tcPr/>
              <w:p w:rsidR="00000000" w:rsidDel="00000000" w:rsidP="00000000" w:rsidRDefault="00000000" w:rsidRPr="00000000" w14:paraId="000007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F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F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23</w:t>
      </w:r>
      <w:bookmarkStart w:colFirst="0" w:colLast="0" w:name="bookmark=kix.5qywfyv23ua3" w:id="101"/>
      <w:bookmarkEnd w:id="101"/>
      <w:r w:rsidDel="00000000" w:rsidR="00000000" w:rsidRPr="00000000">
        <w:rPr>
          <w:rFonts w:ascii="Arial" w:cs="Arial" w:eastAsia="Arial" w:hAnsi="Arial"/>
          <w:i w:val="1"/>
          <w:color w:val="1f497d"/>
          <w:sz w:val="22"/>
          <w:szCs w:val="22"/>
          <w:rtl w:val="0"/>
        </w:rPr>
        <w:t xml:space="preserve"> Caso de prueba-Edicion de control de acceso</w:t>
      </w:r>
    </w:p>
    <w:p w:rsidR="00000000" w:rsidDel="00000000" w:rsidP="00000000" w:rsidRDefault="00000000" w:rsidRPr="00000000" w14:paraId="000007F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6"/>
      </w:sdtPr>
      <w:sdtContent>
        <w:tbl>
          <w:tblPr>
            <w:tblStyle w:val="Table2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F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F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CP-020</w:t>
                </w:r>
              </w:p>
            </w:tc>
          </w:tr>
          <w:tr>
            <w:trPr>
              <w:cantSplit w:val="0"/>
              <w:trHeight w:val="240" w:hRule="atLeast"/>
              <w:tblHeader w:val="0"/>
            </w:trPr>
            <w:tc>
              <w:tcPr/>
              <w:p w:rsidR="00000000" w:rsidDel="00000000" w:rsidP="00000000" w:rsidRDefault="00000000" w:rsidRPr="00000000" w14:paraId="0000080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0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0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Controles de Acceso</w:t>
                </w:r>
              </w:p>
            </w:tc>
          </w:tr>
          <w:tr>
            <w:trPr>
              <w:cantSplit w:val="0"/>
              <w:trHeight w:val="240" w:hRule="atLeast"/>
              <w:tblHeader w:val="0"/>
            </w:trPr>
            <w:tc>
              <w:tcPr/>
              <w:p w:rsidR="00000000" w:rsidDel="00000000" w:rsidP="00000000" w:rsidRDefault="00000000" w:rsidRPr="00000000" w14:paraId="000008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Controles de Acceso</w:t>
                </w:r>
              </w:p>
            </w:tc>
          </w:tr>
          <w:tr>
            <w:trPr>
              <w:cantSplit w:val="0"/>
              <w:trHeight w:val="240" w:hRule="atLeast"/>
              <w:tblHeader w:val="0"/>
            </w:trPr>
            <w:tc>
              <w:tcPr/>
              <w:p w:rsidR="00000000" w:rsidDel="00000000" w:rsidP="00000000" w:rsidRDefault="00000000" w:rsidRPr="00000000" w14:paraId="000008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1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1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Controles de Accesos</w:t>
                </w:r>
              </w:p>
            </w:tc>
          </w:tr>
          <w:tr>
            <w:trPr>
              <w:cantSplit w:val="0"/>
              <w:trHeight w:val="240" w:hRule="atLeast"/>
              <w:tblHeader w:val="0"/>
            </w:trPr>
            <w:tc>
              <w:tcPr>
                <w:vMerge w:val="continue"/>
              </w:tcPr>
              <w:p w:rsidR="00000000" w:rsidDel="00000000" w:rsidP="00000000" w:rsidRDefault="00000000" w:rsidRPr="00000000" w14:paraId="0000081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accesos registrados, seguidamente se debe de oprimir el botón de “eliminar” sobre el acceso que se desea </w:t>
                </w:r>
              </w:p>
            </w:tc>
          </w:tr>
          <w:tr>
            <w:trPr>
              <w:cantSplit w:val="0"/>
              <w:trHeight w:val="240" w:hRule="atLeast"/>
              <w:tblHeader w:val="0"/>
            </w:trPr>
            <w:tc>
              <w:tcPr/>
              <w:p w:rsidR="00000000" w:rsidDel="00000000" w:rsidP="00000000" w:rsidRDefault="00000000" w:rsidRPr="00000000" w14:paraId="000008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control de acceso seleccionado</w:t>
                </w:r>
              </w:p>
            </w:tc>
          </w:tr>
          <w:tr>
            <w:trPr>
              <w:cantSplit w:val="0"/>
              <w:trHeight w:val="240" w:hRule="atLeast"/>
              <w:tblHeader w:val="0"/>
            </w:trPr>
            <w:tc>
              <w:tcPr/>
              <w:p w:rsidR="00000000" w:rsidDel="00000000" w:rsidP="00000000" w:rsidRDefault="00000000" w:rsidRPr="00000000" w14:paraId="000008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1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control de acceso seleccionado</w:t>
                </w:r>
              </w:p>
            </w:tc>
          </w:tr>
          <w:tr>
            <w:trPr>
              <w:cantSplit w:val="0"/>
              <w:trHeight w:val="200" w:hRule="atLeast"/>
              <w:tblHeader w:val="0"/>
            </w:trPr>
            <w:tc>
              <w:tcPr/>
              <w:p w:rsidR="00000000" w:rsidDel="00000000" w:rsidP="00000000" w:rsidRDefault="00000000" w:rsidRPr="00000000" w14:paraId="000008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1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control de acceso deseado</w:t>
                </w:r>
              </w:p>
            </w:tc>
          </w:tr>
          <w:tr>
            <w:trPr>
              <w:cantSplit w:val="0"/>
              <w:trHeight w:val="240" w:hRule="atLeast"/>
              <w:tblHeader w:val="0"/>
            </w:trPr>
            <w:tc>
              <w:tcPr/>
              <w:p w:rsidR="00000000" w:rsidDel="00000000" w:rsidP="00000000" w:rsidRDefault="00000000" w:rsidRPr="00000000" w14:paraId="000008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2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2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24</w:t>
      </w:r>
      <w:bookmarkStart w:colFirst="0" w:colLast="0" w:name="bookmark=kix.fjsz2gixk5qu" w:id="102"/>
      <w:bookmarkEnd w:id="102"/>
      <w:r w:rsidDel="00000000" w:rsidR="00000000" w:rsidRPr="00000000">
        <w:rPr>
          <w:rFonts w:ascii="Arial" w:cs="Arial" w:eastAsia="Arial" w:hAnsi="Arial"/>
          <w:i w:val="1"/>
          <w:color w:val="1f497d"/>
          <w:sz w:val="22"/>
          <w:szCs w:val="22"/>
          <w:rtl w:val="0"/>
        </w:rPr>
        <w:t xml:space="preserve"> Caso de prueba-Eliminacion de control de acceso</w:t>
      </w:r>
    </w:p>
    <w:p w:rsidR="00000000" w:rsidDel="00000000" w:rsidP="00000000" w:rsidRDefault="00000000" w:rsidRPr="00000000" w14:paraId="0000082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7"/>
      </w:sdtPr>
      <w:sdtContent>
        <w:tbl>
          <w:tblPr>
            <w:tblStyle w:val="Table2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2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CP-021</w:t>
                </w:r>
              </w:p>
            </w:tc>
          </w:tr>
          <w:tr>
            <w:trPr>
              <w:cantSplit w:val="0"/>
              <w:trHeight w:val="240" w:hRule="atLeast"/>
              <w:tblHeader w:val="0"/>
            </w:trPr>
            <w:tc>
              <w:tcPr/>
              <w:p w:rsidR="00000000" w:rsidDel="00000000" w:rsidP="00000000" w:rsidRDefault="00000000" w:rsidRPr="00000000" w14:paraId="0000082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3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3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Perfiles</w:t>
                </w:r>
              </w:p>
            </w:tc>
          </w:tr>
          <w:tr>
            <w:trPr>
              <w:cantSplit w:val="0"/>
              <w:trHeight w:val="240" w:hRule="atLeast"/>
              <w:tblHeader w:val="0"/>
            </w:trPr>
            <w:tc>
              <w:tcPr/>
              <w:p w:rsidR="00000000" w:rsidDel="00000000" w:rsidP="00000000" w:rsidRDefault="00000000" w:rsidRPr="00000000" w14:paraId="000008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Perfiles.</w:t>
                </w:r>
              </w:p>
            </w:tc>
          </w:tr>
          <w:tr>
            <w:trPr>
              <w:cantSplit w:val="0"/>
              <w:trHeight w:val="240" w:hRule="atLeast"/>
              <w:tblHeader w:val="0"/>
            </w:trPr>
            <w:tc>
              <w:tcPr/>
              <w:p w:rsidR="00000000" w:rsidDel="00000000" w:rsidP="00000000" w:rsidRDefault="00000000" w:rsidRPr="00000000" w14:paraId="000008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3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3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83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“Agregar Perfil”</w:t>
                </w:r>
              </w:p>
            </w:tc>
          </w:tr>
          <w:tr>
            <w:trPr>
              <w:cantSplit w:val="0"/>
              <w:trHeight w:val="240" w:hRule="atLeast"/>
              <w:tblHeader w:val="0"/>
            </w:trPr>
            <w:tc>
              <w:tcPr>
                <w:vMerge w:val="continue"/>
              </w:tcPr>
              <w:p w:rsidR="00000000" w:rsidDel="00000000" w:rsidP="00000000" w:rsidRDefault="00000000" w:rsidRPr="00000000" w14:paraId="0000084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perfil</w:t>
                </w:r>
              </w:p>
            </w:tc>
          </w:tr>
          <w:tr>
            <w:trPr>
              <w:cantSplit w:val="0"/>
              <w:trHeight w:val="240" w:hRule="atLeast"/>
              <w:tblHeader w:val="0"/>
            </w:trPr>
            <w:tc>
              <w:tcPr>
                <w:vMerge w:val="continue"/>
              </w:tcPr>
              <w:p w:rsidR="00000000" w:rsidDel="00000000" w:rsidP="00000000" w:rsidRDefault="00000000" w:rsidRPr="00000000" w14:paraId="0000084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perfil</w:t>
                </w:r>
              </w:p>
            </w:tc>
          </w:tr>
          <w:tr>
            <w:trPr>
              <w:cantSplit w:val="0"/>
              <w:trHeight w:val="240" w:hRule="atLeast"/>
              <w:tblHeader w:val="0"/>
            </w:trPr>
            <w:tc>
              <w:tcPr/>
              <w:p w:rsidR="00000000" w:rsidDel="00000000" w:rsidP="00000000" w:rsidRDefault="00000000" w:rsidRPr="00000000" w14:paraId="000008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perfil a la tabla de perfiles con toda la información correspondiente</w:t>
                </w:r>
              </w:p>
            </w:tc>
          </w:tr>
          <w:tr>
            <w:trPr>
              <w:cantSplit w:val="0"/>
              <w:trHeight w:val="240" w:hRule="atLeast"/>
              <w:tblHeader w:val="0"/>
            </w:trPr>
            <w:tc>
              <w:tcPr/>
              <w:p w:rsidR="00000000" w:rsidDel="00000000" w:rsidP="00000000" w:rsidRDefault="00000000" w:rsidRPr="00000000" w14:paraId="000008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4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perfil a la tabla de perfiles con toda la información correspondiente</w:t>
                </w:r>
              </w:p>
            </w:tc>
          </w:tr>
          <w:tr>
            <w:trPr>
              <w:cantSplit w:val="0"/>
              <w:trHeight w:val="200" w:hRule="atLeast"/>
              <w:tblHeader w:val="0"/>
            </w:trPr>
            <w:tc>
              <w:tcPr/>
              <w:p w:rsidR="00000000" w:rsidDel="00000000" w:rsidP="00000000" w:rsidRDefault="00000000" w:rsidRPr="00000000" w14:paraId="000008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4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perfil</w:t>
                </w:r>
              </w:p>
            </w:tc>
          </w:tr>
          <w:tr>
            <w:trPr>
              <w:cantSplit w:val="0"/>
              <w:trHeight w:val="240" w:hRule="atLeast"/>
              <w:tblHeader w:val="0"/>
            </w:trPr>
            <w:tc>
              <w:tcPr/>
              <w:p w:rsidR="00000000" w:rsidDel="00000000" w:rsidP="00000000" w:rsidRDefault="00000000" w:rsidRPr="00000000" w14:paraId="000008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4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4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w:t>
      </w:r>
      <w:bookmarkStart w:colFirst="0" w:colLast="0" w:name="bookmark=kix.1vyc0h6ah4gu" w:id="103"/>
      <w:bookmarkEnd w:id="103"/>
      <w:r w:rsidDel="00000000" w:rsidR="00000000" w:rsidRPr="00000000">
        <w:rPr>
          <w:rFonts w:ascii="Arial" w:cs="Arial" w:eastAsia="Arial" w:hAnsi="Arial"/>
          <w:i w:val="1"/>
          <w:color w:val="1f497d"/>
          <w:sz w:val="22"/>
          <w:szCs w:val="22"/>
          <w:rtl w:val="0"/>
        </w:rPr>
        <w:t xml:space="preserve">25 Caso de prueba-Creación de perfiles</w:t>
      </w:r>
    </w:p>
    <w:p w:rsidR="00000000" w:rsidDel="00000000" w:rsidP="00000000" w:rsidRDefault="00000000" w:rsidRPr="00000000" w14:paraId="0000085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8"/>
      </w:sdtPr>
      <w:sdtContent>
        <w:tbl>
          <w:tblPr>
            <w:tblStyle w:val="Table2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5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CP-022</w:t>
                </w:r>
              </w:p>
            </w:tc>
          </w:tr>
          <w:tr>
            <w:trPr>
              <w:cantSplit w:val="0"/>
              <w:trHeight w:val="240" w:hRule="atLeast"/>
              <w:tblHeader w:val="0"/>
            </w:trPr>
            <w:tc>
              <w:tcPr/>
              <w:p w:rsidR="00000000" w:rsidDel="00000000" w:rsidP="00000000" w:rsidRDefault="00000000" w:rsidRPr="00000000" w14:paraId="0000085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5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Perfiles</w:t>
                </w:r>
              </w:p>
            </w:tc>
          </w:tr>
          <w:tr>
            <w:trPr>
              <w:cantSplit w:val="0"/>
              <w:trHeight w:val="240" w:hRule="atLeast"/>
              <w:tblHeader w:val="0"/>
            </w:trPr>
            <w:tc>
              <w:tcPr/>
              <w:p w:rsidR="00000000" w:rsidDel="00000000" w:rsidP="00000000" w:rsidRDefault="00000000" w:rsidRPr="00000000" w14:paraId="000008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Perfiles.</w:t>
                </w:r>
              </w:p>
            </w:tc>
          </w:tr>
          <w:tr>
            <w:trPr>
              <w:cantSplit w:val="0"/>
              <w:trHeight w:val="240" w:hRule="atLeast"/>
              <w:tblHeader w:val="0"/>
            </w:trPr>
            <w:tc>
              <w:tcPr/>
              <w:p w:rsidR="00000000" w:rsidDel="00000000" w:rsidP="00000000" w:rsidRDefault="00000000" w:rsidRPr="00000000" w14:paraId="000008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6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6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86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“editar” sobre el perfil que se desea editar la información</w:t>
                </w:r>
              </w:p>
            </w:tc>
          </w:tr>
          <w:tr>
            <w:trPr>
              <w:cantSplit w:val="0"/>
              <w:trHeight w:val="240" w:hRule="atLeast"/>
              <w:tblHeader w:val="0"/>
            </w:trPr>
            <w:tc>
              <w:tcPr>
                <w:vMerge w:val="continue"/>
              </w:tcPr>
              <w:p w:rsidR="00000000" w:rsidDel="00000000" w:rsidP="00000000" w:rsidRDefault="00000000" w:rsidRPr="00000000" w14:paraId="0000086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perfil</w:t>
                </w:r>
              </w:p>
            </w:tc>
          </w:tr>
          <w:tr>
            <w:trPr>
              <w:cantSplit w:val="0"/>
              <w:trHeight w:val="240" w:hRule="atLeast"/>
              <w:tblHeader w:val="0"/>
            </w:trPr>
            <w:tc>
              <w:tcPr>
                <w:vMerge w:val="continue"/>
              </w:tcPr>
              <w:p w:rsidR="00000000" w:rsidDel="00000000" w:rsidP="00000000" w:rsidRDefault="00000000" w:rsidRPr="00000000" w14:paraId="0000086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8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perfil  seleccionado</w:t>
                </w:r>
              </w:p>
            </w:tc>
          </w:tr>
          <w:tr>
            <w:trPr>
              <w:cantSplit w:val="0"/>
              <w:trHeight w:val="240" w:hRule="atLeast"/>
              <w:tblHeader w:val="0"/>
            </w:trPr>
            <w:tc>
              <w:tcPr/>
              <w:p w:rsidR="00000000" w:rsidDel="00000000" w:rsidP="00000000" w:rsidRDefault="00000000" w:rsidRPr="00000000" w14:paraId="000008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perfil  seleccionado</w:t>
                </w:r>
              </w:p>
            </w:tc>
          </w:tr>
          <w:tr>
            <w:trPr>
              <w:cantSplit w:val="0"/>
              <w:trHeight w:val="200" w:hRule="atLeast"/>
              <w:tblHeader w:val="0"/>
            </w:trPr>
            <w:tc>
              <w:tcPr/>
              <w:p w:rsidR="00000000" w:rsidDel="00000000" w:rsidP="00000000" w:rsidRDefault="00000000" w:rsidRPr="00000000" w14:paraId="000008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perfil</w:t>
                </w:r>
              </w:p>
            </w:tc>
          </w:tr>
          <w:tr>
            <w:trPr>
              <w:cantSplit w:val="0"/>
              <w:trHeight w:val="240" w:hRule="atLeast"/>
              <w:tblHeader w:val="0"/>
            </w:trPr>
            <w:tc>
              <w:tcPr/>
              <w:p w:rsidR="00000000" w:rsidDel="00000000" w:rsidP="00000000" w:rsidRDefault="00000000" w:rsidRPr="00000000" w14:paraId="000008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7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7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26</w:t>
      </w:r>
      <w:bookmarkStart w:colFirst="0" w:colLast="0" w:name="bookmark=kix.cgwzftbf124k" w:id="104"/>
      <w:bookmarkEnd w:id="104"/>
      <w:r w:rsidDel="00000000" w:rsidR="00000000" w:rsidRPr="00000000">
        <w:rPr>
          <w:rFonts w:ascii="Arial" w:cs="Arial" w:eastAsia="Arial" w:hAnsi="Arial"/>
          <w:i w:val="1"/>
          <w:color w:val="1f497d"/>
          <w:sz w:val="22"/>
          <w:szCs w:val="22"/>
          <w:rtl w:val="0"/>
        </w:rPr>
        <w:t xml:space="preserve"> Caso de prueba-Edición de perfiles</w:t>
      </w:r>
    </w:p>
    <w:p w:rsidR="00000000" w:rsidDel="00000000" w:rsidP="00000000" w:rsidRDefault="00000000" w:rsidRPr="00000000" w14:paraId="0000087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9"/>
      </w:sdtPr>
      <w:sdtContent>
        <w:tbl>
          <w:tblPr>
            <w:tblStyle w:val="Table2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7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7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CP-023</w:t>
                </w:r>
              </w:p>
            </w:tc>
          </w:tr>
          <w:tr>
            <w:trPr>
              <w:cantSplit w:val="0"/>
              <w:trHeight w:val="240" w:hRule="atLeast"/>
              <w:tblHeader w:val="0"/>
            </w:trPr>
            <w:tc>
              <w:tcPr/>
              <w:p w:rsidR="00000000" w:rsidDel="00000000" w:rsidP="00000000" w:rsidRDefault="00000000" w:rsidRPr="00000000" w14:paraId="0000088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8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Perfiles</w:t>
                </w:r>
              </w:p>
            </w:tc>
          </w:tr>
          <w:tr>
            <w:trPr>
              <w:cantSplit w:val="0"/>
              <w:trHeight w:val="240" w:hRule="atLeast"/>
              <w:tblHeader w:val="0"/>
            </w:trPr>
            <w:tc>
              <w:tcPr/>
              <w:p w:rsidR="00000000" w:rsidDel="00000000" w:rsidP="00000000" w:rsidRDefault="00000000" w:rsidRPr="00000000" w14:paraId="000008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perfiles</w:t>
                </w:r>
              </w:p>
            </w:tc>
          </w:tr>
          <w:tr>
            <w:trPr>
              <w:cantSplit w:val="0"/>
              <w:trHeight w:val="240" w:hRule="atLeast"/>
              <w:tblHeader w:val="0"/>
            </w:trPr>
            <w:tc>
              <w:tcPr/>
              <w:p w:rsidR="00000000" w:rsidDel="00000000" w:rsidP="00000000" w:rsidRDefault="00000000" w:rsidRPr="00000000" w14:paraId="000008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9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9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9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89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“eliminar” sobre el perfil que se desea </w:t>
                </w:r>
              </w:p>
            </w:tc>
          </w:tr>
          <w:tr>
            <w:trPr>
              <w:cantSplit w:val="0"/>
              <w:trHeight w:val="240" w:hRule="atLeast"/>
              <w:tblHeader w:val="0"/>
            </w:trPr>
            <w:tc>
              <w:tcPr/>
              <w:p w:rsidR="00000000" w:rsidDel="00000000" w:rsidP="00000000" w:rsidRDefault="00000000" w:rsidRPr="00000000" w14:paraId="000008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perfil seleccionado</w:t>
                </w:r>
              </w:p>
            </w:tc>
          </w:tr>
          <w:tr>
            <w:trPr>
              <w:cantSplit w:val="0"/>
              <w:trHeight w:val="240" w:hRule="atLeast"/>
              <w:tblHeader w:val="0"/>
            </w:trPr>
            <w:tc>
              <w:tcPr/>
              <w:p w:rsidR="00000000" w:rsidDel="00000000" w:rsidP="00000000" w:rsidRDefault="00000000" w:rsidRPr="00000000" w14:paraId="000008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perfil seleccionado</w:t>
                </w:r>
              </w:p>
            </w:tc>
          </w:tr>
          <w:tr>
            <w:trPr>
              <w:cantSplit w:val="0"/>
              <w:trHeight w:val="200" w:hRule="atLeast"/>
              <w:tblHeader w:val="0"/>
            </w:trPr>
            <w:tc>
              <w:tcPr/>
              <w:p w:rsidR="00000000" w:rsidDel="00000000" w:rsidP="00000000" w:rsidRDefault="00000000" w:rsidRPr="00000000" w14:paraId="000008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perfil deseado</w:t>
                </w:r>
              </w:p>
            </w:tc>
          </w:tr>
          <w:tr>
            <w:trPr>
              <w:cantSplit w:val="0"/>
              <w:trHeight w:val="240" w:hRule="atLeast"/>
              <w:tblHeader w:val="0"/>
            </w:trPr>
            <w:tc>
              <w:tcPr/>
              <w:p w:rsidR="00000000" w:rsidDel="00000000" w:rsidP="00000000" w:rsidRDefault="00000000" w:rsidRPr="00000000" w14:paraId="000008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A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A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27</w:t>
      </w:r>
      <w:bookmarkStart w:colFirst="0" w:colLast="0" w:name="bookmark=kix.v4vdnf6fou9w" w:id="105"/>
      <w:bookmarkEnd w:id="105"/>
      <w:r w:rsidDel="00000000" w:rsidR="00000000" w:rsidRPr="00000000">
        <w:rPr>
          <w:rFonts w:ascii="Arial" w:cs="Arial" w:eastAsia="Arial" w:hAnsi="Arial"/>
          <w:i w:val="1"/>
          <w:color w:val="1f497d"/>
          <w:sz w:val="22"/>
          <w:szCs w:val="22"/>
          <w:rtl w:val="0"/>
        </w:rPr>
        <w:t xml:space="preserve"> Caso de prueba-Eliminación de perfiles</w:t>
      </w:r>
    </w:p>
    <w:p w:rsidR="00000000" w:rsidDel="00000000" w:rsidP="00000000" w:rsidRDefault="00000000" w:rsidRPr="00000000" w14:paraId="000008A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0"/>
      </w:sdtPr>
      <w:sdtContent>
        <w:tbl>
          <w:tblPr>
            <w:tblStyle w:val="Table2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A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CP-024</w:t>
                </w:r>
              </w:p>
            </w:tc>
          </w:tr>
          <w:tr>
            <w:trPr>
              <w:cantSplit w:val="0"/>
              <w:trHeight w:val="240" w:hRule="atLeast"/>
              <w:tblHeader w:val="0"/>
            </w:trPr>
            <w:tc>
              <w:tcPr/>
              <w:p w:rsidR="00000000" w:rsidDel="00000000" w:rsidP="00000000" w:rsidRDefault="00000000" w:rsidRPr="00000000" w14:paraId="000008A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B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B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los tipo de activos  (Ministerio de Hacienda)</w:t>
                </w:r>
              </w:p>
            </w:tc>
          </w:tr>
          <w:tr>
            <w:trPr>
              <w:cantSplit w:val="0"/>
              <w:trHeight w:val="240" w:hRule="atLeast"/>
              <w:tblHeader w:val="0"/>
            </w:trPr>
            <w:tc>
              <w:tcPr/>
              <w:p w:rsidR="00000000" w:rsidDel="00000000" w:rsidP="00000000" w:rsidRDefault="00000000" w:rsidRPr="00000000" w14:paraId="000008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los tipos de activos .</w:t>
                </w:r>
              </w:p>
            </w:tc>
          </w:tr>
          <w:tr>
            <w:trPr>
              <w:cantSplit w:val="0"/>
              <w:trHeight w:val="240" w:hRule="atLeast"/>
              <w:tblHeader w:val="0"/>
            </w:trPr>
            <w:tc>
              <w:tcPr/>
              <w:p w:rsidR="00000000" w:rsidDel="00000000" w:rsidP="00000000" w:rsidRDefault="00000000" w:rsidRPr="00000000" w14:paraId="000008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B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8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de activos registrados, seguidamente se debe de oprimir el botón de “Agregar Tipo”</w:t>
                </w:r>
              </w:p>
            </w:tc>
          </w:tr>
          <w:tr>
            <w:trPr>
              <w:cantSplit w:val="0"/>
              <w:trHeight w:val="240" w:hRule="atLeast"/>
              <w:tblHeader w:val="0"/>
            </w:trPr>
            <w:tc>
              <w:tcPr>
                <w:vMerge w:val="continue"/>
              </w:tcPr>
              <w:p w:rsidR="00000000" w:rsidDel="00000000" w:rsidP="00000000" w:rsidRDefault="00000000" w:rsidRPr="00000000" w14:paraId="000008C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tipo de activo</w:t>
                </w:r>
              </w:p>
            </w:tc>
          </w:tr>
          <w:tr>
            <w:trPr>
              <w:cantSplit w:val="0"/>
              <w:trHeight w:val="240" w:hRule="atLeast"/>
              <w:tblHeader w:val="0"/>
            </w:trPr>
            <w:tc>
              <w:tcPr>
                <w:vMerge w:val="continue"/>
              </w:tcPr>
              <w:p w:rsidR="00000000" w:rsidDel="00000000" w:rsidP="00000000" w:rsidRDefault="00000000" w:rsidRPr="00000000" w14:paraId="000008C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tipo de activo</w:t>
                </w:r>
              </w:p>
            </w:tc>
          </w:tr>
          <w:tr>
            <w:trPr>
              <w:cantSplit w:val="0"/>
              <w:trHeight w:val="240" w:hRule="atLeast"/>
              <w:tblHeader w:val="0"/>
            </w:trPr>
            <w:tc>
              <w:tcPr/>
              <w:p w:rsidR="00000000" w:rsidDel="00000000" w:rsidP="00000000" w:rsidRDefault="00000000" w:rsidRPr="00000000" w14:paraId="000008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tipo a la tabla de tipo de activos con toda la información correspondiente</w:t>
                </w:r>
              </w:p>
            </w:tc>
          </w:tr>
          <w:tr>
            <w:trPr>
              <w:cantSplit w:val="0"/>
              <w:trHeight w:val="240" w:hRule="atLeast"/>
              <w:tblHeader w:val="0"/>
            </w:trPr>
            <w:tc>
              <w:tcPr/>
              <w:p w:rsidR="00000000" w:rsidDel="00000000" w:rsidP="00000000" w:rsidRDefault="00000000" w:rsidRPr="00000000" w14:paraId="000008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tipo a la tabla de tipo de activos con toda la información correspondiente</w:t>
                </w:r>
              </w:p>
            </w:tc>
          </w:tr>
          <w:tr>
            <w:trPr>
              <w:cantSplit w:val="0"/>
              <w:trHeight w:val="200" w:hRule="atLeast"/>
              <w:tblHeader w:val="0"/>
            </w:trPr>
            <w:tc>
              <w:tcPr/>
              <w:p w:rsidR="00000000" w:rsidDel="00000000" w:rsidP="00000000" w:rsidRDefault="00000000" w:rsidRPr="00000000" w14:paraId="000008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tipo de activo</w:t>
                </w:r>
              </w:p>
            </w:tc>
          </w:tr>
          <w:tr>
            <w:trPr>
              <w:cantSplit w:val="0"/>
              <w:trHeight w:val="240" w:hRule="atLeast"/>
              <w:tblHeader w:val="0"/>
            </w:trPr>
            <w:tc>
              <w:tcPr/>
              <w:p w:rsidR="00000000" w:rsidDel="00000000" w:rsidP="00000000" w:rsidRDefault="00000000" w:rsidRPr="00000000" w14:paraId="000008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C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C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28</w:t>
      </w:r>
      <w:bookmarkStart w:colFirst="0" w:colLast="0" w:name="bookmark=kix.rigt5oc21x4s" w:id="106"/>
      <w:bookmarkEnd w:id="106"/>
      <w:r w:rsidDel="00000000" w:rsidR="00000000" w:rsidRPr="00000000">
        <w:rPr>
          <w:rFonts w:ascii="Arial" w:cs="Arial" w:eastAsia="Arial" w:hAnsi="Arial"/>
          <w:i w:val="1"/>
          <w:color w:val="1f497d"/>
          <w:sz w:val="22"/>
          <w:szCs w:val="22"/>
          <w:rtl w:val="0"/>
        </w:rPr>
        <w:t xml:space="preserve"> Caso de prueba-Creación de tipo de activos</w:t>
      </w:r>
    </w:p>
    <w:p w:rsidR="00000000" w:rsidDel="00000000" w:rsidP="00000000" w:rsidRDefault="00000000" w:rsidRPr="00000000" w14:paraId="000008D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1"/>
      </w:sdtPr>
      <w:sdtContent>
        <w:tbl>
          <w:tblPr>
            <w:tblStyle w:val="Table3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D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D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CP-025</w:t>
                </w:r>
              </w:p>
            </w:tc>
          </w:tr>
          <w:tr>
            <w:trPr>
              <w:cantSplit w:val="0"/>
              <w:trHeight w:val="240" w:hRule="atLeast"/>
              <w:tblHeader w:val="0"/>
            </w:trPr>
            <w:tc>
              <w:tcPr/>
              <w:p w:rsidR="00000000" w:rsidDel="00000000" w:rsidP="00000000" w:rsidRDefault="00000000" w:rsidRPr="00000000" w14:paraId="000008D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D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D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Tipos de activos (Ministerio de Hacienda)</w:t>
                </w:r>
              </w:p>
            </w:tc>
          </w:tr>
          <w:tr>
            <w:trPr>
              <w:cantSplit w:val="0"/>
              <w:trHeight w:val="240" w:hRule="atLeast"/>
              <w:tblHeader w:val="0"/>
            </w:trPr>
            <w:tc>
              <w:tcPr/>
              <w:p w:rsidR="00000000" w:rsidDel="00000000" w:rsidP="00000000" w:rsidRDefault="00000000" w:rsidRPr="00000000" w14:paraId="000008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Tipos de activos </w:t>
                </w:r>
              </w:p>
            </w:tc>
          </w:tr>
          <w:tr>
            <w:trPr>
              <w:cantSplit w:val="0"/>
              <w:trHeight w:val="240" w:hRule="atLeast"/>
              <w:tblHeader w:val="0"/>
            </w:trPr>
            <w:tc>
              <w:tcPr/>
              <w:p w:rsidR="00000000" w:rsidDel="00000000" w:rsidP="00000000" w:rsidRDefault="00000000" w:rsidRPr="00000000" w14:paraId="000008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E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E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8E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registrados, seguidamente se debe de oprimir el botón de “editar” sobre el tipo que se desea editar la información</w:t>
                </w:r>
              </w:p>
            </w:tc>
          </w:tr>
          <w:tr>
            <w:trPr>
              <w:cantSplit w:val="0"/>
              <w:trHeight w:val="240" w:hRule="atLeast"/>
              <w:tblHeader w:val="0"/>
            </w:trPr>
            <w:tc>
              <w:tcPr>
                <w:vMerge w:val="continue"/>
              </w:tcPr>
              <w:p w:rsidR="00000000" w:rsidDel="00000000" w:rsidP="00000000" w:rsidRDefault="00000000" w:rsidRPr="00000000" w14:paraId="000008E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tipo de activo</w:t>
                </w:r>
              </w:p>
            </w:tc>
          </w:tr>
          <w:tr>
            <w:trPr>
              <w:cantSplit w:val="0"/>
              <w:trHeight w:val="240" w:hRule="atLeast"/>
              <w:tblHeader w:val="0"/>
            </w:trPr>
            <w:tc>
              <w:tcPr>
                <w:vMerge w:val="continue"/>
              </w:tcPr>
              <w:p w:rsidR="00000000" w:rsidDel="00000000" w:rsidP="00000000" w:rsidRDefault="00000000" w:rsidRPr="00000000" w14:paraId="000008E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8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tipo de activo  seleccionado</w:t>
                </w:r>
              </w:p>
            </w:tc>
          </w:tr>
          <w:tr>
            <w:trPr>
              <w:cantSplit w:val="0"/>
              <w:trHeight w:val="240" w:hRule="atLeast"/>
              <w:tblHeader w:val="0"/>
            </w:trPr>
            <w:tc>
              <w:tcPr/>
              <w:p w:rsidR="00000000" w:rsidDel="00000000" w:rsidP="00000000" w:rsidRDefault="00000000" w:rsidRPr="00000000" w14:paraId="000008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F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tipo de activo  seleccionado</w:t>
                </w:r>
              </w:p>
            </w:tc>
          </w:tr>
          <w:tr>
            <w:trPr>
              <w:cantSplit w:val="0"/>
              <w:trHeight w:val="200" w:hRule="atLeast"/>
              <w:tblHeader w:val="0"/>
            </w:trPr>
            <w:tc>
              <w:tcPr/>
              <w:p w:rsidR="00000000" w:rsidDel="00000000" w:rsidP="00000000" w:rsidRDefault="00000000" w:rsidRPr="00000000" w14:paraId="000008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F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tipo de activo</w:t>
                </w:r>
              </w:p>
            </w:tc>
          </w:tr>
          <w:tr>
            <w:trPr>
              <w:cantSplit w:val="0"/>
              <w:trHeight w:val="240" w:hRule="atLeast"/>
              <w:tblHeader w:val="0"/>
            </w:trPr>
            <w:tc>
              <w:tcPr/>
              <w:p w:rsidR="00000000" w:rsidDel="00000000" w:rsidP="00000000" w:rsidRDefault="00000000" w:rsidRPr="00000000" w14:paraId="000008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F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F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29</w:t>
      </w:r>
      <w:bookmarkStart w:colFirst="0" w:colLast="0" w:name="bookmark=kix.dl6no1oz764m" w:id="107"/>
      <w:bookmarkEnd w:id="107"/>
      <w:r w:rsidDel="00000000" w:rsidR="00000000" w:rsidRPr="00000000">
        <w:rPr>
          <w:rFonts w:ascii="Arial" w:cs="Arial" w:eastAsia="Arial" w:hAnsi="Arial"/>
          <w:i w:val="1"/>
          <w:color w:val="1f497d"/>
          <w:sz w:val="22"/>
          <w:szCs w:val="22"/>
          <w:rtl w:val="0"/>
        </w:rPr>
        <w:t xml:space="preserve"> Caso de prueba-Edicion de tipo de activos</w:t>
      </w:r>
    </w:p>
    <w:p w:rsidR="00000000" w:rsidDel="00000000" w:rsidP="00000000" w:rsidRDefault="00000000" w:rsidRPr="00000000" w14:paraId="000008F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2"/>
      </w:sdtPr>
      <w:sdtContent>
        <w:tbl>
          <w:tblPr>
            <w:tblStyle w:val="Table3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F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F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CP-026</w:t>
                </w:r>
              </w:p>
            </w:tc>
          </w:tr>
          <w:tr>
            <w:trPr>
              <w:cantSplit w:val="0"/>
              <w:trHeight w:val="240" w:hRule="atLeast"/>
              <w:tblHeader w:val="0"/>
            </w:trPr>
            <w:tc>
              <w:tcPr/>
              <w:p w:rsidR="00000000" w:rsidDel="00000000" w:rsidP="00000000" w:rsidRDefault="00000000" w:rsidRPr="00000000" w14:paraId="0000090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0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0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Tipos de Activos</w:t>
                </w:r>
              </w:p>
            </w:tc>
          </w:tr>
          <w:tr>
            <w:trPr>
              <w:cantSplit w:val="0"/>
              <w:trHeight w:val="240" w:hRule="atLeast"/>
              <w:tblHeader w:val="0"/>
            </w:trPr>
            <w:tc>
              <w:tcPr/>
              <w:p w:rsidR="00000000" w:rsidDel="00000000" w:rsidP="00000000" w:rsidRDefault="00000000" w:rsidRPr="00000000" w14:paraId="000009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Tipos de activos</w:t>
                </w:r>
              </w:p>
            </w:tc>
          </w:tr>
          <w:tr>
            <w:trPr>
              <w:cantSplit w:val="0"/>
              <w:trHeight w:val="240" w:hRule="atLeast"/>
              <w:tblHeader w:val="0"/>
            </w:trPr>
            <w:tc>
              <w:tcPr/>
              <w:p w:rsidR="00000000" w:rsidDel="00000000" w:rsidP="00000000" w:rsidRDefault="00000000" w:rsidRPr="00000000" w14:paraId="000009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1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1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91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de activos registrados, seguidamente se debe de oprimir el botón de “eliminar” sobre el tipo que se desea </w:t>
                </w:r>
              </w:p>
            </w:tc>
          </w:tr>
          <w:tr>
            <w:trPr>
              <w:cantSplit w:val="0"/>
              <w:trHeight w:val="240" w:hRule="atLeast"/>
              <w:tblHeader w:val="0"/>
            </w:trPr>
            <w:tc>
              <w:tcPr/>
              <w:p w:rsidR="00000000" w:rsidDel="00000000" w:rsidP="00000000" w:rsidRDefault="00000000" w:rsidRPr="00000000" w14:paraId="000009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tipo de activos seleccionado</w:t>
                </w:r>
              </w:p>
            </w:tc>
          </w:tr>
          <w:tr>
            <w:trPr>
              <w:cantSplit w:val="0"/>
              <w:trHeight w:val="240" w:hRule="atLeast"/>
              <w:tblHeader w:val="0"/>
            </w:trPr>
            <w:tc>
              <w:tcPr/>
              <w:p w:rsidR="00000000" w:rsidDel="00000000" w:rsidP="00000000" w:rsidRDefault="00000000" w:rsidRPr="00000000" w14:paraId="000009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1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tipo de activos seleccionado</w:t>
                </w:r>
              </w:p>
            </w:tc>
          </w:tr>
          <w:tr>
            <w:trPr>
              <w:cantSplit w:val="0"/>
              <w:trHeight w:val="200" w:hRule="atLeast"/>
              <w:tblHeader w:val="0"/>
            </w:trPr>
            <w:tc>
              <w:tcPr/>
              <w:p w:rsidR="00000000" w:rsidDel="00000000" w:rsidP="00000000" w:rsidRDefault="00000000" w:rsidRPr="00000000" w14:paraId="000009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1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tipo de activo deseado</w:t>
                </w:r>
              </w:p>
            </w:tc>
          </w:tr>
          <w:tr>
            <w:trPr>
              <w:cantSplit w:val="0"/>
              <w:trHeight w:val="240" w:hRule="atLeast"/>
              <w:tblHeader w:val="0"/>
            </w:trPr>
            <w:tc>
              <w:tcPr/>
              <w:p w:rsidR="00000000" w:rsidDel="00000000" w:rsidP="00000000" w:rsidRDefault="00000000" w:rsidRPr="00000000" w14:paraId="000009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2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2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30</w:t>
      </w:r>
      <w:bookmarkStart w:colFirst="0" w:colLast="0" w:name="bookmark=kix.uvxwsf43m0x4" w:id="108"/>
      <w:bookmarkEnd w:id="108"/>
      <w:r w:rsidDel="00000000" w:rsidR="00000000" w:rsidRPr="00000000">
        <w:rPr>
          <w:rFonts w:ascii="Arial" w:cs="Arial" w:eastAsia="Arial" w:hAnsi="Arial"/>
          <w:i w:val="1"/>
          <w:color w:val="1f497d"/>
          <w:sz w:val="22"/>
          <w:szCs w:val="22"/>
          <w:rtl w:val="0"/>
        </w:rPr>
        <w:t xml:space="preserve"> Caso de prueba-Eliminacion de tipo de activos</w:t>
      </w:r>
    </w:p>
    <w:p w:rsidR="00000000" w:rsidDel="00000000" w:rsidP="00000000" w:rsidRDefault="00000000" w:rsidRPr="00000000" w14:paraId="0000092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3"/>
      </w:sdtPr>
      <w:sdtContent>
        <w:tbl>
          <w:tblPr>
            <w:tblStyle w:val="Table3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2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2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CP-027</w:t>
                </w:r>
              </w:p>
            </w:tc>
          </w:tr>
          <w:tr>
            <w:trPr>
              <w:cantSplit w:val="0"/>
              <w:trHeight w:val="240" w:hRule="atLeast"/>
              <w:tblHeader w:val="0"/>
            </w:trPr>
            <w:tc>
              <w:tcPr/>
              <w:p w:rsidR="00000000" w:rsidDel="00000000" w:rsidP="00000000" w:rsidRDefault="00000000" w:rsidRPr="00000000" w14:paraId="0000092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3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3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los mapas</w:t>
                </w:r>
              </w:p>
            </w:tc>
          </w:tr>
          <w:tr>
            <w:trPr>
              <w:cantSplit w:val="0"/>
              <w:trHeight w:val="240" w:hRule="atLeast"/>
              <w:tblHeader w:val="0"/>
            </w:trPr>
            <w:tc>
              <w:tcPr/>
              <w:p w:rsidR="00000000" w:rsidDel="00000000" w:rsidP="00000000" w:rsidRDefault="00000000" w:rsidRPr="00000000" w14:paraId="000009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administración de los mapas .</w:t>
                </w:r>
              </w:p>
            </w:tc>
          </w:tr>
          <w:tr>
            <w:trPr>
              <w:cantSplit w:val="0"/>
              <w:trHeight w:val="240" w:hRule="atLeast"/>
              <w:tblHeader w:val="0"/>
            </w:trPr>
            <w:tc>
              <w:tcPr/>
              <w:p w:rsidR="00000000" w:rsidDel="00000000" w:rsidP="00000000" w:rsidRDefault="00000000" w:rsidRPr="00000000" w14:paraId="000009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9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3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3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Mapas</w:t>
                </w:r>
              </w:p>
            </w:tc>
          </w:tr>
          <w:tr>
            <w:trPr>
              <w:cantSplit w:val="0"/>
              <w:trHeight w:val="240" w:hRule="atLeast"/>
              <w:tblHeader w:val="0"/>
            </w:trPr>
            <w:tc>
              <w:tcPr>
                <w:vMerge w:val="continue"/>
              </w:tcPr>
              <w:p w:rsidR="00000000" w:rsidDel="00000000" w:rsidP="00000000" w:rsidRDefault="00000000" w:rsidRPr="00000000" w14:paraId="0000093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todos los mapas registrados actualmente, seguidamente se debe de oprimir el botón de “Ver Mapa” para poder visualizar todos los activos relacionados con el mapa.</w:t>
                </w:r>
              </w:p>
            </w:tc>
          </w:tr>
          <w:tr>
            <w:trPr>
              <w:cantSplit w:val="0"/>
              <w:trHeight w:val="240" w:hRule="atLeast"/>
              <w:tblHeader w:val="0"/>
            </w:trPr>
            <w:tc>
              <w:tcPr>
                <w:vMerge w:val="continue"/>
              </w:tcPr>
              <w:p w:rsidR="00000000" w:rsidDel="00000000" w:rsidP="00000000" w:rsidRDefault="00000000" w:rsidRPr="00000000" w14:paraId="0000094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Una vez seleccionado el mapa,el usuario deberá mover una imagen del activo al mapa para colocarlo en el lugar que se desea</w:t>
                </w:r>
              </w:p>
            </w:tc>
          </w:tr>
          <w:tr>
            <w:trPr>
              <w:cantSplit w:val="0"/>
              <w:trHeight w:val="240" w:hRule="atLeast"/>
              <w:tblHeader w:val="0"/>
            </w:trPr>
            <w:tc>
              <w:tcPr>
                <w:vMerge w:val="continue"/>
              </w:tcPr>
              <w:p w:rsidR="00000000" w:rsidDel="00000000" w:rsidP="00000000" w:rsidRDefault="00000000" w:rsidRPr="00000000" w14:paraId="0000094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“Guardar Posiciones de los Activos” para guardar la ubicación del activo en el mapa</w:t>
                </w:r>
              </w:p>
            </w:tc>
          </w:tr>
          <w:tr>
            <w:trPr>
              <w:cantSplit w:val="0"/>
              <w:trHeight w:val="240" w:hRule="atLeast"/>
              <w:tblHeader w:val="0"/>
            </w:trPr>
            <w:tc>
              <w:tcPr/>
              <w:p w:rsidR="00000000" w:rsidDel="00000000" w:rsidP="00000000" w:rsidRDefault="00000000" w:rsidRPr="00000000" w14:paraId="000009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la ubicación de los activos en el mapa de forma correcta</w:t>
                </w:r>
              </w:p>
            </w:tc>
          </w:tr>
          <w:tr>
            <w:trPr>
              <w:cantSplit w:val="0"/>
              <w:trHeight w:val="240" w:hRule="atLeast"/>
              <w:tblHeader w:val="0"/>
            </w:trPr>
            <w:tc>
              <w:tcPr/>
              <w:p w:rsidR="00000000" w:rsidDel="00000000" w:rsidP="00000000" w:rsidRDefault="00000000" w:rsidRPr="00000000" w14:paraId="000009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4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la ubicación de los activos en el mapa de forma correcta</w:t>
                </w:r>
              </w:p>
            </w:tc>
          </w:tr>
          <w:tr>
            <w:trPr>
              <w:cantSplit w:val="0"/>
              <w:trHeight w:val="200" w:hRule="atLeast"/>
              <w:tblHeader w:val="0"/>
            </w:trPr>
            <w:tc>
              <w:tcPr/>
              <w:p w:rsidR="00000000" w:rsidDel="00000000" w:rsidP="00000000" w:rsidRDefault="00000000" w:rsidRPr="00000000" w14:paraId="000009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4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guarda la ubicación de los activos en los mapas</w:t>
                </w:r>
              </w:p>
            </w:tc>
          </w:tr>
          <w:tr>
            <w:trPr>
              <w:cantSplit w:val="0"/>
              <w:trHeight w:val="240" w:hRule="atLeast"/>
              <w:tblHeader w:val="0"/>
            </w:trPr>
            <w:tc>
              <w:tcPr/>
              <w:p w:rsidR="00000000" w:rsidDel="00000000" w:rsidP="00000000" w:rsidRDefault="00000000" w:rsidRPr="00000000" w14:paraId="000009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4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4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31</w:t>
      </w:r>
      <w:bookmarkStart w:colFirst="0" w:colLast="0" w:name="bookmark=kix.d4qi352bp7h3" w:id="109"/>
      <w:bookmarkEnd w:id="109"/>
      <w:r w:rsidDel="00000000" w:rsidR="00000000" w:rsidRPr="00000000">
        <w:rPr>
          <w:rFonts w:ascii="Arial" w:cs="Arial" w:eastAsia="Arial" w:hAnsi="Arial"/>
          <w:i w:val="1"/>
          <w:color w:val="1f497d"/>
          <w:sz w:val="22"/>
          <w:szCs w:val="22"/>
          <w:rtl w:val="0"/>
        </w:rPr>
        <w:t xml:space="preserve"> Caso de prueba-Mapas-rol Maestro</w:t>
      </w:r>
    </w:p>
    <w:p w:rsidR="00000000" w:rsidDel="00000000" w:rsidP="00000000" w:rsidRDefault="00000000" w:rsidRPr="00000000" w14:paraId="0000095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4"/>
      </w:sdtPr>
      <w:sdtContent>
        <w:tbl>
          <w:tblPr>
            <w:tblStyle w:val="Table3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5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CP-028</w:t>
                </w:r>
              </w:p>
            </w:tc>
          </w:tr>
          <w:tr>
            <w:trPr>
              <w:cantSplit w:val="0"/>
              <w:trHeight w:val="240" w:hRule="atLeast"/>
              <w:tblHeader w:val="0"/>
            </w:trPr>
            <w:tc>
              <w:tcPr/>
              <w:p w:rsidR="00000000" w:rsidDel="00000000" w:rsidP="00000000" w:rsidRDefault="00000000" w:rsidRPr="00000000" w14:paraId="0000095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5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los mapas</w:t>
                </w:r>
              </w:p>
            </w:tc>
          </w:tr>
          <w:tr>
            <w:trPr>
              <w:cantSplit w:val="0"/>
              <w:trHeight w:val="240" w:hRule="atLeast"/>
              <w:tblHeader w:val="0"/>
            </w:trPr>
            <w:tc>
              <w:tcPr/>
              <w:p w:rsidR="00000000" w:rsidDel="00000000" w:rsidP="00000000" w:rsidRDefault="00000000" w:rsidRPr="00000000" w14:paraId="000009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visualización de los mapas como un usuario empleado .</w:t>
                </w:r>
              </w:p>
            </w:tc>
          </w:tr>
          <w:tr>
            <w:trPr>
              <w:cantSplit w:val="0"/>
              <w:trHeight w:val="240" w:hRule="atLeast"/>
              <w:tblHeader w:val="0"/>
            </w:trPr>
            <w:tc>
              <w:tcPr/>
              <w:p w:rsidR="00000000" w:rsidDel="00000000" w:rsidP="00000000" w:rsidRDefault="00000000" w:rsidRPr="00000000" w14:paraId="000009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9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6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96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Mapas</w:t>
                </w:r>
              </w:p>
            </w:tc>
          </w:tr>
          <w:tr>
            <w:trPr>
              <w:cantSplit w:val="0"/>
              <w:trHeight w:val="240" w:hRule="atLeast"/>
              <w:tblHeader w:val="0"/>
            </w:trPr>
            <w:tc>
              <w:tcPr>
                <w:vMerge w:val="continue"/>
              </w:tcPr>
              <w:p w:rsidR="00000000" w:rsidDel="00000000" w:rsidP="00000000" w:rsidRDefault="00000000" w:rsidRPr="00000000" w14:paraId="0000096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todos los mapas registrados actualmente, seguidamente se debe de oprimir el botón de “Ver Mapa” para poder visualizar todos los activos relacionados con el mapa.</w:t>
                </w:r>
              </w:p>
            </w:tc>
          </w:tr>
          <w:tr>
            <w:trPr>
              <w:cantSplit w:val="0"/>
              <w:trHeight w:val="240" w:hRule="atLeast"/>
              <w:tblHeader w:val="0"/>
            </w:trPr>
            <w:tc>
              <w:tcPr>
                <w:vMerge w:val="continue"/>
              </w:tcPr>
              <w:p w:rsidR="00000000" w:rsidDel="00000000" w:rsidP="00000000" w:rsidRDefault="00000000" w:rsidRPr="00000000" w14:paraId="0000096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Una vez seleccionado el mapa,el usuario deberá poder observar los activos que se encuentran en el mapa con su localización ya realizada</w:t>
                </w:r>
              </w:p>
            </w:tc>
          </w:tr>
          <w:tr>
            <w:trPr>
              <w:cantSplit w:val="0"/>
              <w:trHeight w:val="240" w:hRule="atLeast"/>
              <w:tblHeader w:val="0"/>
            </w:trPr>
            <w:tc>
              <w:tcPr>
                <w:vMerge w:val="continue"/>
              </w:tcPr>
              <w:p w:rsidR="00000000" w:rsidDel="00000000" w:rsidP="00000000" w:rsidRDefault="00000000" w:rsidRPr="00000000" w14:paraId="0000096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usuario Empleado únicamente puede ver los mapas, mas no puede mover ningún activo al mapa</w:t>
                </w:r>
              </w:p>
            </w:tc>
          </w:tr>
          <w:tr>
            <w:trPr>
              <w:cantSplit w:val="0"/>
              <w:trHeight w:val="240" w:hRule="atLeast"/>
              <w:tblHeader w:val="0"/>
            </w:trPr>
            <w:tc>
              <w:tcPr/>
              <w:p w:rsidR="00000000" w:rsidDel="00000000" w:rsidP="00000000" w:rsidRDefault="00000000" w:rsidRPr="00000000" w14:paraId="000009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deja ver al empleado los mapas pero le impide el movimiento de activos</w:t>
                </w:r>
              </w:p>
            </w:tc>
          </w:tr>
          <w:tr>
            <w:trPr>
              <w:cantSplit w:val="0"/>
              <w:trHeight w:val="240" w:hRule="atLeast"/>
              <w:tblHeader w:val="0"/>
            </w:trPr>
            <w:tc>
              <w:tcPr/>
              <w:p w:rsidR="00000000" w:rsidDel="00000000" w:rsidP="00000000" w:rsidRDefault="00000000" w:rsidRPr="00000000" w14:paraId="000009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deja ver al empleado los mapas pero le impide el movimiento de activos</w:t>
                </w:r>
              </w:p>
            </w:tc>
          </w:tr>
          <w:tr>
            <w:trPr>
              <w:cantSplit w:val="0"/>
              <w:trHeight w:val="200" w:hRule="atLeast"/>
              <w:tblHeader w:val="0"/>
            </w:trPr>
            <w:tc>
              <w:tcPr/>
              <w:p w:rsidR="00000000" w:rsidDel="00000000" w:rsidP="00000000" w:rsidRDefault="00000000" w:rsidRPr="00000000" w14:paraId="000009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puede mover los activos</w:t>
                </w:r>
              </w:p>
            </w:tc>
          </w:tr>
          <w:tr>
            <w:trPr>
              <w:cantSplit w:val="0"/>
              <w:trHeight w:val="240" w:hRule="atLeast"/>
              <w:tblHeader w:val="0"/>
            </w:trPr>
            <w:tc>
              <w:tcPr/>
              <w:p w:rsidR="00000000" w:rsidDel="00000000" w:rsidP="00000000" w:rsidRDefault="00000000" w:rsidRPr="00000000" w14:paraId="000009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7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7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32</w:t>
      </w:r>
      <w:bookmarkStart w:colFirst="0" w:colLast="0" w:name="bookmark=kix.n5vzh4selffn" w:id="110"/>
      <w:bookmarkEnd w:id="110"/>
      <w:r w:rsidDel="00000000" w:rsidR="00000000" w:rsidRPr="00000000">
        <w:rPr>
          <w:rFonts w:ascii="Arial" w:cs="Arial" w:eastAsia="Arial" w:hAnsi="Arial"/>
          <w:i w:val="1"/>
          <w:color w:val="1f497d"/>
          <w:sz w:val="22"/>
          <w:szCs w:val="22"/>
          <w:rtl w:val="0"/>
        </w:rPr>
        <w:t xml:space="preserve"> Caso de prueba-Mapas-rol Empleado</w:t>
      </w:r>
    </w:p>
    <w:p w:rsidR="00000000" w:rsidDel="00000000" w:rsidP="00000000" w:rsidRDefault="00000000" w:rsidRPr="00000000" w14:paraId="0000097C">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97D">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5"/>
      </w:sdtPr>
      <w:sdtContent>
        <w:tbl>
          <w:tblPr>
            <w:tblStyle w:val="Table3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7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8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CP-029</w:t>
                </w:r>
              </w:p>
            </w:tc>
          </w:tr>
          <w:tr>
            <w:trPr>
              <w:cantSplit w:val="0"/>
              <w:trHeight w:val="240" w:hRule="atLeast"/>
              <w:tblHeader w:val="0"/>
            </w:trPr>
            <w:tc>
              <w:tcPr/>
              <w:p w:rsidR="00000000" w:rsidDel="00000000" w:rsidP="00000000" w:rsidRDefault="00000000" w:rsidRPr="00000000" w14:paraId="0000098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8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8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Maestro</w:t>
                </w:r>
              </w:p>
            </w:tc>
          </w:tr>
          <w:tr>
            <w:trPr>
              <w:cantSplit w:val="0"/>
              <w:trHeight w:val="240" w:hRule="atLeast"/>
              <w:tblHeader w:val="0"/>
            </w:trPr>
            <w:tc>
              <w:tcPr/>
              <w:p w:rsidR="00000000" w:rsidDel="00000000" w:rsidP="00000000" w:rsidRDefault="00000000" w:rsidRPr="00000000" w14:paraId="000009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activos como usuario maestro .</w:t>
                </w:r>
              </w:p>
            </w:tc>
          </w:tr>
          <w:tr>
            <w:trPr>
              <w:cantSplit w:val="0"/>
              <w:trHeight w:val="240" w:hRule="atLeast"/>
              <w:tblHeader w:val="0"/>
            </w:trPr>
            <w:tc>
              <w:tcPr/>
              <w:p w:rsidR="00000000" w:rsidDel="00000000" w:rsidP="00000000" w:rsidRDefault="00000000" w:rsidRPr="00000000" w14:paraId="000009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9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9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9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9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99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9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99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9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“Agregar Nuevo Activo” </w:t>
                </w:r>
              </w:p>
            </w:tc>
          </w:tr>
          <w:tr>
            <w:trPr>
              <w:cantSplit w:val="0"/>
              <w:trHeight w:val="240" w:hRule="atLeast"/>
              <w:tblHeader w:val="0"/>
            </w:trPr>
            <w:tc>
              <w:tcPr>
                <w:vMerge w:val="continue"/>
              </w:tcPr>
              <w:p w:rsidR="00000000" w:rsidDel="00000000" w:rsidP="00000000" w:rsidRDefault="00000000" w:rsidRPr="00000000" w14:paraId="0000099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9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activo</w:t>
                </w:r>
              </w:p>
            </w:tc>
          </w:tr>
          <w:tr>
            <w:trPr>
              <w:cantSplit w:val="0"/>
              <w:trHeight w:val="240" w:hRule="atLeast"/>
              <w:tblHeader w:val="0"/>
            </w:trPr>
            <w:tc>
              <w:tcPr>
                <w:vMerge w:val="continue"/>
              </w:tcPr>
              <w:p w:rsidR="00000000" w:rsidDel="00000000" w:rsidP="00000000" w:rsidRDefault="00000000" w:rsidRPr="00000000" w14:paraId="0000099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9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9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9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a la tabla de lista de activos con toda la información correspondiente </w:t>
                </w:r>
              </w:p>
            </w:tc>
          </w:tr>
          <w:tr>
            <w:trPr>
              <w:cantSplit w:val="0"/>
              <w:trHeight w:val="240" w:hRule="atLeast"/>
              <w:tblHeader w:val="0"/>
            </w:trPr>
            <w:tc>
              <w:tcPr/>
              <w:p w:rsidR="00000000" w:rsidDel="00000000" w:rsidP="00000000" w:rsidRDefault="00000000" w:rsidRPr="00000000" w14:paraId="000009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A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a la tabla de lista de activos con toda la información correspondiente </w:t>
                </w:r>
              </w:p>
            </w:tc>
          </w:tr>
          <w:tr>
            <w:trPr>
              <w:cantSplit w:val="0"/>
              <w:trHeight w:val="200" w:hRule="atLeast"/>
              <w:tblHeader w:val="0"/>
            </w:trPr>
            <w:tc>
              <w:tcPr/>
              <w:p w:rsidR="00000000" w:rsidDel="00000000" w:rsidP="00000000" w:rsidRDefault="00000000" w:rsidRPr="00000000" w14:paraId="000009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A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ingresar un activo</w:t>
                </w:r>
              </w:p>
            </w:tc>
          </w:tr>
          <w:tr>
            <w:trPr>
              <w:cantSplit w:val="0"/>
              <w:trHeight w:val="240" w:hRule="atLeast"/>
              <w:tblHeader w:val="0"/>
            </w:trPr>
            <w:tc>
              <w:tcPr/>
              <w:p w:rsidR="00000000" w:rsidDel="00000000" w:rsidP="00000000" w:rsidRDefault="00000000" w:rsidRPr="00000000" w14:paraId="000009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A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A8">
      <w:pPr>
        <w:spacing w:after="200" w:lineRule="auto"/>
        <w:ind w:left="2160" w:firstLine="720"/>
        <w:jc w:val="both"/>
        <w:rPr>
          <w:rFonts w:ascii="Arial" w:cs="Arial" w:eastAsia="Arial" w:hAnsi="Arial"/>
          <w:sz w:val="22"/>
          <w:szCs w:val="22"/>
        </w:rPr>
      </w:pPr>
      <w:r w:rsidDel="00000000" w:rsidR="00000000" w:rsidRPr="00000000">
        <w:rPr>
          <w:rFonts w:ascii="Arial" w:cs="Arial" w:eastAsia="Arial" w:hAnsi="Arial"/>
          <w:i w:val="1"/>
          <w:color w:val="1f497d"/>
          <w:sz w:val="22"/>
          <w:szCs w:val="22"/>
          <w:rtl w:val="0"/>
        </w:rPr>
        <w:t xml:space="preserve">Tabla 33</w:t>
      </w:r>
      <w:bookmarkStart w:colFirst="0" w:colLast="0" w:name="bookmark=kix.jozpcw33fwj3" w:id="111"/>
      <w:bookmarkEnd w:id="111"/>
      <w:r w:rsidDel="00000000" w:rsidR="00000000" w:rsidRPr="00000000">
        <w:rPr>
          <w:rFonts w:ascii="Arial" w:cs="Arial" w:eastAsia="Arial" w:hAnsi="Arial"/>
          <w:i w:val="1"/>
          <w:color w:val="1f497d"/>
          <w:sz w:val="22"/>
          <w:szCs w:val="22"/>
          <w:rtl w:val="0"/>
        </w:rPr>
        <w:t xml:space="preserve"> Caso de prueba-Agregar Activo Maestro</w:t>
      </w:r>
      <w:r w:rsidDel="00000000" w:rsidR="00000000" w:rsidRPr="00000000">
        <w:rPr>
          <w:rtl w:val="0"/>
        </w:rPr>
      </w:r>
    </w:p>
    <w:sdt>
      <w:sdtPr>
        <w:lock w:val="contentLocked"/>
        <w:tag w:val="goog_rdk_86"/>
      </w:sdtPr>
      <w:sdtContent>
        <w:tbl>
          <w:tblPr>
            <w:tblStyle w:val="Table3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A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A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CP-030</w:t>
                </w:r>
              </w:p>
            </w:tc>
          </w:tr>
          <w:tr>
            <w:trPr>
              <w:cantSplit w:val="0"/>
              <w:trHeight w:val="240" w:hRule="atLeast"/>
              <w:tblHeader w:val="0"/>
            </w:trPr>
            <w:tc>
              <w:tcPr/>
              <w:p w:rsidR="00000000" w:rsidDel="00000000" w:rsidP="00000000" w:rsidRDefault="00000000" w:rsidRPr="00000000" w14:paraId="000009A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B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B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Empleado</w:t>
                </w:r>
              </w:p>
            </w:tc>
          </w:tr>
          <w:tr>
            <w:trPr>
              <w:cantSplit w:val="0"/>
              <w:trHeight w:val="240" w:hRule="atLeast"/>
              <w:tblHeader w:val="0"/>
            </w:trPr>
            <w:tc>
              <w:tcPr/>
              <w:p w:rsidR="00000000" w:rsidDel="00000000" w:rsidP="00000000" w:rsidRDefault="00000000" w:rsidRPr="00000000" w14:paraId="000009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activos como usuario Empleado .</w:t>
                </w:r>
              </w:p>
            </w:tc>
          </w:tr>
          <w:tr>
            <w:trPr>
              <w:cantSplit w:val="0"/>
              <w:trHeight w:val="240" w:hRule="atLeast"/>
              <w:tblHeader w:val="0"/>
            </w:trPr>
            <w:tc>
              <w:tcPr/>
              <w:p w:rsidR="00000000" w:rsidDel="00000000" w:rsidP="00000000" w:rsidRDefault="00000000" w:rsidRPr="00000000" w14:paraId="000009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B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9C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Ingreso de Activos</w:t>
                </w:r>
              </w:p>
            </w:tc>
          </w:tr>
          <w:tr>
            <w:trPr>
              <w:cantSplit w:val="0"/>
              <w:trHeight w:val="240" w:hRule="atLeast"/>
              <w:tblHeader w:val="0"/>
            </w:trPr>
            <w:tc>
              <w:tcPr>
                <w:vMerge w:val="continue"/>
              </w:tcPr>
              <w:p w:rsidR="00000000" w:rsidDel="00000000" w:rsidP="00000000" w:rsidRDefault="00000000" w:rsidRPr="00000000" w14:paraId="000009C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9C5">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activo</w:t>
                </w:r>
              </w:p>
            </w:tc>
          </w:tr>
          <w:tr>
            <w:trPr>
              <w:cantSplit w:val="0"/>
              <w:trHeight w:val="240" w:hRule="atLeast"/>
              <w:tblHeader w:val="0"/>
            </w:trPr>
            <w:tc>
              <w:tcPr>
                <w:vMerge w:val="continue"/>
              </w:tcPr>
              <w:p w:rsidR="00000000" w:rsidDel="00000000" w:rsidP="00000000" w:rsidRDefault="00000000" w:rsidRPr="00000000" w14:paraId="000009C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9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con toda la información correspondiente </w:t>
                </w:r>
              </w:p>
            </w:tc>
          </w:tr>
          <w:tr>
            <w:trPr>
              <w:cantSplit w:val="0"/>
              <w:trHeight w:val="240" w:hRule="atLeast"/>
              <w:tblHeader w:val="0"/>
            </w:trPr>
            <w:tc>
              <w:tcPr/>
              <w:p w:rsidR="00000000" w:rsidDel="00000000" w:rsidP="00000000" w:rsidRDefault="00000000" w:rsidRPr="00000000" w14:paraId="000009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C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con toda la información correspondiente </w:t>
                </w:r>
              </w:p>
            </w:tc>
          </w:tr>
          <w:tr>
            <w:trPr>
              <w:cantSplit w:val="0"/>
              <w:trHeight w:val="200" w:hRule="atLeast"/>
              <w:tblHeader w:val="0"/>
            </w:trPr>
            <w:tc>
              <w:tcPr/>
              <w:p w:rsidR="00000000" w:rsidDel="00000000" w:rsidP="00000000" w:rsidRDefault="00000000" w:rsidRPr="00000000" w14:paraId="000009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C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un activo</w:t>
                </w:r>
              </w:p>
            </w:tc>
          </w:tr>
          <w:tr>
            <w:trPr>
              <w:cantSplit w:val="0"/>
              <w:trHeight w:val="240" w:hRule="atLeast"/>
              <w:tblHeader w:val="0"/>
            </w:trPr>
            <w:tc>
              <w:tcPr/>
              <w:p w:rsidR="00000000" w:rsidDel="00000000" w:rsidP="00000000" w:rsidRDefault="00000000" w:rsidRPr="00000000" w14:paraId="000009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D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D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34</w:t>
      </w:r>
      <w:bookmarkStart w:colFirst="0" w:colLast="0" w:name="bookmark=kix.k69kq95559un" w:id="112"/>
      <w:bookmarkEnd w:id="112"/>
      <w:r w:rsidDel="00000000" w:rsidR="00000000" w:rsidRPr="00000000">
        <w:rPr>
          <w:rFonts w:ascii="Arial" w:cs="Arial" w:eastAsia="Arial" w:hAnsi="Arial"/>
          <w:i w:val="1"/>
          <w:color w:val="1f497d"/>
          <w:sz w:val="22"/>
          <w:szCs w:val="22"/>
          <w:rtl w:val="0"/>
        </w:rPr>
        <w:t xml:space="preserve"> Caso de prueba-Agregar Activo Empleado</w:t>
      </w:r>
    </w:p>
    <w:p w:rsidR="00000000" w:rsidDel="00000000" w:rsidP="00000000" w:rsidRDefault="00000000" w:rsidRPr="00000000" w14:paraId="000009D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7"/>
      </w:sdtPr>
      <w:sdtContent>
        <w:tbl>
          <w:tblPr>
            <w:tblStyle w:val="Table3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D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D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CP-031</w:t>
                </w:r>
              </w:p>
            </w:tc>
          </w:tr>
          <w:tr>
            <w:trPr>
              <w:cantSplit w:val="0"/>
              <w:trHeight w:val="240" w:hRule="atLeast"/>
              <w:tblHeader w:val="0"/>
            </w:trPr>
            <w:tc>
              <w:tcPr/>
              <w:p w:rsidR="00000000" w:rsidDel="00000000" w:rsidP="00000000" w:rsidRDefault="00000000" w:rsidRPr="00000000" w14:paraId="000009D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E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E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Lista de activos</w:t>
                </w:r>
              </w:p>
            </w:tc>
          </w:tr>
          <w:tr>
            <w:trPr>
              <w:cantSplit w:val="0"/>
              <w:trHeight w:val="240" w:hRule="atLeast"/>
              <w:tblHeader w:val="0"/>
            </w:trPr>
            <w:tc>
              <w:tcPr/>
              <w:p w:rsidR="00000000" w:rsidDel="00000000" w:rsidP="00000000" w:rsidRDefault="00000000" w:rsidRPr="00000000" w14:paraId="000009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Lista de activos </w:t>
                </w:r>
              </w:p>
            </w:tc>
          </w:tr>
          <w:tr>
            <w:trPr>
              <w:cantSplit w:val="0"/>
              <w:trHeight w:val="240" w:hRule="atLeast"/>
              <w:tblHeader w:val="0"/>
            </w:trPr>
            <w:tc>
              <w:tcPr/>
              <w:p w:rsidR="00000000" w:rsidDel="00000000" w:rsidP="00000000" w:rsidRDefault="00000000" w:rsidRPr="00000000" w14:paraId="000009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E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E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9E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“editar” sobre el activo que se desea editar la información</w:t>
                </w:r>
              </w:p>
            </w:tc>
          </w:tr>
          <w:tr>
            <w:trPr>
              <w:cantSplit w:val="0"/>
              <w:trHeight w:val="240" w:hRule="atLeast"/>
              <w:tblHeader w:val="0"/>
            </w:trPr>
            <w:tc>
              <w:tcPr>
                <w:vMerge w:val="continue"/>
              </w:tcPr>
              <w:p w:rsidR="00000000" w:rsidDel="00000000" w:rsidP="00000000" w:rsidRDefault="00000000" w:rsidRPr="00000000" w14:paraId="000009F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activo</w:t>
                </w:r>
              </w:p>
            </w:tc>
          </w:tr>
          <w:tr>
            <w:trPr>
              <w:cantSplit w:val="0"/>
              <w:trHeight w:val="240" w:hRule="atLeast"/>
              <w:tblHeader w:val="0"/>
            </w:trPr>
            <w:tc>
              <w:tcPr>
                <w:vMerge w:val="continue"/>
              </w:tcPr>
              <w:p w:rsidR="00000000" w:rsidDel="00000000" w:rsidP="00000000" w:rsidRDefault="00000000" w:rsidRPr="00000000" w14:paraId="000009F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F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9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F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activo  seleccionado</w:t>
                </w:r>
              </w:p>
            </w:tc>
          </w:tr>
          <w:tr>
            <w:trPr>
              <w:cantSplit w:val="0"/>
              <w:trHeight w:val="240" w:hRule="atLeast"/>
              <w:tblHeader w:val="0"/>
            </w:trPr>
            <w:tc>
              <w:tcPr/>
              <w:p w:rsidR="00000000" w:rsidDel="00000000" w:rsidP="00000000" w:rsidRDefault="00000000" w:rsidRPr="00000000" w14:paraId="000009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F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activo  seleccionado</w:t>
                </w:r>
              </w:p>
            </w:tc>
          </w:tr>
          <w:tr>
            <w:trPr>
              <w:cantSplit w:val="0"/>
              <w:trHeight w:val="200" w:hRule="atLeast"/>
              <w:tblHeader w:val="0"/>
            </w:trPr>
            <w:tc>
              <w:tcPr/>
              <w:p w:rsidR="00000000" w:rsidDel="00000000" w:rsidP="00000000" w:rsidRDefault="00000000" w:rsidRPr="00000000" w14:paraId="000009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F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activo</w:t>
                </w:r>
              </w:p>
            </w:tc>
          </w:tr>
          <w:tr>
            <w:trPr>
              <w:cantSplit w:val="0"/>
              <w:trHeight w:val="240" w:hRule="atLeast"/>
              <w:tblHeader w:val="0"/>
            </w:trPr>
            <w:tc>
              <w:tcPr/>
              <w:p w:rsidR="00000000" w:rsidDel="00000000" w:rsidP="00000000" w:rsidRDefault="00000000" w:rsidRPr="00000000" w14:paraId="000009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F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F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35</w:t>
      </w:r>
      <w:bookmarkStart w:colFirst="0" w:colLast="0" w:name="bookmark=kix.daospeq9anxb" w:id="113"/>
      <w:bookmarkEnd w:id="113"/>
      <w:r w:rsidDel="00000000" w:rsidR="00000000" w:rsidRPr="00000000">
        <w:rPr>
          <w:rFonts w:ascii="Arial" w:cs="Arial" w:eastAsia="Arial" w:hAnsi="Arial"/>
          <w:i w:val="1"/>
          <w:color w:val="1f497d"/>
          <w:sz w:val="22"/>
          <w:szCs w:val="22"/>
          <w:rtl w:val="0"/>
        </w:rPr>
        <w:t xml:space="preserve"> Caso de prueba-Editar Activo</w:t>
      </w:r>
    </w:p>
    <w:p w:rsidR="00000000" w:rsidDel="00000000" w:rsidP="00000000" w:rsidRDefault="00000000" w:rsidRPr="00000000" w14:paraId="00000A00">
      <w:pPr>
        <w:spacing w:before="12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A01">
      <w:pPr>
        <w:spacing w:before="120" w:lineRule="auto"/>
        <w:ind w:left="0" w:firstLine="0"/>
        <w:jc w:val="both"/>
        <w:rPr>
          <w:rFonts w:ascii="Arial" w:cs="Arial" w:eastAsia="Arial" w:hAnsi="Arial"/>
          <w:i w:val="1"/>
          <w:color w:val="1f497d"/>
          <w:sz w:val="22"/>
          <w:szCs w:val="22"/>
        </w:rPr>
      </w:pPr>
      <w:r w:rsidDel="00000000" w:rsidR="00000000" w:rsidRPr="00000000">
        <w:rPr>
          <w:rtl w:val="0"/>
        </w:rPr>
      </w:r>
    </w:p>
    <w:sdt>
      <w:sdtPr>
        <w:lock w:val="contentLocked"/>
        <w:tag w:val="goog_rdk_88"/>
      </w:sdtPr>
      <w:sdtContent>
        <w:tbl>
          <w:tblPr>
            <w:tblStyle w:val="Table3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0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0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CP-032</w:t>
                </w:r>
              </w:p>
            </w:tc>
          </w:tr>
          <w:tr>
            <w:trPr>
              <w:cantSplit w:val="0"/>
              <w:trHeight w:val="240" w:hRule="atLeast"/>
              <w:tblHeader w:val="0"/>
            </w:trPr>
            <w:tc>
              <w:tcPr/>
              <w:p w:rsidR="00000000" w:rsidDel="00000000" w:rsidP="00000000" w:rsidRDefault="00000000" w:rsidRPr="00000000" w14:paraId="00000A0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0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0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lista de activos</w:t>
                </w:r>
              </w:p>
            </w:tc>
          </w:tr>
          <w:tr>
            <w:trPr>
              <w:cantSplit w:val="0"/>
              <w:trHeight w:val="240" w:hRule="atLeast"/>
              <w:tblHeader w:val="0"/>
            </w:trPr>
            <w:tc>
              <w:tcPr/>
              <w:p w:rsidR="00000000" w:rsidDel="00000000" w:rsidP="00000000" w:rsidRDefault="00000000" w:rsidRPr="00000000" w14:paraId="00000A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activos en la lista de activos</w:t>
                </w:r>
              </w:p>
            </w:tc>
          </w:tr>
          <w:tr>
            <w:trPr>
              <w:cantSplit w:val="0"/>
              <w:trHeight w:val="240" w:hRule="atLeast"/>
              <w:tblHeader w:val="0"/>
            </w:trPr>
            <w:tc>
              <w:tcPr/>
              <w:p w:rsidR="00000000" w:rsidDel="00000000" w:rsidP="00000000" w:rsidRDefault="00000000" w:rsidRPr="00000000" w14:paraId="00000A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1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1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1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1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A1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1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A1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1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“eliminar” sobre el activo que se desea </w:t>
                </w:r>
              </w:p>
            </w:tc>
          </w:tr>
          <w:tr>
            <w:trPr>
              <w:cantSplit w:val="0"/>
              <w:trHeight w:val="240" w:hRule="atLeast"/>
              <w:tblHeader w:val="0"/>
            </w:trPr>
            <w:tc>
              <w:tcPr/>
              <w:p w:rsidR="00000000" w:rsidDel="00000000" w:rsidP="00000000" w:rsidRDefault="00000000" w:rsidRPr="00000000" w14:paraId="00000A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1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activo seleccionado</w:t>
                </w:r>
              </w:p>
            </w:tc>
          </w:tr>
          <w:tr>
            <w:trPr>
              <w:cantSplit w:val="0"/>
              <w:trHeight w:val="240" w:hRule="atLeast"/>
              <w:tblHeader w:val="0"/>
            </w:trPr>
            <w:tc>
              <w:tcPr/>
              <w:p w:rsidR="00000000" w:rsidDel="00000000" w:rsidP="00000000" w:rsidRDefault="00000000" w:rsidRPr="00000000" w14:paraId="00000A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2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activo seleccionado</w:t>
                </w:r>
              </w:p>
            </w:tc>
          </w:tr>
          <w:tr>
            <w:trPr>
              <w:cantSplit w:val="0"/>
              <w:trHeight w:val="200" w:hRule="atLeast"/>
              <w:tblHeader w:val="0"/>
            </w:trPr>
            <w:tc>
              <w:tcPr/>
              <w:p w:rsidR="00000000" w:rsidDel="00000000" w:rsidP="00000000" w:rsidRDefault="00000000" w:rsidRPr="00000000" w14:paraId="00000A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2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activo deseado</w:t>
                </w:r>
              </w:p>
            </w:tc>
          </w:tr>
          <w:tr>
            <w:trPr>
              <w:cantSplit w:val="0"/>
              <w:trHeight w:val="240" w:hRule="atLeast"/>
              <w:tblHeader w:val="0"/>
            </w:trPr>
            <w:tc>
              <w:tcPr/>
              <w:p w:rsidR="00000000" w:rsidDel="00000000" w:rsidP="00000000" w:rsidRDefault="00000000" w:rsidRPr="00000000" w14:paraId="00000A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2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28">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36</w:t>
      </w:r>
      <w:bookmarkStart w:colFirst="0" w:colLast="0" w:name="bookmark=kix.20sol4o47ia0" w:id="114"/>
      <w:bookmarkEnd w:id="114"/>
      <w:r w:rsidDel="00000000" w:rsidR="00000000" w:rsidRPr="00000000">
        <w:rPr>
          <w:rFonts w:ascii="Arial" w:cs="Arial" w:eastAsia="Arial" w:hAnsi="Arial"/>
          <w:i w:val="1"/>
          <w:color w:val="1f497d"/>
          <w:sz w:val="22"/>
          <w:szCs w:val="22"/>
          <w:rtl w:val="0"/>
        </w:rPr>
        <w:t xml:space="preserve"> Caso de prueba-Eliminar Activo</w:t>
      </w:r>
    </w:p>
    <w:p w:rsidR="00000000" w:rsidDel="00000000" w:rsidP="00000000" w:rsidRDefault="00000000" w:rsidRPr="00000000" w14:paraId="00000A29">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9"/>
      </w:sdtPr>
      <w:sdtContent>
        <w:tbl>
          <w:tblPr>
            <w:tblStyle w:val="Table3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2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2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CP-033</w:t>
                </w:r>
              </w:p>
            </w:tc>
          </w:tr>
          <w:tr>
            <w:trPr>
              <w:cantSplit w:val="0"/>
              <w:trHeight w:val="240" w:hRule="atLeast"/>
              <w:tblHeader w:val="0"/>
            </w:trPr>
            <w:tc>
              <w:tcPr/>
              <w:p w:rsidR="00000000" w:rsidDel="00000000" w:rsidP="00000000" w:rsidRDefault="00000000" w:rsidRPr="00000000" w14:paraId="00000A2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3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3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Maestro</w:t>
                </w:r>
              </w:p>
            </w:tc>
          </w:tr>
          <w:tr>
            <w:trPr>
              <w:cantSplit w:val="0"/>
              <w:trHeight w:val="240" w:hRule="atLeast"/>
              <w:tblHeader w:val="0"/>
            </w:trPr>
            <w:tc>
              <w:tcPr/>
              <w:p w:rsidR="00000000" w:rsidDel="00000000" w:rsidP="00000000" w:rsidRDefault="00000000" w:rsidRPr="00000000" w14:paraId="00000A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bajas de activos como usuario maestro .</w:t>
                </w:r>
              </w:p>
            </w:tc>
          </w:tr>
          <w:tr>
            <w:trPr>
              <w:cantSplit w:val="0"/>
              <w:trHeight w:val="240" w:hRule="atLeast"/>
              <w:tblHeader w:val="0"/>
            </w:trPr>
            <w:tc>
              <w:tcPr/>
              <w:p w:rsidR="00000000" w:rsidDel="00000000" w:rsidP="00000000" w:rsidRDefault="00000000" w:rsidRPr="00000000" w14:paraId="00000A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3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4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A4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4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A4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4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registradas, seguidamente se debe de oprimir el botón de “Agregar Nueva Baja” </w:t>
                </w:r>
              </w:p>
            </w:tc>
          </w:tr>
          <w:tr>
            <w:trPr>
              <w:cantSplit w:val="0"/>
              <w:trHeight w:val="240" w:hRule="atLeast"/>
              <w:tblHeader w:val="0"/>
            </w:trPr>
            <w:tc>
              <w:tcPr>
                <w:vMerge w:val="continue"/>
              </w:tcPr>
              <w:p w:rsidR="00000000" w:rsidDel="00000000" w:rsidP="00000000" w:rsidRDefault="00000000" w:rsidRPr="00000000" w14:paraId="00000A4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4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baja</w:t>
                </w:r>
              </w:p>
            </w:tc>
          </w:tr>
          <w:tr>
            <w:trPr>
              <w:cantSplit w:val="0"/>
              <w:trHeight w:val="240" w:hRule="atLeast"/>
              <w:tblHeader w:val="0"/>
            </w:trPr>
            <w:tc>
              <w:tcPr>
                <w:vMerge w:val="continue"/>
              </w:tcPr>
              <w:p w:rsidR="00000000" w:rsidDel="00000000" w:rsidP="00000000" w:rsidRDefault="00000000" w:rsidRPr="00000000" w14:paraId="00000A4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4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4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a la tabla de bajas de activos con toda la información correspondiente </w:t>
                </w:r>
              </w:p>
            </w:tc>
          </w:tr>
          <w:tr>
            <w:trPr>
              <w:cantSplit w:val="0"/>
              <w:trHeight w:val="240" w:hRule="atLeast"/>
              <w:tblHeader w:val="0"/>
            </w:trPr>
            <w:tc>
              <w:tcPr/>
              <w:p w:rsidR="00000000" w:rsidDel="00000000" w:rsidP="00000000" w:rsidRDefault="00000000" w:rsidRPr="00000000" w14:paraId="00000A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4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a la tabla de bajas de activos con toda la información correspondiente </w:t>
                </w:r>
              </w:p>
            </w:tc>
          </w:tr>
          <w:tr>
            <w:trPr>
              <w:cantSplit w:val="0"/>
              <w:trHeight w:val="200" w:hRule="atLeast"/>
              <w:tblHeader w:val="0"/>
            </w:trPr>
            <w:tc>
              <w:tcPr/>
              <w:p w:rsidR="00000000" w:rsidDel="00000000" w:rsidP="00000000" w:rsidRDefault="00000000" w:rsidRPr="00000000" w14:paraId="00000A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4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agregar bajas en activos</w:t>
                </w:r>
              </w:p>
            </w:tc>
          </w:tr>
          <w:tr>
            <w:trPr>
              <w:cantSplit w:val="0"/>
              <w:trHeight w:val="240" w:hRule="atLeast"/>
              <w:tblHeader w:val="0"/>
            </w:trPr>
            <w:tc>
              <w:tcPr/>
              <w:p w:rsidR="00000000" w:rsidDel="00000000" w:rsidP="00000000" w:rsidRDefault="00000000" w:rsidRPr="00000000" w14:paraId="00000A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53">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54">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37</w:t>
      </w:r>
      <w:bookmarkStart w:colFirst="0" w:colLast="0" w:name="bookmark=kix.qd0j0u6yqu96" w:id="115"/>
      <w:bookmarkEnd w:id="115"/>
      <w:r w:rsidDel="00000000" w:rsidR="00000000" w:rsidRPr="00000000">
        <w:rPr>
          <w:rFonts w:ascii="Arial" w:cs="Arial" w:eastAsia="Arial" w:hAnsi="Arial"/>
          <w:i w:val="1"/>
          <w:color w:val="1f497d"/>
          <w:sz w:val="22"/>
          <w:szCs w:val="22"/>
          <w:rtl w:val="0"/>
        </w:rPr>
        <w:t xml:space="preserve"> Caso de prueba-Agregar Baja Maestro</w:t>
      </w:r>
    </w:p>
    <w:p w:rsidR="00000000" w:rsidDel="00000000" w:rsidP="00000000" w:rsidRDefault="00000000" w:rsidRPr="00000000" w14:paraId="00000A55">
      <w:pPr>
        <w:spacing w:after="200" w:lineRule="auto"/>
        <w:ind w:left="2160" w:firstLine="720"/>
        <w:jc w:val="both"/>
        <w:rPr>
          <w:rFonts w:ascii="Arial" w:cs="Arial" w:eastAsia="Arial" w:hAnsi="Arial"/>
          <w:sz w:val="22"/>
          <w:szCs w:val="22"/>
        </w:rPr>
      </w:pPr>
      <w:r w:rsidDel="00000000" w:rsidR="00000000" w:rsidRPr="00000000">
        <w:rPr>
          <w:rtl w:val="0"/>
        </w:rPr>
      </w:r>
    </w:p>
    <w:sdt>
      <w:sdtPr>
        <w:lock w:val="contentLocked"/>
        <w:tag w:val="goog_rdk_90"/>
      </w:sdtPr>
      <w:sdtContent>
        <w:tbl>
          <w:tblPr>
            <w:tblStyle w:val="Table3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56">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5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CP-034</w:t>
                </w:r>
              </w:p>
            </w:tc>
          </w:tr>
          <w:tr>
            <w:trPr>
              <w:cantSplit w:val="0"/>
              <w:trHeight w:val="240" w:hRule="atLeast"/>
              <w:tblHeader w:val="0"/>
            </w:trPr>
            <w:tc>
              <w:tcPr/>
              <w:p w:rsidR="00000000" w:rsidDel="00000000" w:rsidP="00000000" w:rsidRDefault="00000000" w:rsidRPr="00000000" w14:paraId="00000A5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6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63">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Empleado</w:t>
                </w:r>
              </w:p>
            </w:tc>
          </w:tr>
          <w:tr>
            <w:trPr>
              <w:cantSplit w:val="0"/>
              <w:trHeight w:val="240" w:hRule="atLeast"/>
              <w:tblHeader w:val="0"/>
            </w:trPr>
            <w:tc>
              <w:tcPr/>
              <w:p w:rsidR="00000000" w:rsidDel="00000000" w:rsidP="00000000" w:rsidRDefault="00000000" w:rsidRPr="00000000" w14:paraId="00000A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bajas de activos como usuario empleado .</w:t>
                </w:r>
              </w:p>
            </w:tc>
          </w:tr>
          <w:tr>
            <w:trPr>
              <w:cantSplit w:val="0"/>
              <w:trHeight w:val="240" w:hRule="atLeast"/>
              <w:tblHeader w:val="0"/>
            </w:trPr>
            <w:tc>
              <w:tcPr/>
              <w:p w:rsidR="00000000" w:rsidDel="00000000" w:rsidP="00000000" w:rsidRDefault="00000000" w:rsidRPr="00000000" w14:paraId="00000A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6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6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A6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6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A70">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7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A7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7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baja de activo</w:t>
                </w:r>
              </w:p>
            </w:tc>
          </w:tr>
          <w:tr>
            <w:trPr>
              <w:cantSplit w:val="0"/>
              <w:trHeight w:val="240" w:hRule="atLeast"/>
              <w:tblHeader w:val="0"/>
            </w:trPr>
            <w:tc>
              <w:tcPr>
                <w:vMerge w:val="continue"/>
              </w:tcPr>
              <w:p w:rsidR="00000000" w:rsidDel="00000000" w:rsidP="00000000" w:rsidRDefault="00000000" w:rsidRPr="00000000" w14:paraId="00000A7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7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7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de activo con toda la información correspondiente </w:t>
                </w:r>
              </w:p>
            </w:tc>
          </w:tr>
          <w:tr>
            <w:trPr>
              <w:cantSplit w:val="0"/>
              <w:trHeight w:val="240" w:hRule="atLeast"/>
              <w:tblHeader w:val="0"/>
            </w:trPr>
            <w:tc>
              <w:tcPr/>
              <w:p w:rsidR="00000000" w:rsidDel="00000000" w:rsidP="00000000" w:rsidRDefault="00000000" w:rsidRPr="00000000" w14:paraId="00000A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7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de activo con toda la información correspondiente </w:t>
                </w:r>
              </w:p>
            </w:tc>
          </w:tr>
          <w:tr>
            <w:trPr>
              <w:cantSplit w:val="0"/>
              <w:trHeight w:val="200" w:hRule="atLeast"/>
              <w:tblHeader w:val="0"/>
            </w:trPr>
            <w:tc>
              <w:tcPr/>
              <w:p w:rsidR="00000000" w:rsidDel="00000000" w:rsidP="00000000" w:rsidRDefault="00000000" w:rsidRPr="00000000" w14:paraId="00000A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7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la baja de activo</w:t>
                </w:r>
              </w:p>
            </w:tc>
          </w:tr>
          <w:tr>
            <w:trPr>
              <w:cantSplit w:val="0"/>
              <w:trHeight w:val="240" w:hRule="atLeast"/>
              <w:tblHeader w:val="0"/>
            </w:trPr>
            <w:tc>
              <w:tcPr/>
              <w:p w:rsidR="00000000" w:rsidDel="00000000" w:rsidP="00000000" w:rsidRDefault="00000000" w:rsidRPr="00000000" w14:paraId="00000A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7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8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38</w:t>
      </w:r>
      <w:bookmarkStart w:colFirst="0" w:colLast="0" w:name="bookmark=kix.iowzozzbbg25" w:id="116"/>
      <w:bookmarkEnd w:id="116"/>
      <w:r w:rsidDel="00000000" w:rsidR="00000000" w:rsidRPr="00000000">
        <w:rPr>
          <w:rFonts w:ascii="Arial" w:cs="Arial" w:eastAsia="Arial" w:hAnsi="Arial"/>
          <w:i w:val="1"/>
          <w:color w:val="1f497d"/>
          <w:sz w:val="22"/>
          <w:szCs w:val="22"/>
          <w:rtl w:val="0"/>
        </w:rPr>
        <w:t xml:space="preserve"> Caso de prueba-Agregar Baja Empleado</w:t>
      </w:r>
    </w:p>
    <w:p w:rsidR="00000000" w:rsidDel="00000000" w:rsidP="00000000" w:rsidRDefault="00000000" w:rsidRPr="00000000" w14:paraId="00000A81">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91"/>
      </w:sdtPr>
      <w:sdtContent>
        <w:tbl>
          <w:tblPr>
            <w:tblStyle w:val="Table4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8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8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CP-035</w:t>
                </w:r>
              </w:p>
            </w:tc>
          </w:tr>
          <w:tr>
            <w:trPr>
              <w:cantSplit w:val="0"/>
              <w:trHeight w:val="240" w:hRule="atLeast"/>
              <w:tblHeader w:val="0"/>
            </w:trPr>
            <w:tc>
              <w:tcPr/>
              <w:p w:rsidR="00000000" w:rsidDel="00000000" w:rsidP="00000000" w:rsidRDefault="00000000" w:rsidRPr="00000000" w14:paraId="00000A8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8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8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baja de activos</w:t>
                </w:r>
              </w:p>
            </w:tc>
          </w:tr>
          <w:tr>
            <w:trPr>
              <w:cantSplit w:val="0"/>
              <w:trHeight w:val="240" w:hRule="atLeast"/>
              <w:tblHeader w:val="0"/>
            </w:trPr>
            <w:tc>
              <w:tcPr/>
              <w:p w:rsidR="00000000" w:rsidDel="00000000" w:rsidP="00000000" w:rsidRDefault="00000000" w:rsidRPr="00000000" w14:paraId="00000A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Bajas de  activos </w:t>
                </w:r>
              </w:p>
            </w:tc>
          </w:tr>
          <w:tr>
            <w:trPr>
              <w:cantSplit w:val="0"/>
              <w:trHeight w:val="240" w:hRule="atLeast"/>
              <w:tblHeader w:val="0"/>
            </w:trPr>
            <w:tc>
              <w:tcPr/>
              <w:p w:rsidR="00000000" w:rsidDel="00000000" w:rsidP="00000000" w:rsidRDefault="00000000" w:rsidRPr="00000000" w14:paraId="00000A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9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9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9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9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A9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9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A9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9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registrados, seguidamente se debe de oprimir el botón de “editar” sobre la baja que se desea editar la información</w:t>
                </w:r>
              </w:p>
            </w:tc>
          </w:tr>
          <w:tr>
            <w:trPr>
              <w:cantSplit w:val="0"/>
              <w:trHeight w:val="240" w:hRule="atLeast"/>
              <w:tblHeader w:val="0"/>
            </w:trPr>
            <w:tc>
              <w:tcPr>
                <w:vMerge w:val="continue"/>
              </w:tcPr>
              <w:p w:rsidR="00000000" w:rsidDel="00000000" w:rsidP="00000000" w:rsidRDefault="00000000" w:rsidRPr="00000000" w14:paraId="00000A9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9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baja de activos</w:t>
                </w:r>
              </w:p>
            </w:tc>
          </w:tr>
          <w:tr>
            <w:trPr>
              <w:cantSplit w:val="0"/>
              <w:trHeight w:val="240" w:hRule="atLeast"/>
              <w:tblHeader w:val="0"/>
            </w:trPr>
            <w:tc>
              <w:tcPr>
                <w:vMerge w:val="continue"/>
              </w:tcPr>
              <w:p w:rsidR="00000000" w:rsidDel="00000000" w:rsidP="00000000" w:rsidRDefault="00000000" w:rsidRPr="00000000" w14:paraId="00000AA0">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A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A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A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baja de activos  seleccionado</w:t>
                </w:r>
              </w:p>
            </w:tc>
          </w:tr>
          <w:tr>
            <w:trPr>
              <w:cantSplit w:val="0"/>
              <w:trHeight w:val="240" w:hRule="atLeast"/>
              <w:tblHeader w:val="0"/>
            </w:trPr>
            <w:tc>
              <w:tcPr/>
              <w:p w:rsidR="00000000" w:rsidDel="00000000" w:rsidP="00000000" w:rsidRDefault="00000000" w:rsidRPr="00000000" w14:paraId="00000A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A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baja de activos  seleccionado</w:t>
                </w:r>
              </w:p>
            </w:tc>
          </w:tr>
          <w:tr>
            <w:trPr>
              <w:cantSplit w:val="0"/>
              <w:trHeight w:val="200" w:hRule="atLeast"/>
              <w:tblHeader w:val="0"/>
            </w:trPr>
            <w:tc>
              <w:tcPr/>
              <w:p w:rsidR="00000000" w:rsidDel="00000000" w:rsidP="00000000" w:rsidRDefault="00000000" w:rsidRPr="00000000" w14:paraId="00000A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A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baja de activos</w:t>
                </w:r>
              </w:p>
            </w:tc>
          </w:tr>
          <w:tr>
            <w:trPr>
              <w:cantSplit w:val="0"/>
              <w:trHeight w:val="240" w:hRule="atLeast"/>
              <w:tblHeader w:val="0"/>
            </w:trPr>
            <w:tc>
              <w:tcPr/>
              <w:p w:rsidR="00000000" w:rsidDel="00000000" w:rsidP="00000000" w:rsidRDefault="00000000" w:rsidRPr="00000000" w14:paraId="00000A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AB">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AC">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37</w:t>
      </w:r>
      <w:bookmarkStart w:colFirst="0" w:colLast="0" w:name="bookmark=kix.f2q8rg7zoli9" w:id="117"/>
      <w:bookmarkEnd w:id="117"/>
      <w:r w:rsidDel="00000000" w:rsidR="00000000" w:rsidRPr="00000000">
        <w:rPr>
          <w:rFonts w:ascii="Arial" w:cs="Arial" w:eastAsia="Arial" w:hAnsi="Arial"/>
          <w:i w:val="1"/>
          <w:color w:val="1f497d"/>
          <w:sz w:val="22"/>
          <w:szCs w:val="22"/>
          <w:rtl w:val="0"/>
        </w:rPr>
        <w:t xml:space="preserve"> Caso de prueba-Editar Baja de activo</w:t>
      </w:r>
    </w:p>
    <w:p w:rsidR="00000000" w:rsidDel="00000000" w:rsidP="00000000" w:rsidRDefault="00000000" w:rsidRPr="00000000" w14:paraId="00000AAD">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92"/>
      </w:sdtPr>
      <w:sdtContent>
        <w:tbl>
          <w:tblPr>
            <w:tblStyle w:val="Table4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A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B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CP-036</w:t>
                </w:r>
              </w:p>
            </w:tc>
          </w:tr>
          <w:tr>
            <w:trPr>
              <w:cantSplit w:val="0"/>
              <w:trHeight w:val="240" w:hRule="atLeast"/>
              <w:tblHeader w:val="0"/>
            </w:trPr>
            <w:tc>
              <w:tcPr/>
              <w:p w:rsidR="00000000" w:rsidDel="00000000" w:rsidP="00000000" w:rsidRDefault="00000000" w:rsidRPr="00000000" w14:paraId="00000AB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B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B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baja de activos</w:t>
                </w:r>
              </w:p>
            </w:tc>
          </w:tr>
          <w:tr>
            <w:trPr>
              <w:cantSplit w:val="0"/>
              <w:trHeight w:val="240" w:hRule="atLeast"/>
              <w:tblHeader w:val="0"/>
            </w:trPr>
            <w:tc>
              <w:tcPr/>
              <w:p w:rsidR="00000000" w:rsidDel="00000000" w:rsidP="00000000" w:rsidRDefault="00000000" w:rsidRPr="00000000" w14:paraId="00000A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bajas en la lista de activos</w:t>
                </w:r>
              </w:p>
            </w:tc>
          </w:tr>
          <w:tr>
            <w:trPr>
              <w:cantSplit w:val="0"/>
              <w:trHeight w:val="240" w:hRule="atLeast"/>
              <w:tblHeader w:val="0"/>
            </w:trPr>
            <w:tc>
              <w:tcPr/>
              <w:p w:rsidR="00000000" w:rsidDel="00000000" w:rsidP="00000000" w:rsidRDefault="00000000" w:rsidRPr="00000000" w14:paraId="00000A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C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C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C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C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AC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C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 de Activos</w:t>
                </w:r>
              </w:p>
            </w:tc>
          </w:tr>
          <w:tr>
            <w:trPr>
              <w:cantSplit w:val="0"/>
              <w:trHeight w:val="240" w:hRule="atLeast"/>
              <w:tblHeader w:val="0"/>
            </w:trPr>
            <w:tc>
              <w:tcPr>
                <w:vMerge w:val="continue"/>
              </w:tcPr>
              <w:p w:rsidR="00000000" w:rsidDel="00000000" w:rsidP="00000000" w:rsidRDefault="00000000" w:rsidRPr="00000000" w14:paraId="00000AC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C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registrados, seguidamente se debe de oprimir el botón de “eliminar” sobre la baja que se desea </w:t>
                </w:r>
              </w:p>
            </w:tc>
          </w:tr>
          <w:tr>
            <w:trPr>
              <w:cantSplit w:val="0"/>
              <w:trHeight w:val="240" w:hRule="atLeast"/>
              <w:tblHeader w:val="0"/>
            </w:trPr>
            <w:tc>
              <w:tcPr/>
              <w:p w:rsidR="00000000" w:rsidDel="00000000" w:rsidP="00000000" w:rsidRDefault="00000000" w:rsidRPr="00000000" w14:paraId="00000A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C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baja de activo seleccionado</w:t>
                </w:r>
              </w:p>
            </w:tc>
          </w:tr>
          <w:tr>
            <w:trPr>
              <w:cantSplit w:val="0"/>
              <w:trHeight w:val="240" w:hRule="atLeast"/>
              <w:tblHeader w:val="0"/>
            </w:trPr>
            <w:tc>
              <w:tcPr/>
              <w:p w:rsidR="00000000" w:rsidDel="00000000" w:rsidP="00000000" w:rsidRDefault="00000000" w:rsidRPr="00000000" w14:paraId="00000A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C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baja de activo seleccionado</w:t>
                </w:r>
              </w:p>
            </w:tc>
          </w:tr>
          <w:tr>
            <w:trPr>
              <w:cantSplit w:val="0"/>
              <w:trHeight w:val="200" w:hRule="atLeast"/>
              <w:tblHeader w:val="0"/>
            </w:trPr>
            <w:tc>
              <w:tcPr/>
              <w:p w:rsidR="00000000" w:rsidDel="00000000" w:rsidP="00000000" w:rsidRDefault="00000000" w:rsidRPr="00000000" w14:paraId="00000A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C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baja de activo deseado</w:t>
                </w:r>
              </w:p>
            </w:tc>
          </w:tr>
          <w:tr>
            <w:trPr>
              <w:cantSplit w:val="0"/>
              <w:trHeight w:val="240" w:hRule="atLeast"/>
              <w:tblHeader w:val="0"/>
            </w:trPr>
            <w:tc>
              <w:tcPr/>
              <w:p w:rsidR="00000000" w:rsidDel="00000000" w:rsidP="00000000" w:rsidRDefault="00000000" w:rsidRPr="00000000" w14:paraId="00000A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D3">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D4">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38</w:t>
      </w:r>
      <w:bookmarkStart w:colFirst="0" w:colLast="0" w:name="bookmark=kix.jmj6ip66vcb" w:id="118"/>
      <w:bookmarkEnd w:id="118"/>
      <w:r w:rsidDel="00000000" w:rsidR="00000000" w:rsidRPr="00000000">
        <w:rPr>
          <w:rFonts w:ascii="Arial" w:cs="Arial" w:eastAsia="Arial" w:hAnsi="Arial"/>
          <w:i w:val="1"/>
          <w:color w:val="1f497d"/>
          <w:sz w:val="22"/>
          <w:szCs w:val="22"/>
          <w:rtl w:val="0"/>
        </w:rPr>
        <w:t xml:space="preserve"> Caso de prueba-Eliminar Baja de activo</w:t>
      </w:r>
    </w:p>
    <w:p w:rsidR="00000000" w:rsidDel="00000000" w:rsidP="00000000" w:rsidRDefault="00000000" w:rsidRPr="00000000" w14:paraId="00000AD5">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93"/>
      </w:sdtPr>
      <w:sdtContent>
        <w:tbl>
          <w:tblPr>
            <w:tblStyle w:val="Table4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D6">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D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CP-037</w:t>
                </w:r>
              </w:p>
            </w:tc>
          </w:tr>
          <w:tr>
            <w:trPr>
              <w:cantSplit w:val="0"/>
              <w:trHeight w:val="240" w:hRule="atLeast"/>
              <w:tblHeader w:val="0"/>
            </w:trPr>
            <w:tc>
              <w:tcPr/>
              <w:p w:rsidR="00000000" w:rsidDel="00000000" w:rsidP="00000000" w:rsidRDefault="00000000" w:rsidRPr="00000000" w14:paraId="00000AD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E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E3">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Maestro</w:t>
                </w:r>
              </w:p>
            </w:tc>
          </w:tr>
          <w:tr>
            <w:trPr>
              <w:cantSplit w:val="0"/>
              <w:trHeight w:val="240" w:hRule="atLeast"/>
              <w:tblHeader w:val="0"/>
            </w:trPr>
            <w:tc>
              <w:tcPr/>
              <w:p w:rsidR="00000000" w:rsidDel="00000000" w:rsidP="00000000" w:rsidRDefault="00000000" w:rsidRPr="00000000" w14:paraId="00000A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ventas de activos como usuario maestro .</w:t>
                </w:r>
              </w:p>
            </w:tc>
          </w:tr>
          <w:tr>
            <w:trPr>
              <w:cantSplit w:val="0"/>
              <w:trHeight w:val="240" w:hRule="atLeast"/>
              <w:tblHeader w:val="0"/>
            </w:trPr>
            <w:tc>
              <w:tcPr/>
              <w:p w:rsidR="00000000" w:rsidDel="00000000" w:rsidP="00000000" w:rsidRDefault="00000000" w:rsidRPr="00000000" w14:paraId="00000A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E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E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AE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E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AF0">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F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registradas, seguidamente se debe de oprimir el botón de “Agregar Nueva Venta” </w:t>
                </w:r>
              </w:p>
            </w:tc>
          </w:tr>
          <w:tr>
            <w:trPr>
              <w:cantSplit w:val="0"/>
              <w:trHeight w:val="240" w:hRule="atLeast"/>
              <w:tblHeader w:val="0"/>
            </w:trPr>
            <w:tc>
              <w:tcPr>
                <w:vMerge w:val="continue"/>
              </w:tcPr>
              <w:p w:rsidR="00000000" w:rsidDel="00000000" w:rsidP="00000000" w:rsidRDefault="00000000" w:rsidRPr="00000000" w14:paraId="00000AF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F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venta</w:t>
                </w:r>
              </w:p>
            </w:tc>
          </w:tr>
          <w:tr>
            <w:trPr>
              <w:cantSplit w:val="0"/>
              <w:trHeight w:val="240" w:hRule="atLeast"/>
              <w:tblHeader w:val="0"/>
            </w:trPr>
            <w:tc>
              <w:tcPr>
                <w:vMerge w:val="continue"/>
              </w:tcPr>
              <w:p w:rsidR="00000000" w:rsidDel="00000000" w:rsidP="00000000" w:rsidRDefault="00000000" w:rsidRPr="00000000" w14:paraId="00000AF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F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F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a la tabla de ventas de activos con toda la información correspondiente </w:t>
                </w:r>
              </w:p>
            </w:tc>
          </w:tr>
          <w:tr>
            <w:trPr>
              <w:cantSplit w:val="0"/>
              <w:trHeight w:val="240" w:hRule="atLeast"/>
              <w:tblHeader w:val="0"/>
            </w:trPr>
            <w:tc>
              <w:tcPr/>
              <w:p w:rsidR="00000000" w:rsidDel="00000000" w:rsidP="00000000" w:rsidRDefault="00000000" w:rsidRPr="00000000" w14:paraId="00000A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F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a la tabla de ventas de activos con toda la información correspondiente </w:t>
                </w:r>
              </w:p>
            </w:tc>
          </w:tr>
          <w:tr>
            <w:trPr>
              <w:cantSplit w:val="0"/>
              <w:trHeight w:val="200" w:hRule="atLeast"/>
              <w:tblHeader w:val="0"/>
            </w:trPr>
            <w:tc>
              <w:tcPr/>
              <w:p w:rsidR="00000000" w:rsidDel="00000000" w:rsidP="00000000" w:rsidRDefault="00000000" w:rsidRPr="00000000" w14:paraId="00000A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F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agregar ventas de activos</w:t>
                </w:r>
              </w:p>
            </w:tc>
          </w:tr>
          <w:tr>
            <w:trPr>
              <w:cantSplit w:val="0"/>
              <w:trHeight w:val="240" w:hRule="atLeast"/>
              <w:tblHeader w:val="0"/>
            </w:trPr>
            <w:tc>
              <w:tcPr/>
              <w:p w:rsidR="00000000" w:rsidDel="00000000" w:rsidP="00000000" w:rsidRDefault="00000000" w:rsidRPr="00000000" w14:paraId="00000A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F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0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39</w:t>
      </w:r>
      <w:bookmarkStart w:colFirst="0" w:colLast="0" w:name="bookmark=kix.hf8tig7twau6" w:id="119"/>
      <w:bookmarkEnd w:id="119"/>
      <w:r w:rsidDel="00000000" w:rsidR="00000000" w:rsidRPr="00000000">
        <w:rPr>
          <w:rFonts w:ascii="Arial" w:cs="Arial" w:eastAsia="Arial" w:hAnsi="Arial"/>
          <w:i w:val="1"/>
          <w:color w:val="1f497d"/>
          <w:sz w:val="22"/>
          <w:szCs w:val="22"/>
          <w:rtl w:val="0"/>
        </w:rPr>
        <w:t xml:space="preserve"> Caso de prueba-Agregar Venta de activo Maestro</w:t>
      </w:r>
    </w:p>
    <w:p w:rsidR="00000000" w:rsidDel="00000000" w:rsidP="00000000" w:rsidRDefault="00000000" w:rsidRPr="00000000" w14:paraId="00000B01">
      <w:pPr>
        <w:spacing w:after="200" w:lineRule="auto"/>
        <w:ind w:left="2160" w:firstLine="720"/>
        <w:jc w:val="both"/>
        <w:rPr>
          <w:rFonts w:ascii="Arial" w:cs="Arial" w:eastAsia="Arial" w:hAnsi="Arial"/>
          <w:sz w:val="22"/>
          <w:szCs w:val="22"/>
        </w:rPr>
      </w:pPr>
      <w:r w:rsidDel="00000000" w:rsidR="00000000" w:rsidRPr="00000000">
        <w:rPr>
          <w:rtl w:val="0"/>
        </w:rPr>
      </w:r>
    </w:p>
    <w:sdt>
      <w:sdtPr>
        <w:lock w:val="contentLocked"/>
        <w:tag w:val="goog_rdk_94"/>
      </w:sdtPr>
      <w:sdtContent>
        <w:tbl>
          <w:tblPr>
            <w:tblStyle w:val="Table4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0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0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CP-038</w:t>
                </w:r>
              </w:p>
            </w:tc>
          </w:tr>
          <w:tr>
            <w:trPr>
              <w:cantSplit w:val="0"/>
              <w:trHeight w:val="240" w:hRule="atLeast"/>
              <w:tblHeader w:val="0"/>
            </w:trPr>
            <w:tc>
              <w:tcPr/>
              <w:p w:rsidR="00000000" w:rsidDel="00000000" w:rsidP="00000000" w:rsidRDefault="00000000" w:rsidRPr="00000000" w14:paraId="00000B0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0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0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Empleado</w:t>
                </w:r>
              </w:p>
            </w:tc>
          </w:tr>
          <w:tr>
            <w:trPr>
              <w:cantSplit w:val="0"/>
              <w:trHeight w:val="240" w:hRule="atLeast"/>
              <w:tblHeader w:val="0"/>
            </w:trPr>
            <w:tc>
              <w:tcPr/>
              <w:p w:rsidR="00000000" w:rsidDel="00000000" w:rsidP="00000000" w:rsidRDefault="00000000" w:rsidRPr="00000000" w14:paraId="00000B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ventas de activos como usuario empleado .</w:t>
                </w:r>
              </w:p>
            </w:tc>
          </w:tr>
          <w:tr>
            <w:trPr>
              <w:cantSplit w:val="0"/>
              <w:trHeight w:val="240" w:hRule="atLeast"/>
              <w:tblHeader w:val="0"/>
            </w:trPr>
            <w:tc>
              <w:tcPr/>
              <w:p w:rsidR="00000000" w:rsidDel="00000000" w:rsidP="00000000" w:rsidRDefault="00000000" w:rsidRPr="00000000" w14:paraId="00000B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1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1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1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1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B1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1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1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1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B1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1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venta de activo</w:t>
                </w:r>
              </w:p>
            </w:tc>
          </w:tr>
          <w:tr>
            <w:trPr>
              <w:cantSplit w:val="0"/>
              <w:trHeight w:val="240" w:hRule="atLeast"/>
              <w:tblHeader w:val="0"/>
            </w:trPr>
            <w:tc>
              <w:tcPr>
                <w:vMerge w:val="continue"/>
              </w:tcPr>
              <w:p w:rsidR="00000000" w:rsidDel="00000000" w:rsidP="00000000" w:rsidRDefault="00000000" w:rsidRPr="00000000" w14:paraId="00000B20">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2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B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2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de activo con toda la información correspondiente </w:t>
                </w:r>
              </w:p>
            </w:tc>
          </w:tr>
          <w:tr>
            <w:trPr>
              <w:cantSplit w:val="0"/>
              <w:trHeight w:val="240" w:hRule="atLeast"/>
              <w:tblHeader w:val="0"/>
            </w:trPr>
            <w:tc>
              <w:tcPr/>
              <w:p w:rsidR="00000000" w:rsidDel="00000000" w:rsidP="00000000" w:rsidRDefault="00000000" w:rsidRPr="00000000" w14:paraId="00000B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2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de activo con toda la información correspondiente </w:t>
                </w:r>
              </w:p>
            </w:tc>
          </w:tr>
          <w:tr>
            <w:trPr>
              <w:cantSplit w:val="0"/>
              <w:trHeight w:val="200" w:hRule="atLeast"/>
              <w:tblHeader w:val="0"/>
            </w:trPr>
            <w:tc>
              <w:tcPr/>
              <w:p w:rsidR="00000000" w:rsidDel="00000000" w:rsidP="00000000" w:rsidRDefault="00000000" w:rsidRPr="00000000" w14:paraId="00000B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2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la venta de activo</w:t>
                </w:r>
              </w:p>
            </w:tc>
          </w:tr>
          <w:tr>
            <w:trPr>
              <w:cantSplit w:val="0"/>
              <w:trHeight w:val="240" w:hRule="atLeast"/>
              <w:tblHeader w:val="0"/>
            </w:trPr>
            <w:tc>
              <w:tcPr/>
              <w:p w:rsidR="00000000" w:rsidDel="00000000" w:rsidP="00000000" w:rsidRDefault="00000000" w:rsidRPr="00000000" w14:paraId="00000B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2B">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2C">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40</w:t>
      </w:r>
      <w:bookmarkStart w:colFirst="0" w:colLast="0" w:name="bookmark=kix.y1ft6jba9iwh" w:id="120"/>
      <w:bookmarkEnd w:id="120"/>
      <w:r w:rsidDel="00000000" w:rsidR="00000000" w:rsidRPr="00000000">
        <w:rPr>
          <w:rFonts w:ascii="Arial" w:cs="Arial" w:eastAsia="Arial" w:hAnsi="Arial"/>
          <w:i w:val="1"/>
          <w:color w:val="1f497d"/>
          <w:sz w:val="22"/>
          <w:szCs w:val="22"/>
          <w:rtl w:val="0"/>
        </w:rPr>
        <w:t xml:space="preserve"> Caso de prueba-Agregar Venta de activo Empleado</w:t>
      </w:r>
    </w:p>
    <w:p w:rsidR="00000000" w:rsidDel="00000000" w:rsidP="00000000" w:rsidRDefault="00000000" w:rsidRPr="00000000" w14:paraId="00000B2D">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95"/>
      </w:sdtPr>
      <w:sdtContent>
        <w:tbl>
          <w:tblPr>
            <w:tblStyle w:val="Table4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2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3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CP-039</w:t>
                </w:r>
              </w:p>
            </w:tc>
          </w:tr>
          <w:tr>
            <w:trPr>
              <w:cantSplit w:val="0"/>
              <w:trHeight w:val="240" w:hRule="atLeast"/>
              <w:tblHeader w:val="0"/>
            </w:trPr>
            <w:tc>
              <w:tcPr/>
              <w:p w:rsidR="00000000" w:rsidDel="00000000" w:rsidP="00000000" w:rsidRDefault="00000000" w:rsidRPr="00000000" w14:paraId="00000B3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3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3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ventas de activos</w:t>
                </w:r>
              </w:p>
            </w:tc>
          </w:tr>
          <w:tr>
            <w:trPr>
              <w:cantSplit w:val="0"/>
              <w:trHeight w:val="240" w:hRule="atLeast"/>
              <w:tblHeader w:val="0"/>
            </w:trPr>
            <w:tc>
              <w:tcPr/>
              <w:p w:rsidR="00000000" w:rsidDel="00000000" w:rsidP="00000000" w:rsidRDefault="00000000" w:rsidRPr="00000000" w14:paraId="00000B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3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Ventas de  activos </w:t>
                </w:r>
              </w:p>
            </w:tc>
          </w:tr>
          <w:tr>
            <w:trPr>
              <w:cantSplit w:val="0"/>
              <w:trHeight w:val="240" w:hRule="atLeast"/>
              <w:tblHeader w:val="0"/>
            </w:trPr>
            <w:tc>
              <w:tcPr/>
              <w:p w:rsidR="00000000" w:rsidDel="00000000" w:rsidP="00000000" w:rsidRDefault="00000000" w:rsidRPr="00000000" w14:paraId="00000B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4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4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4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4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4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4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4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4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registrados, seguidamente se debe de oprimir el botón de “editar” sobre la venta que se desea editar la información</w:t>
                </w:r>
              </w:p>
            </w:tc>
          </w:tr>
          <w:tr>
            <w:trPr>
              <w:cantSplit w:val="0"/>
              <w:trHeight w:val="240" w:hRule="atLeast"/>
              <w:tblHeader w:val="0"/>
            </w:trPr>
            <w:tc>
              <w:tcPr>
                <w:vMerge w:val="continue"/>
              </w:tcPr>
              <w:p w:rsidR="00000000" w:rsidDel="00000000" w:rsidP="00000000" w:rsidRDefault="00000000" w:rsidRPr="00000000" w14:paraId="00000B4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4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venta de activos</w:t>
                </w:r>
              </w:p>
            </w:tc>
          </w:tr>
          <w:tr>
            <w:trPr>
              <w:cantSplit w:val="0"/>
              <w:trHeight w:val="240" w:hRule="atLeast"/>
              <w:tblHeader w:val="0"/>
            </w:trPr>
            <w:tc>
              <w:tcPr>
                <w:vMerge w:val="continue"/>
              </w:tcPr>
              <w:p w:rsidR="00000000" w:rsidDel="00000000" w:rsidP="00000000" w:rsidRDefault="00000000" w:rsidRPr="00000000" w14:paraId="00000B4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4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B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4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venta de activos  seleccionado</w:t>
                </w:r>
              </w:p>
            </w:tc>
          </w:tr>
          <w:tr>
            <w:trPr>
              <w:cantSplit w:val="0"/>
              <w:trHeight w:val="240" w:hRule="atLeast"/>
              <w:tblHeader w:val="0"/>
            </w:trPr>
            <w:tc>
              <w:tcPr/>
              <w:p w:rsidR="00000000" w:rsidDel="00000000" w:rsidP="00000000" w:rsidRDefault="00000000" w:rsidRPr="00000000" w14:paraId="00000B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5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venta de activos  seleccionado</w:t>
                </w:r>
              </w:p>
            </w:tc>
          </w:tr>
          <w:tr>
            <w:trPr>
              <w:cantSplit w:val="0"/>
              <w:trHeight w:val="200" w:hRule="atLeast"/>
              <w:tblHeader w:val="0"/>
            </w:trPr>
            <w:tc>
              <w:tcPr/>
              <w:p w:rsidR="00000000" w:rsidDel="00000000" w:rsidP="00000000" w:rsidRDefault="00000000" w:rsidRPr="00000000" w14:paraId="00000B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5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venta de activos</w:t>
                </w:r>
              </w:p>
            </w:tc>
          </w:tr>
          <w:tr>
            <w:trPr>
              <w:cantSplit w:val="0"/>
              <w:trHeight w:val="240" w:hRule="atLeast"/>
              <w:tblHeader w:val="0"/>
            </w:trPr>
            <w:tc>
              <w:tcPr/>
              <w:p w:rsidR="00000000" w:rsidDel="00000000" w:rsidP="00000000" w:rsidRDefault="00000000" w:rsidRPr="00000000" w14:paraId="00000B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5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58">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41</w:t>
      </w:r>
      <w:bookmarkStart w:colFirst="0" w:colLast="0" w:name="bookmark=kix.7jcgo8pr0hsw" w:id="121"/>
      <w:bookmarkEnd w:id="121"/>
      <w:r w:rsidDel="00000000" w:rsidR="00000000" w:rsidRPr="00000000">
        <w:rPr>
          <w:rFonts w:ascii="Arial" w:cs="Arial" w:eastAsia="Arial" w:hAnsi="Arial"/>
          <w:i w:val="1"/>
          <w:color w:val="1f497d"/>
          <w:sz w:val="22"/>
          <w:szCs w:val="22"/>
          <w:rtl w:val="0"/>
        </w:rPr>
        <w:t xml:space="preserve"> Caso de prueba-Editar Venta de activo</w:t>
      </w:r>
    </w:p>
    <w:p w:rsidR="00000000" w:rsidDel="00000000" w:rsidP="00000000" w:rsidRDefault="00000000" w:rsidRPr="00000000" w14:paraId="00000B59">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96"/>
      </w:sdtPr>
      <w:sdtContent>
        <w:tbl>
          <w:tblPr>
            <w:tblStyle w:val="Table4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5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5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CP-040</w:t>
                </w:r>
              </w:p>
            </w:tc>
          </w:tr>
          <w:tr>
            <w:trPr>
              <w:cantSplit w:val="0"/>
              <w:trHeight w:val="240" w:hRule="atLeast"/>
              <w:tblHeader w:val="0"/>
            </w:trPr>
            <w:tc>
              <w:tcPr/>
              <w:p w:rsidR="00000000" w:rsidDel="00000000" w:rsidP="00000000" w:rsidRDefault="00000000" w:rsidRPr="00000000" w14:paraId="00000B5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6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6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venta de activos</w:t>
                </w:r>
              </w:p>
            </w:tc>
          </w:tr>
          <w:tr>
            <w:trPr>
              <w:cantSplit w:val="0"/>
              <w:trHeight w:val="240" w:hRule="atLeast"/>
              <w:tblHeader w:val="0"/>
            </w:trPr>
            <w:tc>
              <w:tcPr/>
              <w:p w:rsidR="00000000" w:rsidDel="00000000" w:rsidP="00000000" w:rsidRDefault="00000000" w:rsidRPr="00000000" w14:paraId="00000B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ventas en la lista de activos</w:t>
                </w:r>
              </w:p>
            </w:tc>
          </w:tr>
          <w:tr>
            <w:trPr>
              <w:cantSplit w:val="0"/>
              <w:trHeight w:val="240" w:hRule="atLeast"/>
              <w:tblHeader w:val="0"/>
            </w:trPr>
            <w:tc>
              <w:tcPr/>
              <w:p w:rsidR="00000000" w:rsidDel="00000000" w:rsidP="00000000" w:rsidRDefault="00000000" w:rsidRPr="00000000" w14:paraId="00000B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6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6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7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7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7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7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7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7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registrados, seguidamente se debe de oprimir el botón de “eliminar” sobre la venta que se desea </w:t>
                </w:r>
              </w:p>
            </w:tc>
          </w:tr>
          <w:tr>
            <w:trPr>
              <w:cantSplit w:val="0"/>
              <w:trHeight w:val="240" w:hRule="atLeast"/>
              <w:tblHeader w:val="0"/>
            </w:trPr>
            <w:tc>
              <w:tcPr/>
              <w:p w:rsidR="00000000" w:rsidDel="00000000" w:rsidP="00000000" w:rsidRDefault="00000000" w:rsidRPr="00000000" w14:paraId="00000B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7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venta de activo seleccionado</w:t>
                </w:r>
              </w:p>
            </w:tc>
          </w:tr>
          <w:tr>
            <w:trPr>
              <w:cantSplit w:val="0"/>
              <w:trHeight w:val="240" w:hRule="atLeast"/>
              <w:tblHeader w:val="0"/>
            </w:trPr>
            <w:tc>
              <w:tcPr/>
              <w:p w:rsidR="00000000" w:rsidDel="00000000" w:rsidP="00000000" w:rsidRDefault="00000000" w:rsidRPr="00000000" w14:paraId="00000B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7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venta de activo seleccionado</w:t>
                </w:r>
              </w:p>
            </w:tc>
          </w:tr>
          <w:tr>
            <w:trPr>
              <w:cantSplit w:val="0"/>
              <w:trHeight w:val="200" w:hRule="atLeast"/>
              <w:tblHeader w:val="0"/>
            </w:trPr>
            <w:tc>
              <w:tcPr/>
              <w:p w:rsidR="00000000" w:rsidDel="00000000" w:rsidP="00000000" w:rsidRDefault="00000000" w:rsidRPr="00000000" w14:paraId="00000B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7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venta de activo deseado</w:t>
                </w:r>
              </w:p>
            </w:tc>
          </w:tr>
          <w:tr>
            <w:trPr>
              <w:cantSplit w:val="0"/>
              <w:trHeight w:val="240" w:hRule="atLeast"/>
              <w:tblHeader w:val="0"/>
            </w:trPr>
            <w:tc>
              <w:tcPr/>
              <w:p w:rsidR="00000000" w:rsidDel="00000000" w:rsidP="00000000" w:rsidRDefault="00000000" w:rsidRPr="00000000" w14:paraId="00000B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7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8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42</w:t>
      </w:r>
      <w:bookmarkStart w:colFirst="0" w:colLast="0" w:name="bookmark=kix.1bbhejg7dccq" w:id="122"/>
      <w:bookmarkEnd w:id="122"/>
      <w:r w:rsidDel="00000000" w:rsidR="00000000" w:rsidRPr="00000000">
        <w:rPr>
          <w:rFonts w:ascii="Arial" w:cs="Arial" w:eastAsia="Arial" w:hAnsi="Arial"/>
          <w:i w:val="1"/>
          <w:color w:val="1f497d"/>
          <w:sz w:val="22"/>
          <w:szCs w:val="22"/>
          <w:rtl w:val="0"/>
        </w:rPr>
        <w:t xml:space="preserve"> Caso de prueba-Eliminar Venta de activo</w:t>
      </w:r>
    </w:p>
    <w:p w:rsidR="00000000" w:rsidDel="00000000" w:rsidP="00000000" w:rsidRDefault="00000000" w:rsidRPr="00000000" w14:paraId="00000B8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97"/>
      </w:sdtPr>
      <w:sdtContent>
        <w:tbl>
          <w:tblPr>
            <w:tblStyle w:val="Table4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8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8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CP-041</w:t>
                </w:r>
              </w:p>
            </w:tc>
          </w:tr>
          <w:tr>
            <w:trPr>
              <w:cantSplit w:val="0"/>
              <w:trHeight w:val="240" w:hRule="atLeast"/>
              <w:tblHeader w:val="0"/>
            </w:trPr>
            <w:tc>
              <w:tcPr/>
              <w:p w:rsidR="00000000" w:rsidDel="00000000" w:rsidP="00000000" w:rsidRDefault="00000000" w:rsidRPr="00000000" w14:paraId="00000B8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8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8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Maestro</w:t>
                </w:r>
              </w:p>
            </w:tc>
          </w:tr>
          <w:tr>
            <w:trPr>
              <w:cantSplit w:val="0"/>
              <w:trHeight w:val="240" w:hRule="atLeast"/>
              <w:tblHeader w:val="0"/>
            </w:trPr>
            <w:tc>
              <w:tcPr/>
              <w:p w:rsidR="00000000" w:rsidDel="00000000" w:rsidP="00000000" w:rsidRDefault="00000000" w:rsidRPr="00000000" w14:paraId="00000B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ver el historial de todos los usuarios que han hecho cambios</w:t>
                </w:r>
              </w:p>
            </w:tc>
          </w:tr>
          <w:tr>
            <w:trPr>
              <w:cantSplit w:val="0"/>
              <w:trHeight w:val="240" w:hRule="atLeast"/>
              <w:tblHeader w:val="0"/>
            </w:trPr>
            <w:tc>
              <w:tcPr/>
              <w:p w:rsidR="00000000" w:rsidDel="00000000" w:rsidP="00000000" w:rsidRDefault="00000000" w:rsidRPr="00000000" w14:paraId="00000B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B9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9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9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9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9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9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B9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9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bajas y nuevos activos registrados de todos los usuarios</w:t>
                </w:r>
              </w:p>
            </w:tc>
          </w:tr>
          <w:tr>
            <w:trPr>
              <w:cantSplit w:val="0"/>
              <w:trHeight w:val="240" w:hRule="atLeast"/>
              <w:tblHeader w:val="0"/>
            </w:trPr>
            <w:tc>
              <w:tcPr/>
              <w:p w:rsidR="00000000" w:rsidDel="00000000" w:rsidP="00000000" w:rsidRDefault="00000000" w:rsidRPr="00000000" w14:paraId="00000B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9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de todos los usuarios</w:t>
                </w:r>
              </w:p>
            </w:tc>
          </w:tr>
          <w:tr>
            <w:trPr>
              <w:cantSplit w:val="0"/>
              <w:trHeight w:val="240" w:hRule="atLeast"/>
              <w:tblHeader w:val="0"/>
            </w:trPr>
            <w:tc>
              <w:tcPr/>
              <w:p w:rsidR="00000000" w:rsidDel="00000000" w:rsidP="00000000" w:rsidRDefault="00000000" w:rsidRPr="00000000" w14:paraId="00000B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A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de todos los usuarios</w:t>
                </w:r>
              </w:p>
            </w:tc>
          </w:tr>
          <w:tr>
            <w:trPr>
              <w:cantSplit w:val="0"/>
              <w:trHeight w:val="200" w:hRule="atLeast"/>
              <w:tblHeader w:val="0"/>
            </w:trPr>
            <w:tc>
              <w:tcPr/>
              <w:p w:rsidR="00000000" w:rsidDel="00000000" w:rsidP="00000000" w:rsidRDefault="00000000" w:rsidRPr="00000000" w14:paraId="00000B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A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muestran todos los datos</w:t>
                </w:r>
              </w:p>
            </w:tc>
          </w:tr>
          <w:tr>
            <w:trPr>
              <w:cantSplit w:val="0"/>
              <w:trHeight w:val="240" w:hRule="atLeast"/>
              <w:tblHeader w:val="0"/>
            </w:trPr>
            <w:tc>
              <w:tcPr/>
              <w:p w:rsidR="00000000" w:rsidDel="00000000" w:rsidP="00000000" w:rsidRDefault="00000000" w:rsidRPr="00000000" w14:paraId="00000B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A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A8">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43</w:t>
      </w:r>
      <w:bookmarkStart w:colFirst="0" w:colLast="0" w:name="bookmark=kix.dfz1wyf6v4a6" w:id="123"/>
      <w:bookmarkEnd w:id="123"/>
      <w:r w:rsidDel="00000000" w:rsidR="00000000" w:rsidRPr="00000000">
        <w:rPr>
          <w:rFonts w:ascii="Arial" w:cs="Arial" w:eastAsia="Arial" w:hAnsi="Arial"/>
          <w:i w:val="1"/>
          <w:color w:val="1f497d"/>
          <w:sz w:val="22"/>
          <w:szCs w:val="22"/>
          <w:rtl w:val="0"/>
        </w:rPr>
        <w:t xml:space="preserve"> Caso de prueba-Historial Maestro</w:t>
      </w:r>
    </w:p>
    <w:p w:rsidR="00000000" w:rsidDel="00000000" w:rsidP="00000000" w:rsidRDefault="00000000" w:rsidRPr="00000000" w14:paraId="00000BA9">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98"/>
      </w:sdtPr>
      <w:sdtContent>
        <w:tbl>
          <w:tblPr>
            <w:tblStyle w:val="Table4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A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A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CP-042</w:t>
                </w:r>
              </w:p>
            </w:tc>
          </w:tr>
          <w:tr>
            <w:trPr>
              <w:cantSplit w:val="0"/>
              <w:trHeight w:val="240" w:hRule="atLeast"/>
              <w:tblHeader w:val="0"/>
            </w:trPr>
            <w:tc>
              <w:tcPr/>
              <w:p w:rsidR="00000000" w:rsidDel="00000000" w:rsidP="00000000" w:rsidRDefault="00000000" w:rsidRPr="00000000" w14:paraId="00000BA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B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B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Empleado</w:t>
                </w:r>
              </w:p>
            </w:tc>
          </w:tr>
          <w:tr>
            <w:trPr>
              <w:cantSplit w:val="0"/>
              <w:trHeight w:val="240" w:hRule="atLeast"/>
              <w:tblHeader w:val="0"/>
            </w:trPr>
            <w:tc>
              <w:tcPr/>
              <w:p w:rsidR="00000000" w:rsidDel="00000000" w:rsidP="00000000" w:rsidRDefault="00000000" w:rsidRPr="00000000" w14:paraId="00000B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ver el historial de todos los cambios que ha realizado únicamente el usuario logueado</w:t>
                </w:r>
              </w:p>
            </w:tc>
          </w:tr>
          <w:tr>
            <w:trPr>
              <w:cantSplit w:val="0"/>
              <w:trHeight w:val="240" w:hRule="atLeast"/>
              <w:tblHeader w:val="0"/>
            </w:trPr>
            <w:tc>
              <w:tcPr/>
              <w:p w:rsidR="00000000" w:rsidDel="00000000" w:rsidP="00000000" w:rsidRDefault="00000000" w:rsidRPr="00000000" w14:paraId="00000B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BB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B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C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C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BC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C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BC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C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bajas y nuevos activos registrados que ha hecho el usuario </w:t>
                </w:r>
              </w:p>
            </w:tc>
          </w:tr>
          <w:tr>
            <w:trPr>
              <w:cantSplit w:val="0"/>
              <w:trHeight w:val="240" w:hRule="atLeast"/>
              <w:tblHeader w:val="0"/>
            </w:trPr>
            <w:tc>
              <w:tcPr/>
              <w:p w:rsidR="00000000" w:rsidDel="00000000" w:rsidP="00000000" w:rsidRDefault="00000000" w:rsidRPr="00000000" w14:paraId="00000B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C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que ha hecho el usuario</w:t>
                </w:r>
              </w:p>
            </w:tc>
          </w:tr>
          <w:tr>
            <w:trPr>
              <w:cantSplit w:val="0"/>
              <w:trHeight w:val="240" w:hRule="atLeast"/>
              <w:tblHeader w:val="0"/>
            </w:trPr>
            <w:tc>
              <w:tcPr/>
              <w:p w:rsidR="00000000" w:rsidDel="00000000" w:rsidP="00000000" w:rsidRDefault="00000000" w:rsidRPr="00000000" w14:paraId="00000B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C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que ha hecho el usuario</w:t>
                </w:r>
              </w:p>
            </w:tc>
          </w:tr>
          <w:tr>
            <w:trPr>
              <w:cantSplit w:val="0"/>
              <w:trHeight w:val="200" w:hRule="atLeast"/>
              <w:tblHeader w:val="0"/>
            </w:trPr>
            <w:tc>
              <w:tcPr/>
              <w:p w:rsidR="00000000" w:rsidDel="00000000" w:rsidP="00000000" w:rsidRDefault="00000000" w:rsidRPr="00000000" w14:paraId="00000B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C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muestran todos los datos del usuario</w:t>
                </w:r>
              </w:p>
            </w:tc>
          </w:tr>
          <w:tr>
            <w:trPr>
              <w:cantSplit w:val="0"/>
              <w:trHeight w:val="240" w:hRule="atLeast"/>
              <w:tblHeader w:val="0"/>
            </w:trPr>
            <w:tc>
              <w:tcPr/>
              <w:p w:rsidR="00000000" w:rsidDel="00000000" w:rsidP="00000000" w:rsidRDefault="00000000" w:rsidRPr="00000000" w14:paraId="00000B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C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D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44</w:t>
      </w:r>
      <w:bookmarkStart w:colFirst="0" w:colLast="0" w:name="bookmark=kix.hxftx8jgctg" w:id="124"/>
      <w:bookmarkEnd w:id="124"/>
      <w:r w:rsidDel="00000000" w:rsidR="00000000" w:rsidRPr="00000000">
        <w:rPr>
          <w:rFonts w:ascii="Arial" w:cs="Arial" w:eastAsia="Arial" w:hAnsi="Arial"/>
          <w:i w:val="1"/>
          <w:color w:val="1f497d"/>
          <w:sz w:val="22"/>
          <w:szCs w:val="22"/>
          <w:rtl w:val="0"/>
        </w:rPr>
        <w:t xml:space="preserve"> Caso de prueba-Historial Empleado</w:t>
      </w:r>
    </w:p>
    <w:p w:rsidR="00000000" w:rsidDel="00000000" w:rsidP="00000000" w:rsidRDefault="00000000" w:rsidRPr="00000000" w14:paraId="00000BD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99"/>
      </w:sdtPr>
      <w:sdtContent>
        <w:tbl>
          <w:tblPr>
            <w:tblStyle w:val="Table4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D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CP-043</w:t>
                </w:r>
              </w:p>
            </w:tc>
          </w:tr>
          <w:tr>
            <w:trPr>
              <w:cantSplit w:val="0"/>
              <w:trHeight w:val="240" w:hRule="atLeast"/>
              <w:tblHeader w:val="0"/>
            </w:trPr>
            <w:tc>
              <w:tcPr/>
              <w:p w:rsidR="00000000" w:rsidDel="00000000" w:rsidP="00000000" w:rsidRDefault="00000000" w:rsidRPr="00000000" w14:paraId="00000BD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D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D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Maestro</w:t>
                </w:r>
              </w:p>
            </w:tc>
          </w:tr>
          <w:tr>
            <w:trPr>
              <w:cantSplit w:val="0"/>
              <w:trHeight w:val="240" w:hRule="atLeast"/>
              <w:tblHeader w:val="0"/>
            </w:trPr>
            <w:tc>
              <w:tcPr/>
              <w:p w:rsidR="00000000" w:rsidDel="00000000" w:rsidP="00000000" w:rsidRDefault="00000000" w:rsidRPr="00000000" w14:paraId="00000B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crear reportes en las ventas, bajas, creación y historial de activos</w:t>
                </w:r>
              </w:p>
            </w:tc>
          </w:tr>
          <w:tr>
            <w:trPr>
              <w:cantSplit w:val="0"/>
              <w:trHeight w:val="240" w:hRule="atLeast"/>
              <w:tblHeader w:val="0"/>
            </w:trPr>
            <w:tc>
              <w:tcPr/>
              <w:p w:rsidR="00000000" w:rsidDel="00000000" w:rsidP="00000000" w:rsidRDefault="00000000" w:rsidRPr="00000000" w14:paraId="00000B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BE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E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E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 Lista, bajas y ventas de activos.</w:t>
                </w:r>
              </w:p>
            </w:tc>
          </w:tr>
          <w:tr>
            <w:trPr>
              <w:cantSplit w:val="0"/>
              <w:trHeight w:val="240" w:hRule="atLeast"/>
              <w:tblHeader w:val="0"/>
            </w:trPr>
            <w:tc>
              <w:tcPr>
                <w:vMerge w:val="continue"/>
              </w:tcPr>
              <w:p w:rsidR="00000000" w:rsidDel="00000000" w:rsidP="00000000" w:rsidRDefault="00000000" w:rsidRPr="00000000" w14:paraId="00000BE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la información y con su respectivo botón para crear reportes.</w:t>
                </w:r>
              </w:p>
            </w:tc>
          </w:tr>
          <w:tr>
            <w:trPr>
              <w:cantSplit w:val="0"/>
              <w:trHeight w:val="240" w:hRule="atLeast"/>
              <w:tblHeader w:val="0"/>
            </w:trPr>
            <w:tc>
              <w:tcPr/>
              <w:p w:rsidR="00000000" w:rsidDel="00000000" w:rsidP="00000000" w:rsidRDefault="00000000" w:rsidRPr="00000000" w14:paraId="00000B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E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40" w:hRule="atLeast"/>
              <w:tblHeader w:val="0"/>
            </w:trPr>
            <w:tc>
              <w:tcPr/>
              <w:p w:rsidR="00000000" w:rsidDel="00000000" w:rsidP="00000000" w:rsidRDefault="00000000" w:rsidRPr="00000000" w14:paraId="00000B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F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00" w:hRule="atLeast"/>
              <w:tblHeader w:val="0"/>
            </w:trPr>
            <w:tc>
              <w:tcPr/>
              <w:p w:rsidR="00000000" w:rsidDel="00000000" w:rsidP="00000000" w:rsidRDefault="00000000" w:rsidRPr="00000000" w14:paraId="00000B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F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realiza el reporte deseado</w:t>
                </w:r>
              </w:p>
            </w:tc>
          </w:tr>
          <w:tr>
            <w:trPr>
              <w:cantSplit w:val="0"/>
              <w:trHeight w:val="240" w:hRule="atLeast"/>
              <w:tblHeader w:val="0"/>
            </w:trPr>
            <w:tc>
              <w:tcPr/>
              <w:p w:rsidR="00000000" w:rsidDel="00000000" w:rsidP="00000000" w:rsidRDefault="00000000" w:rsidRPr="00000000" w14:paraId="00000B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F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F8">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45</w:t>
      </w:r>
      <w:bookmarkStart w:colFirst="0" w:colLast="0" w:name="bookmark=kix.bq886rweinwi" w:id="125"/>
      <w:bookmarkEnd w:id="125"/>
      <w:r w:rsidDel="00000000" w:rsidR="00000000" w:rsidRPr="00000000">
        <w:rPr>
          <w:rFonts w:ascii="Arial" w:cs="Arial" w:eastAsia="Arial" w:hAnsi="Arial"/>
          <w:i w:val="1"/>
          <w:color w:val="1f497d"/>
          <w:sz w:val="22"/>
          <w:szCs w:val="22"/>
          <w:rtl w:val="0"/>
        </w:rPr>
        <w:t xml:space="preserve"> Caso de prueba-Reportes usuario Maestro</w:t>
      </w:r>
    </w:p>
    <w:p w:rsidR="00000000" w:rsidDel="00000000" w:rsidP="00000000" w:rsidRDefault="00000000" w:rsidRPr="00000000" w14:paraId="00000BF9">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0"/>
      </w:sdtPr>
      <w:sdtContent>
        <w:tbl>
          <w:tblPr>
            <w:tblStyle w:val="Table4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F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F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CP-044</w:t>
                </w:r>
              </w:p>
            </w:tc>
          </w:tr>
          <w:tr>
            <w:trPr>
              <w:cantSplit w:val="0"/>
              <w:trHeight w:val="240" w:hRule="atLeast"/>
              <w:tblHeader w:val="0"/>
            </w:trPr>
            <w:tc>
              <w:tcPr/>
              <w:p w:rsidR="00000000" w:rsidDel="00000000" w:rsidP="00000000" w:rsidRDefault="00000000" w:rsidRPr="00000000" w14:paraId="00000BF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0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0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Empleado</w:t>
                </w:r>
              </w:p>
            </w:tc>
          </w:tr>
          <w:tr>
            <w:trPr>
              <w:cantSplit w:val="0"/>
              <w:trHeight w:val="240" w:hRule="atLeast"/>
              <w:tblHeader w:val="0"/>
            </w:trPr>
            <w:tc>
              <w:tcPr/>
              <w:p w:rsidR="00000000" w:rsidDel="00000000" w:rsidP="00000000" w:rsidRDefault="00000000" w:rsidRPr="00000000" w14:paraId="00000C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crear reportes en el historial</w:t>
                </w:r>
              </w:p>
            </w:tc>
          </w:tr>
          <w:tr>
            <w:trPr>
              <w:cantSplit w:val="0"/>
              <w:trHeight w:val="240" w:hRule="atLeast"/>
              <w:tblHeader w:val="0"/>
            </w:trPr>
            <w:tc>
              <w:tcPr/>
              <w:p w:rsidR="00000000" w:rsidDel="00000000" w:rsidP="00000000" w:rsidRDefault="00000000" w:rsidRPr="00000000" w14:paraId="00000C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C0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0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1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C1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C1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C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la información del historial y su respectivo botón de.crear reportes</w:t>
                </w:r>
              </w:p>
            </w:tc>
          </w:tr>
          <w:tr>
            <w:trPr>
              <w:cantSplit w:val="0"/>
              <w:trHeight w:val="240" w:hRule="atLeast"/>
              <w:tblHeader w:val="0"/>
            </w:trPr>
            <w:tc>
              <w:tcPr/>
              <w:p w:rsidR="00000000" w:rsidDel="00000000" w:rsidP="00000000" w:rsidRDefault="00000000" w:rsidRPr="00000000" w14:paraId="00000C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1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40" w:hRule="atLeast"/>
              <w:tblHeader w:val="0"/>
            </w:trPr>
            <w:tc>
              <w:tcPr/>
              <w:p w:rsidR="00000000" w:rsidDel="00000000" w:rsidP="00000000" w:rsidRDefault="00000000" w:rsidRPr="00000000" w14:paraId="00000C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1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00" w:hRule="atLeast"/>
              <w:tblHeader w:val="0"/>
            </w:trPr>
            <w:tc>
              <w:tcPr/>
              <w:p w:rsidR="00000000" w:rsidDel="00000000" w:rsidP="00000000" w:rsidRDefault="00000000" w:rsidRPr="00000000" w14:paraId="00000C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1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realiza el reporte deseado</w:t>
                </w:r>
              </w:p>
            </w:tc>
          </w:tr>
          <w:tr>
            <w:trPr>
              <w:cantSplit w:val="0"/>
              <w:trHeight w:val="240" w:hRule="atLeast"/>
              <w:tblHeader w:val="0"/>
            </w:trPr>
            <w:tc>
              <w:tcPr/>
              <w:p w:rsidR="00000000" w:rsidDel="00000000" w:rsidP="00000000" w:rsidRDefault="00000000" w:rsidRPr="00000000" w14:paraId="00000C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1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2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46</w:t>
      </w:r>
      <w:bookmarkStart w:colFirst="0" w:colLast="0" w:name="bookmark=kix.dihryvueixnj" w:id="126"/>
      <w:bookmarkEnd w:id="126"/>
      <w:r w:rsidDel="00000000" w:rsidR="00000000" w:rsidRPr="00000000">
        <w:rPr>
          <w:rFonts w:ascii="Arial" w:cs="Arial" w:eastAsia="Arial" w:hAnsi="Arial"/>
          <w:i w:val="1"/>
          <w:color w:val="1f497d"/>
          <w:sz w:val="22"/>
          <w:szCs w:val="22"/>
          <w:rtl w:val="0"/>
        </w:rPr>
        <w:t xml:space="preserve"> Caso de prueba-Reportes usuario Empleado</w:t>
      </w:r>
    </w:p>
    <w:p w:rsidR="00000000" w:rsidDel="00000000" w:rsidP="00000000" w:rsidRDefault="00000000" w:rsidRPr="00000000" w14:paraId="00000C2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1"/>
      </w:sdtPr>
      <w:sdtContent>
        <w:tbl>
          <w:tblPr>
            <w:tblStyle w:val="Table5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2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2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CP-045</w:t>
                </w:r>
              </w:p>
            </w:tc>
          </w:tr>
          <w:tr>
            <w:trPr>
              <w:cantSplit w:val="0"/>
              <w:trHeight w:val="240" w:hRule="atLeast"/>
              <w:tblHeader w:val="0"/>
            </w:trPr>
            <w:tc>
              <w:tcPr/>
              <w:p w:rsidR="00000000" w:rsidDel="00000000" w:rsidP="00000000" w:rsidRDefault="00000000" w:rsidRPr="00000000" w14:paraId="00000C2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2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2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r>
          <w:tr>
            <w:trPr>
              <w:cantSplit w:val="0"/>
              <w:trHeight w:val="240" w:hRule="atLeast"/>
              <w:tblHeader w:val="0"/>
            </w:trPr>
            <w:tc>
              <w:tcPr/>
              <w:p w:rsidR="00000000" w:rsidDel="00000000" w:rsidP="00000000" w:rsidRDefault="00000000" w:rsidRPr="00000000" w14:paraId="00000C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protección de rutas </w:t>
                </w:r>
              </w:p>
            </w:tc>
          </w:tr>
          <w:tr>
            <w:trPr>
              <w:cantSplit w:val="0"/>
              <w:trHeight w:val="240" w:hRule="atLeast"/>
              <w:tblHeader w:val="0"/>
            </w:trPr>
            <w:tc>
              <w:tcPr/>
              <w:p w:rsidR="00000000" w:rsidDel="00000000" w:rsidP="00000000" w:rsidRDefault="00000000" w:rsidRPr="00000000" w14:paraId="00000C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C3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3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p w:rsidR="00000000" w:rsidDel="00000000" w:rsidP="00000000" w:rsidRDefault="00000000" w:rsidRPr="00000000" w14:paraId="00000C3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intentar ingresar a una ruta a la cual solo el usuario Maestro puede acceder</w:t>
                </w:r>
              </w:p>
            </w:tc>
          </w:tr>
          <w:tr>
            <w:trPr>
              <w:cantSplit w:val="0"/>
              <w:trHeight w:val="240" w:hRule="atLeast"/>
              <w:tblHeader w:val="0"/>
            </w:trPr>
            <w:tc>
              <w:tcPr/>
              <w:p w:rsidR="00000000" w:rsidDel="00000000" w:rsidP="00000000" w:rsidRDefault="00000000" w:rsidRPr="00000000" w14:paraId="00000C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negar el acceso a las rutas si no es el usuario maestro</w:t>
                </w:r>
              </w:p>
            </w:tc>
          </w:tr>
          <w:tr>
            <w:trPr>
              <w:cantSplit w:val="0"/>
              <w:trHeight w:val="240" w:hRule="atLeast"/>
              <w:tblHeader w:val="0"/>
            </w:trPr>
            <w:tc>
              <w:tcPr/>
              <w:p w:rsidR="00000000" w:rsidDel="00000000" w:rsidP="00000000" w:rsidRDefault="00000000" w:rsidRPr="00000000" w14:paraId="00000C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negar el acceso a las rutas si no es el usuario maestro</w:t>
                </w:r>
              </w:p>
            </w:tc>
          </w:tr>
          <w:tr>
            <w:trPr>
              <w:cantSplit w:val="0"/>
              <w:trHeight w:val="200" w:hRule="atLeast"/>
              <w:tblHeader w:val="0"/>
            </w:trPr>
            <w:tc>
              <w:tcPr/>
              <w:p w:rsidR="00000000" w:rsidDel="00000000" w:rsidP="00000000" w:rsidRDefault="00000000" w:rsidRPr="00000000" w14:paraId="00000C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acceder a las rutas las cuales solo tendría acceso el usuario Maestro</w:t>
                </w:r>
              </w:p>
            </w:tc>
          </w:tr>
          <w:tr>
            <w:trPr>
              <w:cantSplit w:val="0"/>
              <w:trHeight w:val="240" w:hRule="atLeast"/>
              <w:tblHeader w:val="0"/>
            </w:trPr>
            <w:tc>
              <w:tcPr/>
              <w:p w:rsidR="00000000" w:rsidDel="00000000" w:rsidP="00000000" w:rsidRDefault="00000000" w:rsidRPr="00000000" w14:paraId="00000C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4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4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47</w:t>
      </w:r>
      <w:bookmarkStart w:colFirst="0" w:colLast="0" w:name="bookmark=kix.hyp7zqb9jgt8" w:id="127"/>
      <w:bookmarkEnd w:id="127"/>
      <w:r w:rsidDel="00000000" w:rsidR="00000000" w:rsidRPr="00000000">
        <w:rPr>
          <w:rFonts w:ascii="Arial" w:cs="Arial" w:eastAsia="Arial" w:hAnsi="Arial"/>
          <w:i w:val="1"/>
          <w:color w:val="1f497d"/>
          <w:sz w:val="22"/>
          <w:szCs w:val="22"/>
          <w:rtl w:val="0"/>
        </w:rPr>
        <w:t xml:space="preserve"> Caso de prueba-Rutas Protegidas Empleado</w:t>
      </w:r>
    </w:p>
    <w:p w:rsidR="00000000" w:rsidDel="00000000" w:rsidP="00000000" w:rsidRDefault="00000000" w:rsidRPr="00000000" w14:paraId="00000C47">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2"/>
      </w:sdtPr>
      <w:sdtContent>
        <w:tbl>
          <w:tblPr>
            <w:tblStyle w:val="Table5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4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CP-046</w:t>
                </w:r>
              </w:p>
            </w:tc>
          </w:tr>
          <w:tr>
            <w:trPr>
              <w:cantSplit w:val="0"/>
              <w:trHeight w:val="240" w:hRule="atLeast"/>
              <w:tblHeader w:val="0"/>
            </w:trPr>
            <w:tc>
              <w:tcPr/>
              <w:p w:rsidR="00000000" w:rsidDel="00000000" w:rsidP="00000000" w:rsidRDefault="00000000" w:rsidRPr="00000000" w14:paraId="00000C4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5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5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accesibles del usuario Maestro</w:t>
                </w:r>
              </w:p>
            </w:tc>
          </w:tr>
          <w:tr>
            <w:trPr>
              <w:cantSplit w:val="0"/>
              <w:trHeight w:val="240" w:hRule="atLeast"/>
              <w:tblHeader w:val="0"/>
            </w:trPr>
            <w:tc>
              <w:tcPr/>
              <w:p w:rsidR="00000000" w:rsidDel="00000000" w:rsidP="00000000" w:rsidRDefault="00000000" w:rsidRPr="00000000" w14:paraId="00000C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acceso de rutas del usuario Maestro</w:t>
                </w:r>
              </w:p>
            </w:tc>
          </w:tr>
          <w:tr>
            <w:trPr>
              <w:cantSplit w:val="0"/>
              <w:trHeight w:val="240" w:hRule="atLeast"/>
              <w:tblHeader w:val="0"/>
            </w:trPr>
            <w:tc>
              <w:tcPr/>
              <w:p w:rsidR="00000000" w:rsidDel="00000000" w:rsidP="00000000" w:rsidRDefault="00000000" w:rsidRPr="00000000" w14:paraId="00000C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5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5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5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5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p w:rsidR="00000000" w:rsidDel="00000000" w:rsidP="00000000" w:rsidRDefault="00000000" w:rsidRPr="00000000" w14:paraId="00000C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intentar ingresar a las rutas a la cuales solo el usuario Maestro puede acceder</w:t>
                </w:r>
              </w:p>
            </w:tc>
          </w:tr>
          <w:tr>
            <w:trPr>
              <w:cantSplit w:val="0"/>
              <w:trHeight w:val="240" w:hRule="atLeast"/>
              <w:tblHeader w:val="0"/>
            </w:trPr>
            <w:tc>
              <w:tcPr/>
              <w:p w:rsidR="00000000" w:rsidDel="00000000" w:rsidP="00000000" w:rsidRDefault="00000000" w:rsidRPr="00000000" w14:paraId="00000C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acceso a las rutas si es el usuario maestro</w:t>
                </w:r>
              </w:p>
            </w:tc>
          </w:tr>
          <w:tr>
            <w:trPr>
              <w:cantSplit w:val="0"/>
              <w:trHeight w:val="240" w:hRule="atLeast"/>
              <w:tblHeader w:val="0"/>
            </w:trPr>
            <w:tc>
              <w:tcPr/>
              <w:p w:rsidR="00000000" w:rsidDel="00000000" w:rsidP="00000000" w:rsidRDefault="00000000" w:rsidRPr="00000000" w14:paraId="00000C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acceso a las rutas si es el usuario maestro</w:t>
                </w:r>
              </w:p>
            </w:tc>
          </w:tr>
          <w:tr>
            <w:trPr>
              <w:cantSplit w:val="0"/>
              <w:trHeight w:val="200" w:hRule="atLeast"/>
              <w:tblHeader w:val="0"/>
            </w:trPr>
            <w:tc>
              <w:tcPr/>
              <w:p w:rsidR="00000000" w:rsidDel="00000000" w:rsidP="00000000" w:rsidRDefault="00000000" w:rsidRPr="00000000" w14:paraId="00000C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permite acceder a las rutas las cuales solo tendría acceso el usuario Maestro</w:t>
                </w:r>
              </w:p>
            </w:tc>
          </w:tr>
          <w:tr>
            <w:trPr>
              <w:cantSplit w:val="0"/>
              <w:trHeight w:val="240" w:hRule="atLeast"/>
              <w:tblHeader w:val="0"/>
            </w:trPr>
            <w:tc>
              <w:tcPr/>
              <w:p w:rsidR="00000000" w:rsidDel="00000000" w:rsidP="00000000" w:rsidRDefault="00000000" w:rsidRPr="00000000" w14:paraId="00000C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6B">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6C">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48</w:t>
      </w:r>
      <w:bookmarkStart w:colFirst="0" w:colLast="0" w:name="bookmark=kix.rl4o6n1lj3hb" w:id="128"/>
      <w:bookmarkEnd w:id="128"/>
      <w:r w:rsidDel="00000000" w:rsidR="00000000" w:rsidRPr="00000000">
        <w:rPr>
          <w:rFonts w:ascii="Arial" w:cs="Arial" w:eastAsia="Arial" w:hAnsi="Arial"/>
          <w:i w:val="1"/>
          <w:color w:val="1f497d"/>
          <w:sz w:val="22"/>
          <w:szCs w:val="22"/>
          <w:rtl w:val="0"/>
        </w:rPr>
        <w:t xml:space="preserve"> Caso de prueba-Rutas Usuario Maestro</w:t>
      </w:r>
    </w:p>
    <w:p w:rsidR="00000000" w:rsidDel="00000000" w:rsidP="00000000" w:rsidRDefault="00000000" w:rsidRPr="00000000" w14:paraId="00000C6D">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3"/>
      </w:sdtPr>
      <w:sdtContent>
        <w:tbl>
          <w:tblPr>
            <w:tblStyle w:val="Table5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6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7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CP-047</w:t>
                </w:r>
              </w:p>
            </w:tc>
          </w:tr>
          <w:tr>
            <w:trPr>
              <w:cantSplit w:val="0"/>
              <w:trHeight w:val="240" w:hRule="atLeast"/>
              <w:tblHeader w:val="0"/>
            </w:trPr>
            <w:tc>
              <w:tcPr/>
              <w:p w:rsidR="00000000" w:rsidDel="00000000" w:rsidP="00000000" w:rsidRDefault="00000000" w:rsidRPr="00000000" w14:paraId="00000C7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7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7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tc>
          </w:tr>
          <w:tr>
            <w:trPr>
              <w:cantSplit w:val="0"/>
              <w:trHeight w:val="240" w:hRule="atLeast"/>
              <w:tblHeader w:val="0"/>
            </w:trPr>
            <w:tc>
              <w:tcPr/>
              <w:p w:rsidR="00000000" w:rsidDel="00000000" w:rsidP="00000000" w:rsidRDefault="00000000" w:rsidRPr="00000000" w14:paraId="00000C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acceso de creación de Filtros </w:t>
                </w:r>
              </w:p>
            </w:tc>
          </w:tr>
          <w:tr>
            <w:trPr>
              <w:cantSplit w:val="0"/>
              <w:trHeight w:val="240" w:hRule="atLeast"/>
              <w:tblHeader w:val="0"/>
            </w:trPr>
            <w:tc>
              <w:tcPr/>
              <w:p w:rsidR="00000000" w:rsidDel="00000000" w:rsidP="00000000" w:rsidRDefault="00000000" w:rsidRPr="00000000" w14:paraId="00000C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8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8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8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8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 o Empleado</w:t>
                </w:r>
              </w:p>
            </w:tc>
          </w:tr>
          <w:tr>
            <w:trPr>
              <w:cantSplit w:val="0"/>
              <w:trHeight w:val="240" w:hRule="atLeast"/>
              <w:tblHeader w:val="0"/>
            </w:trPr>
            <w:tc>
              <w:tcPr/>
              <w:p w:rsidR="00000000" w:rsidDel="00000000" w:rsidP="00000000" w:rsidRDefault="00000000" w:rsidRPr="00000000" w14:paraId="00000C8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8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 rol empleado debe acceder a lo filtros del historial y el de rol Maestro al del historial y las tablas</w:t>
                </w:r>
              </w:p>
            </w:tc>
          </w:tr>
          <w:tr>
            <w:trPr>
              <w:cantSplit w:val="0"/>
              <w:trHeight w:val="240" w:hRule="atLeast"/>
              <w:tblHeader w:val="0"/>
            </w:trPr>
            <w:tc>
              <w:tcPr/>
              <w:p w:rsidR="00000000" w:rsidDel="00000000" w:rsidP="00000000" w:rsidRDefault="00000000" w:rsidRPr="00000000" w14:paraId="00000C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8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permiso de realizar los filtrados en las tablas correspondientes</w:t>
                </w:r>
              </w:p>
            </w:tc>
          </w:tr>
          <w:tr>
            <w:trPr>
              <w:cantSplit w:val="0"/>
              <w:trHeight w:val="240" w:hRule="atLeast"/>
              <w:tblHeader w:val="0"/>
            </w:trPr>
            <w:tc>
              <w:tcPr/>
              <w:p w:rsidR="00000000" w:rsidDel="00000000" w:rsidP="00000000" w:rsidRDefault="00000000" w:rsidRPr="00000000" w14:paraId="00000C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8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permiso de realizar los filtrados en las tablas correspondientes</w:t>
                </w:r>
              </w:p>
            </w:tc>
          </w:tr>
          <w:tr>
            <w:trPr>
              <w:cantSplit w:val="0"/>
              <w:trHeight w:val="200" w:hRule="atLeast"/>
              <w:tblHeader w:val="0"/>
            </w:trPr>
            <w:tc>
              <w:tcPr/>
              <w:p w:rsidR="00000000" w:rsidDel="00000000" w:rsidP="00000000" w:rsidRDefault="00000000" w:rsidRPr="00000000" w14:paraId="00000C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8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permita mostrar los datos filtrados</w:t>
                </w:r>
              </w:p>
            </w:tc>
          </w:tr>
          <w:tr>
            <w:trPr>
              <w:cantSplit w:val="0"/>
              <w:trHeight w:val="240" w:hRule="atLeast"/>
              <w:tblHeader w:val="0"/>
            </w:trPr>
            <w:tc>
              <w:tcPr/>
              <w:p w:rsidR="00000000" w:rsidDel="00000000" w:rsidP="00000000" w:rsidRDefault="00000000" w:rsidRPr="00000000" w14:paraId="00000C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9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9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49</w:t>
      </w:r>
      <w:bookmarkStart w:colFirst="0" w:colLast="0" w:name="bookmark=kix.9wmxk8g9jxqy" w:id="129"/>
      <w:bookmarkEnd w:id="129"/>
      <w:r w:rsidDel="00000000" w:rsidR="00000000" w:rsidRPr="00000000">
        <w:rPr>
          <w:rFonts w:ascii="Arial" w:cs="Arial" w:eastAsia="Arial" w:hAnsi="Arial"/>
          <w:i w:val="1"/>
          <w:color w:val="1f497d"/>
          <w:sz w:val="22"/>
          <w:szCs w:val="22"/>
          <w:rtl w:val="0"/>
        </w:rPr>
        <w:t xml:space="preserve"> Caso de prueba-Filtros</w:t>
      </w:r>
    </w:p>
    <w:p w:rsidR="00000000" w:rsidDel="00000000" w:rsidP="00000000" w:rsidRDefault="00000000" w:rsidRPr="00000000" w14:paraId="00000C93">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4"/>
      </w:sdtPr>
      <w:sdtContent>
        <w:tbl>
          <w:tblPr>
            <w:tblStyle w:val="Table5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9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9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CP-048</w:t>
                </w:r>
              </w:p>
            </w:tc>
          </w:tr>
          <w:tr>
            <w:trPr>
              <w:cantSplit w:val="0"/>
              <w:trHeight w:val="240" w:hRule="atLeast"/>
              <w:tblHeader w:val="0"/>
            </w:trPr>
            <w:tc>
              <w:tcPr/>
              <w:p w:rsidR="00000000" w:rsidDel="00000000" w:rsidP="00000000" w:rsidRDefault="00000000" w:rsidRPr="00000000" w14:paraId="00000C9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A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A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Sesión Expirada</w:t>
                </w:r>
              </w:p>
            </w:tc>
          </w:tr>
          <w:tr>
            <w:trPr>
              <w:cantSplit w:val="0"/>
              <w:trHeight w:val="240" w:hRule="atLeast"/>
              <w:tblHeader w:val="0"/>
            </w:trPr>
            <w:tc>
              <w:tcPr/>
              <w:p w:rsidR="00000000" w:rsidDel="00000000" w:rsidP="00000000" w:rsidRDefault="00000000" w:rsidRPr="00000000" w14:paraId="00000C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la expiración automática de la sesión por inactividad para garantizar que los usuarios inactivos sean desconectados después de un período de tiempo.</w:t>
                </w:r>
              </w:p>
            </w:tc>
          </w:tr>
          <w:tr>
            <w:trPr>
              <w:cantSplit w:val="0"/>
              <w:trHeight w:val="240" w:hRule="atLeast"/>
              <w:tblHeader w:val="0"/>
            </w:trPr>
            <w:tc>
              <w:tcPr/>
              <w:p w:rsidR="00000000" w:rsidDel="00000000" w:rsidP="00000000" w:rsidRDefault="00000000" w:rsidRPr="00000000" w14:paraId="00000C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CA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A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A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A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estar autenticado y en una sesión activa</w:t>
                </w:r>
              </w:p>
            </w:tc>
          </w:tr>
          <w:tr>
            <w:trPr>
              <w:cantSplit w:val="0"/>
              <w:trHeight w:val="240" w:hRule="atLeast"/>
              <w:tblHeader w:val="0"/>
            </w:trPr>
            <w:tc>
              <w:tcPr>
                <w:vMerge w:val="restart"/>
              </w:tcPr>
              <w:p w:rsidR="00000000" w:rsidDel="00000000" w:rsidP="00000000" w:rsidRDefault="00000000" w:rsidRPr="00000000" w14:paraId="00000CA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A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inicia sesión en la aplicación.</w:t>
                </w:r>
              </w:p>
            </w:tc>
          </w:tr>
          <w:tr>
            <w:trPr>
              <w:cantSplit w:val="0"/>
              <w:trHeight w:val="240" w:hRule="atLeast"/>
              <w:tblHeader w:val="0"/>
            </w:trPr>
            <w:tc>
              <w:tcPr>
                <w:vMerge w:val="continue"/>
              </w:tcPr>
              <w:p w:rsidR="00000000" w:rsidDel="00000000" w:rsidP="00000000" w:rsidRDefault="00000000" w:rsidRPr="00000000" w14:paraId="00000CAE">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A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 realizar ninguna acción en la aplicación durante un período de tiempo determinado (por ejemplo, 1 hora).</w:t>
                </w:r>
              </w:p>
            </w:tc>
          </w:tr>
          <w:tr>
            <w:trPr>
              <w:cantSplit w:val="0"/>
              <w:trHeight w:val="240" w:hRule="atLeast"/>
              <w:tblHeader w:val="0"/>
            </w:trPr>
            <w:tc>
              <w:tcPr>
                <w:vMerge w:val="continue"/>
              </w:tcPr>
              <w:p w:rsidR="00000000" w:rsidDel="00000000" w:rsidP="00000000" w:rsidRDefault="00000000" w:rsidRPr="00000000" w14:paraId="00000CB0">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B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Intentar realizar una acción después del tiempo de inactividad.</w:t>
                </w:r>
              </w:p>
            </w:tc>
          </w:tr>
          <w:tr>
            <w:trPr>
              <w:cantSplit w:val="0"/>
              <w:trHeight w:val="240" w:hRule="atLeast"/>
              <w:tblHeader w:val="0"/>
            </w:trPr>
            <w:tc>
              <w:tcPr/>
              <w:p w:rsidR="00000000" w:rsidDel="00000000" w:rsidP="00000000" w:rsidRDefault="00000000" w:rsidRPr="00000000" w14:paraId="00000C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B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cerrar la sesión automáticamente y redirigir al usuario a la pantalla de inicio de sesión después del tiempo definido de inactividad.</w:t>
                </w:r>
              </w:p>
            </w:tc>
          </w:tr>
          <w:tr>
            <w:trPr>
              <w:cantSplit w:val="0"/>
              <w:trHeight w:val="240" w:hRule="atLeast"/>
              <w:tblHeader w:val="0"/>
            </w:trPr>
            <w:tc>
              <w:tcPr/>
              <w:p w:rsidR="00000000" w:rsidDel="00000000" w:rsidP="00000000" w:rsidRDefault="00000000" w:rsidRPr="00000000" w14:paraId="00000C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B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cierra la sesión automáticamente y redirige al usuario al inicio de sesión después del tiempo de inactividad.</w:t>
                </w:r>
              </w:p>
            </w:tc>
          </w:tr>
          <w:tr>
            <w:trPr>
              <w:cantSplit w:val="0"/>
              <w:trHeight w:val="200" w:hRule="atLeast"/>
              <w:tblHeader w:val="0"/>
            </w:trPr>
            <w:tc>
              <w:tcPr/>
              <w:p w:rsidR="00000000" w:rsidDel="00000000" w:rsidP="00000000" w:rsidRDefault="00000000" w:rsidRPr="00000000" w14:paraId="00000C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B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cierra la sesión automáticamente y permite que el usuario continúe con la sesión activa después del período de inactividad.</w:t>
                </w:r>
              </w:p>
            </w:tc>
          </w:tr>
          <w:tr>
            <w:trPr>
              <w:cantSplit w:val="0"/>
              <w:trHeight w:val="240" w:hRule="atLeast"/>
              <w:tblHeader w:val="0"/>
            </w:trPr>
            <w:tc>
              <w:tcPr/>
              <w:p w:rsidR="00000000" w:rsidDel="00000000" w:rsidP="00000000" w:rsidRDefault="00000000" w:rsidRPr="00000000" w14:paraId="00000C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BB">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BC">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50</w:t>
      </w:r>
      <w:bookmarkStart w:colFirst="0" w:colLast="0" w:name="bookmark=kix.7ozv89jjc0iw" w:id="130"/>
      <w:bookmarkEnd w:id="130"/>
      <w:r w:rsidDel="00000000" w:rsidR="00000000" w:rsidRPr="00000000">
        <w:rPr>
          <w:rFonts w:ascii="Arial" w:cs="Arial" w:eastAsia="Arial" w:hAnsi="Arial"/>
          <w:i w:val="1"/>
          <w:color w:val="1f497d"/>
          <w:sz w:val="22"/>
          <w:szCs w:val="22"/>
          <w:rtl w:val="0"/>
        </w:rPr>
        <w:t xml:space="preserve"> Caso de prueba-Sesión Expirada</w:t>
      </w:r>
    </w:p>
    <w:p w:rsidR="00000000" w:rsidDel="00000000" w:rsidP="00000000" w:rsidRDefault="00000000" w:rsidRPr="00000000" w14:paraId="00000CBD">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5"/>
      </w:sdtPr>
      <w:sdtContent>
        <w:tbl>
          <w:tblPr>
            <w:tblStyle w:val="Table5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B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C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CP-049</w:t>
                </w:r>
              </w:p>
            </w:tc>
          </w:tr>
          <w:tr>
            <w:trPr>
              <w:cantSplit w:val="0"/>
              <w:trHeight w:val="240" w:hRule="atLeast"/>
              <w:tblHeader w:val="0"/>
            </w:trPr>
            <w:tc>
              <w:tcPr/>
              <w:p w:rsidR="00000000" w:rsidDel="00000000" w:rsidP="00000000" w:rsidRDefault="00000000" w:rsidRPr="00000000" w14:paraId="00000CC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C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C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No Autorizado a Rutas Restringidas</w:t>
                </w:r>
              </w:p>
            </w:tc>
          </w:tr>
          <w:tr>
            <w:trPr>
              <w:cantSplit w:val="0"/>
              <w:trHeight w:val="240" w:hRule="atLeast"/>
              <w:tblHeader w:val="0"/>
            </w:trPr>
            <w:tc>
              <w:tcPr/>
              <w:p w:rsidR="00000000" w:rsidDel="00000000" w:rsidP="00000000" w:rsidRDefault="00000000" w:rsidRPr="00000000" w14:paraId="00000C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los usuarios no autenticados no puedan acceder a rutas que requieren autenticación.</w:t>
                </w:r>
              </w:p>
            </w:tc>
          </w:tr>
          <w:tr>
            <w:trPr>
              <w:cantSplit w:val="0"/>
              <w:trHeight w:val="240" w:hRule="atLeast"/>
              <w:tblHeader w:val="0"/>
            </w:trPr>
            <w:tc>
              <w:tcPr/>
              <w:p w:rsidR="00000000" w:rsidDel="00000000" w:rsidP="00000000" w:rsidRDefault="00000000" w:rsidRPr="00000000" w14:paraId="00000C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p w:rsidR="00000000" w:rsidDel="00000000" w:rsidP="00000000" w:rsidRDefault="00000000" w:rsidRPr="00000000" w14:paraId="00000CD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D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No iniciar sesión en la aplicación.</w:t>
                </w:r>
              </w:p>
            </w:tc>
          </w:tr>
          <w:tr>
            <w:trPr>
              <w:cantSplit w:val="0"/>
              <w:trHeight w:val="240" w:hRule="atLeast"/>
              <w:tblHeader w:val="0"/>
            </w:trPr>
            <w:tc>
              <w:tcPr/>
              <w:p w:rsidR="00000000" w:rsidDel="00000000" w:rsidP="00000000" w:rsidRDefault="00000000" w:rsidRPr="00000000" w14:paraId="00000C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D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Intentar acceder a una ruta que requiere autenticación (por ejemplo, la lista de activos o la página de mapas).</w:t>
                </w:r>
              </w:p>
            </w:tc>
          </w:tr>
          <w:tr>
            <w:trPr>
              <w:cantSplit w:val="0"/>
              <w:trHeight w:val="240" w:hRule="atLeast"/>
              <w:tblHeader w:val="0"/>
            </w:trPr>
            <w:tc>
              <w:tcPr/>
              <w:p w:rsidR="00000000" w:rsidDel="00000000" w:rsidP="00000000" w:rsidRDefault="00000000" w:rsidRPr="00000000" w14:paraId="00000C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D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denegar el acceso y redirigir al usuario a la pantalla de inicio de sesión.</w:t>
                </w:r>
              </w:p>
            </w:tc>
          </w:tr>
          <w:tr>
            <w:trPr>
              <w:cantSplit w:val="0"/>
              <w:trHeight w:val="240" w:hRule="atLeast"/>
              <w:tblHeader w:val="0"/>
            </w:trPr>
            <w:tc>
              <w:tcPr/>
              <w:p w:rsidR="00000000" w:rsidDel="00000000" w:rsidP="00000000" w:rsidRDefault="00000000" w:rsidRPr="00000000" w14:paraId="00000C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D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y redirige al usuario al inicio de sesión al intentar acceder a una ruta restringida sin autenticación.</w:t>
                </w:r>
              </w:p>
            </w:tc>
          </w:tr>
          <w:tr>
            <w:trPr>
              <w:cantSplit w:val="0"/>
              <w:trHeight w:val="200" w:hRule="atLeast"/>
              <w:tblHeader w:val="0"/>
            </w:trPr>
            <w:tc>
              <w:tcPr/>
              <w:p w:rsidR="00000000" w:rsidDel="00000000" w:rsidP="00000000" w:rsidRDefault="00000000" w:rsidRPr="00000000" w14:paraId="00000C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D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el acceso a la ruta restringida, comprometiendo la seguridad de la aplicación.</w:t>
                </w:r>
              </w:p>
            </w:tc>
          </w:tr>
          <w:tr>
            <w:trPr>
              <w:cantSplit w:val="0"/>
              <w:trHeight w:val="240" w:hRule="atLeast"/>
              <w:tblHeader w:val="0"/>
            </w:trPr>
            <w:tc>
              <w:tcPr/>
              <w:p w:rsidR="00000000" w:rsidDel="00000000" w:rsidP="00000000" w:rsidRDefault="00000000" w:rsidRPr="00000000" w14:paraId="00000C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D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E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51</w:t>
      </w:r>
      <w:bookmarkStart w:colFirst="0" w:colLast="0" w:name="bookmark=kix.z1ws0l96hyeo" w:id="131"/>
      <w:bookmarkEnd w:id="131"/>
      <w:r w:rsidDel="00000000" w:rsidR="00000000" w:rsidRPr="00000000">
        <w:rPr>
          <w:rFonts w:ascii="Arial" w:cs="Arial" w:eastAsia="Arial" w:hAnsi="Arial"/>
          <w:i w:val="1"/>
          <w:color w:val="1f497d"/>
          <w:sz w:val="22"/>
          <w:szCs w:val="22"/>
          <w:rtl w:val="0"/>
        </w:rPr>
        <w:t xml:space="preserve"> Caso de prueba-Acceso no autorizado</w:t>
      </w:r>
    </w:p>
    <w:p w:rsidR="00000000" w:rsidDel="00000000" w:rsidP="00000000" w:rsidRDefault="00000000" w:rsidRPr="00000000" w14:paraId="00000CE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6"/>
      </w:sdtPr>
      <w:sdtContent>
        <w:tbl>
          <w:tblPr>
            <w:tblStyle w:val="Table5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E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E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CP-050</w:t>
                </w:r>
              </w:p>
            </w:tc>
          </w:tr>
          <w:tr>
            <w:trPr>
              <w:cantSplit w:val="0"/>
              <w:trHeight w:val="240" w:hRule="atLeast"/>
              <w:tblHeader w:val="0"/>
            </w:trPr>
            <w:tc>
              <w:tcPr/>
              <w:p w:rsidR="00000000" w:rsidDel="00000000" w:rsidP="00000000" w:rsidRDefault="00000000" w:rsidRPr="00000000" w14:paraId="00000CE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E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E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r>
          <w:tr>
            <w:trPr>
              <w:cantSplit w:val="0"/>
              <w:trHeight w:val="240" w:hRule="atLeast"/>
              <w:tblHeader w:val="0"/>
            </w:trPr>
            <w:tc>
              <w:tcPr/>
              <w:p w:rsidR="00000000" w:rsidDel="00000000" w:rsidP="00000000" w:rsidRDefault="00000000" w:rsidRPr="00000000" w14:paraId="00000C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la expiración automática del token que permite cambiar la contraseña después de un período de tiempo.</w:t>
                </w:r>
              </w:p>
            </w:tc>
          </w:tr>
          <w:tr>
            <w:trPr>
              <w:cantSplit w:val="0"/>
              <w:trHeight w:val="240" w:hRule="atLeast"/>
              <w:tblHeader w:val="0"/>
            </w:trPr>
            <w:tc>
              <w:tcPr/>
              <w:p w:rsidR="00000000" w:rsidDel="00000000" w:rsidP="00000000" w:rsidRDefault="00000000" w:rsidRPr="00000000" w14:paraId="00000C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p w:rsidR="00000000" w:rsidDel="00000000" w:rsidP="00000000" w:rsidRDefault="00000000" w:rsidRPr="00000000" w14:paraId="00000CF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F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Haber solicitado un cambio de contraseña escribiendo un correo.</w:t>
                </w:r>
              </w:p>
            </w:tc>
          </w:tr>
          <w:tr>
            <w:trPr>
              <w:cantSplit w:val="0"/>
              <w:trHeight w:val="240" w:hRule="atLeast"/>
              <w:tblHeader w:val="0"/>
            </w:trPr>
            <w:tc>
              <w:tcPr/>
              <w:p w:rsidR="00000000" w:rsidDel="00000000" w:rsidP="00000000" w:rsidRDefault="00000000" w:rsidRPr="00000000" w14:paraId="00000CF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F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Recibir el correo sobre el cambio de contraseña.</w:t>
                </w:r>
              </w:p>
            </w:tc>
          </w:tr>
          <w:tr>
            <w:trPr>
              <w:cantSplit w:val="0"/>
              <w:trHeight w:val="240" w:hRule="atLeast"/>
              <w:tblHeader w:val="0"/>
            </w:trPr>
            <w:tc>
              <w:tcPr/>
              <w:p w:rsidR="00000000" w:rsidDel="00000000" w:rsidP="00000000" w:rsidRDefault="00000000" w:rsidRPr="00000000" w14:paraId="00000CFA">
                <w:pPr>
                  <w:spacing w:line="360" w:lineRule="auto"/>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F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Esperar al menos 1 minuto sin dar click en el enlace del correo para restablecer contraseña</w:t>
                </w:r>
              </w:p>
            </w:tc>
          </w:tr>
          <w:tr>
            <w:trPr>
              <w:cantSplit w:val="0"/>
              <w:trHeight w:val="240" w:hRule="atLeast"/>
              <w:tblHeader w:val="0"/>
            </w:trPr>
            <w:tc>
              <w:tcPr/>
              <w:p w:rsidR="00000000" w:rsidDel="00000000" w:rsidP="00000000" w:rsidRDefault="00000000" w:rsidRPr="00000000" w14:paraId="00000C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F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al enlace para cambiar la contraseña del usuario después de pasar 1 minuto</w:t>
                </w:r>
              </w:p>
            </w:tc>
          </w:tr>
          <w:tr>
            <w:trPr>
              <w:cantSplit w:val="0"/>
              <w:trHeight w:val="240" w:hRule="atLeast"/>
              <w:tblHeader w:val="0"/>
            </w:trPr>
            <w:tc>
              <w:tcPr/>
              <w:p w:rsidR="00000000" w:rsidDel="00000000" w:rsidP="00000000" w:rsidRDefault="00000000" w:rsidRPr="00000000" w14:paraId="00000C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F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al enlace para cambiar la contraseña del usuario después de pasar 1 minuto.</w:t>
                </w:r>
              </w:p>
            </w:tc>
          </w:tr>
          <w:tr>
            <w:trPr>
              <w:cantSplit w:val="0"/>
              <w:trHeight w:val="200" w:hRule="atLeast"/>
              <w:tblHeader w:val="0"/>
            </w:trPr>
            <w:tc>
              <w:tcPr/>
              <w:p w:rsidR="00000000" w:rsidDel="00000000" w:rsidP="00000000" w:rsidRDefault="00000000" w:rsidRPr="00000000" w14:paraId="00000D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0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ingresar al cambio de contraseña </w:t>
                </w:r>
              </w:p>
            </w:tc>
          </w:tr>
          <w:tr>
            <w:trPr>
              <w:cantSplit w:val="0"/>
              <w:trHeight w:val="240" w:hRule="atLeast"/>
              <w:tblHeader w:val="0"/>
            </w:trPr>
            <w:tc>
              <w:tcPr/>
              <w:p w:rsidR="00000000" w:rsidDel="00000000" w:rsidP="00000000" w:rsidRDefault="00000000" w:rsidRPr="00000000" w14:paraId="00000D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0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0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51</w:t>
      </w:r>
      <w:bookmarkStart w:colFirst="0" w:colLast="0" w:name="bookmark=kix.n74irkdbb1de" w:id="132"/>
      <w:bookmarkEnd w:id="132"/>
      <w:r w:rsidDel="00000000" w:rsidR="00000000" w:rsidRPr="00000000">
        <w:rPr>
          <w:rFonts w:ascii="Arial" w:cs="Arial" w:eastAsia="Arial" w:hAnsi="Arial"/>
          <w:i w:val="1"/>
          <w:color w:val="1f497d"/>
          <w:sz w:val="22"/>
          <w:szCs w:val="22"/>
          <w:rtl w:val="0"/>
        </w:rPr>
        <w:t xml:space="preserve"> Caso de prueba-Expiración del token contraseña</w:t>
      </w:r>
    </w:p>
    <w:p w:rsidR="00000000" w:rsidDel="00000000" w:rsidP="00000000" w:rsidRDefault="00000000" w:rsidRPr="00000000" w14:paraId="00000D07">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7"/>
      </w:sdtPr>
      <w:sdtContent>
        <w:tbl>
          <w:tblPr>
            <w:tblStyle w:val="Table5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0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0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CP-051</w:t>
                </w:r>
              </w:p>
            </w:tc>
          </w:tr>
          <w:tr>
            <w:trPr>
              <w:cantSplit w:val="0"/>
              <w:trHeight w:val="240" w:hRule="atLeast"/>
              <w:tblHeader w:val="0"/>
            </w:trPr>
            <w:tc>
              <w:tcPr/>
              <w:p w:rsidR="00000000" w:rsidDel="00000000" w:rsidP="00000000" w:rsidRDefault="00000000" w:rsidRPr="00000000" w14:paraId="00000D0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1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1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Inicio de Sesión</w:t>
                </w:r>
              </w:p>
            </w:tc>
          </w:tr>
          <w:tr>
            <w:trPr>
              <w:cantSplit w:val="0"/>
              <w:trHeight w:val="240" w:hRule="atLeast"/>
              <w:tblHeader w:val="0"/>
            </w:trPr>
            <w:tc>
              <w:tcPr/>
              <w:p w:rsidR="00000000" w:rsidDel="00000000" w:rsidP="00000000" w:rsidRDefault="00000000" w:rsidRPr="00000000" w14:paraId="00000D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inicio de sesión maneja adecuadamente los errores de autenticación.</w:t>
                </w:r>
              </w:p>
            </w:tc>
          </w:tr>
          <w:tr>
            <w:trPr>
              <w:cantSplit w:val="0"/>
              <w:trHeight w:val="240" w:hRule="atLeast"/>
              <w:tblHeader w:val="0"/>
            </w:trPr>
            <w:tc>
              <w:tcPr/>
              <w:p w:rsidR="00000000" w:rsidDel="00000000" w:rsidP="00000000" w:rsidRDefault="00000000" w:rsidRPr="00000000" w14:paraId="00000D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D1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1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inicio de sesión debe estar implementada</w:t>
                </w:r>
              </w:p>
            </w:tc>
          </w:tr>
          <w:tr>
            <w:trPr>
              <w:cantSplit w:val="0"/>
              <w:trHeight w:val="240" w:hRule="atLeast"/>
              <w:tblHeader w:val="0"/>
            </w:trPr>
            <w:tc>
              <w:tcPr>
                <w:vMerge w:val="continue"/>
              </w:tcPr>
              <w:p w:rsidR="00000000" w:rsidDel="00000000" w:rsidP="00000000" w:rsidRDefault="00000000" w:rsidRPr="00000000" w14:paraId="00000D1E">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1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 autenticación debe estar preparada para pruebas.</w:t>
                </w:r>
              </w:p>
            </w:tc>
          </w:tr>
          <w:tr>
            <w:trPr>
              <w:cantSplit w:val="0"/>
              <w:trHeight w:val="240" w:hRule="atLeast"/>
              <w:tblHeader w:val="0"/>
            </w:trPr>
            <w:tc>
              <w:tcPr>
                <w:vMerge w:val="restart"/>
              </w:tcPr>
              <w:p w:rsidR="00000000" w:rsidDel="00000000" w:rsidP="00000000" w:rsidRDefault="00000000" w:rsidRPr="00000000" w14:paraId="00000D2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2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datos de usuario no válidos para iniciar sesión.</w:t>
                </w:r>
              </w:p>
            </w:tc>
          </w:tr>
          <w:tr>
            <w:trPr>
              <w:cantSplit w:val="0"/>
              <w:trHeight w:val="240" w:hRule="atLeast"/>
              <w:tblHeader w:val="0"/>
            </w:trPr>
            <w:tc>
              <w:tcPr>
                <w:vMerge w:val="continue"/>
              </w:tcPr>
              <w:p w:rsidR="00000000" w:rsidDel="00000000" w:rsidP="00000000" w:rsidRDefault="00000000" w:rsidRPr="00000000" w14:paraId="00000D22">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2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iniciar sesión</w:t>
                </w:r>
              </w:p>
            </w:tc>
          </w:tr>
          <w:tr>
            <w:trPr>
              <w:cantSplit w:val="0"/>
              <w:trHeight w:val="240" w:hRule="atLeast"/>
              <w:tblHeader w:val="0"/>
            </w:trPr>
            <w:tc>
              <w:tcPr>
                <w:vMerge w:val="continue"/>
              </w:tcPr>
              <w:p w:rsidR="00000000" w:rsidDel="00000000" w:rsidP="00000000" w:rsidRDefault="00000000" w:rsidRPr="00000000" w14:paraId="00000D24">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2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2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las credenciales son incorrectas.</w:t>
                </w:r>
              </w:p>
            </w:tc>
          </w:tr>
          <w:tr>
            <w:trPr>
              <w:cantSplit w:val="0"/>
              <w:trHeight w:val="240" w:hRule="atLeast"/>
              <w:tblHeader w:val="0"/>
            </w:trPr>
            <w:tc>
              <w:tcPr/>
              <w:p w:rsidR="00000000" w:rsidDel="00000000" w:rsidP="00000000" w:rsidRDefault="00000000" w:rsidRPr="00000000" w14:paraId="00000D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2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2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w:t>
                </w:r>
              </w:p>
            </w:tc>
          </w:tr>
          <w:tr>
            <w:trPr>
              <w:cantSplit w:val="0"/>
              <w:trHeight w:val="240" w:hRule="atLeast"/>
              <w:tblHeader w:val="0"/>
            </w:trPr>
            <w:tc>
              <w:tcPr/>
              <w:p w:rsidR="00000000" w:rsidDel="00000000" w:rsidP="00000000" w:rsidRDefault="00000000" w:rsidRPr="00000000" w14:paraId="00000D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2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3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52</w:t>
      </w:r>
      <w:bookmarkStart w:colFirst="0" w:colLast="0" w:name="bookmark=kix.bw5sazg71orm" w:id="133"/>
      <w:bookmarkEnd w:id="133"/>
      <w:r w:rsidDel="00000000" w:rsidR="00000000" w:rsidRPr="00000000">
        <w:rPr>
          <w:rFonts w:ascii="Arial" w:cs="Arial" w:eastAsia="Arial" w:hAnsi="Arial"/>
          <w:i w:val="1"/>
          <w:color w:val="1f497d"/>
          <w:sz w:val="22"/>
          <w:szCs w:val="22"/>
          <w:rtl w:val="0"/>
        </w:rPr>
        <w:t xml:space="preserve"> Caso de prueba-Validación de errores en inicio de sesión</w:t>
      </w:r>
    </w:p>
    <w:p w:rsidR="00000000" w:rsidDel="00000000" w:rsidP="00000000" w:rsidRDefault="00000000" w:rsidRPr="00000000" w14:paraId="00000D3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8"/>
      </w:sdtPr>
      <w:sdtContent>
        <w:tbl>
          <w:tblPr>
            <w:tblStyle w:val="Table5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3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3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CP-052</w:t>
                </w:r>
              </w:p>
            </w:tc>
          </w:tr>
          <w:tr>
            <w:trPr>
              <w:cantSplit w:val="0"/>
              <w:trHeight w:val="240" w:hRule="atLeast"/>
              <w:tblHeader w:val="0"/>
            </w:trPr>
            <w:tc>
              <w:tcPr/>
              <w:p w:rsidR="00000000" w:rsidDel="00000000" w:rsidP="00000000" w:rsidRDefault="00000000" w:rsidRPr="00000000" w14:paraId="00000D3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3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3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Registro</w:t>
                </w:r>
              </w:p>
            </w:tc>
          </w:tr>
          <w:tr>
            <w:trPr>
              <w:cantSplit w:val="0"/>
              <w:trHeight w:val="240" w:hRule="atLeast"/>
              <w:tblHeader w:val="0"/>
            </w:trPr>
            <w:tc>
              <w:tcPr/>
              <w:p w:rsidR="00000000" w:rsidDel="00000000" w:rsidP="00000000" w:rsidRDefault="00000000" w:rsidRPr="00000000" w14:paraId="00000D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registro maneja adecuadamente los errores, como correos duplicados o contraseñas invalidas.</w:t>
                </w:r>
              </w:p>
            </w:tc>
          </w:tr>
          <w:tr>
            <w:trPr>
              <w:cantSplit w:val="0"/>
              <w:trHeight w:val="240" w:hRule="atLeast"/>
              <w:tblHeader w:val="0"/>
            </w:trPr>
            <w:tc>
              <w:tcPr/>
              <w:p w:rsidR="00000000" w:rsidDel="00000000" w:rsidP="00000000" w:rsidRDefault="00000000" w:rsidRPr="00000000" w14:paraId="00000D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D4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4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registro debe estar implementada.</w:t>
                </w:r>
              </w:p>
            </w:tc>
          </w:tr>
          <w:tr>
            <w:trPr>
              <w:cantSplit w:val="0"/>
              <w:trHeight w:val="240" w:hRule="atLeast"/>
              <w:tblHeader w:val="0"/>
            </w:trPr>
            <w:tc>
              <w:tcPr>
                <w:vMerge w:val="continue"/>
              </w:tcPr>
              <w:p w:rsidR="00000000" w:rsidDel="00000000" w:rsidP="00000000" w:rsidRDefault="00000000" w:rsidRPr="00000000" w14:paraId="00000D4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4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 registro debe estar preparada para pruebas.</w:t>
                </w:r>
              </w:p>
            </w:tc>
          </w:tr>
          <w:tr>
            <w:trPr>
              <w:cantSplit w:val="0"/>
              <w:trHeight w:val="240" w:hRule="atLeast"/>
              <w:tblHeader w:val="0"/>
            </w:trPr>
            <w:tc>
              <w:tcPr>
                <w:vMerge w:val="restart"/>
              </w:tcPr>
              <w:p w:rsidR="00000000" w:rsidDel="00000000" w:rsidP="00000000" w:rsidRDefault="00000000" w:rsidRPr="00000000" w14:paraId="00000D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4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datos de usuario con un correo que ya está registrado.</w:t>
                </w:r>
              </w:p>
            </w:tc>
          </w:tr>
          <w:tr>
            <w:trPr>
              <w:cantSplit w:val="0"/>
              <w:trHeight w:val="240" w:hRule="atLeast"/>
              <w:tblHeader w:val="0"/>
            </w:trPr>
            <w:tc>
              <w:tcPr>
                <w:vMerge w:val="continue"/>
              </w:tcPr>
              <w:p w:rsidR="00000000" w:rsidDel="00000000" w:rsidP="00000000" w:rsidRDefault="00000000" w:rsidRPr="00000000" w14:paraId="00000D4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4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registro</w:t>
                </w:r>
              </w:p>
            </w:tc>
          </w:tr>
          <w:tr>
            <w:trPr>
              <w:cantSplit w:val="0"/>
              <w:trHeight w:val="240" w:hRule="atLeast"/>
              <w:tblHeader w:val="0"/>
            </w:trPr>
            <w:tc>
              <w:tcPr>
                <w:vMerge w:val="continue"/>
              </w:tcPr>
              <w:p w:rsidR="00000000" w:rsidDel="00000000" w:rsidP="00000000" w:rsidRDefault="00000000" w:rsidRPr="00000000" w14:paraId="00000D4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4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5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el correo ya está en uso.</w:t>
                </w:r>
              </w:p>
            </w:tc>
          </w:tr>
          <w:tr>
            <w:trPr>
              <w:cantSplit w:val="0"/>
              <w:trHeight w:val="240" w:hRule="atLeast"/>
              <w:tblHeader w:val="0"/>
            </w:trPr>
            <w:tc>
              <w:tcPr/>
              <w:p w:rsidR="00000000" w:rsidDel="00000000" w:rsidP="00000000" w:rsidRDefault="00000000" w:rsidRPr="00000000" w14:paraId="00000D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5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5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 o permite el registro.</w:t>
                </w:r>
              </w:p>
            </w:tc>
          </w:tr>
          <w:tr>
            <w:trPr>
              <w:cantSplit w:val="0"/>
              <w:trHeight w:val="240" w:hRule="atLeast"/>
              <w:tblHeader w:val="0"/>
            </w:trPr>
            <w:tc>
              <w:tcPr/>
              <w:p w:rsidR="00000000" w:rsidDel="00000000" w:rsidP="00000000" w:rsidRDefault="00000000" w:rsidRPr="00000000" w14:paraId="00000D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5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5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53</w:t>
      </w:r>
      <w:bookmarkStart w:colFirst="0" w:colLast="0" w:name="bookmark=kix.nxwgch4ok7z" w:id="134"/>
      <w:bookmarkEnd w:id="134"/>
      <w:r w:rsidDel="00000000" w:rsidR="00000000" w:rsidRPr="00000000">
        <w:rPr>
          <w:rFonts w:ascii="Arial" w:cs="Arial" w:eastAsia="Arial" w:hAnsi="Arial"/>
          <w:i w:val="1"/>
          <w:color w:val="1f497d"/>
          <w:sz w:val="22"/>
          <w:szCs w:val="22"/>
          <w:rtl w:val="0"/>
        </w:rPr>
        <w:t xml:space="preserve"> Caso de prueba-Validación de errores en el registro</w:t>
      </w:r>
    </w:p>
    <w:p w:rsidR="00000000" w:rsidDel="00000000" w:rsidP="00000000" w:rsidRDefault="00000000" w:rsidRPr="00000000" w14:paraId="00000D5B">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09"/>
      </w:sdtPr>
      <w:sdtContent>
        <w:tbl>
          <w:tblPr>
            <w:tblStyle w:val="Table5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5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5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CP-053</w:t>
                </w:r>
              </w:p>
            </w:tc>
          </w:tr>
          <w:tr>
            <w:trPr>
              <w:cantSplit w:val="0"/>
              <w:trHeight w:val="240" w:hRule="atLeast"/>
              <w:tblHeader w:val="0"/>
            </w:trPr>
            <w:tc>
              <w:tcPr/>
              <w:p w:rsidR="00000000" w:rsidDel="00000000" w:rsidP="00000000" w:rsidRDefault="00000000" w:rsidRPr="00000000" w14:paraId="00000D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6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6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contraseña</w:t>
                </w:r>
              </w:p>
            </w:tc>
          </w:tr>
          <w:tr>
            <w:trPr>
              <w:cantSplit w:val="0"/>
              <w:trHeight w:val="240" w:hRule="atLeast"/>
              <w:tblHeader w:val="0"/>
            </w:trPr>
            <w:tc>
              <w:tcPr/>
              <w:p w:rsidR="00000000" w:rsidDel="00000000" w:rsidP="00000000" w:rsidRDefault="00000000" w:rsidRPr="00000000" w14:paraId="00000D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restablecer contraseña maneja adecuadamente los errores, como expiración del token o correo no registrado.</w:t>
                </w:r>
              </w:p>
            </w:tc>
          </w:tr>
          <w:tr>
            <w:trPr>
              <w:cantSplit w:val="0"/>
              <w:trHeight w:val="240" w:hRule="atLeast"/>
              <w:tblHeader w:val="0"/>
            </w:trPr>
            <w:tc>
              <w:tcPr/>
              <w:p w:rsidR="00000000" w:rsidDel="00000000" w:rsidP="00000000" w:rsidRDefault="00000000" w:rsidRPr="00000000" w14:paraId="00000D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D7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7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restablecer contraseña debe estar implementada.</w:t>
                </w:r>
              </w:p>
            </w:tc>
          </w:tr>
          <w:tr>
            <w:trPr>
              <w:cantSplit w:val="0"/>
              <w:trHeight w:val="240" w:hRule="atLeast"/>
              <w:tblHeader w:val="0"/>
            </w:trPr>
            <w:tc>
              <w:tcPr>
                <w:vMerge w:val="continue"/>
              </w:tcPr>
              <w:p w:rsidR="00000000" w:rsidDel="00000000" w:rsidP="00000000" w:rsidRDefault="00000000" w:rsidRPr="00000000" w14:paraId="00000D7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7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debe estar preparada para pruebas.</w:t>
                </w:r>
              </w:p>
            </w:tc>
          </w:tr>
          <w:tr>
            <w:trPr>
              <w:cantSplit w:val="0"/>
              <w:trHeight w:val="240" w:hRule="atLeast"/>
              <w:tblHeader w:val="0"/>
            </w:trPr>
            <w:tc>
              <w:tcPr>
                <w:vMerge w:val="restart"/>
              </w:tcPr>
              <w:p w:rsidR="00000000" w:rsidDel="00000000" w:rsidP="00000000" w:rsidRDefault="00000000" w:rsidRPr="00000000" w14:paraId="00000D7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7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un correo que no está registrado o esperar a la expiración del token.</w:t>
                </w:r>
              </w:p>
            </w:tc>
          </w:tr>
          <w:tr>
            <w:trPr>
              <w:cantSplit w:val="0"/>
              <w:trHeight w:val="240" w:hRule="atLeast"/>
              <w:tblHeader w:val="0"/>
            </w:trPr>
            <w:tc>
              <w:tcPr>
                <w:vMerge w:val="continue"/>
              </w:tcPr>
              <w:p w:rsidR="00000000" w:rsidDel="00000000" w:rsidP="00000000" w:rsidRDefault="00000000" w:rsidRPr="00000000" w14:paraId="00000D76">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7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la recuperación de contraseña</w:t>
                </w:r>
              </w:p>
            </w:tc>
          </w:tr>
          <w:tr>
            <w:trPr>
              <w:cantSplit w:val="0"/>
              <w:trHeight w:val="240" w:hRule="atLeast"/>
              <w:tblHeader w:val="0"/>
            </w:trPr>
            <w:tc>
              <w:tcPr>
                <w:vMerge w:val="continue"/>
              </w:tcPr>
              <w:p w:rsidR="00000000" w:rsidDel="00000000" w:rsidP="00000000" w:rsidRDefault="00000000" w:rsidRPr="00000000" w14:paraId="00000D7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7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7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el correo no está en uso o que el token ya expiró.</w:t>
                </w:r>
              </w:p>
            </w:tc>
          </w:tr>
          <w:tr>
            <w:trPr>
              <w:cantSplit w:val="0"/>
              <w:trHeight w:val="240" w:hRule="atLeast"/>
              <w:tblHeader w:val="0"/>
            </w:trPr>
            <w:tc>
              <w:tcPr/>
              <w:p w:rsidR="00000000" w:rsidDel="00000000" w:rsidP="00000000" w:rsidRDefault="00000000" w:rsidRPr="00000000" w14:paraId="00000D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7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7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 o permite el cambio de contraseña.</w:t>
                </w:r>
              </w:p>
            </w:tc>
          </w:tr>
          <w:tr>
            <w:trPr>
              <w:cantSplit w:val="0"/>
              <w:trHeight w:val="240" w:hRule="atLeast"/>
              <w:tblHeader w:val="0"/>
            </w:trPr>
            <w:tc>
              <w:tcPr/>
              <w:p w:rsidR="00000000" w:rsidDel="00000000" w:rsidP="00000000" w:rsidRDefault="00000000" w:rsidRPr="00000000" w14:paraId="00000D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83">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84">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54</w:t>
      </w:r>
      <w:bookmarkStart w:colFirst="0" w:colLast="0" w:name="bookmark=kix.2ymuxqe6w2iv" w:id="135"/>
      <w:bookmarkEnd w:id="135"/>
      <w:r w:rsidDel="00000000" w:rsidR="00000000" w:rsidRPr="00000000">
        <w:rPr>
          <w:rFonts w:ascii="Arial" w:cs="Arial" w:eastAsia="Arial" w:hAnsi="Arial"/>
          <w:i w:val="1"/>
          <w:color w:val="1f497d"/>
          <w:sz w:val="22"/>
          <w:szCs w:val="22"/>
          <w:rtl w:val="0"/>
        </w:rPr>
        <w:t xml:space="preserve"> Caso de prueba-Validación de errores- recuperación</w:t>
      </w:r>
    </w:p>
    <w:p w:rsidR="00000000" w:rsidDel="00000000" w:rsidP="00000000" w:rsidRDefault="00000000" w:rsidRPr="00000000" w14:paraId="00000D85">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10"/>
      </w:sdtPr>
      <w:sdtContent>
        <w:tbl>
          <w:tblPr>
            <w:tblStyle w:val="Table5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86">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8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CP-054</w:t>
                </w:r>
              </w:p>
            </w:tc>
          </w:tr>
          <w:tr>
            <w:trPr>
              <w:cantSplit w:val="0"/>
              <w:trHeight w:val="240" w:hRule="atLeast"/>
              <w:tblHeader w:val="0"/>
            </w:trPr>
            <w:tc>
              <w:tcPr/>
              <w:p w:rsidR="00000000" w:rsidDel="00000000" w:rsidP="00000000" w:rsidRDefault="00000000" w:rsidRPr="00000000" w14:paraId="00000D8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9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93">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activos</w:t>
                </w:r>
              </w:p>
            </w:tc>
          </w:tr>
          <w:tr>
            <w:trPr>
              <w:cantSplit w:val="0"/>
              <w:trHeight w:val="240" w:hRule="atLeast"/>
              <w:tblHeader w:val="0"/>
            </w:trPr>
            <w:tc>
              <w:tcPr/>
              <w:p w:rsidR="00000000" w:rsidDel="00000000" w:rsidP="00000000" w:rsidRDefault="00000000" w:rsidRPr="00000000" w14:paraId="00000D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D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D9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9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activos</w:t>
                </w:r>
              </w:p>
            </w:tc>
          </w:tr>
          <w:tr>
            <w:trPr>
              <w:cantSplit w:val="0"/>
              <w:trHeight w:val="240" w:hRule="atLeast"/>
              <w:tblHeader w:val="0"/>
            </w:trPr>
            <w:tc>
              <w:tcPr>
                <w:vMerge w:val="continue"/>
              </w:tcPr>
              <w:p w:rsidR="00000000" w:rsidDel="00000000" w:rsidP="00000000" w:rsidRDefault="00000000" w:rsidRPr="00000000" w14:paraId="00000D9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9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D9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9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Lista de Activos.</w:t>
                </w:r>
              </w:p>
            </w:tc>
          </w:tr>
          <w:tr>
            <w:trPr>
              <w:cantSplit w:val="0"/>
              <w:trHeight w:val="240" w:hRule="atLeast"/>
              <w:tblHeader w:val="0"/>
            </w:trPr>
            <w:tc>
              <w:tcPr>
                <w:vMerge w:val="continue"/>
              </w:tcPr>
              <w:p w:rsidR="00000000" w:rsidDel="00000000" w:rsidP="00000000" w:rsidRDefault="00000000" w:rsidRPr="00000000" w14:paraId="00000DA0">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A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activos desde el backend.</w:t>
                </w:r>
              </w:p>
            </w:tc>
          </w:tr>
          <w:tr>
            <w:trPr>
              <w:cantSplit w:val="0"/>
              <w:trHeight w:val="240" w:hRule="atLeast"/>
              <w:tblHeader w:val="0"/>
            </w:trPr>
            <w:tc>
              <w:tcPr>
                <w:vMerge w:val="continue"/>
              </w:tcPr>
              <w:p w:rsidR="00000000" w:rsidDel="00000000" w:rsidP="00000000" w:rsidRDefault="00000000" w:rsidRPr="00000000" w14:paraId="00000DA2">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A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DA4">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A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DA6">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A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D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A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D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A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activos en menos de 3 segundo</w:t>
                </w:r>
              </w:p>
            </w:tc>
          </w:tr>
          <w:tr>
            <w:trPr>
              <w:cantSplit w:val="0"/>
              <w:trHeight w:val="200" w:hRule="atLeast"/>
              <w:tblHeader w:val="0"/>
            </w:trPr>
            <w:tc>
              <w:tcPr/>
              <w:p w:rsidR="00000000" w:rsidDel="00000000" w:rsidP="00000000" w:rsidRDefault="00000000" w:rsidRPr="00000000" w14:paraId="00000D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A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activos</w:t>
                </w:r>
              </w:p>
            </w:tc>
          </w:tr>
          <w:tr>
            <w:trPr>
              <w:cantSplit w:val="0"/>
              <w:trHeight w:val="240" w:hRule="atLeast"/>
              <w:tblHeader w:val="0"/>
            </w:trPr>
            <w:tc>
              <w:tcPr/>
              <w:p w:rsidR="00000000" w:rsidDel="00000000" w:rsidP="00000000" w:rsidRDefault="00000000" w:rsidRPr="00000000" w14:paraId="00000D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B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B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55</w:t>
      </w:r>
      <w:bookmarkStart w:colFirst="0" w:colLast="0" w:name="bookmark=kix.4wjr0iuzq9nb" w:id="136"/>
      <w:bookmarkEnd w:id="136"/>
      <w:r w:rsidDel="00000000" w:rsidR="00000000" w:rsidRPr="00000000">
        <w:rPr>
          <w:rFonts w:ascii="Arial" w:cs="Arial" w:eastAsia="Arial" w:hAnsi="Arial"/>
          <w:i w:val="1"/>
          <w:color w:val="1f497d"/>
          <w:sz w:val="22"/>
          <w:szCs w:val="22"/>
          <w:rtl w:val="0"/>
        </w:rPr>
        <w:t xml:space="preserve"> Caso de prueba-Tiempo de carga de lista de activos</w:t>
      </w:r>
    </w:p>
    <w:p w:rsidR="00000000" w:rsidDel="00000000" w:rsidP="00000000" w:rsidRDefault="00000000" w:rsidRPr="00000000" w14:paraId="00000DB3">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11"/>
      </w:sdtPr>
      <w:sdtContent>
        <w:tbl>
          <w:tblPr>
            <w:tblStyle w:val="Table6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B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B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CP-055</w:t>
                </w:r>
              </w:p>
            </w:tc>
          </w:tr>
          <w:tr>
            <w:trPr>
              <w:cantSplit w:val="0"/>
              <w:trHeight w:val="240" w:hRule="atLeast"/>
              <w:tblHeader w:val="0"/>
            </w:trPr>
            <w:tc>
              <w:tcPr/>
              <w:p w:rsidR="00000000" w:rsidDel="00000000" w:rsidP="00000000" w:rsidRDefault="00000000" w:rsidRPr="00000000" w14:paraId="00000DB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C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C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bajas de activos</w:t>
                </w:r>
              </w:p>
            </w:tc>
          </w:tr>
          <w:tr>
            <w:trPr>
              <w:cantSplit w:val="0"/>
              <w:trHeight w:val="240" w:hRule="atLeast"/>
              <w:tblHeader w:val="0"/>
            </w:trPr>
            <w:tc>
              <w:tcPr/>
              <w:p w:rsidR="00000000" w:rsidDel="00000000" w:rsidP="00000000" w:rsidRDefault="00000000" w:rsidRPr="00000000" w14:paraId="00000D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bajas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D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DC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C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bajas de activos</w:t>
                </w:r>
              </w:p>
            </w:tc>
          </w:tr>
          <w:tr>
            <w:trPr>
              <w:cantSplit w:val="0"/>
              <w:trHeight w:val="240" w:hRule="atLeast"/>
              <w:tblHeader w:val="0"/>
            </w:trPr>
            <w:tc>
              <w:tcPr>
                <w:vMerge w:val="continue"/>
              </w:tcPr>
              <w:p w:rsidR="00000000" w:rsidDel="00000000" w:rsidP="00000000" w:rsidRDefault="00000000" w:rsidRPr="00000000" w14:paraId="00000DC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C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bajas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DC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C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Bajas de Activos.</w:t>
                </w:r>
              </w:p>
            </w:tc>
          </w:tr>
          <w:tr>
            <w:trPr>
              <w:cantSplit w:val="0"/>
              <w:trHeight w:val="240" w:hRule="atLeast"/>
              <w:tblHeader w:val="0"/>
            </w:trPr>
            <w:tc>
              <w:tcPr>
                <w:vMerge w:val="continue"/>
              </w:tcPr>
              <w:p w:rsidR="00000000" w:rsidDel="00000000" w:rsidP="00000000" w:rsidRDefault="00000000" w:rsidRPr="00000000" w14:paraId="00000DC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C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bajas de  activos desde el backend.</w:t>
                </w:r>
              </w:p>
            </w:tc>
          </w:tr>
          <w:tr>
            <w:trPr>
              <w:cantSplit w:val="0"/>
              <w:trHeight w:val="240" w:hRule="atLeast"/>
              <w:tblHeader w:val="0"/>
            </w:trPr>
            <w:tc>
              <w:tcPr>
                <w:vMerge w:val="continue"/>
              </w:tcPr>
              <w:p w:rsidR="00000000" w:rsidDel="00000000" w:rsidP="00000000" w:rsidRDefault="00000000" w:rsidRPr="00000000" w14:paraId="00000DD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D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bajas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DD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D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DD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D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D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D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bajas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D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D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bajas de activos en menos de 3 segundo</w:t>
                </w:r>
              </w:p>
            </w:tc>
          </w:tr>
          <w:tr>
            <w:trPr>
              <w:cantSplit w:val="0"/>
              <w:trHeight w:val="200" w:hRule="atLeast"/>
              <w:tblHeader w:val="0"/>
            </w:trPr>
            <w:tc>
              <w:tcPr/>
              <w:p w:rsidR="00000000" w:rsidDel="00000000" w:rsidP="00000000" w:rsidRDefault="00000000" w:rsidRPr="00000000" w14:paraId="00000D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D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bajas de activos</w:t>
                </w:r>
              </w:p>
            </w:tc>
          </w:tr>
          <w:tr>
            <w:trPr>
              <w:cantSplit w:val="0"/>
              <w:trHeight w:val="240" w:hRule="atLeast"/>
              <w:tblHeader w:val="0"/>
            </w:trPr>
            <w:tc>
              <w:tcPr/>
              <w:p w:rsidR="00000000" w:rsidDel="00000000" w:rsidP="00000000" w:rsidRDefault="00000000" w:rsidRPr="00000000" w14:paraId="00000D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DF">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E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56</w:t>
      </w:r>
      <w:bookmarkStart w:colFirst="0" w:colLast="0" w:name="bookmark=kix.yjx3v4rqnuua" w:id="137"/>
      <w:bookmarkEnd w:id="137"/>
      <w:r w:rsidDel="00000000" w:rsidR="00000000" w:rsidRPr="00000000">
        <w:rPr>
          <w:rFonts w:ascii="Arial" w:cs="Arial" w:eastAsia="Arial" w:hAnsi="Arial"/>
          <w:i w:val="1"/>
          <w:color w:val="1f497d"/>
          <w:sz w:val="22"/>
          <w:szCs w:val="22"/>
          <w:rtl w:val="0"/>
        </w:rPr>
        <w:t xml:space="preserve"> Caso de prueba-Tiempo de carga de bajas activos</w:t>
      </w:r>
    </w:p>
    <w:p w:rsidR="00000000" w:rsidDel="00000000" w:rsidP="00000000" w:rsidRDefault="00000000" w:rsidRPr="00000000" w14:paraId="00000DE1">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12"/>
      </w:sdtPr>
      <w:sdtContent>
        <w:tbl>
          <w:tblPr>
            <w:tblStyle w:val="Table6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E2">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E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CP-056</w:t>
                </w:r>
              </w:p>
            </w:tc>
          </w:tr>
          <w:tr>
            <w:trPr>
              <w:cantSplit w:val="0"/>
              <w:trHeight w:val="240" w:hRule="atLeast"/>
              <w:tblHeader w:val="0"/>
            </w:trPr>
            <w:tc>
              <w:tcPr/>
              <w:p w:rsidR="00000000" w:rsidDel="00000000" w:rsidP="00000000" w:rsidRDefault="00000000" w:rsidRPr="00000000" w14:paraId="00000DE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E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EF">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ventas de activos</w:t>
                </w:r>
              </w:p>
            </w:tc>
          </w:tr>
          <w:tr>
            <w:trPr>
              <w:cantSplit w:val="0"/>
              <w:trHeight w:val="240" w:hRule="atLeast"/>
              <w:tblHeader w:val="0"/>
            </w:trPr>
            <w:tc>
              <w:tcPr/>
              <w:p w:rsidR="00000000" w:rsidDel="00000000" w:rsidP="00000000" w:rsidRDefault="00000000" w:rsidRPr="00000000" w14:paraId="00000D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ventas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D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DF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F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ventas de activos</w:t>
                </w:r>
              </w:p>
            </w:tc>
          </w:tr>
          <w:tr>
            <w:trPr>
              <w:cantSplit w:val="0"/>
              <w:trHeight w:val="240" w:hRule="atLeast"/>
              <w:tblHeader w:val="0"/>
            </w:trPr>
            <w:tc>
              <w:tcPr>
                <w:vMerge w:val="continue"/>
              </w:tcPr>
              <w:p w:rsidR="00000000" w:rsidDel="00000000" w:rsidP="00000000" w:rsidRDefault="00000000" w:rsidRPr="00000000" w14:paraId="00000DF8">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F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Ventas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DF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F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Ventas de Activos.</w:t>
                </w:r>
              </w:p>
            </w:tc>
          </w:tr>
          <w:tr>
            <w:trPr>
              <w:cantSplit w:val="0"/>
              <w:trHeight w:val="240" w:hRule="atLeast"/>
              <w:tblHeader w:val="0"/>
            </w:trPr>
            <w:tc>
              <w:tcPr>
                <w:vMerge w:val="continue"/>
              </w:tcPr>
              <w:p w:rsidR="00000000" w:rsidDel="00000000" w:rsidP="00000000" w:rsidRDefault="00000000" w:rsidRPr="00000000" w14:paraId="00000DF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F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ventas de  activos desde el backend.</w:t>
                </w:r>
              </w:p>
            </w:tc>
          </w:tr>
          <w:tr>
            <w:trPr>
              <w:cantSplit w:val="0"/>
              <w:trHeight w:val="240" w:hRule="atLeast"/>
              <w:tblHeader w:val="0"/>
            </w:trPr>
            <w:tc>
              <w:tcPr>
                <w:vMerge w:val="continue"/>
              </w:tcPr>
              <w:p w:rsidR="00000000" w:rsidDel="00000000" w:rsidP="00000000" w:rsidRDefault="00000000" w:rsidRPr="00000000" w14:paraId="00000DF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F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ventas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0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0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0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0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0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ventas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0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ventas de activos en menos de 3 segundo</w:t>
                </w:r>
              </w:p>
            </w:tc>
          </w:tr>
          <w:tr>
            <w:trPr>
              <w:cantSplit w:val="0"/>
              <w:trHeight w:val="200" w:hRule="atLeast"/>
              <w:tblHeader w:val="0"/>
            </w:trPr>
            <w:tc>
              <w:tcPr/>
              <w:p w:rsidR="00000000" w:rsidDel="00000000" w:rsidP="00000000" w:rsidRDefault="00000000" w:rsidRPr="00000000" w14:paraId="00000E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0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ventas de activos</w:t>
                </w:r>
              </w:p>
            </w:tc>
          </w:tr>
          <w:tr>
            <w:trPr>
              <w:cantSplit w:val="0"/>
              <w:trHeight w:val="240" w:hRule="atLeast"/>
              <w:tblHeader w:val="0"/>
            </w:trPr>
            <w:tc>
              <w:tcPr/>
              <w:p w:rsidR="00000000" w:rsidDel="00000000" w:rsidP="00000000" w:rsidRDefault="00000000" w:rsidRPr="00000000" w14:paraId="00000E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0D">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0E">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57</w:t>
      </w:r>
      <w:bookmarkStart w:colFirst="0" w:colLast="0" w:name="bookmark=kix.jgogzc625sje" w:id="138"/>
      <w:bookmarkEnd w:id="138"/>
      <w:r w:rsidDel="00000000" w:rsidR="00000000" w:rsidRPr="00000000">
        <w:rPr>
          <w:rFonts w:ascii="Arial" w:cs="Arial" w:eastAsia="Arial" w:hAnsi="Arial"/>
          <w:i w:val="1"/>
          <w:color w:val="1f497d"/>
          <w:sz w:val="22"/>
          <w:szCs w:val="22"/>
          <w:rtl w:val="0"/>
        </w:rPr>
        <w:t xml:space="preserve"> Caso de prueba-Tiempo de carga de ventas activos</w:t>
      </w:r>
    </w:p>
    <w:p w:rsidR="00000000" w:rsidDel="00000000" w:rsidP="00000000" w:rsidRDefault="00000000" w:rsidRPr="00000000" w14:paraId="00000E0F">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13"/>
      </w:sdtPr>
      <w:sdtContent>
        <w:tbl>
          <w:tblPr>
            <w:tblStyle w:val="Table6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1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CP-056</w:t>
                </w:r>
              </w:p>
            </w:tc>
          </w:tr>
          <w:tr>
            <w:trPr>
              <w:cantSplit w:val="0"/>
              <w:trHeight w:val="240" w:hRule="atLeast"/>
              <w:tblHeader w:val="0"/>
            </w:trPr>
            <w:tc>
              <w:tcPr/>
              <w:p w:rsidR="00000000" w:rsidDel="00000000" w:rsidP="00000000" w:rsidRDefault="00000000" w:rsidRPr="00000000" w14:paraId="00000E1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1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1D">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usuarios</w:t>
                </w:r>
              </w:p>
            </w:tc>
          </w:tr>
          <w:tr>
            <w:trPr>
              <w:cantSplit w:val="0"/>
              <w:trHeight w:val="240" w:hRule="atLeast"/>
              <w:tblHeader w:val="0"/>
            </w:trPr>
            <w:tc>
              <w:tcPr/>
              <w:p w:rsidR="00000000" w:rsidDel="00000000" w:rsidP="00000000" w:rsidRDefault="00000000" w:rsidRPr="00000000" w14:paraId="00000E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usuarios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E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E2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2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usuarios</w:t>
                </w:r>
              </w:p>
            </w:tc>
          </w:tr>
          <w:tr>
            <w:trPr>
              <w:cantSplit w:val="0"/>
              <w:trHeight w:val="240" w:hRule="atLeast"/>
              <w:tblHeader w:val="0"/>
            </w:trPr>
            <w:tc>
              <w:tcPr>
                <w:vMerge w:val="continue"/>
              </w:tcPr>
              <w:p w:rsidR="00000000" w:rsidDel="00000000" w:rsidP="00000000" w:rsidRDefault="00000000" w:rsidRPr="00000000" w14:paraId="00000E26">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2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usuarios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E2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2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Usuarios.</w:t>
                </w:r>
              </w:p>
            </w:tc>
          </w:tr>
          <w:tr>
            <w:trPr>
              <w:cantSplit w:val="0"/>
              <w:trHeight w:val="240" w:hRule="atLeast"/>
              <w:tblHeader w:val="0"/>
            </w:trPr>
            <w:tc>
              <w:tcPr>
                <w:vMerge w:val="continue"/>
              </w:tcPr>
              <w:p w:rsidR="00000000" w:rsidDel="00000000" w:rsidP="00000000" w:rsidRDefault="00000000" w:rsidRPr="00000000" w14:paraId="00000E2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2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usuarios de desde el backend.</w:t>
                </w:r>
              </w:p>
            </w:tc>
          </w:tr>
          <w:tr>
            <w:trPr>
              <w:cantSplit w:val="0"/>
              <w:trHeight w:val="240" w:hRule="atLeast"/>
              <w:tblHeader w:val="0"/>
            </w:trPr>
            <w:tc>
              <w:tcPr>
                <w:vMerge w:val="continue"/>
              </w:tcPr>
              <w:p w:rsidR="00000000" w:rsidDel="00000000" w:rsidP="00000000" w:rsidRDefault="00000000" w:rsidRPr="00000000" w14:paraId="00000E2C">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2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usuarios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2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2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3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3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3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usuarios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usuarios en menos de 3 segundo</w:t>
                </w:r>
              </w:p>
            </w:tc>
          </w:tr>
          <w:tr>
            <w:trPr>
              <w:cantSplit w:val="0"/>
              <w:trHeight w:val="200" w:hRule="atLeast"/>
              <w:tblHeader w:val="0"/>
            </w:trPr>
            <w:tc>
              <w:tcPr/>
              <w:p w:rsidR="00000000" w:rsidDel="00000000" w:rsidP="00000000" w:rsidRDefault="00000000" w:rsidRPr="00000000" w14:paraId="00000E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usuarios</w:t>
                </w:r>
              </w:p>
            </w:tc>
          </w:tr>
          <w:tr>
            <w:trPr>
              <w:cantSplit w:val="0"/>
              <w:trHeight w:val="240" w:hRule="atLeast"/>
              <w:tblHeader w:val="0"/>
            </w:trPr>
            <w:tc>
              <w:tcPr/>
              <w:p w:rsidR="00000000" w:rsidDel="00000000" w:rsidP="00000000" w:rsidRDefault="00000000" w:rsidRPr="00000000" w14:paraId="00000E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3B">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3C">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56</w:t>
      </w:r>
      <w:bookmarkStart w:colFirst="0" w:colLast="0" w:name="bookmark=kix.br9wna84256" w:id="139"/>
      <w:bookmarkEnd w:id="139"/>
      <w:r w:rsidDel="00000000" w:rsidR="00000000" w:rsidRPr="00000000">
        <w:rPr>
          <w:rFonts w:ascii="Arial" w:cs="Arial" w:eastAsia="Arial" w:hAnsi="Arial"/>
          <w:i w:val="1"/>
          <w:color w:val="1f497d"/>
          <w:sz w:val="22"/>
          <w:szCs w:val="22"/>
          <w:rtl w:val="0"/>
        </w:rPr>
        <w:t xml:space="preserve"> Caso de prueba-Tiempo de carga de usuarios</w:t>
      </w:r>
    </w:p>
    <w:p w:rsidR="00000000" w:rsidDel="00000000" w:rsidP="00000000" w:rsidRDefault="00000000" w:rsidRPr="00000000" w14:paraId="00000E3D">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114"/>
      </w:sdtPr>
      <w:sdtContent>
        <w:tbl>
          <w:tblPr>
            <w:tblStyle w:val="Table6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3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4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CP-057</w:t>
                </w:r>
              </w:p>
            </w:tc>
          </w:tr>
          <w:tr>
            <w:trPr>
              <w:cantSplit w:val="0"/>
              <w:trHeight w:val="240" w:hRule="atLeast"/>
              <w:tblHeader w:val="0"/>
            </w:trPr>
            <w:tc>
              <w:tcPr/>
              <w:p w:rsidR="00000000" w:rsidDel="00000000" w:rsidP="00000000" w:rsidRDefault="00000000" w:rsidRPr="00000000" w14:paraId="00000E4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4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Navegación del sistema</w:t>
                </w:r>
              </w:p>
            </w:tc>
          </w:tr>
          <w:tr>
            <w:trPr>
              <w:cantSplit w:val="0"/>
              <w:trHeight w:val="240" w:hRule="atLeast"/>
              <w:tblHeader w:val="0"/>
            </w:trPr>
            <w:tc>
              <w:tcPr/>
              <w:p w:rsidR="00000000" w:rsidDel="00000000" w:rsidP="00000000" w:rsidRDefault="00000000" w:rsidRPr="00000000" w14:paraId="00000E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evaluará la facilidad con la que los usuarios, tanto Maestro como Empleado, pueden navegar por las diferentes secciones del sistema, incluyendo la lista de activos, mapas y las distintas rutas protegidas. Se observará la claridad en la estructura de navegación, la disposición del menú y la facilidad con la que los usuarios pueden encontrar las funcionalidades más importantes del sistema.</w:t>
                </w:r>
              </w:p>
            </w:tc>
          </w:tr>
          <w:tr>
            <w:trPr>
              <w:cantSplit w:val="0"/>
              <w:trHeight w:val="240" w:hRule="atLeast"/>
              <w:tblHeader w:val="0"/>
            </w:trPr>
            <w:tc>
              <w:tcPr/>
              <w:p w:rsidR="00000000" w:rsidDel="00000000" w:rsidP="00000000" w:rsidRDefault="00000000" w:rsidRPr="00000000" w14:paraId="00000E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E5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5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estar autenticado en la aplicación, con el rol de Maestro o Empleado.</w:t>
                </w:r>
              </w:p>
            </w:tc>
          </w:tr>
          <w:tr>
            <w:trPr>
              <w:cantSplit w:val="0"/>
              <w:trHeight w:val="240" w:hRule="atLeast"/>
              <w:tblHeader w:val="0"/>
            </w:trPr>
            <w:tc>
              <w:tcPr>
                <w:vMerge w:val="continue"/>
              </w:tcPr>
              <w:p w:rsidR="00000000" w:rsidDel="00000000" w:rsidP="00000000" w:rsidRDefault="00000000" w:rsidRPr="00000000" w14:paraId="00000E5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5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El sistema debe presentar un menú claro con acceso a las secciones principales como "Lista de Activos", "Mapas", "Historial", y cualquier otra ruta disponible.</w:t>
                </w:r>
              </w:p>
            </w:tc>
          </w:tr>
          <w:tr>
            <w:trPr>
              <w:cantSplit w:val="0"/>
              <w:trHeight w:val="240" w:hRule="atLeast"/>
              <w:tblHeader w:val="0"/>
            </w:trPr>
            <w:tc>
              <w:tcPr>
                <w:vMerge w:val="restart"/>
              </w:tcPr>
              <w:p w:rsidR="00000000" w:rsidDel="00000000" w:rsidP="00000000" w:rsidRDefault="00000000" w:rsidRPr="00000000" w14:paraId="00000E5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5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inicia sesión en la aplicación.</w:t>
                </w:r>
              </w:p>
            </w:tc>
          </w:tr>
          <w:tr>
            <w:trPr>
              <w:cantSplit w:val="0"/>
              <w:trHeight w:val="240" w:hRule="atLeast"/>
              <w:tblHeader w:val="0"/>
            </w:trPr>
            <w:tc>
              <w:tcPr>
                <w:vMerge w:val="continue"/>
              </w:tcPr>
              <w:p w:rsidR="00000000" w:rsidDel="00000000" w:rsidP="00000000" w:rsidRDefault="00000000" w:rsidRPr="00000000" w14:paraId="00000E58">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5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usuarios de desde el backend.</w:t>
                </w:r>
              </w:p>
            </w:tc>
          </w:tr>
          <w:tr>
            <w:trPr>
              <w:cantSplit w:val="0"/>
              <w:trHeight w:val="240" w:hRule="atLeast"/>
              <w:tblHeader w:val="0"/>
            </w:trPr>
            <w:tc>
              <w:tcPr>
                <w:vMerge w:val="continue"/>
              </w:tcPr>
              <w:p w:rsidR="00000000" w:rsidDel="00000000" w:rsidP="00000000" w:rsidRDefault="00000000" w:rsidRPr="00000000" w14:paraId="00000E5A">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5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usuario debe navegar desde el menú principal a las siguientes secciones:</w:t>
                </w:r>
              </w:p>
              <w:p w:rsidR="00000000" w:rsidDel="00000000" w:rsidP="00000000" w:rsidRDefault="00000000" w:rsidRPr="00000000" w14:paraId="00000E5C">
                <w:pPr>
                  <w:widowControl w:val="0"/>
                  <w:numPr>
                    <w:ilvl w:val="0"/>
                    <w:numId w:val="33"/>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Lista de Activos</w:t>
                </w:r>
              </w:p>
              <w:p w:rsidR="00000000" w:rsidDel="00000000" w:rsidP="00000000" w:rsidRDefault="00000000" w:rsidRPr="00000000" w14:paraId="00000E5D">
                <w:pPr>
                  <w:widowControl w:val="0"/>
                  <w:numPr>
                    <w:ilvl w:val="0"/>
                    <w:numId w:val="33"/>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w:t>
                </w:r>
              </w:p>
              <w:p w:rsidR="00000000" w:rsidDel="00000000" w:rsidP="00000000" w:rsidRDefault="00000000" w:rsidRPr="00000000" w14:paraId="00000E5E">
                <w:pPr>
                  <w:widowControl w:val="0"/>
                  <w:numPr>
                    <w:ilvl w:val="0"/>
                    <w:numId w:val="33"/>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Sección de configuración o perfil</w:t>
                </w:r>
              </w:p>
              <w:p w:rsidR="00000000" w:rsidDel="00000000" w:rsidP="00000000" w:rsidRDefault="00000000" w:rsidRPr="00000000" w14:paraId="00000E5F">
                <w:pPr>
                  <w:widowControl w:val="0"/>
                  <w:numPr>
                    <w:ilvl w:val="0"/>
                    <w:numId w:val="33"/>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Otras secciones relevantes del sistema (dependiendo del rol)</w:t>
                </w:r>
              </w:p>
            </w:tc>
          </w:tr>
          <w:tr>
            <w:trPr>
              <w:cantSplit w:val="0"/>
              <w:trHeight w:val="240" w:hRule="atLeast"/>
              <w:tblHeader w:val="0"/>
            </w:trPr>
            <w:tc>
              <w:tcPr>
                <w:vMerge w:val="continue"/>
              </w:tcPr>
              <w:p w:rsidR="00000000" w:rsidDel="00000000" w:rsidP="00000000" w:rsidRDefault="00000000" w:rsidRPr="00000000" w14:paraId="00000E60">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usuario debe intentar volver al inicio desde cualquier sección, utilizando la estructura de navegación</w:t>
                </w:r>
              </w:p>
            </w:tc>
          </w:tr>
          <w:tr>
            <w:trPr>
              <w:cantSplit w:val="0"/>
              <w:trHeight w:val="240" w:hRule="atLeast"/>
              <w:tblHeader w:val="0"/>
            </w:trPr>
            <w:tc>
              <w:tcPr>
                <w:vMerge w:val="continue"/>
              </w:tcPr>
              <w:p w:rsidR="00000000" w:rsidDel="00000000" w:rsidP="00000000" w:rsidRDefault="00000000" w:rsidRPr="00000000" w14:paraId="00000E62">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Se evaluará si el sistema proporciona un feedback claro sobre qué sección está activa en ese momento (ej. resaltado en el menú o cambio de título en la página).</w:t>
                </w:r>
              </w:p>
            </w:tc>
          </w:tr>
          <w:tr>
            <w:trPr>
              <w:cantSplit w:val="0"/>
              <w:trHeight w:val="240" w:hRule="atLeast"/>
              <w:tblHeader w:val="0"/>
            </w:trPr>
            <w:tc>
              <w:tcPr>
                <w:vMerge w:val="continue"/>
              </w:tcPr>
              <w:p w:rsidR="00000000" w:rsidDel="00000000" w:rsidP="00000000" w:rsidRDefault="00000000" w:rsidRPr="00000000" w14:paraId="00000E64">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Probar si el usuario puede fácilmente identificar y acceder a las rutas protegidas, por ejemplo, intentar acceder a una ruta protegida sin tener permisos adecuados y observar si el sistema redirige al usuario al inicio de sesión o a una página de error adecuada.</w:t>
                </w:r>
              </w:p>
            </w:tc>
          </w:tr>
          <w:tr>
            <w:trPr>
              <w:cantSplit w:val="0"/>
              <w:trHeight w:val="240" w:hRule="atLeast"/>
              <w:tblHeader w:val="0"/>
            </w:trPr>
            <w:tc>
              <w:tcPr>
                <w:vMerge w:val="continue"/>
              </w:tcPr>
              <w:p w:rsidR="00000000" w:rsidDel="00000000" w:rsidP="00000000" w:rsidRDefault="00000000" w:rsidRPr="00000000" w14:paraId="00000E66">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El usuario debe navegar entre distintas secciones sin perderse, y utilizar la barra de navegación o las migas de pan, si están disponibles</w:t>
                </w:r>
              </w:p>
            </w:tc>
          </w:tr>
          <w:tr>
            <w:trPr>
              <w:cantSplit w:val="0"/>
              <w:trHeight w:val="240" w:hRule="atLeast"/>
              <w:tblHeader w:val="0"/>
            </w:trPr>
            <w:tc>
              <w:tcPr>
                <w:vMerge w:val="continue"/>
              </w:tcPr>
              <w:p w:rsidR="00000000" w:rsidDel="00000000" w:rsidP="00000000" w:rsidRDefault="00000000" w:rsidRPr="00000000" w14:paraId="00000E68">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Se evaluará el tiempo de respuesta del sistema al cambiar entre secciones y la claridad de los elementos del menú.</w:t>
                </w:r>
              </w:p>
            </w:tc>
          </w:tr>
          <w:tr>
            <w:trPr>
              <w:cantSplit w:val="0"/>
              <w:trHeight w:val="240" w:hRule="atLeast"/>
              <w:tblHeader w:val="0"/>
            </w:trPr>
            <w:tc>
              <w:tcPr>
                <w:vMerge w:val="restart"/>
              </w:tcPr>
              <w:p w:rsidR="00000000" w:rsidDel="00000000" w:rsidP="00000000" w:rsidRDefault="00000000" w:rsidRPr="00000000" w14:paraId="00000E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permite una navegación fluida entre las secciones del sistema, sin confundir al usuario.</w:t>
                </w:r>
              </w:p>
            </w:tc>
          </w:tr>
          <w:tr>
            <w:trPr>
              <w:cantSplit w:val="0"/>
              <w:trHeight w:val="240" w:hRule="atLeast"/>
              <w:tblHeader w:val="0"/>
            </w:trPr>
            <w:tc>
              <w:tcPr>
                <w:vMerge w:val="continue"/>
              </w:tcPr>
              <w:p w:rsidR="00000000" w:rsidDel="00000000" w:rsidP="00000000" w:rsidRDefault="00000000" w:rsidRPr="00000000" w14:paraId="00000E6C">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menú es intuitivo, con todas las opciones claramente visibles y accesibles desde cualquier sección.</w:t>
                </w:r>
              </w:p>
            </w:tc>
          </w:tr>
          <w:tr>
            <w:trPr>
              <w:cantSplit w:val="0"/>
              <w:trHeight w:val="240" w:hRule="atLeast"/>
              <w:tblHeader w:val="0"/>
            </w:trPr>
            <w:tc>
              <w:tcPr>
                <w:vMerge w:val="continue"/>
              </w:tcPr>
              <w:p w:rsidR="00000000" w:rsidDel="00000000" w:rsidP="00000000" w:rsidRDefault="00000000" w:rsidRPr="00000000" w14:paraId="00000E6E">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6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sistema indica claramente en qué sección está el usuario, ya sea mediante resaltado de la opción en el menú o con un título visible.</w:t>
                </w:r>
              </w:p>
            </w:tc>
          </w:tr>
          <w:tr>
            <w:trPr>
              <w:cantSplit w:val="0"/>
              <w:trHeight w:val="240" w:hRule="atLeast"/>
              <w:tblHeader w:val="0"/>
            </w:trPr>
            <w:tc>
              <w:tcPr>
                <w:vMerge w:val="continue"/>
              </w:tcPr>
              <w:p w:rsidR="00000000" w:rsidDel="00000000" w:rsidP="00000000" w:rsidRDefault="00000000" w:rsidRPr="00000000" w14:paraId="00000E70">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7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sistema redirige adecuadamente al usuario si intenta acceder a una ruta a la que no tiene permisos, sin generar confusión.</w:t>
                </w:r>
              </w:p>
            </w:tc>
          </w:tr>
          <w:tr>
            <w:trPr>
              <w:cantSplit w:val="0"/>
              <w:trHeight w:val="240" w:hRule="atLeast"/>
              <w:tblHeader w:val="0"/>
            </w:trPr>
            <w:tc>
              <w:tcPr>
                <w:vMerge w:val="continue"/>
              </w:tcPr>
              <w:p w:rsidR="00000000" w:rsidDel="00000000" w:rsidP="00000000" w:rsidRDefault="00000000" w:rsidRPr="00000000" w14:paraId="00000E72">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7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Los tiempos de carga entre secciones son aceptables y no generan frustración en el usuario.</w:t>
                </w:r>
              </w:p>
            </w:tc>
          </w:tr>
          <w:tr>
            <w:trPr>
              <w:cantSplit w:val="0"/>
              <w:trHeight w:val="240" w:hRule="atLeast"/>
              <w:tblHeader w:val="0"/>
            </w:trPr>
            <w:tc>
              <w:tcPr>
                <w:vMerge w:val="continue"/>
              </w:tcPr>
              <w:p w:rsidR="00000000" w:rsidDel="00000000" w:rsidP="00000000" w:rsidRDefault="00000000" w:rsidRPr="00000000" w14:paraId="00000E74">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7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El usuario puede volver al inicio o a otras secciones desde cualquier parte del sistema sin tener que navegar por varias páginas de manera manual.</w:t>
                </w:r>
              </w:p>
            </w:tc>
          </w:tr>
          <w:tr>
            <w:trPr>
              <w:cantSplit w:val="0"/>
              <w:trHeight w:val="240" w:hRule="atLeast"/>
              <w:tblHeader w:val="0"/>
            </w:trPr>
            <w:tc>
              <w:tcPr/>
              <w:p w:rsidR="00000000" w:rsidDel="00000000" w:rsidP="00000000" w:rsidRDefault="00000000" w:rsidRPr="00000000" w14:paraId="00000E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7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navega sin problemas por todas las secciones del sistema, con una estructura de navegación clara y fácil de seguir. No hay tiempos de espera prolongados y el sistema ofrece un feedback claro sobre qué secciones están activas y cuáles no son accesibles sin permisos.</w:t>
                </w:r>
              </w:p>
            </w:tc>
          </w:tr>
          <w:tr>
            <w:trPr>
              <w:cantSplit w:val="0"/>
              <w:trHeight w:val="200" w:hRule="atLeast"/>
              <w:tblHeader w:val="0"/>
            </w:trPr>
            <w:tc>
              <w:tcPr/>
              <w:p w:rsidR="00000000" w:rsidDel="00000000" w:rsidP="00000000" w:rsidRDefault="00000000" w:rsidRPr="00000000" w14:paraId="00000E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7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tiene dificultades para encontrar secciones específicas del sistema, el menú no es claro, o los tiempos de carga entre páginas son lentos. El sistema no redirige adecuadamente cuando se intentan acceder a rutas protegidas.</w:t>
                </w:r>
              </w:p>
            </w:tc>
          </w:tr>
          <w:tr>
            <w:trPr>
              <w:cantSplit w:val="0"/>
              <w:trHeight w:val="240" w:hRule="atLeast"/>
              <w:tblHeader w:val="0"/>
            </w:trPr>
            <w:tc>
              <w:tcPr/>
              <w:p w:rsidR="00000000" w:rsidDel="00000000" w:rsidP="00000000" w:rsidRDefault="00000000" w:rsidRPr="00000000" w14:paraId="00000E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realizar esta prueba con usuarios que no estén familiarizados con el sistema para obtener una retroalimentación más objetiva sobre la facilidad de navegación y uso</w:t>
                </w:r>
              </w:p>
            </w:tc>
          </w:tr>
        </w:tbl>
      </w:sdtContent>
    </w:sdt>
    <w:p w:rsidR="00000000" w:rsidDel="00000000" w:rsidP="00000000" w:rsidRDefault="00000000" w:rsidRPr="00000000" w14:paraId="00000E7E">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57</w:t>
      </w:r>
      <w:bookmarkStart w:colFirst="0" w:colLast="0" w:name="bookmark=kix.mmp3vd2tau9h" w:id="140"/>
      <w:bookmarkEnd w:id="140"/>
      <w:r w:rsidDel="00000000" w:rsidR="00000000" w:rsidRPr="00000000">
        <w:rPr>
          <w:rFonts w:ascii="Arial" w:cs="Arial" w:eastAsia="Arial" w:hAnsi="Arial"/>
          <w:i w:val="1"/>
          <w:color w:val="1f497d"/>
          <w:sz w:val="22"/>
          <w:szCs w:val="22"/>
          <w:rtl w:val="0"/>
        </w:rPr>
        <w:t xml:space="preserve"> Caso de prueba-Prueba Usabilidad</w:t>
      </w:r>
    </w:p>
    <w:p w:rsidR="00000000" w:rsidDel="00000000" w:rsidP="00000000" w:rsidRDefault="00000000" w:rsidRPr="00000000" w14:paraId="00000E7F">
      <w:pPr>
        <w:numPr>
          <w:ilvl w:val="0"/>
          <w:numId w:val="9"/>
        </w:numPr>
        <w:spacing w:before="120" w:line="360" w:lineRule="auto"/>
        <w:ind w:left="994" w:hanging="360"/>
        <w:jc w:val="both"/>
        <w:rPr>
          <w:rFonts w:ascii="Arial" w:cs="Arial" w:eastAsia="Arial" w:hAnsi="Arial"/>
          <w:b w:val="1"/>
          <w:i w:val="1"/>
          <w:sz w:val="32"/>
          <w:szCs w:val="32"/>
        </w:rPr>
      </w:pPr>
      <w:bookmarkStart w:colFirst="0" w:colLast="0" w:name="_heading=h.1hmsyys" w:id="81"/>
      <w:bookmarkEnd w:id="81"/>
      <w:r w:rsidDel="00000000" w:rsidR="00000000" w:rsidRPr="00000000">
        <w:rPr>
          <w:rFonts w:ascii="Arial" w:cs="Arial" w:eastAsia="Arial" w:hAnsi="Arial"/>
          <w:b w:val="1"/>
          <w:i w:val="1"/>
          <w:sz w:val="28"/>
          <w:szCs w:val="28"/>
          <w:rtl w:val="0"/>
        </w:rPr>
        <w:t xml:space="preserve">Resultados de los casos de prueba</w:t>
      </w:r>
      <w:r w:rsidDel="00000000" w:rsidR="00000000" w:rsidRPr="00000000">
        <w:rPr>
          <w:rtl w:val="0"/>
        </w:rPr>
      </w:r>
    </w:p>
    <w:p w:rsidR="00000000" w:rsidDel="00000000" w:rsidP="00000000" w:rsidRDefault="00000000" w:rsidRPr="00000000" w14:paraId="00000E80">
      <w:pPr>
        <w:spacing w:line="360" w:lineRule="auto"/>
        <w:jc w:val="both"/>
        <w:rPr>
          <w:sz w:val="22"/>
          <w:szCs w:val="22"/>
        </w:rPr>
      </w:pPr>
      <w:r w:rsidDel="00000000" w:rsidR="00000000" w:rsidRPr="00000000">
        <w:rPr>
          <w:rFonts w:ascii="Arial" w:cs="Arial" w:eastAsia="Arial" w:hAnsi="Arial"/>
          <w:sz w:val="24"/>
          <w:szCs w:val="24"/>
          <w:rtl w:val="0"/>
        </w:rPr>
        <w:tab/>
        <w:t xml:space="preserve">Una vez realizados los casos de prueba, es necesario establecer un estado, ya sea de éxito o de fallo en el resultado final para identificar qué aspectos se deben de mejorar o optimizar en términos de tiempo, debido a que esto es crucial para la realización de un proyecto de calidad. A continuación se presentan los resultados obtenidos de los casos de pruebas.</w:t>
      </w:r>
      <w:r w:rsidDel="00000000" w:rsidR="00000000" w:rsidRPr="00000000">
        <w:rPr>
          <w:rtl w:val="0"/>
        </w:rPr>
      </w:r>
    </w:p>
    <w:p w:rsidR="00000000" w:rsidDel="00000000" w:rsidP="00000000" w:rsidRDefault="00000000" w:rsidRPr="00000000" w14:paraId="00000E81">
      <w:pPr>
        <w:keepNext w:val="1"/>
        <w:keepLines w:val="1"/>
        <w:tabs>
          <w:tab w:val="left" w:leader="none" w:pos="0"/>
        </w:tabs>
        <w:spacing w:after="80" w:before="280" w:line="360" w:lineRule="auto"/>
        <w:rPr>
          <w:sz w:val="22"/>
          <w:szCs w:val="22"/>
        </w:rPr>
      </w:pPr>
      <w:bookmarkStart w:colFirst="0" w:colLast="0" w:name="_heading=h.odc9jc" w:id="141"/>
      <w:bookmarkEnd w:id="141"/>
      <w:r w:rsidDel="00000000" w:rsidR="00000000" w:rsidRPr="00000000">
        <w:rPr>
          <w:rFonts w:ascii="Arial" w:cs="Arial" w:eastAsia="Arial" w:hAnsi="Arial"/>
          <w:b w:val="1"/>
          <w:sz w:val="28"/>
          <w:szCs w:val="28"/>
          <w:rtl w:val="0"/>
        </w:rPr>
        <w:t xml:space="preserve">Pruebas funcionales:</w:t>
      </w:r>
      <w:r w:rsidDel="00000000" w:rsidR="00000000" w:rsidRPr="00000000">
        <w:rPr>
          <w:rtl w:val="0"/>
        </w:rPr>
      </w:r>
    </w:p>
    <w:p w:rsidR="00000000" w:rsidDel="00000000" w:rsidP="00000000" w:rsidRDefault="00000000" w:rsidRPr="00000000" w14:paraId="00000E82">
      <w:pPr>
        <w:spacing w:line="360" w:lineRule="auto"/>
        <w:rPr>
          <w:rFonts w:ascii="Arial" w:cs="Arial" w:eastAsia="Arial" w:hAnsi="Arial"/>
          <w:sz w:val="24"/>
          <w:szCs w:val="24"/>
        </w:rPr>
      </w:pPr>
      <w:r w:rsidDel="00000000" w:rsidR="00000000" w:rsidRPr="00000000">
        <w:rPr>
          <w:rtl w:val="0"/>
        </w:rPr>
      </w:r>
    </w:p>
    <w:tbl>
      <w:tblPr>
        <w:tblStyle w:val="Table6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8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E8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8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administrador</w:t>
            </w:r>
          </w:p>
        </w:tc>
        <w:tc>
          <w:tcPr>
            <w:shd w:fill="auto" w:val="clear"/>
            <w:tcMar>
              <w:top w:w="100.0" w:type="dxa"/>
              <w:left w:w="100.0" w:type="dxa"/>
              <w:bottom w:w="100.0" w:type="dxa"/>
              <w:right w:w="100.0" w:type="dxa"/>
            </w:tcMar>
          </w:tcPr>
          <w:p w:rsidR="00000000" w:rsidDel="00000000" w:rsidP="00000000" w:rsidRDefault="00000000" w:rsidRPr="00000000" w14:paraId="00000E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8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Empleado</w:t>
            </w:r>
          </w:p>
        </w:tc>
        <w:tc>
          <w:tcPr>
            <w:shd w:fill="auto" w:val="clear"/>
            <w:tcMar>
              <w:top w:w="100.0" w:type="dxa"/>
              <w:left w:w="100.0" w:type="dxa"/>
              <w:bottom w:w="100.0" w:type="dxa"/>
              <w:right w:w="100.0" w:type="dxa"/>
            </w:tcMar>
          </w:tcPr>
          <w:p w:rsidR="00000000" w:rsidDel="00000000" w:rsidP="00000000" w:rsidRDefault="00000000" w:rsidRPr="00000000" w14:paraId="00000E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8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Recuperación de la contraseña de los usuarios</w:t>
            </w:r>
          </w:p>
        </w:tc>
        <w:tc>
          <w:tcPr>
            <w:shd w:fill="auto" w:val="clear"/>
            <w:tcMar>
              <w:top w:w="100.0" w:type="dxa"/>
              <w:left w:w="100.0" w:type="dxa"/>
              <w:bottom w:w="100.0" w:type="dxa"/>
              <w:right w:w="100.0" w:type="dxa"/>
            </w:tcMar>
          </w:tcPr>
          <w:p w:rsidR="00000000" w:rsidDel="00000000" w:rsidP="00000000" w:rsidRDefault="00000000" w:rsidRPr="00000000" w14:paraId="00000E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8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contraseña incorrecta o usuario no encontrado </w:t>
            </w:r>
          </w:p>
        </w:tc>
        <w:tc>
          <w:tcPr>
            <w:shd w:fill="auto" w:val="clear"/>
            <w:tcMar>
              <w:top w:w="100.0" w:type="dxa"/>
              <w:left w:w="100.0" w:type="dxa"/>
              <w:bottom w:w="100.0" w:type="dxa"/>
              <w:right w:w="100.0" w:type="dxa"/>
            </w:tcMar>
          </w:tcPr>
          <w:p w:rsidR="00000000" w:rsidDel="00000000" w:rsidP="00000000" w:rsidRDefault="00000000" w:rsidRPr="00000000" w14:paraId="00000E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8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w:t>
            </w:r>
          </w:p>
        </w:tc>
        <w:tc>
          <w:tcPr>
            <w:shd w:fill="auto" w:val="clear"/>
            <w:tcMar>
              <w:top w:w="100.0" w:type="dxa"/>
              <w:left w:w="100.0" w:type="dxa"/>
              <w:bottom w:w="100.0" w:type="dxa"/>
              <w:right w:w="100.0" w:type="dxa"/>
            </w:tcMar>
          </w:tcPr>
          <w:p w:rsidR="00000000" w:rsidDel="00000000" w:rsidP="00000000" w:rsidRDefault="00000000" w:rsidRPr="00000000" w14:paraId="00000E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8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con datos erróneos </w:t>
            </w:r>
          </w:p>
        </w:tc>
        <w:tc>
          <w:tcPr>
            <w:shd w:fill="auto" w:val="clear"/>
            <w:tcMar>
              <w:top w:w="100.0" w:type="dxa"/>
              <w:left w:w="100.0" w:type="dxa"/>
              <w:bottom w:w="100.0" w:type="dxa"/>
              <w:right w:w="100.0" w:type="dxa"/>
            </w:tcMar>
          </w:tcPr>
          <w:p w:rsidR="00000000" w:rsidDel="00000000" w:rsidP="00000000" w:rsidRDefault="00000000" w:rsidRPr="00000000" w14:paraId="00000E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Edicion de usuarios </w:t>
            </w:r>
          </w:p>
        </w:tc>
        <w:tc>
          <w:tcPr>
            <w:shd w:fill="auto" w:val="clear"/>
            <w:tcMar>
              <w:top w:w="100.0" w:type="dxa"/>
              <w:left w:w="100.0" w:type="dxa"/>
              <w:bottom w:w="100.0" w:type="dxa"/>
              <w:right w:w="100.0" w:type="dxa"/>
            </w:tcMar>
          </w:tcPr>
          <w:p w:rsidR="00000000" w:rsidDel="00000000" w:rsidP="00000000" w:rsidRDefault="00000000" w:rsidRPr="00000000" w14:paraId="00000E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Eliminacion de usuarios </w:t>
            </w:r>
          </w:p>
        </w:tc>
        <w:tc>
          <w:tcPr>
            <w:shd w:fill="auto" w:val="clear"/>
            <w:tcMar>
              <w:top w:w="100.0" w:type="dxa"/>
              <w:left w:w="100.0" w:type="dxa"/>
              <w:bottom w:w="100.0" w:type="dxa"/>
              <w:right w:w="100.0" w:type="dxa"/>
            </w:tcMar>
          </w:tcPr>
          <w:p w:rsidR="00000000" w:rsidDel="00000000" w:rsidP="00000000" w:rsidRDefault="00000000" w:rsidRPr="00000000" w14:paraId="00000E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zonas</w:t>
            </w:r>
          </w:p>
          <w:p w:rsidR="00000000" w:rsidDel="00000000" w:rsidP="00000000" w:rsidRDefault="00000000" w:rsidRPr="00000000" w14:paraId="00000E96">
            <w:pPr>
              <w:widowControl w:val="1"/>
              <w:spacing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E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Zonas</w:t>
            </w:r>
          </w:p>
        </w:tc>
        <w:tc>
          <w:tcPr>
            <w:shd w:fill="auto" w:val="clear"/>
            <w:tcMar>
              <w:top w:w="100.0" w:type="dxa"/>
              <w:left w:w="100.0" w:type="dxa"/>
              <w:bottom w:w="100.0" w:type="dxa"/>
              <w:right w:w="100.0" w:type="dxa"/>
            </w:tcMar>
          </w:tcPr>
          <w:p w:rsidR="00000000" w:rsidDel="00000000" w:rsidP="00000000" w:rsidRDefault="00000000" w:rsidRPr="00000000" w14:paraId="00000E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zonas</w:t>
            </w:r>
          </w:p>
        </w:tc>
        <w:tc>
          <w:tcPr>
            <w:shd w:fill="auto" w:val="clear"/>
            <w:tcMar>
              <w:top w:w="100.0" w:type="dxa"/>
              <w:left w:w="100.0" w:type="dxa"/>
              <w:bottom w:w="100.0" w:type="dxa"/>
              <w:right w:w="100.0" w:type="dxa"/>
            </w:tcMar>
          </w:tcPr>
          <w:p w:rsidR="00000000" w:rsidDel="00000000" w:rsidP="00000000" w:rsidRDefault="00000000" w:rsidRPr="00000000" w14:paraId="00000E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E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9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E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E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E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E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E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Controles de acceso</w:t>
            </w:r>
          </w:p>
        </w:tc>
        <w:tc>
          <w:tcPr>
            <w:shd w:fill="auto" w:val="clear"/>
            <w:tcMar>
              <w:top w:w="100.0" w:type="dxa"/>
              <w:left w:w="100.0" w:type="dxa"/>
              <w:bottom w:w="100.0" w:type="dxa"/>
              <w:right w:w="100.0" w:type="dxa"/>
            </w:tcMar>
          </w:tcPr>
          <w:p w:rsidR="00000000" w:rsidDel="00000000" w:rsidP="00000000" w:rsidRDefault="00000000" w:rsidRPr="00000000" w14:paraId="00000E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Controles de Accesos</w:t>
            </w:r>
          </w:p>
        </w:tc>
        <w:tc>
          <w:tcPr>
            <w:shd w:fill="auto" w:val="clear"/>
            <w:tcMar>
              <w:top w:w="100.0" w:type="dxa"/>
              <w:left w:w="100.0" w:type="dxa"/>
              <w:bottom w:w="100.0" w:type="dxa"/>
              <w:right w:w="100.0" w:type="dxa"/>
            </w:tcMar>
          </w:tcPr>
          <w:p w:rsidR="00000000" w:rsidDel="00000000" w:rsidP="00000000" w:rsidRDefault="00000000" w:rsidRPr="00000000" w14:paraId="00000E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Controles de Acceso</w:t>
            </w:r>
          </w:p>
        </w:tc>
        <w:tc>
          <w:tcPr>
            <w:shd w:fill="auto" w:val="clear"/>
            <w:tcMar>
              <w:top w:w="100.0" w:type="dxa"/>
              <w:left w:w="100.0" w:type="dxa"/>
              <w:bottom w:w="100.0" w:type="dxa"/>
              <w:right w:w="100.0" w:type="dxa"/>
            </w:tcMar>
          </w:tcPr>
          <w:p w:rsidR="00000000" w:rsidDel="00000000" w:rsidP="00000000" w:rsidRDefault="00000000" w:rsidRPr="00000000" w14:paraId="00000E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A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Perfiles</w:t>
            </w:r>
          </w:p>
        </w:tc>
        <w:tc>
          <w:tcPr>
            <w:shd w:fill="auto" w:val="clear"/>
            <w:tcMar>
              <w:top w:w="100.0" w:type="dxa"/>
              <w:left w:w="100.0" w:type="dxa"/>
              <w:bottom w:w="100.0" w:type="dxa"/>
              <w:right w:w="100.0" w:type="dxa"/>
            </w:tcMar>
          </w:tcPr>
          <w:p w:rsidR="00000000" w:rsidDel="00000000" w:rsidP="00000000" w:rsidRDefault="00000000" w:rsidRPr="00000000" w14:paraId="00000E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Perfiles</w:t>
            </w:r>
          </w:p>
        </w:tc>
        <w:tc>
          <w:tcPr>
            <w:shd w:fill="auto" w:val="clear"/>
            <w:tcMar>
              <w:top w:w="100.0" w:type="dxa"/>
              <w:left w:w="100.0" w:type="dxa"/>
              <w:bottom w:w="100.0" w:type="dxa"/>
              <w:right w:w="100.0" w:type="dxa"/>
            </w:tcMar>
          </w:tcPr>
          <w:p w:rsidR="00000000" w:rsidDel="00000000" w:rsidP="00000000" w:rsidRDefault="00000000" w:rsidRPr="00000000" w14:paraId="00000E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Perfiles</w:t>
            </w:r>
          </w:p>
        </w:tc>
        <w:tc>
          <w:tcPr>
            <w:shd w:fill="auto" w:val="clear"/>
            <w:tcMar>
              <w:top w:w="100.0" w:type="dxa"/>
              <w:left w:w="100.0" w:type="dxa"/>
              <w:bottom w:w="100.0" w:type="dxa"/>
              <w:right w:w="100.0" w:type="dxa"/>
            </w:tcMar>
          </w:tcPr>
          <w:p w:rsidR="00000000" w:rsidDel="00000000" w:rsidP="00000000" w:rsidRDefault="00000000" w:rsidRPr="00000000" w14:paraId="00000E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los tipo de activos (Ministerio de Hacienda)</w:t>
            </w:r>
          </w:p>
        </w:tc>
        <w:tc>
          <w:tcPr>
            <w:shd w:fill="auto" w:val="clear"/>
            <w:tcMar>
              <w:top w:w="100.0" w:type="dxa"/>
              <w:left w:w="100.0" w:type="dxa"/>
              <w:bottom w:w="100.0" w:type="dxa"/>
              <w:right w:w="100.0" w:type="dxa"/>
            </w:tcMar>
          </w:tcPr>
          <w:p w:rsidR="00000000" w:rsidDel="00000000" w:rsidP="00000000" w:rsidRDefault="00000000" w:rsidRPr="00000000" w14:paraId="00000E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Tipos de activos (Ministerio de Hacienda)</w:t>
            </w:r>
          </w:p>
        </w:tc>
        <w:tc>
          <w:tcPr>
            <w:shd w:fill="auto" w:val="clear"/>
            <w:tcMar>
              <w:top w:w="100.0" w:type="dxa"/>
              <w:left w:w="100.0" w:type="dxa"/>
              <w:bottom w:w="100.0" w:type="dxa"/>
              <w:right w:w="100.0" w:type="dxa"/>
            </w:tcMar>
          </w:tcPr>
          <w:p w:rsidR="00000000" w:rsidDel="00000000" w:rsidP="00000000" w:rsidRDefault="00000000" w:rsidRPr="00000000" w14:paraId="00000E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Tipos de Activos</w:t>
            </w:r>
          </w:p>
        </w:tc>
        <w:tc>
          <w:tcPr>
            <w:shd w:fill="auto" w:val="clear"/>
            <w:tcMar>
              <w:top w:w="100.0" w:type="dxa"/>
              <w:left w:w="100.0" w:type="dxa"/>
              <w:bottom w:w="100.0" w:type="dxa"/>
              <w:right w:w="100.0" w:type="dxa"/>
            </w:tcMar>
          </w:tcPr>
          <w:p w:rsidR="00000000" w:rsidDel="00000000" w:rsidP="00000000" w:rsidRDefault="00000000" w:rsidRPr="00000000" w14:paraId="00000E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los mapas</w:t>
            </w:r>
          </w:p>
        </w:tc>
        <w:tc>
          <w:tcPr>
            <w:shd w:fill="auto" w:val="clear"/>
            <w:tcMar>
              <w:top w:w="100.0" w:type="dxa"/>
              <w:left w:w="100.0" w:type="dxa"/>
              <w:bottom w:w="100.0" w:type="dxa"/>
              <w:right w:w="100.0" w:type="dxa"/>
            </w:tcMar>
          </w:tcPr>
          <w:p w:rsidR="00000000" w:rsidDel="00000000" w:rsidP="00000000" w:rsidRDefault="00000000" w:rsidRPr="00000000" w14:paraId="00000E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los mapas</w:t>
            </w:r>
          </w:p>
        </w:tc>
        <w:tc>
          <w:tcPr>
            <w:shd w:fill="auto" w:val="clear"/>
            <w:tcMar>
              <w:top w:w="100.0" w:type="dxa"/>
              <w:left w:w="100.0" w:type="dxa"/>
              <w:bottom w:w="100.0" w:type="dxa"/>
              <w:right w:w="100.0" w:type="dxa"/>
            </w:tcMar>
          </w:tcPr>
          <w:p w:rsidR="00000000" w:rsidDel="00000000" w:rsidP="00000000" w:rsidRDefault="00000000" w:rsidRPr="00000000" w14:paraId="00000E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B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E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E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Lista de activos</w:t>
            </w:r>
          </w:p>
        </w:tc>
        <w:tc>
          <w:tcPr>
            <w:shd w:fill="auto" w:val="clear"/>
            <w:tcMar>
              <w:top w:w="100.0" w:type="dxa"/>
              <w:left w:w="100.0" w:type="dxa"/>
              <w:bottom w:w="100.0" w:type="dxa"/>
              <w:right w:w="100.0" w:type="dxa"/>
            </w:tcMar>
          </w:tcPr>
          <w:p w:rsidR="00000000" w:rsidDel="00000000" w:rsidP="00000000" w:rsidRDefault="00000000" w:rsidRPr="00000000" w14:paraId="00000E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lista de activos</w:t>
            </w:r>
          </w:p>
        </w:tc>
        <w:tc>
          <w:tcPr>
            <w:shd w:fill="auto" w:val="clear"/>
            <w:tcMar>
              <w:top w:w="100.0" w:type="dxa"/>
              <w:left w:w="100.0" w:type="dxa"/>
              <w:bottom w:w="100.0" w:type="dxa"/>
              <w:right w:w="100.0" w:type="dxa"/>
            </w:tcMar>
          </w:tcPr>
          <w:p w:rsidR="00000000" w:rsidDel="00000000" w:rsidP="00000000" w:rsidRDefault="00000000" w:rsidRPr="00000000" w14:paraId="00000E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E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E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baja de activos</w:t>
            </w:r>
          </w:p>
        </w:tc>
        <w:tc>
          <w:tcPr>
            <w:shd w:fill="auto" w:val="clear"/>
            <w:tcMar>
              <w:top w:w="100.0" w:type="dxa"/>
              <w:left w:w="100.0" w:type="dxa"/>
              <w:bottom w:w="100.0" w:type="dxa"/>
              <w:right w:w="100.0" w:type="dxa"/>
            </w:tcMar>
          </w:tcPr>
          <w:p w:rsidR="00000000" w:rsidDel="00000000" w:rsidP="00000000" w:rsidRDefault="00000000" w:rsidRPr="00000000" w14:paraId="00000E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baja de activos</w:t>
            </w:r>
          </w:p>
        </w:tc>
        <w:tc>
          <w:tcPr>
            <w:shd w:fill="auto" w:val="clear"/>
            <w:tcMar>
              <w:top w:w="100.0" w:type="dxa"/>
              <w:left w:w="100.0" w:type="dxa"/>
              <w:bottom w:w="100.0" w:type="dxa"/>
              <w:right w:w="100.0" w:type="dxa"/>
            </w:tcMar>
          </w:tcPr>
          <w:p w:rsidR="00000000" w:rsidDel="00000000" w:rsidP="00000000" w:rsidRDefault="00000000" w:rsidRPr="00000000" w14:paraId="00000E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C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E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E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ventas de activos</w:t>
            </w:r>
          </w:p>
        </w:tc>
        <w:tc>
          <w:tcPr>
            <w:shd w:fill="auto" w:val="clear"/>
            <w:tcMar>
              <w:top w:w="100.0" w:type="dxa"/>
              <w:left w:w="100.0" w:type="dxa"/>
              <w:bottom w:w="100.0" w:type="dxa"/>
              <w:right w:w="100.0" w:type="dxa"/>
            </w:tcMar>
          </w:tcPr>
          <w:p w:rsidR="00000000" w:rsidDel="00000000" w:rsidP="00000000" w:rsidRDefault="00000000" w:rsidRPr="00000000" w14:paraId="00000E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venta de activos</w:t>
            </w:r>
          </w:p>
        </w:tc>
        <w:tc>
          <w:tcPr>
            <w:shd w:fill="auto" w:val="clear"/>
            <w:tcMar>
              <w:top w:w="100.0" w:type="dxa"/>
              <w:left w:w="100.0" w:type="dxa"/>
              <w:bottom w:w="100.0" w:type="dxa"/>
              <w:right w:w="100.0" w:type="dxa"/>
            </w:tcMar>
          </w:tcPr>
          <w:p w:rsidR="00000000" w:rsidDel="00000000" w:rsidP="00000000" w:rsidRDefault="00000000" w:rsidRPr="00000000" w14:paraId="00000E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Maestro</w:t>
            </w:r>
          </w:p>
        </w:tc>
        <w:tc>
          <w:tcPr>
            <w:shd w:fill="auto" w:val="clear"/>
            <w:tcMar>
              <w:top w:w="100.0" w:type="dxa"/>
              <w:left w:w="100.0" w:type="dxa"/>
              <w:bottom w:w="100.0" w:type="dxa"/>
              <w:right w:w="100.0" w:type="dxa"/>
            </w:tcMar>
          </w:tcPr>
          <w:p w:rsidR="00000000" w:rsidDel="00000000" w:rsidP="00000000" w:rsidRDefault="00000000" w:rsidRPr="00000000" w14:paraId="00000E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Empleado</w:t>
            </w:r>
          </w:p>
        </w:tc>
        <w:tc>
          <w:tcPr>
            <w:shd w:fill="auto" w:val="clear"/>
            <w:tcMar>
              <w:top w:w="100.0" w:type="dxa"/>
              <w:left w:w="100.0" w:type="dxa"/>
              <w:bottom w:w="100.0" w:type="dxa"/>
              <w:right w:w="100.0" w:type="dxa"/>
            </w:tcMar>
          </w:tcPr>
          <w:p w:rsidR="00000000" w:rsidDel="00000000" w:rsidP="00000000" w:rsidRDefault="00000000" w:rsidRPr="00000000" w14:paraId="00000E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Maestro</w:t>
            </w:r>
          </w:p>
        </w:tc>
        <w:tc>
          <w:tcPr>
            <w:shd w:fill="auto" w:val="clear"/>
            <w:tcMar>
              <w:top w:w="100.0" w:type="dxa"/>
              <w:left w:w="100.0" w:type="dxa"/>
              <w:bottom w:w="100.0" w:type="dxa"/>
              <w:right w:w="100.0" w:type="dxa"/>
            </w:tcMar>
          </w:tcPr>
          <w:p w:rsidR="00000000" w:rsidDel="00000000" w:rsidP="00000000" w:rsidRDefault="00000000" w:rsidRPr="00000000" w14:paraId="00000E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Empleado</w:t>
            </w:r>
          </w:p>
        </w:tc>
        <w:tc>
          <w:tcPr>
            <w:shd w:fill="auto" w:val="clear"/>
            <w:tcMar>
              <w:top w:w="100.0" w:type="dxa"/>
              <w:left w:w="100.0" w:type="dxa"/>
              <w:bottom w:w="100.0" w:type="dxa"/>
              <w:right w:w="100.0" w:type="dxa"/>
            </w:tcMar>
          </w:tcPr>
          <w:p w:rsidR="00000000" w:rsidDel="00000000" w:rsidP="00000000" w:rsidRDefault="00000000" w:rsidRPr="00000000" w14:paraId="00000E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ED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tc>
        <w:tc>
          <w:tcPr>
            <w:shd w:fill="auto" w:val="clear"/>
            <w:tcMar>
              <w:top w:w="100.0" w:type="dxa"/>
              <w:left w:w="100.0" w:type="dxa"/>
              <w:bottom w:w="100.0" w:type="dxa"/>
              <w:right w:w="100.0" w:type="dxa"/>
            </w:tcMar>
          </w:tcPr>
          <w:p w:rsidR="00000000" w:rsidDel="00000000" w:rsidP="00000000" w:rsidRDefault="00000000" w:rsidRPr="00000000" w14:paraId="00000E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p w:rsidR="00000000" w:rsidDel="00000000" w:rsidP="00000000" w:rsidRDefault="00000000" w:rsidRPr="00000000" w14:paraId="00000EE0">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58</w:t>
      </w:r>
      <w:bookmarkStart w:colFirst="0" w:colLast="0" w:name="bookmark=kix.d8z7rxuwohc7" w:id="142"/>
      <w:bookmarkEnd w:id="142"/>
      <w:r w:rsidDel="00000000" w:rsidR="00000000" w:rsidRPr="00000000">
        <w:rPr>
          <w:rFonts w:ascii="Arial" w:cs="Arial" w:eastAsia="Arial" w:hAnsi="Arial"/>
          <w:i w:val="1"/>
          <w:color w:val="1f497d"/>
          <w:sz w:val="22"/>
          <w:szCs w:val="22"/>
          <w:rtl w:val="0"/>
        </w:rPr>
        <w:t xml:space="preserve"> Tabla-pruebas de funcionales</w:t>
      </w:r>
      <w:r w:rsidDel="00000000" w:rsidR="00000000" w:rsidRPr="00000000">
        <w:rPr>
          <w:rtl w:val="0"/>
        </w:rPr>
      </w:r>
    </w:p>
    <w:p w:rsidR="00000000" w:rsidDel="00000000" w:rsidP="00000000" w:rsidRDefault="00000000" w:rsidRPr="00000000" w14:paraId="00000EE1">
      <w:pPr>
        <w:keepNext w:val="1"/>
        <w:keepLines w:val="1"/>
        <w:tabs>
          <w:tab w:val="left" w:leader="none" w:pos="0"/>
        </w:tabs>
        <w:spacing w:after="80" w:before="280" w:line="360" w:lineRule="auto"/>
        <w:rPr>
          <w:rFonts w:ascii="Arial" w:cs="Arial" w:eastAsia="Arial" w:hAnsi="Arial"/>
          <w:b w:val="1"/>
          <w:sz w:val="28"/>
          <w:szCs w:val="28"/>
        </w:rPr>
      </w:pPr>
      <w:bookmarkStart w:colFirst="0" w:colLast="0" w:name="_heading=h.1nia2ey" w:id="143"/>
      <w:bookmarkEnd w:id="143"/>
      <w:r w:rsidDel="00000000" w:rsidR="00000000" w:rsidRPr="00000000">
        <w:rPr>
          <w:rFonts w:ascii="Arial" w:cs="Arial" w:eastAsia="Arial" w:hAnsi="Arial"/>
          <w:b w:val="1"/>
          <w:sz w:val="28"/>
          <w:szCs w:val="28"/>
          <w:rtl w:val="0"/>
        </w:rPr>
        <w:t xml:space="preserve">Pruebas de seguridad</w:t>
      </w:r>
    </w:p>
    <w:sdt>
      <w:sdtPr>
        <w:lock w:val="contentLocked"/>
        <w:tag w:val="goog_rdk_115"/>
      </w:sdtPr>
      <w:sdtContent>
        <w:tbl>
          <w:tblPr>
            <w:tblStyle w:val="Table6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EE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shd w:fill="auto" w:val="clear"/>
                <w:tcMar>
                  <w:top w:w="100.0" w:type="dxa"/>
                  <w:left w:w="100.0" w:type="dxa"/>
                  <w:bottom w:w="100.0" w:type="dxa"/>
                  <w:right w:w="100.0" w:type="dxa"/>
                </w:tcMar>
              </w:tcPr>
              <w:p w:rsidR="00000000" w:rsidDel="00000000" w:rsidP="00000000" w:rsidRDefault="00000000" w:rsidRPr="00000000" w14:paraId="00000E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accesibles del usuario Maestro</w:t>
                </w:r>
              </w:p>
            </w:tc>
            <w:tc>
              <w:tcPr>
                <w:shd w:fill="auto" w:val="clear"/>
                <w:tcMar>
                  <w:top w:w="100.0" w:type="dxa"/>
                  <w:left w:w="100.0" w:type="dxa"/>
                  <w:bottom w:w="100.0" w:type="dxa"/>
                  <w:right w:w="100.0" w:type="dxa"/>
                </w:tcMar>
              </w:tcPr>
              <w:p w:rsidR="00000000" w:rsidDel="00000000" w:rsidP="00000000" w:rsidRDefault="00000000" w:rsidRPr="00000000" w14:paraId="00000E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Sesión Expirada</w:t>
                </w:r>
              </w:p>
            </w:tc>
            <w:tc>
              <w:tcPr>
                <w:shd w:fill="auto" w:val="clear"/>
                <w:tcMar>
                  <w:top w:w="100.0" w:type="dxa"/>
                  <w:left w:w="100.0" w:type="dxa"/>
                  <w:bottom w:w="100.0" w:type="dxa"/>
                  <w:right w:w="100.0" w:type="dxa"/>
                </w:tcMar>
              </w:tcPr>
              <w:p w:rsidR="00000000" w:rsidDel="00000000" w:rsidP="00000000" w:rsidRDefault="00000000" w:rsidRPr="00000000" w14:paraId="00000E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No Autorizado a Rutas Restringidas</w:t>
                </w:r>
              </w:p>
            </w:tc>
            <w:tc>
              <w:tcPr>
                <w:shd w:fill="auto" w:val="clear"/>
                <w:tcMar>
                  <w:top w:w="100.0" w:type="dxa"/>
                  <w:left w:w="100.0" w:type="dxa"/>
                  <w:bottom w:w="100.0" w:type="dxa"/>
                  <w:right w:w="100.0" w:type="dxa"/>
                </w:tcMar>
              </w:tcPr>
              <w:p w:rsidR="00000000" w:rsidDel="00000000" w:rsidP="00000000" w:rsidRDefault="00000000" w:rsidRPr="00000000" w14:paraId="00000E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E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shd w:fill="auto" w:val="clear"/>
                <w:tcMar>
                  <w:top w:w="100.0" w:type="dxa"/>
                  <w:left w:w="100.0" w:type="dxa"/>
                  <w:bottom w:w="100.0" w:type="dxa"/>
                  <w:right w:w="100.0" w:type="dxa"/>
                </w:tcMar>
              </w:tcPr>
              <w:p w:rsidR="00000000" w:rsidDel="00000000" w:rsidP="00000000" w:rsidRDefault="00000000" w:rsidRPr="00000000" w14:paraId="00000E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bl>
      </w:sdtContent>
    </w:sdt>
    <w:p w:rsidR="00000000" w:rsidDel="00000000" w:rsidP="00000000" w:rsidRDefault="00000000" w:rsidRPr="00000000" w14:paraId="00000EEE">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59</w:t>
      </w:r>
      <w:bookmarkStart w:colFirst="0" w:colLast="0" w:name="bookmark=kix.i30nmw5m2e37" w:id="144"/>
      <w:bookmarkEnd w:id="144"/>
      <w:r w:rsidDel="00000000" w:rsidR="00000000" w:rsidRPr="00000000">
        <w:rPr>
          <w:rFonts w:ascii="Arial" w:cs="Arial" w:eastAsia="Arial" w:hAnsi="Arial"/>
          <w:i w:val="1"/>
          <w:color w:val="1f497d"/>
          <w:sz w:val="22"/>
          <w:szCs w:val="22"/>
          <w:rtl w:val="0"/>
        </w:rPr>
        <w:t xml:space="preserve"> Tabla-pruebas de seguridad</w:t>
      </w:r>
      <w:r w:rsidDel="00000000" w:rsidR="00000000" w:rsidRPr="00000000">
        <w:rPr>
          <w:rtl w:val="0"/>
        </w:rPr>
      </w:r>
    </w:p>
    <w:p w:rsidR="00000000" w:rsidDel="00000000" w:rsidP="00000000" w:rsidRDefault="00000000" w:rsidRPr="00000000" w14:paraId="00000EEF">
      <w:pPr>
        <w:keepNext w:val="1"/>
        <w:keepLines w:val="1"/>
        <w:tabs>
          <w:tab w:val="left" w:leader="none" w:pos="0"/>
        </w:tabs>
        <w:spacing w:after="80" w:before="280" w:line="360" w:lineRule="auto"/>
        <w:rPr>
          <w:rFonts w:ascii="Arial" w:cs="Arial" w:eastAsia="Arial" w:hAnsi="Arial"/>
          <w:b w:val="1"/>
          <w:sz w:val="28"/>
          <w:szCs w:val="28"/>
        </w:rPr>
      </w:pPr>
      <w:bookmarkStart w:colFirst="0" w:colLast="0" w:name="_heading=h.1nia2ey" w:id="143"/>
      <w:bookmarkEnd w:id="143"/>
      <w:r w:rsidDel="00000000" w:rsidR="00000000" w:rsidRPr="00000000">
        <w:rPr>
          <w:rFonts w:ascii="Arial" w:cs="Arial" w:eastAsia="Arial" w:hAnsi="Arial"/>
          <w:b w:val="1"/>
          <w:sz w:val="28"/>
          <w:szCs w:val="28"/>
          <w:rtl w:val="0"/>
        </w:rPr>
        <w:t xml:space="preserve">Pruebas de Usabilidad</w:t>
      </w:r>
    </w:p>
    <w:sdt>
      <w:sdtPr>
        <w:lock w:val="contentLocked"/>
        <w:tag w:val="goog_rdk_116"/>
      </w:sdtPr>
      <w:sdtContent>
        <w:tbl>
          <w:tblPr>
            <w:tblStyle w:val="Table6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EF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Navegación del sistema</w:t>
                </w:r>
              </w:p>
            </w:tc>
            <w:tc>
              <w:tcPr>
                <w:shd w:fill="auto" w:val="clear"/>
                <w:tcMar>
                  <w:top w:w="100.0" w:type="dxa"/>
                  <w:left w:w="100.0" w:type="dxa"/>
                  <w:bottom w:w="100.0" w:type="dxa"/>
                  <w:right w:w="100.0" w:type="dxa"/>
                </w:tcMar>
              </w:tcPr>
              <w:p w:rsidR="00000000" w:rsidDel="00000000" w:rsidP="00000000" w:rsidRDefault="00000000" w:rsidRPr="00000000" w14:paraId="00000E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w:t>
                </w:r>
              </w:p>
            </w:tc>
          </w:tr>
        </w:tbl>
      </w:sdtContent>
    </w:sdt>
    <w:p w:rsidR="00000000" w:rsidDel="00000000" w:rsidP="00000000" w:rsidRDefault="00000000" w:rsidRPr="00000000" w14:paraId="00000EF4">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60</w:t>
      </w:r>
      <w:bookmarkStart w:colFirst="0" w:colLast="0" w:name="bookmark=kix.atq4s721wpcb" w:id="145"/>
      <w:bookmarkEnd w:id="145"/>
      <w:r w:rsidDel="00000000" w:rsidR="00000000" w:rsidRPr="00000000">
        <w:rPr>
          <w:rFonts w:ascii="Arial" w:cs="Arial" w:eastAsia="Arial" w:hAnsi="Arial"/>
          <w:i w:val="1"/>
          <w:color w:val="1f497d"/>
          <w:sz w:val="22"/>
          <w:szCs w:val="22"/>
          <w:rtl w:val="0"/>
        </w:rPr>
        <w:t xml:space="preserve"> Tabla-pruebas de usabilidad</w:t>
      </w:r>
      <w:r w:rsidDel="00000000" w:rsidR="00000000" w:rsidRPr="00000000">
        <w:rPr>
          <w:rtl w:val="0"/>
        </w:rPr>
      </w:r>
    </w:p>
    <w:p w:rsidR="00000000" w:rsidDel="00000000" w:rsidP="00000000" w:rsidRDefault="00000000" w:rsidRPr="00000000" w14:paraId="00000EF5">
      <w:pPr>
        <w:spacing w:after="200" w:lineRule="auto"/>
        <w:ind w:left="0" w:firstLine="0"/>
        <w:rPr>
          <w:rFonts w:ascii="Arial" w:cs="Arial" w:eastAsia="Arial" w:hAnsi="Arial"/>
          <w:b w:val="1"/>
          <w:sz w:val="28"/>
          <w:szCs w:val="28"/>
        </w:rPr>
      </w:pPr>
      <w:bookmarkStart w:colFirst="0" w:colLast="0" w:name="_heading=h.2mn7vak" w:id="146"/>
      <w:bookmarkEnd w:id="146"/>
      <w:r w:rsidDel="00000000" w:rsidR="00000000" w:rsidRPr="00000000">
        <w:rPr>
          <w:rFonts w:ascii="Arial" w:cs="Arial" w:eastAsia="Arial" w:hAnsi="Arial"/>
          <w:b w:val="1"/>
          <w:sz w:val="28"/>
          <w:szCs w:val="28"/>
          <w:rtl w:val="0"/>
        </w:rPr>
        <w:t xml:space="preserve">Pruebas unitarias</w:t>
      </w:r>
    </w:p>
    <w:sdt>
      <w:sdtPr>
        <w:lock w:val="contentLocked"/>
        <w:tag w:val="goog_rdk_117"/>
      </w:sdtPr>
      <w:sdtContent>
        <w:tbl>
          <w:tblPr>
            <w:tblStyle w:val="Table6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EF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8">
                <w:pPr>
                  <w:widowControl w:val="1"/>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Validación de Manejo de Errores en el Inicio de Sesión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E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Registro</w:t>
                </w:r>
              </w:p>
            </w:tc>
            <w:tc>
              <w:tcPr>
                <w:shd w:fill="auto" w:val="clear"/>
                <w:tcMar>
                  <w:top w:w="100.0" w:type="dxa"/>
                  <w:left w:w="100.0" w:type="dxa"/>
                  <w:bottom w:w="100.0" w:type="dxa"/>
                  <w:right w:w="100.0" w:type="dxa"/>
                </w:tcMar>
              </w:tcPr>
              <w:p w:rsidR="00000000" w:rsidDel="00000000" w:rsidP="00000000" w:rsidRDefault="00000000" w:rsidRPr="00000000" w14:paraId="00000E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shd w:fill="auto" w:val="clear"/>
                <w:tcMar>
                  <w:top w:w="100.0" w:type="dxa"/>
                  <w:left w:w="100.0" w:type="dxa"/>
                  <w:bottom w:w="100.0" w:type="dxa"/>
                  <w:right w:w="100.0" w:type="dxa"/>
                </w:tcMar>
              </w:tcPr>
              <w:p w:rsidR="00000000" w:rsidDel="00000000" w:rsidP="00000000" w:rsidRDefault="00000000" w:rsidRPr="00000000" w14:paraId="00000E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bl>
      </w:sdtContent>
    </w:sdt>
    <w:p w:rsidR="00000000" w:rsidDel="00000000" w:rsidP="00000000" w:rsidRDefault="00000000" w:rsidRPr="00000000" w14:paraId="00000EFE">
      <w:pPr>
        <w:spacing w:after="200" w:lineRule="auto"/>
        <w:rPr>
          <w:rFonts w:ascii="Arial" w:cs="Arial" w:eastAsia="Arial" w:hAnsi="Arial"/>
          <w:b w:val="1"/>
          <w:sz w:val="28"/>
          <w:szCs w:val="28"/>
        </w:rPr>
      </w:pPr>
      <w:bookmarkStart w:colFirst="0" w:colLast="0" w:name="_heading=h.xfoj0nytikxp" w:id="147"/>
      <w:bookmarkEnd w:id="147"/>
      <w:r w:rsidDel="00000000" w:rsidR="00000000" w:rsidRPr="00000000">
        <w:rPr>
          <w:rtl w:val="0"/>
        </w:rPr>
      </w:r>
    </w:p>
    <w:p w:rsidR="00000000" w:rsidDel="00000000" w:rsidP="00000000" w:rsidRDefault="00000000" w:rsidRPr="00000000" w14:paraId="00000EFF">
      <w:pPr>
        <w:spacing w:after="200" w:lineRule="auto"/>
        <w:ind w:left="0" w:firstLine="0"/>
        <w:rPr>
          <w:rFonts w:ascii="Arial" w:cs="Arial" w:eastAsia="Arial" w:hAnsi="Arial"/>
          <w:b w:val="1"/>
          <w:sz w:val="28"/>
          <w:szCs w:val="28"/>
        </w:rPr>
      </w:pPr>
      <w:bookmarkStart w:colFirst="0" w:colLast="0" w:name="_heading=h.3ls5o66" w:id="148"/>
      <w:bookmarkEnd w:id="148"/>
      <w:r w:rsidDel="00000000" w:rsidR="00000000" w:rsidRPr="00000000">
        <w:rPr>
          <w:rFonts w:ascii="Arial" w:cs="Arial" w:eastAsia="Arial" w:hAnsi="Arial"/>
          <w:b w:val="1"/>
          <w:sz w:val="28"/>
          <w:szCs w:val="28"/>
          <w:rtl w:val="0"/>
        </w:rPr>
        <w:t xml:space="preserve">Pruebas de rendimiento</w:t>
      </w:r>
    </w:p>
    <w:sdt>
      <w:sdtPr>
        <w:lock w:val="contentLocked"/>
        <w:tag w:val="goog_rdk_118"/>
      </w:sdtPr>
      <w:sdtContent>
        <w:tbl>
          <w:tblPr>
            <w:tblStyle w:val="Table6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0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activos</w:t>
                </w:r>
              </w:p>
            </w:tc>
            <w:tc>
              <w:tcPr>
                <w:shd w:fill="auto" w:val="clear"/>
                <w:tcMar>
                  <w:top w:w="100.0" w:type="dxa"/>
                  <w:left w:w="100.0" w:type="dxa"/>
                  <w:bottom w:w="100.0" w:type="dxa"/>
                  <w:right w:w="100.0" w:type="dxa"/>
                </w:tcMar>
              </w:tcPr>
              <w:p w:rsidR="00000000" w:rsidDel="00000000" w:rsidP="00000000" w:rsidRDefault="00000000" w:rsidRPr="00000000" w14:paraId="00000F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bajas de activos</w:t>
                </w:r>
              </w:p>
            </w:tc>
            <w:tc>
              <w:tcPr>
                <w:shd w:fill="auto" w:val="clear"/>
                <w:tcMar>
                  <w:top w:w="100.0" w:type="dxa"/>
                  <w:left w:w="100.0" w:type="dxa"/>
                  <w:bottom w:w="100.0" w:type="dxa"/>
                  <w:right w:w="100.0" w:type="dxa"/>
                </w:tcMar>
              </w:tcPr>
              <w:p w:rsidR="00000000" w:rsidDel="00000000" w:rsidP="00000000" w:rsidRDefault="00000000" w:rsidRPr="00000000" w14:paraId="00000F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ventas de activos</w:t>
                </w:r>
              </w:p>
            </w:tc>
            <w:tc>
              <w:tcPr>
                <w:shd w:fill="auto" w:val="clear"/>
                <w:tcMar>
                  <w:top w:w="100.0" w:type="dxa"/>
                  <w:left w:w="100.0" w:type="dxa"/>
                  <w:bottom w:w="100.0" w:type="dxa"/>
                  <w:right w:w="100.0" w:type="dxa"/>
                </w:tcMar>
              </w:tcPr>
              <w:p w:rsidR="00000000" w:rsidDel="00000000" w:rsidP="00000000" w:rsidRDefault="00000000" w:rsidRPr="00000000" w14:paraId="00000F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usuarios</w:t>
                </w:r>
              </w:p>
            </w:tc>
            <w:tc>
              <w:tcPr>
                <w:shd w:fill="auto" w:val="clear"/>
                <w:tcMar>
                  <w:top w:w="100.0" w:type="dxa"/>
                  <w:left w:w="100.0" w:type="dxa"/>
                  <w:bottom w:w="100.0" w:type="dxa"/>
                  <w:right w:w="100.0" w:type="dxa"/>
                </w:tcMar>
              </w:tcPr>
              <w:p w:rsidR="00000000" w:rsidDel="00000000" w:rsidP="00000000" w:rsidRDefault="00000000" w:rsidRPr="00000000" w14:paraId="00000F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sdtContent>
    </w:sdt>
    <w:p w:rsidR="00000000" w:rsidDel="00000000" w:rsidP="00000000" w:rsidRDefault="00000000" w:rsidRPr="00000000" w14:paraId="00000F0A">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60</w:t>
      </w:r>
      <w:bookmarkStart w:colFirst="0" w:colLast="0" w:name="bookmark=kix.wy6bvgibkkpy" w:id="149"/>
      <w:bookmarkEnd w:id="149"/>
      <w:r w:rsidDel="00000000" w:rsidR="00000000" w:rsidRPr="00000000">
        <w:rPr>
          <w:rFonts w:ascii="Arial" w:cs="Arial" w:eastAsia="Arial" w:hAnsi="Arial"/>
          <w:i w:val="1"/>
          <w:color w:val="1f497d"/>
          <w:sz w:val="22"/>
          <w:szCs w:val="22"/>
          <w:rtl w:val="0"/>
        </w:rPr>
        <w:t xml:space="preserve"> Tabla-pruebas de rendimiento</w:t>
      </w:r>
      <w:r w:rsidDel="00000000" w:rsidR="00000000" w:rsidRPr="00000000">
        <w:rPr>
          <w:rtl w:val="0"/>
        </w:rPr>
      </w:r>
    </w:p>
    <w:p w:rsidR="00000000" w:rsidDel="00000000" w:rsidP="00000000" w:rsidRDefault="00000000" w:rsidRPr="00000000" w14:paraId="00000F0B">
      <w:pPr>
        <w:keepNext w:val="1"/>
        <w:keepLines w:val="1"/>
        <w:tabs>
          <w:tab w:val="left" w:leader="none" w:pos="0"/>
        </w:tabs>
        <w:spacing w:after="80" w:before="280" w:line="360" w:lineRule="auto"/>
        <w:ind w:left="0" w:firstLine="0"/>
        <w:rPr>
          <w:rFonts w:ascii="Arial" w:cs="Arial" w:eastAsia="Arial" w:hAnsi="Arial"/>
          <w:b w:val="1"/>
          <w:sz w:val="28"/>
          <w:szCs w:val="28"/>
        </w:rPr>
      </w:pPr>
      <w:bookmarkStart w:colFirst="0" w:colLast="0" w:name="_heading=h.4kx3h1s" w:id="150"/>
      <w:bookmarkEnd w:id="150"/>
      <w:r w:rsidDel="00000000" w:rsidR="00000000" w:rsidRPr="00000000">
        <w:rPr>
          <w:rFonts w:ascii="Arial" w:cs="Arial" w:eastAsia="Arial" w:hAnsi="Arial"/>
          <w:b w:val="1"/>
          <w:sz w:val="28"/>
          <w:szCs w:val="28"/>
          <w:rtl w:val="0"/>
        </w:rPr>
        <w:t xml:space="preserve">Pruebas de regresión </w:t>
      </w:r>
    </w:p>
    <w:sdt>
      <w:sdtPr>
        <w:lock w:val="contentLocked"/>
        <w:tag w:val="goog_rdk_119"/>
      </w:sdtPr>
      <w:sdtContent>
        <w:tbl>
          <w:tblPr>
            <w:tblStyle w:val="Table69"/>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C">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0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shd w:fill="auto" w:val="clear"/>
                <w:tcMar>
                  <w:top w:w="100.0" w:type="dxa"/>
                  <w:left w:w="100.0" w:type="dxa"/>
                  <w:bottom w:w="100.0" w:type="dxa"/>
                  <w:right w:w="100.0" w:type="dxa"/>
                </w:tcMar>
              </w:tcPr>
              <w:p w:rsidR="00000000" w:rsidDel="00000000" w:rsidP="00000000" w:rsidRDefault="00000000" w:rsidRPr="00000000" w14:paraId="00000F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1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shd w:fill="auto" w:val="clear"/>
                <w:tcMar>
                  <w:top w:w="100.0" w:type="dxa"/>
                  <w:left w:w="100.0" w:type="dxa"/>
                  <w:bottom w:w="100.0" w:type="dxa"/>
                  <w:right w:w="100.0" w:type="dxa"/>
                </w:tcMar>
              </w:tcPr>
              <w:p w:rsidR="00000000" w:rsidDel="00000000" w:rsidP="00000000" w:rsidRDefault="00000000" w:rsidRPr="00000000" w14:paraId="00000F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shd w:fill="auto" w:val="clear"/>
                <w:tcMar>
                  <w:top w:w="100.0" w:type="dxa"/>
                  <w:left w:w="100.0" w:type="dxa"/>
                  <w:bottom w:w="100.0" w:type="dxa"/>
                  <w:right w:w="100.0" w:type="dxa"/>
                </w:tcMar>
              </w:tcPr>
              <w:p w:rsidR="00000000" w:rsidDel="00000000" w:rsidP="00000000" w:rsidRDefault="00000000" w:rsidRPr="00000000" w14:paraId="00000F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sdtContent>
    </w:sdt>
    <w:p w:rsidR="00000000" w:rsidDel="00000000" w:rsidP="00000000" w:rsidRDefault="00000000" w:rsidRPr="00000000" w14:paraId="00000F14">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60</w:t>
      </w:r>
      <w:bookmarkStart w:colFirst="0" w:colLast="0" w:name="bookmark=kix.ilrepx9ahjo" w:id="151"/>
      <w:bookmarkEnd w:id="151"/>
      <w:r w:rsidDel="00000000" w:rsidR="00000000" w:rsidRPr="00000000">
        <w:rPr>
          <w:rFonts w:ascii="Arial" w:cs="Arial" w:eastAsia="Arial" w:hAnsi="Arial"/>
          <w:i w:val="1"/>
          <w:color w:val="1f497d"/>
          <w:sz w:val="22"/>
          <w:szCs w:val="22"/>
          <w:rtl w:val="0"/>
        </w:rPr>
        <w:t xml:space="preserve"> Tabla-pruebas de regresión</w:t>
      </w:r>
      <w:r w:rsidDel="00000000" w:rsidR="00000000" w:rsidRPr="00000000">
        <w:rPr>
          <w:rtl w:val="0"/>
        </w:rPr>
      </w:r>
    </w:p>
    <w:p w:rsidR="00000000" w:rsidDel="00000000" w:rsidP="00000000" w:rsidRDefault="00000000" w:rsidRPr="00000000" w14:paraId="00000F15">
      <w:pPr>
        <w:widowControl w:val="1"/>
        <w:spacing w:after="200" w:lineRule="auto"/>
        <w:jc w:val="left"/>
        <w:rPr>
          <w:rFonts w:ascii="Arial" w:cs="Arial" w:eastAsia="Arial" w:hAnsi="Arial"/>
          <w:b w:val="1"/>
          <w:sz w:val="28"/>
          <w:szCs w:val="28"/>
        </w:rPr>
      </w:pPr>
      <w:bookmarkStart w:colFirst="0" w:colLast="0" w:name="_heading=h.2c5z7025qad4" w:id="152"/>
      <w:bookmarkEnd w:id="152"/>
      <w:r w:rsidDel="00000000" w:rsidR="00000000" w:rsidRPr="00000000">
        <w:rPr>
          <w:rtl w:val="0"/>
        </w:rPr>
      </w:r>
    </w:p>
    <w:p w:rsidR="00000000" w:rsidDel="00000000" w:rsidP="00000000" w:rsidRDefault="00000000" w:rsidRPr="00000000" w14:paraId="00000F16">
      <w:pPr>
        <w:widowControl w:val="1"/>
        <w:spacing w:after="200" w:lineRule="auto"/>
        <w:jc w:val="left"/>
        <w:rPr>
          <w:rFonts w:ascii="Arial" w:cs="Arial" w:eastAsia="Arial" w:hAnsi="Arial"/>
          <w:b w:val="1"/>
          <w:sz w:val="28"/>
          <w:szCs w:val="28"/>
        </w:rPr>
      </w:pPr>
      <w:bookmarkStart w:colFirst="0" w:colLast="0" w:name="_heading=h.cmdeb1dhiwa9" w:id="153"/>
      <w:bookmarkEnd w:id="153"/>
      <w:r w:rsidDel="00000000" w:rsidR="00000000" w:rsidRPr="00000000">
        <w:rPr>
          <w:rtl w:val="0"/>
        </w:rPr>
      </w:r>
    </w:p>
    <w:p w:rsidR="00000000" w:rsidDel="00000000" w:rsidP="00000000" w:rsidRDefault="00000000" w:rsidRPr="00000000" w14:paraId="00000F17">
      <w:pPr>
        <w:widowControl w:val="1"/>
        <w:spacing w:after="200" w:lineRule="auto"/>
        <w:jc w:val="left"/>
        <w:rPr>
          <w:rFonts w:ascii="Arial" w:cs="Arial" w:eastAsia="Arial" w:hAnsi="Arial"/>
          <w:b w:val="1"/>
          <w:sz w:val="28"/>
          <w:szCs w:val="28"/>
        </w:rPr>
      </w:pPr>
      <w:bookmarkStart w:colFirst="0" w:colLast="0" w:name="_heading=h.adgij4g5z9xr" w:id="154"/>
      <w:bookmarkEnd w:id="154"/>
      <w:r w:rsidDel="00000000" w:rsidR="00000000" w:rsidRPr="00000000">
        <w:rPr>
          <w:rtl w:val="0"/>
        </w:rPr>
      </w:r>
    </w:p>
    <w:p w:rsidR="00000000" w:rsidDel="00000000" w:rsidP="00000000" w:rsidRDefault="00000000" w:rsidRPr="00000000" w14:paraId="00000F18">
      <w:pPr>
        <w:widowControl w:val="1"/>
        <w:spacing w:after="200" w:lineRule="auto"/>
        <w:jc w:val="left"/>
        <w:rPr>
          <w:rFonts w:ascii="Arial" w:cs="Arial" w:eastAsia="Arial" w:hAnsi="Arial"/>
          <w:b w:val="1"/>
          <w:sz w:val="28"/>
          <w:szCs w:val="28"/>
        </w:rPr>
      </w:pPr>
      <w:bookmarkStart w:colFirst="0" w:colLast="0" w:name="_heading=h.9irhnpbaq56d" w:id="155"/>
      <w:bookmarkEnd w:id="155"/>
      <w:r w:rsidDel="00000000" w:rsidR="00000000" w:rsidRPr="00000000">
        <w:rPr>
          <w:rtl w:val="0"/>
        </w:rPr>
      </w:r>
    </w:p>
    <w:p w:rsidR="00000000" w:rsidDel="00000000" w:rsidP="00000000" w:rsidRDefault="00000000" w:rsidRPr="00000000" w14:paraId="00000F19">
      <w:pPr>
        <w:widowControl w:val="1"/>
        <w:spacing w:after="200" w:lineRule="auto"/>
        <w:jc w:val="left"/>
        <w:rPr>
          <w:rFonts w:ascii="Arial" w:cs="Arial" w:eastAsia="Arial" w:hAnsi="Arial"/>
          <w:b w:val="1"/>
          <w:sz w:val="28"/>
          <w:szCs w:val="28"/>
        </w:rPr>
      </w:pPr>
      <w:bookmarkStart w:colFirst="0" w:colLast="0" w:name="_heading=h.rer20c1wdeqw" w:id="156"/>
      <w:bookmarkEnd w:id="156"/>
      <w:r w:rsidDel="00000000" w:rsidR="00000000" w:rsidRPr="00000000">
        <w:rPr>
          <w:rtl w:val="0"/>
        </w:rPr>
      </w:r>
    </w:p>
    <w:p w:rsidR="00000000" w:rsidDel="00000000" w:rsidP="00000000" w:rsidRDefault="00000000" w:rsidRPr="00000000" w14:paraId="00000F1A">
      <w:pPr>
        <w:keepNext w:val="1"/>
        <w:keepLines w:val="1"/>
        <w:tabs>
          <w:tab w:val="left" w:leader="none" w:pos="0"/>
        </w:tabs>
        <w:spacing w:after="80" w:before="280" w:line="360" w:lineRule="auto"/>
        <w:ind w:firstLine="720"/>
        <w:rPr>
          <w:rFonts w:ascii="Arial" w:cs="Arial" w:eastAsia="Arial" w:hAnsi="Arial"/>
          <w:b w:val="1"/>
          <w:sz w:val="28"/>
          <w:szCs w:val="28"/>
        </w:rPr>
      </w:pPr>
      <w:bookmarkStart w:colFirst="0" w:colLast="0" w:name="_heading=h.1f7o1he" w:id="157"/>
      <w:bookmarkEnd w:id="157"/>
      <w:r w:rsidDel="00000000" w:rsidR="00000000" w:rsidRPr="00000000">
        <w:rPr>
          <w:rFonts w:ascii="Arial" w:cs="Arial" w:eastAsia="Arial" w:hAnsi="Arial"/>
          <w:b w:val="1"/>
          <w:sz w:val="28"/>
          <w:szCs w:val="28"/>
          <w:rtl w:val="0"/>
        </w:rPr>
        <w:t xml:space="preserve">Pruebas fallidas y solución</w:t>
      </w:r>
    </w:p>
    <w:sdt>
      <w:sdtPr>
        <w:lock w:val="contentLocked"/>
        <w:tag w:val="goog_rdk_120"/>
      </w:sdtPr>
      <w:sdtContent>
        <w:tbl>
          <w:tblPr>
            <w:tblStyle w:val="Table70"/>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
            <w:gridCol w:w="1620"/>
            <w:gridCol w:w="3420"/>
            <w:gridCol w:w="3424"/>
            <w:tblGridChange w:id="0">
              <w:tblGrid>
                <w:gridCol w:w="1510"/>
                <w:gridCol w:w="1620"/>
                <w:gridCol w:w="3420"/>
                <w:gridCol w:w="342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1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Tipo de la prueba</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1C">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tcBorders>
                  <w:left w:color="000000" w:space="0" w:sz="4" w:val="single"/>
                  <w:right w:color="000000" w:space="0" w:sz="4" w:val="single"/>
                </w:tcBorders>
                <w:shd w:fill="auto" w:val="clear"/>
              </w:tcPr>
              <w:p w:rsidR="00000000" w:rsidDel="00000000" w:rsidP="00000000" w:rsidRDefault="00000000" w:rsidRPr="00000000" w14:paraId="00000F1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Falla</w:t>
                </w:r>
              </w:p>
            </w:tc>
            <w:tc>
              <w:tcPr>
                <w:tcBorders>
                  <w:left w:color="000000" w:space="0" w:sz="4" w:val="single"/>
                </w:tcBorders>
                <w:shd w:fill="auto" w:val="clear"/>
              </w:tcPr>
              <w:p w:rsidR="00000000" w:rsidDel="00000000" w:rsidP="00000000" w:rsidRDefault="00000000" w:rsidRPr="00000000" w14:paraId="00000F1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Unitaria</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2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tcBorders>
                  <w:left w:color="000000" w:space="0" w:sz="4" w:val="single"/>
                  <w:right w:color="000000" w:space="0" w:sz="4" w:val="single"/>
                </w:tcBorders>
                <w:shd w:fill="auto" w:val="clear"/>
              </w:tcPr>
              <w:p w:rsidR="00000000" w:rsidDel="00000000" w:rsidP="00000000" w:rsidRDefault="00000000" w:rsidRPr="00000000" w14:paraId="00000F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código no se presentaban los errores al momento de ingresar al link de cambio de contraseña expirado</w:t>
                </w:r>
              </w:p>
            </w:tc>
            <w:tc>
              <w:tcPr>
                <w:tcBorders>
                  <w:left w:color="000000" w:space="0" w:sz="4" w:val="single"/>
                </w:tcBorders>
                <w:shd w:fill="auto" w:val="clear"/>
              </w:tcPr>
              <w:p w:rsidR="00000000" w:rsidDel="00000000" w:rsidP="00000000" w:rsidRDefault="00000000" w:rsidRPr="00000000" w14:paraId="00000F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una solución al código permitiendo así que se muestren los errores al acceder al link expirado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seguridad</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2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tcBorders>
                  <w:left w:color="000000" w:space="0" w:sz="4" w:val="single"/>
                  <w:right w:color="000000" w:space="0" w:sz="4" w:val="single"/>
                </w:tcBorders>
                <w:shd w:fill="auto" w:val="clear"/>
              </w:tcPr>
              <w:p w:rsidR="00000000" w:rsidDel="00000000" w:rsidP="00000000" w:rsidRDefault="00000000" w:rsidRPr="00000000" w14:paraId="00000F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permitia acceder y cambiar la contraseña incluso cuando el link ya había expirado</w:t>
                </w:r>
              </w:p>
            </w:tc>
            <w:tc>
              <w:tcPr>
                <w:tcBorders>
                  <w:left w:color="000000" w:space="0" w:sz="4" w:val="single"/>
                </w:tcBorders>
                <w:shd w:fill="auto" w:val="clear"/>
              </w:tcPr>
              <w:p w:rsidR="00000000" w:rsidDel="00000000" w:rsidP="00000000" w:rsidRDefault="00000000" w:rsidRPr="00000000" w14:paraId="00000F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implementaron las soluciones necesarias para que el link expire en un tiempo estimado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27">
                <w:pPr>
                  <w:rPr>
                    <w:rFonts w:ascii="Arial" w:cs="Arial" w:eastAsia="Arial" w:hAnsi="Arial"/>
                    <w:sz w:val="24"/>
                    <w:szCs w:val="24"/>
                  </w:rPr>
                </w:pPr>
                <w:r w:rsidDel="00000000" w:rsidR="00000000" w:rsidRPr="00000000">
                  <w:rPr>
                    <w:rFonts w:ascii="Arial" w:cs="Arial" w:eastAsia="Arial" w:hAnsi="Arial"/>
                    <w:sz w:val="24"/>
                    <w:szCs w:val="24"/>
                    <w:rtl w:val="0"/>
                  </w:rPr>
                  <w:t xml:space="preserve">Prueba de seguridad</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tcBorders>
                  <w:left w:color="000000" w:space="0" w:sz="4" w:val="single"/>
                  <w:right w:color="000000" w:space="0" w:sz="4" w:val="single"/>
                </w:tcBorders>
                <w:shd w:fill="auto" w:val="clear"/>
              </w:tcPr>
              <w:p w:rsidR="00000000" w:rsidDel="00000000" w:rsidP="00000000" w:rsidRDefault="00000000" w:rsidRPr="00000000" w14:paraId="00000F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 tipo Empleado podia acceder a rutas las cuales solo el usuario Maestro tiene acceso</w:t>
                </w:r>
              </w:p>
            </w:tc>
            <w:tc>
              <w:tcPr>
                <w:tcBorders>
                  <w:left w:color="000000" w:space="0" w:sz="4" w:val="single"/>
                </w:tcBorders>
                <w:shd w:fill="auto" w:val="clear"/>
              </w:tcPr>
              <w:p w:rsidR="00000000" w:rsidDel="00000000" w:rsidP="00000000" w:rsidRDefault="00000000" w:rsidRPr="00000000" w14:paraId="00000F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protegido las rutas para que los usuarios Empleados no puedan ingresar a las rutas correspondientes del usuario Maestro</w:t>
                </w:r>
              </w:p>
            </w:tc>
          </w:tr>
        </w:tbl>
      </w:sdtContent>
    </w:sdt>
    <w:p w:rsidR="00000000" w:rsidDel="00000000" w:rsidP="00000000" w:rsidRDefault="00000000" w:rsidRPr="00000000" w14:paraId="00000F2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61</w:t>
      </w:r>
      <w:bookmarkStart w:colFirst="0" w:colLast="0" w:name="bookmark=kix.o4ymmuthesi" w:id="158"/>
      <w:bookmarkEnd w:id="158"/>
      <w:r w:rsidDel="00000000" w:rsidR="00000000" w:rsidRPr="00000000">
        <w:rPr>
          <w:rFonts w:ascii="Arial" w:cs="Arial" w:eastAsia="Arial" w:hAnsi="Arial"/>
          <w:i w:val="1"/>
          <w:color w:val="1f497d"/>
          <w:sz w:val="22"/>
          <w:szCs w:val="22"/>
          <w:rtl w:val="0"/>
        </w:rPr>
        <w:t xml:space="preserve"> Pruebas Fallidas y Solución</w:t>
      </w:r>
    </w:p>
    <w:p w:rsidR="00000000" w:rsidDel="00000000" w:rsidP="00000000" w:rsidRDefault="00000000" w:rsidRPr="00000000" w14:paraId="00000F2C">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F2D">
      <w:pPr>
        <w:keepNext w:val="1"/>
        <w:keepLines w:val="1"/>
        <w:widowControl w:val="1"/>
        <w:numPr>
          <w:ilvl w:val="0"/>
          <w:numId w:val="9"/>
        </w:numPr>
        <w:spacing w:after="120" w:before="240" w:line="360" w:lineRule="auto"/>
        <w:ind w:left="994" w:hanging="360"/>
        <w:rPr>
          <w:rFonts w:ascii="Arial" w:cs="Arial" w:eastAsia="Arial" w:hAnsi="Arial"/>
          <w:b w:val="1"/>
          <w:i w:val="1"/>
          <w:sz w:val="32"/>
          <w:szCs w:val="32"/>
        </w:rPr>
      </w:pPr>
      <w:bookmarkStart w:colFirst="0" w:colLast="0" w:name="_heading=h.2eclud0" w:id="159"/>
      <w:bookmarkEnd w:id="159"/>
      <w:r w:rsidDel="00000000" w:rsidR="00000000" w:rsidRPr="00000000">
        <w:rPr>
          <w:rFonts w:ascii="Arial" w:cs="Arial" w:eastAsia="Arial" w:hAnsi="Arial"/>
          <w:b w:val="1"/>
          <w:sz w:val="28"/>
          <w:szCs w:val="28"/>
          <w:rtl w:val="0"/>
        </w:rPr>
        <w:t xml:space="preserve">Recomendaciones de aseguramiento de la calidad</w:t>
      </w:r>
    </w:p>
    <w:p w:rsidR="00000000" w:rsidDel="00000000" w:rsidP="00000000" w:rsidRDefault="00000000" w:rsidRPr="00000000" w14:paraId="00000F2E">
      <w:pPr>
        <w:keepNext w:val="1"/>
        <w:keepLines w:val="1"/>
        <w:widowControl w:val="1"/>
        <w:spacing w:after="120" w:before="240" w:line="360" w:lineRule="auto"/>
        <w:ind w:left="0" w:firstLine="0"/>
        <w:jc w:val="both"/>
        <w:rPr>
          <w:rFonts w:ascii="Arial" w:cs="Arial" w:eastAsia="Arial" w:hAnsi="Arial"/>
          <w:sz w:val="24"/>
          <w:szCs w:val="24"/>
        </w:rPr>
      </w:pPr>
      <w:bookmarkStart w:colFirst="0" w:colLast="0" w:name="_heading=h.2wwkk2pzj4l4" w:id="160"/>
      <w:bookmarkEnd w:id="160"/>
      <w:r w:rsidDel="00000000" w:rsidR="00000000" w:rsidRPr="00000000">
        <w:rPr>
          <w:rFonts w:ascii="Arial" w:cs="Arial" w:eastAsia="Arial" w:hAnsi="Arial"/>
          <w:sz w:val="24"/>
          <w:szCs w:val="24"/>
          <w:rtl w:val="0"/>
        </w:rPr>
        <w:tab/>
        <w:t xml:space="preserve">Es fundamental implementar pruebas unitarias para validar el correcto funcionamiento de cada componente del sistema, especialmente en funciones críticas como la gestión de sesiones, la navegación entre rutas, y la interacción con los activos. Esto asegurará que todas las funcionalidades operen correctamente y que cualquier error sea identificado de forma temprana, evitando así interrupciones o fallos en la operación diaria del sistema.</w:t>
      </w:r>
    </w:p>
    <w:p w:rsidR="00000000" w:rsidDel="00000000" w:rsidP="00000000" w:rsidRDefault="00000000" w:rsidRPr="00000000" w14:paraId="00000F2F">
      <w:pPr>
        <w:keepNext w:val="1"/>
        <w:keepLines w:val="1"/>
        <w:widowControl w:val="1"/>
        <w:spacing w:after="120" w:before="240" w:line="360" w:lineRule="auto"/>
        <w:ind w:left="0" w:firstLine="0"/>
        <w:jc w:val="both"/>
        <w:rPr>
          <w:rFonts w:ascii="Arial" w:cs="Arial" w:eastAsia="Arial" w:hAnsi="Arial"/>
          <w:sz w:val="24"/>
          <w:szCs w:val="24"/>
        </w:rPr>
      </w:pPr>
      <w:bookmarkStart w:colFirst="0" w:colLast="0" w:name="_heading=h.bi0yx52k25oa" w:id="161"/>
      <w:bookmarkEnd w:id="161"/>
      <w:r w:rsidDel="00000000" w:rsidR="00000000" w:rsidRPr="00000000">
        <w:rPr>
          <w:rFonts w:ascii="Arial" w:cs="Arial" w:eastAsia="Arial" w:hAnsi="Arial"/>
          <w:sz w:val="24"/>
          <w:szCs w:val="24"/>
          <w:rtl w:val="0"/>
        </w:rPr>
        <w:tab/>
        <w:t xml:space="preserve">Las pruebas de regresión deben realizarse cada vez que se hagan cambios en el sistema, asegurando que las nuevas actualizaciones no afecten funcionalidades existentes, como la edición o eliminación de activos. Esto debe llevarse a cabo antes de cualquier entrega final para garantizar que el producto funcione de manera óptima en todas sus secciones, minimizando así el riesgo de errores en la producción. </w:t>
      </w:r>
    </w:p>
    <w:p w:rsidR="00000000" w:rsidDel="00000000" w:rsidP="00000000" w:rsidRDefault="00000000" w:rsidRPr="00000000" w14:paraId="00000F30">
      <w:pPr>
        <w:keepNext w:val="1"/>
        <w:keepLines w:val="1"/>
        <w:widowControl w:val="1"/>
        <w:spacing w:after="120" w:before="240" w:line="360" w:lineRule="auto"/>
        <w:ind w:left="0" w:firstLine="720"/>
        <w:jc w:val="both"/>
        <w:rPr>
          <w:rFonts w:ascii="Arial" w:cs="Arial" w:eastAsia="Arial" w:hAnsi="Arial"/>
          <w:sz w:val="24"/>
          <w:szCs w:val="24"/>
        </w:rPr>
      </w:pPr>
      <w:bookmarkStart w:colFirst="0" w:colLast="0" w:name="_heading=h.nhcc5lpzls1j" w:id="162"/>
      <w:bookmarkEnd w:id="162"/>
      <w:r w:rsidDel="00000000" w:rsidR="00000000" w:rsidRPr="00000000">
        <w:rPr>
          <w:rFonts w:ascii="Arial" w:cs="Arial" w:eastAsia="Arial" w:hAnsi="Arial"/>
          <w:sz w:val="24"/>
          <w:szCs w:val="24"/>
          <w:rtl w:val="0"/>
        </w:rPr>
        <w:t xml:space="preserve">Se recomienda realizar pruebas de seguridad exhaustivas, enfocándose en la validación de roles y permisos de acceso. Dado que el sistema tiene diferentes roles (como Maestro y Empleado), es crucial asegurar que cada usuario tenga acceso solo a las rutas y acciones permitidas en caso de agregar nuevos roles en el futuro. Esto evitará posibles brechas de seguridad que puedan comprometer información sensible, protegiendo así los activos de la organización.</w:t>
      </w:r>
    </w:p>
    <w:p w:rsidR="00000000" w:rsidDel="00000000" w:rsidP="00000000" w:rsidRDefault="00000000" w:rsidRPr="00000000" w14:paraId="00000F31">
      <w:pPr>
        <w:keepNext w:val="1"/>
        <w:keepLines w:val="1"/>
        <w:widowControl w:val="1"/>
        <w:spacing w:after="120" w:before="240" w:line="360" w:lineRule="auto"/>
        <w:ind w:left="0" w:firstLine="720"/>
        <w:jc w:val="both"/>
        <w:rPr>
          <w:rFonts w:ascii="Arial" w:cs="Arial" w:eastAsia="Arial" w:hAnsi="Arial"/>
          <w:sz w:val="24"/>
          <w:szCs w:val="24"/>
        </w:rPr>
      </w:pPr>
      <w:bookmarkStart w:colFirst="0" w:colLast="0" w:name="_heading=h.h7c4drdm3jk1" w:id="163"/>
      <w:bookmarkEnd w:id="163"/>
      <w:r w:rsidDel="00000000" w:rsidR="00000000" w:rsidRPr="00000000">
        <w:rPr>
          <w:rFonts w:ascii="Arial" w:cs="Arial" w:eastAsia="Arial" w:hAnsi="Arial"/>
          <w:sz w:val="24"/>
          <w:szCs w:val="24"/>
          <w:rtl w:val="0"/>
        </w:rPr>
        <w:t xml:space="preserve">Las pruebas de rendimiento deben ejecutarse especialmente antes de lanzar el sistema a producción. Estas pruebas son esenciales para garantizar que el sistema pueda manejar cargas elevadas, como la navegación entre múltiples secciones y la manipulación de grandes volúmenes de activos, sin problemas de lentitud o fallos. Estas pruebas reflejarán la eficiencia y estabilidad del sistema final, asegurando que esté listo para su uso en el entorno real.</w:t>
      </w:r>
    </w:p>
    <w:p w:rsidR="00000000" w:rsidDel="00000000" w:rsidP="00000000" w:rsidRDefault="00000000" w:rsidRPr="00000000" w14:paraId="00000F32">
      <w:pPr>
        <w:keepNext w:val="1"/>
        <w:keepLines w:val="1"/>
        <w:widowControl w:val="1"/>
        <w:spacing w:after="120" w:before="240" w:line="360" w:lineRule="auto"/>
        <w:ind w:firstLine="720"/>
        <w:jc w:val="both"/>
        <w:rPr>
          <w:rFonts w:ascii="Arial" w:cs="Arial" w:eastAsia="Arial" w:hAnsi="Arial"/>
          <w:sz w:val="24"/>
          <w:szCs w:val="24"/>
        </w:rPr>
      </w:pPr>
      <w:bookmarkStart w:colFirst="0" w:colLast="0" w:name="_heading=h.fh7lm0r3n1go" w:id="164"/>
      <w:bookmarkEnd w:id="164"/>
      <w:r w:rsidDel="00000000" w:rsidR="00000000" w:rsidRPr="00000000">
        <w:rPr>
          <w:rFonts w:ascii="Arial" w:cs="Arial" w:eastAsia="Arial" w:hAnsi="Arial"/>
          <w:sz w:val="24"/>
          <w:szCs w:val="24"/>
          <w:rtl w:val="0"/>
        </w:rPr>
        <w:t xml:space="preserve">Por último, para asegurar la entrega de un producto de alta calidad, es vital realizar reuniones periódicas con el cliente, demostrando los avances mediante demos funcionales. Las pruebas de aceptación permiten validar que el sistema cumple con los requisitos y expectativas del usuario final. Es clave obtener resultados positivos en estas pruebas antes de la entrega definitiva del sistema.</w:t>
      </w:r>
      <w:r w:rsidDel="00000000" w:rsidR="00000000" w:rsidRPr="00000000">
        <w:rPr>
          <w:rtl w:val="0"/>
        </w:rPr>
      </w:r>
    </w:p>
    <w:p w:rsidR="00000000" w:rsidDel="00000000" w:rsidP="00000000" w:rsidRDefault="00000000" w:rsidRPr="00000000" w14:paraId="00000F33">
      <w:pPr>
        <w:keepNext w:val="1"/>
        <w:widowControl w:val="1"/>
        <w:pBdr>
          <w:top w:space="0" w:sz="0" w:val="nil"/>
          <w:left w:space="0" w:sz="0" w:val="nil"/>
          <w:bottom w:space="0" w:sz="0" w:val="nil"/>
          <w:right w:space="0" w:sz="0" w:val="nil"/>
          <w:between w:space="0" w:sz="0" w:val="nil"/>
        </w:pBdr>
        <w:spacing w:after="120" w:before="240" w:lineRule="auto"/>
        <w:ind w:left="141.73228346456688" w:firstLine="0"/>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F34">
      <w:pPr>
        <w:widowControl w:val="1"/>
        <w:pBdr>
          <w:top w:space="0" w:sz="0" w:val="nil"/>
          <w:left w:space="0" w:sz="0" w:val="nil"/>
          <w:bottom w:space="0" w:sz="0" w:val="nil"/>
          <w:right w:space="0" w:sz="0" w:val="nil"/>
          <w:between w:space="0" w:sz="0" w:val="nil"/>
        </w:pBdr>
        <w:spacing w:before="120" w:lineRule="auto"/>
        <w:ind w:left="141.73228346456688"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F35">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3fwokq0" w:id="165"/>
      <w:bookmarkEnd w:id="165"/>
      <w:r w:rsidDel="00000000" w:rsidR="00000000" w:rsidRPr="00000000">
        <w:br w:type="page"/>
      </w:r>
      <w:r w:rsidDel="00000000" w:rsidR="00000000" w:rsidRPr="00000000">
        <w:rPr>
          <w:rFonts w:ascii="Arial" w:cs="Arial" w:eastAsia="Arial" w:hAnsi="Arial"/>
          <w:b w:val="1"/>
          <w:color w:val="000000"/>
          <w:sz w:val="32"/>
          <w:szCs w:val="32"/>
          <w:rtl w:val="0"/>
        </w:rPr>
        <w:t xml:space="preserve">Conclusiones</w:t>
      </w:r>
    </w:p>
    <w:p w:rsidR="00000000" w:rsidDel="00000000" w:rsidP="00000000" w:rsidRDefault="00000000" w:rsidRPr="00000000" w14:paraId="00000F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Deben dirigirse estrictamente a los resultados obtenidos en el proyecto. Por ejemplo:</w:t>
      </w:r>
    </w:p>
    <w:p w:rsidR="00000000" w:rsidDel="00000000" w:rsidP="00000000" w:rsidRDefault="00000000" w:rsidRPr="00000000" w14:paraId="00000F3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38">
      <w:pPr>
        <w:widowControl w:val="1"/>
        <w:numPr>
          <w:ilvl w:val="0"/>
          <w:numId w:val="10"/>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Emitir un criterio respecto al rendimiento de un proceso implementado en contraposición con uno alternativo. </w:t>
      </w:r>
    </w:p>
    <w:p w:rsidR="00000000" w:rsidDel="00000000" w:rsidP="00000000" w:rsidRDefault="00000000" w:rsidRPr="00000000" w14:paraId="00000F39">
      <w:pPr>
        <w:widowControl w:val="1"/>
        <w:numPr>
          <w:ilvl w:val="0"/>
          <w:numId w:val="10"/>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Pertinencia de la aplicación de un enfoque de programación en algún ámbito en particular de acuerdo a la experiencia o resultados del proyecto.</w:t>
      </w:r>
    </w:p>
    <w:p w:rsidR="00000000" w:rsidDel="00000000" w:rsidP="00000000" w:rsidRDefault="00000000" w:rsidRPr="00000000" w14:paraId="00000F3A">
      <w:pPr>
        <w:widowControl w:val="1"/>
        <w:numPr>
          <w:ilvl w:val="0"/>
          <w:numId w:val="10"/>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Resultados concretos del proyecto, por ejemplo: “Se logró determinar la eficiencia del proceso X con respecto al Y, en los ámbitos que implican...”</w:t>
      </w:r>
    </w:p>
    <w:p w:rsidR="00000000" w:rsidDel="00000000" w:rsidP="00000000" w:rsidRDefault="00000000" w:rsidRPr="00000000" w14:paraId="00000F3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3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deben incluirse aspectos o criterios personales, por ejemplo:</w:t>
      </w:r>
    </w:p>
    <w:p w:rsidR="00000000" w:rsidDel="00000000" w:rsidP="00000000" w:rsidRDefault="00000000" w:rsidRPr="00000000" w14:paraId="00000F3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3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concluir este proyecto aprendimos sobre el funcionamiento de las estructuras de datos como: árboles y grafos, y la importancia de estos...”</w:t>
      </w:r>
    </w:p>
    <w:p w:rsidR="00000000" w:rsidDel="00000000" w:rsidP="00000000" w:rsidRDefault="00000000" w:rsidRPr="00000000" w14:paraId="00000F3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4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actual proyecto nos enseña sobre la importancia de los sistemas de gestión de bases de datos en el ámbito empresarial...”</w:t>
      </w:r>
    </w:p>
    <w:p w:rsidR="00000000" w:rsidDel="00000000" w:rsidP="00000000" w:rsidRDefault="00000000" w:rsidRPr="00000000" w14:paraId="00000F41">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ff0000"/>
          <w:sz w:val="32"/>
          <w:szCs w:val="32"/>
        </w:rPr>
      </w:pPr>
      <w:bookmarkStart w:colFirst="0" w:colLast="0" w:name="_heading=h.1v1yuxt" w:id="166"/>
      <w:bookmarkEnd w:id="166"/>
      <w:r w:rsidDel="00000000" w:rsidR="00000000" w:rsidRPr="00000000">
        <w:br w:type="page"/>
      </w:r>
      <w:r w:rsidDel="00000000" w:rsidR="00000000" w:rsidRPr="00000000">
        <w:rPr>
          <w:rFonts w:ascii="Arial" w:cs="Arial" w:eastAsia="Arial" w:hAnsi="Arial"/>
          <w:b w:val="1"/>
          <w:color w:val="ff0000"/>
          <w:sz w:val="32"/>
          <w:szCs w:val="32"/>
          <w:rtl w:val="0"/>
        </w:rPr>
        <w:t xml:space="preserve">Lecciones aprendidas</w:t>
      </w:r>
    </w:p>
    <w:p w:rsidR="00000000" w:rsidDel="00000000" w:rsidP="00000000" w:rsidRDefault="00000000" w:rsidRPr="00000000" w14:paraId="00000F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igual que las conclusiones, se trata de un espacio en donde se pueden plantear:</w:t>
      </w:r>
    </w:p>
    <w:p w:rsidR="00000000" w:rsidDel="00000000" w:rsidP="00000000" w:rsidRDefault="00000000" w:rsidRPr="00000000" w14:paraId="00000F4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44">
      <w:pPr>
        <w:widowControl w:val="1"/>
        <w:numPr>
          <w:ilvl w:val="0"/>
          <w:numId w:val="28"/>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Aspectos o ámbitos de interés para ampliar el alcance del proyecto. </w:t>
      </w:r>
    </w:p>
    <w:p w:rsidR="00000000" w:rsidDel="00000000" w:rsidP="00000000" w:rsidRDefault="00000000" w:rsidRPr="00000000" w14:paraId="00000F45">
      <w:pPr>
        <w:widowControl w:val="1"/>
        <w:numPr>
          <w:ilvl w:val="0"/>
          <w:numId w:val="28"/>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Áreas o campos de estudio que pueden complementar las temáticas analizadas.</w:t>
      </w:r>
    </w:p>
    <w:p w:rsidR="00000000" w:rsidDel="00000000" w:rsidP="00000000" w:rsidRDefault="00000000" w:rsidRPr="00000000" w14:paraId="00000F46">
      <w:pPr>
        <w:widowControl w:val="1"/>
        <w:numPr>
          <w:ilvl w:val="0"/>
          <w:numId w:val="28"/>
        </w:numPr>
        <w:spacing w:line="276" w:lineRule="auto"/>
        <w:ind w:left="720" w:hanging="35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Ideas que sean de utilidad para interesados en el área en que se desenvuelve el proyecto.</w:t>
      </w:r>
    </w:p>
    <w:p w:rsidR="00000000" w:rsidDel="00000000" w:rsidP="00000000" w:rsidRDefault="00000000" w:rsidRPr="00000000" w14:paraId="00000F4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se deben abordar temáticas o aspectos relacionados con la percepción de los integrantes, y que en general no aportan en absoluto al tema principal, por ejemplo: </w:t>
      </w:r>
    </w:p>
    <w:p w:rsidR="00000000" w:rsidDel="00000000" w:rsidP="00000000" w:rsidRDefault="00000000" w:rsidRPr="00000000" w14:paraId="00000F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que el tiempo para realizar el proyecto fue...”</w:t>
      </w:r>
    </w:p>
    <w:p w:rsidR="00000000" w:rsidDel="00000000" w:rsidP="00000000" w:rsidRDefault="00000000" w:rsidRPr="00000000" w14:paraId="00000F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4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que el profesor brinde una explicación sobre temas...”</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4f1mdlm" w:id="167"/>
      <w:bookmarkEnd w:id="167"/>
      <w:r w:rsidDel="00000000" w:rsidR="00000000" w:rsidRPr="00000000">
        <w:br w:type="page"/>
      </w:r>
      <w:r w:rsidDel="00000000" w:rsidR="00000000" w:rsidRPr="00000000">
        <w:rPr>
          <w:rFonts w:ascii="Arial" w:cs="Arial" w:eastAsia="Arial" w:hAnsi="Arial"/>
          <w:b w:val="1"/>
          <w:color w:val="000000"/>
          <w:sz w:val="32"/>
          <w:szCs w:val="32"/>
          <w:rtl w:val="0"/>
        </w:rPr>
        <w:t xml:space="preserve">Bibliografía</w:t>
      </w:r>
    </w:p>
    <w:p w:rsidR="00000000" w:rsidDel="00000000" w:rsidP="00000000" w:rsidRDefault="00000000" w:rsidRPr="00000000" w14:paraId="00000F4F">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refiere al conjunto de textos que ya fueron leídos y analizados para fundamentar conocimientos existentes acerca del tema en estudio. Asimismo, deben incluirse todas las consultas electrónicas, bibliográficas, textuales, etc. que se hayan realizado acerca del tema elegido.</w:t>
      </w:r>
    </w:p>
    <w:p w:rsidR="00000000" w:rsidDel="00000000" w:rsidP="00000000" w:rsidRDefault="00000000" w:rsidRPr="00000000" w14:paraId="00000F50">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este apartado, también se incluyen el conjunto de textos que habrán de ser leídos posteriormente durante le elaboración de la tesis.</w:t>
      </w:r>
    </w:p>
    <w:p w:rsidR="00000000" w:rsidDel="00000000" w:rsidP="00000000" w:rsidRDefault="00000000" w:rsidRPr="00000000" w14:paraId="00000F5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bookmarkStart w:colFirst="0" w:colLast="0" w:name="_heading=h.2u6wntf" w:id="168"/>
      <w:bookmarkEnd w:id="168"/>
      <w:r w:rsidDel="00000000" w:rsidR="00000000" w:rsidRPr="00000000">
        <w:rPr>
          <w:rFonts w:ascii="Arial" w:cs="Arial" w:eastAsia="Arial" w:hAnsi="Arial"/>
          <w:color w:val="000000"/>
          <w:sz w:val="22"/>
          <w:szCs w:val="22"/>
          <w:rtl w:val="0"/>
        </w:rPr>
        <w:t xml:space="preserve">A continuación se muestra una serie de ejemplos de cómo debe utilizarse el formato APA tanto para la redacción de citas como para las referencias.</w:t>
      </w:r>
    </w:p>
    <w:p w:rsidR="00000000" w:rsidDel="00000000" w:rsidP="00000000" w:rsidRDefault="00000000" w:rsidRPr="00000000" w14:paraId="00000F52">
      <w:pPr>
        <w:widowControl w:val="1"/>
        <w:numPr>
          <w:ilvl w:val="0"/>
          <w:numId w:val="17"/>
        </w:numPr>
        <w:pBdr>
          <w:top w:space="0" w:sz="0" w:val="nil"/>
          <w:left w:space="0" w:sz="0" w:val="nil"/>
          <w:bottom w:space="0" w:sz="0" w:val="nil"/>
          <w:right w:space="0" w:sz="0" w:val="nil"/>
          <w:between w:space="0" w:sz="0" w:val="nil"/>
        </w:pBdr>
        <w:spacing w:before="480" w:lineRule="auto"/>
        <w:ind w:left="108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Citas</w:t>
      </w:r>
    </w:p>
    <w:p w:rsidR="00000000" w:rsidDel="00000000" w:rsidP="00000000" w:rsidRDefault="00000000" w:rsidRPr="00000000" w14:paraId="00000F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F54">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[Todo documento de investigación o desarrollo requiere de fuentes fiables, si utilizamos como referencia trabajos verdaderos y originales; debemos reconocer el mérito y esfuerzo de aquéllos de quienes tomamos prestada la información. </w:t>
      </w:r>
      <w:r w:rsidDel="00000000" w:rsidR="00000000" w:rsidRPr="00000000">
        <w:rPr>
          <w:rtl w:val="0"/>
        </w:rPr>
      </w:r>
    </w:p>
    <w:p w:rsidR="00000000" w:rsidDel="00000000" w:rsidP="00000000" w:rsidRDefault="00000000" w:rsidRPr="00000000" w14:paraId="00000F55">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El estilo </w:t>
      </w:r>
      <w:r w:rsidDel="00000000" w:rsidR="00000000" w:rsidRPr="00000000">
        <w:rPr>
          <w:rFonts w:ascii="Arial" w:cs="Arial" w:eastAsia="Arial" w:hAnsi="Arial"/>
          <w:b w:val="1"/>
          <w:i w:val="1"/>
          <w:sz w:val="22"/>
          <w:szCs w:val="22"/>
          <w:rtl w:val="0"/>
        </w:rPr>
        <w:t xml:space="preserve">APA </w:t>
      </w:r>
      <w:r w:rsidDel="00000000" w:rsidR="00000000" w:rsidRPr="00000000">
        <w:rPr>
          <w:rFonts w:ascii="Arial" w:cs="Arial" w:eastAsia="Arial" w:hAnsi="Arial"/>
          <w:i w:val="1"/>
          <w:sz w:val="22"/>
          <w:szCs w:val="22"/>
          <w:rtl w:val="0"/>
        </w:rPr>
        <w:t xml:space="preserve">requiere que el autor del trabajo documente su estudio a través del texto, identificando el autor y la fecha de los recursos investigados. Este método debe citar por autor-fecha (apellido y fecha de publicación), permite al lector localizar la fuente de información en orden alfabético, en la lista de </w:t>
      </w:r>
      <w:r w:rsidDel="00000000" w:rsidR="00000000" w:rsidRPr="00000000">
        <w:rPr>
          <w:rFonts w:ascii="Arial" w:cs="Arial" w:eastAsia="Arial" w:hAnsi="Arial"/>
          <w:b w:val="1"/>
          <w:i w:val="1"/>
          <w:sz w:val="22"/>
          <w:szCs w:val="22"/>
          <w:rtl w:val="0"/>
        </w:rPr>
        <w:t xml:space="preserve">referencias</w:t>
      </w:r>
      <w:r w:rsidDel="00000000" w:rsidR="00000000" w:rsidRPr="00000000">
        <w:rPr>
          <w:rFonts w:ascii="Arial" w:cs="Arial" w:eastAsia="Arial" w:hAnsi="Arial"/>
          <w:i w:val="1"/>
          <w:sz w:val="22"/>
          <w:szCs w:val="22"/>
          <w:rtl w:val="0"/>
        </w:rPr>
        <w:t xml:space="preserve"> al final del trabajo.]</w:t>
      </w:r>
      <w:r w:rsidDel="00000000" w:rsidR="00000000" w:rsidRPr="00000000">
        <w:rPr>
          <w:rtl w:val="0"/>
        </w:rPr>
      </w:r>
    </w:p>
    <w:p w:rsidR="00000000" w:rsidDel="00000000" w:rsidP="00000000" w:rsidRDefault="00000000" w:rsidRPr="00000000" w14:paraId="00000F5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57">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Ejemplos:</w:t>
      </w:r>
      <w:r w:rsidDel="00000000" w:rsidR="00000000" w:rsidRPr="00000000">
        <w:rPr>
          <w:rtl w:val="0"/>
        </w:rPr>
      </w:r>
    </w:p>
    <w:p w:rsidR="00000000" w:rsidDel="00000000" w:rsidP="00000000" w:rsidRDefault="00000000" w:rsidRPr="00000000" w14:paraId="00000F58">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*Nota: procesadores de palabras como Word 2007 las hace.</w:t>
      </w:r>
      <w:r w:rsidDel="00000000" w:rsidR="00000000" w:rsidRPr="00000000">
        <w:rPr>
          <w:rtl w:val="0"/>
        </w:rPr>
      </w:r>
    </w:p>
    <w:p w:rsidR="00000000" w:rsidDel="00000000" w:rsidP="00000000" w:rsidRDefault="00000000" w:rsidRPr="00000000" w14:paraId="00000F59">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5A">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En el caso de fuentes cuya ficha bibliográfica consigna los dos apellidos se deben anotar los dos apellidos seguidos por un guion. Por ejemplo: Rojas-Pérez, J (2013)</w:t>
      </w:r>
      <w:r w:rsidDel="00000000" w:rsidR="00000000" w:rsidRPr="00000000">
        <w:rPr>
          <w:rtl w:val="0"/>
        </w:rPr>
      </w:r>
    </w:p>
    <w:p w:rsidR="00000000" w:rsidDel="00000000" w:rsidP="00000000" w:rsidRDefault="00000000" w:rsidRPr="00000000" w14:paraId="00000F5B">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5C">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Libro</w:t>
      </w:r>
      <w:r w:rsidDel="00000000" w:rsidR="00000000" w:rsidRPr="00000000">
        <w:rPr>
          <w:rtl w:val="0"/>
        </w:rPr>
      </w:r>
    </w:p>
    <w:p w:rsidR="00000000" w:rsidDel="00000000" w:rsidP="00000000" w:rsidRDefault="00000000" w:rsidRPr="00000000" w14:paraId="00000F5D">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(Año de publicación) Nombre del libro. (Edición). Ciudad, País: Editorial</w:t>
      </w:r>
      <w:r w:rsidDel="00000000" w:rsidR="00000000" w:rsidRPr="00000000">
        <w:rPr>
          <w:rtl w:val="0"/>
        </w:rPr>
      </w:r>
    </w:p>
    <w:p w:rsidR="00000000" w:rsidDel="00000000" w:rsidP="00000000" w:rsidRDefault="00000000" w:rsidRPr="00000000" w14:paraId="00000F5E">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5F">
      <w:pPr>
        <w:rPr>
          <w:rFonts w:ascii="Arial" w:cs="Arial" w:eastAsia="Arial" w:hAnsi="Arial"/>
          <w:sz w:val="22"/>
          <w:szCs w:val="22"/>
        </w:rPr>
      </w:pPr>
      <w:r w:rsidDel="00000000" w:rsidR="00000000" w:rsidRPr="00000000">
        <w:rPr>
          <w:rFonts w:ascii="Arial" w:cs="Arial" w:eastAsia="Arial" w:hAnsi="Arial"/>
          <w:sz w:val="22"/>
          <w:szCs w:val="22"/>
          <w:rtl w:val="0"/>
        </w:rPr>
        <w:t xml:space="preserve">Cassany, D. (2000).</w:t>
      </w:r>
      <w:r w:rsidDel="00000000" w:rsidR="00000000" w:rsidRPr="00000000">
        <w:rPr>
          <w:rFonts w:ascii="Arial" w:cs="Arial" w:eastAsia="Arial" w:hAnsi="Arial"/>
          <w:i w:val="1"/>
          <w:sz w:val="22"/>
          <w:szCs w:val="22"/>
          <w:rtl w:val="0"/>
        </w:rPr>
        <w:t xml:space="preserve"> La cocina de la escritura</w:t>
      </w:r>
      <w:r w:rsidDel="00000000" w:rsidR="00000000" w:rsidRPr="00000000">
        <w:rPr>
          <w:rFonts w:ascii="Arial" w:cs="Arial" w:eastAsia="Arial" w:hAnsi="Arial"/>
          <w:sz w:val="22"/>
          <w:szCs w:val="22"/>
          <w:rtl w:val="0"/>
        </w:rPr>
        <w:t xml:space="preserve"> (Novena ed.). Barcelona, España: Anagrama.</w:t>
      </w:r>
    </w:p>
    <w:p w:rsidR="00000000" w:rsidDel="00000000" w:rsidP="00000000" w:rsidRDefault="00000000" w:rsidRPr="00000000" w14:paraId="00000F60">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61">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Revista</w:t>
      </w:r>
      <w:r w:rsidDel="00000000" w:rsidR="00000000" w:rsidRPr="00000000">
        <w:rPr>
          <w:rtl w:val="0"/>
        </w:rPr>
      </w:r>
    </w:p>
    <w:p w:rsidR="00000000" w:rsidDel="00000000" w:rsidP="00000000" w:rsidRDefault="00000000" w:rsidRPr="00000000" w14:paraId="00000F62">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(Año de publicación). Nombre del artículo. Nombre de las revista. Volumen. (Número), páginas en las que aparece el artículo.</w:t>
      </w:r>
      <w:r w:rsidDel="00000000" w:rsidR="00000000" w:rsidRPr="00000000">
        <w:rPr>
          <w:rtl w:val="0"/>
        </w:rPr>
      </w:r>
    </w:p>
    <w:p w:rsidR="00000000" w:rsidDel="00000000" w:rsidP="00000000" w:rsidRDefault="00000000" w:rsidRPr="00000000" w14:paraId="00000F63">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64">
      <w:pPr>
        <w:rPr>
          <w:rFonts w:ascii="Arial" w:cs="Arial" w:eastAsia="Arial" w:hAnsi="Arial"/>
          <w:sz w:val="22"/>
          <w:szCs w:val="22"/>
        </w:rPr>
      </w:pPr>
      <w:r w:rsidDel="00000000" w:rsidR="00000000" w:rsidRPr="00000000">
        <w:rPr>
          <w:rFonts w:ascii="Arial" w:cs="Arial" w:eastAsia="Arial" w:hAnsi="Arial"/>
          <w:sz w:val="22"/>
          <w:szCs w:val="22"/>
          <w:rtl w:val="0"/>
        </w:rPr>
        <w:t xml:space="preserve">Salazar Bemúdez, G. (2006). Experiencia docente de la Universidad de Costa Rica en el    uso de Puntos de Función y metodologías orientadas a objetos para estimar proyectos de software. Ingeniería, 16 (2), 116-127.</w:t>
      </w:r>
    </w:p>
    <w:p w:rsidR="00000000" w:rsidDel="00000000" w:rsidP="00000000" w:rsidRDefault="00000000" w:rsidRPr="00000000" w14:paraId="00000F65">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66">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Artículo de periódico</w:t>
      </w:r>
      <w:r w:rsidDel="00000000" w:rsidR="00000000" w:rsidRPr="00000000">
        <w:rPr>
          <w:rtl w:val="0"/>
        </w:rPr>
      </w:r>
    </w:p>
    <w:p w:rsidR="00000000" w:rsidDel="00000000" w:rsidP="00000000" w:rsidRDefault="00000000" w:rsidRPr="00000000" w14:paraId="00000F67">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Apellido del autor, inicial del nombre. (Día, mes y año de publicación). Nombre del artículo. Nombre del periódico, página.</w:t>
      </w:r>
      <w:r w:rsidDel="00000000" w:rsidR="00000000" w:rsidRPr="00000000">
        <w:rPr>
          <w:rtl w:val="0"/>
        </w:rPr>
      </w:r>
    </w:p>
    <w:p w:rsidR="00000000" w:rsidDel="00000000" w:rsidP="00000000" w:rsidRDefault="00000000" w:rsidRPr="00000000" w14:paraId="00000F6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6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Gallardo, H. (9 de Marzo de 2011). Los Arias. Semanario Universidad , pág. 20.</w:t>
      </w:r>
    </w:p>
    <w:p w:rsidR="00000000" w:rsidDel="00000000" w:rsidP="00000000" w:rsidRDefault="00000000" w:rsidRPr="00000000" w14:paraId="00000F6A">
      <w:pPr>
        <w:jc w:val="both"/>
        <w:rPr>
          <w:rFonts w:ascii="Arial" w:cs="Arial" w:eastAsia="Arial" w:hAnsi="Arial"/>
          <w:sz w:val="22"/>
          <w:szCs w:val="22"/>
        </w:rPr>
      </w:pPr>
      <w:r w:rsidDel="00000000" w:rsidR="00000000" w:rsidRPr="00000000">
        <w:rPr>
          <w:rFonts w:ascii="Arial" w:cs="Arial" w:eastAsia="Arial" w:hAnsi="Arial"/>
          <w:b w:val="1"/>
          <w:i w:val="1"/>
          <w:sz w:val="22"/>
          <w:szCs w:val="22"/>
          <w:rtl w:val="0"/>
        </w:rPr>
        <w:t xml:space="preserve">Sitio web</w:t>
      </w:r>
      <w:r w:rsidDel="00000000" w:rsidR="00000000" w:rsidRPr="00000000">
        <w:rPr>
          <w:rtl w:val="0"/>
        </w:rPr>
      </w:r>
    </w:p>
    <w:p w:rsidR="00000000" w:rsidDel="00000000" w:rsidP="00000000" w:rsidRDefault="00000000" w:rsidRPr="00000000" w14:paraId="00000F6B">
      <w:pPr>
        <w:rPr>
          <w:rFonts w:ascii="Arial" w:cs="Arial" w:eastAsia="Arial" w:hAnsi="Arial"/>
          <w:sz w:val="22"/>
          <w:szCs w:val="22"/>
        </w:rPr>
      </w:pPr>
      <w:r w:rsidDel="00000000" w:rsidR="00000000" w:rsidRPr="00000000">
        <w:rPr>
          <w:rFonts w:ascii="Arial" w:cs="Arial" w:eastAsia="Arial" w:hAnsi="Arial"/>
          <w:sz w:val="22"/>
          <w:szCs w:val="22"/>
          <w:rtl w:val="0"/>
        </w:rPr>
        <w:t xml:space="preserve">Autor corporativo</w:t>
      </w:r>
    </w:p>
    <w:p w:rsidR="00000000" w:rsidDel="00000000" w:rsidP="00000000" w:rsidRDefault="00000000" w:rsidRPr="00000000" w14:paraId="00000F6C">
      <w:pPr>
        <w:rPr>
          <w:rFonts w:ascii="Arial" w:cs="Arial" w:eastAsia="Arial" w:hAnsi="Arial"/>
          <w:sz w:val="22"/>
          <w:szCs w:val="22"/>
        </w:rPr>
      </w:pPr>
      <w:r w:rsidDel="00000000" w:rsidR="00000000" w:rsidRPr="00000000">
        <w:rPr>
          <w:rFonts w:ascii="Arial" w:cs="Arial" w:eastAsia="Arial" w:hAnsi="Arial"/>
          <w:sz w:val="22"/>
          <w:szCs w:val="22"/>
          <w:rtl w:val="0"/>
        </w:rPr>
        <w:t xml:space="preserve">Real Academia Española. (9 de Marzo de 2011). Real Academia Española. Recuperado el 14 de abril de 2010, de</w:t>
      </w:r>
      <w:hyperlink r:id="rId29">
        <w:r w:rsidDel="00000000" w:rsidR="00000000" w:rsidRPr="00000000">
          <w:rPr>
            <w:rFonts w:ascii="Arial" w:cs="Arial" w:eastAsia="Arial" w:hAnsi="Arial"/>
            <w:color w:val="000000"/>
            <w:sz w:val="22"/>
            <w:szCs w:val="22"/>
            <w:u w:val="single"/>
            <w:rtl w:val="0"/>
          </w:rPr>
          <w:t xml:space="preserve"> </w:t>
        </w:r>
      </w:hyperlink>
      <w:hyperlink r:id="rId30">
        <w:r w:rsidDel="00000000" w:rsidR="00000000" w:rsidRPr="00000000">
          <w:rPr>
            <w:rFonts w:ascii="Arial" w:cs="Arial" w:eastAsia="Arial" w:hAnsi="Arial"/>
            <w:color w:val="1155cc"/>
            <w:sz w:val="22"/>
            <w:szCs w:val="22"/>
            <w:u w:val="single"/>
            <w:rtl w:val="0"/>
          </w:rPr>
          <w:t xml:space="preserve">www.rae.es</w:t>
        </w:r>
      </w:hyperlink>
      <w:r w:rsidDel="00000000" w:rsidR="00000000" w:rsidRPr="00000000">
        <w:rPr>
          <w:rtl w:val="0"/>
        </w:rPr>
      </w:r>
    </w:p>
    <w:p w:rsidR="00000000" w:rsidDel="00000000" w:rsidP="00000000" w:rsidRDefault="00000000" w:rsidRPr="00000000" w14:paraId="00000F6D">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6E">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Autor</w:t>
      </w:r>
      <w:r w:rsidDel="00000000" w:rsidR="00000000" w:rsidRPr="00000000">
        <w:rPr>
          <w:rtl w:val="0"/>
        </w:rPr>
      </w:r>
    </w:p>
    <w:p w:rsidR="00000000" w:rsidDel="00000000" w:rsidP="00000000" w:rsidRDefault="00000000" w:rsidRPr="00000000" w14:paraId="00000F6F">
      <w:pPr>
        <w:rPr>
          <w:rFonts w:ascii="Arial" w:cs="Arial" w:eastAsia="Arial" w:hAnsi="Arial"/>
          <w:sz w:val="22"/>
          <w:szCs w:val="22"/>
        </w:rPr>
      </w:pPr>
      <w:r w:rsidDel="00000000" w:rsidR="00000000" w:rsidRPr="00000000">
        <w:rPr>
          <w:rFonts w:ascii="Arial" w:cs="Arial" w:eastAsia="Arial" w:hAnsi="Arial"/>
          <w:sz w:val="22"/>
          <w:szCs w:val="22"/>
          <w:rtl w:val="0"/>
        </w:rPr>
        <w:t xml:space="preserve">Bailey, R. (2011, Marzo 9). The Royal Society. Retrieved Marzo 9, 2011, from The Chemical Basis of Morphogenesis:</w:t>
      </w:r>
      <w:hyperlink r:id="rId31">
        <w:r w:rsidDel="00000000" w:rsidR="00000000" w:rsidRPr="00000000">
          <w:rPr>
            <w:rFonts w:ascii="Arial" w:cs="Arial" w:eastAsia="Arial" w:hAnsi="Arial"/>
            <w:color w:val="000000"/>
            <w:sz w:val="22"/>
            <w:szCs w:val="22"/>
            <w:u w:val="single"/>
            <w:rtl w:val="0"/>
          </w:rPr>
          <w:t xml:space="preserve"> </w:t>
        </w:r>
      </w:hyperlink>
      <w:hyperlink r:id="rId32">
        <w:r w:rsidDel="00000000" w:rsidR="00000000" w:rsidRPr="00000000">
          <w:rPr>
            <w:rFonts w:ascii="Arial" w:cs="Arial" w:eastAsia="Arial" w:hAnsi="Arial"/>
            <w:color w:val="1155cc"/>
            <w:sz w:val="22"/>
            <w:szCs w:val="22"/>
            <w:u w:val="single"/>
            <w:rtl w:val="0"/>
          </w:rPr>
          <w:t xml:space="preserve">http://rstb.royalsocietypublishing.org/content/237/641/37.abstract</w:t>
        </w:r>
      </w:hyperlink>
      <w:r w:rsidDel="00000000" w:rsidR="00000000" w:rsidRPr="00000000">
        <w:rPr>
          <w:rtl w:val="0"/>
        </w:rPr>
      </w:r>
    </w:p>
    <w:p w:rsidR="00000000" w:rsidDel="00000000" w:rsidP="00000000" w:rsidRDefault="00000000" w:rsidRPr="00000000" w14:paraId="00000F7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71">
      <w:pPr>
        <w:jc w:val="both"/>
        <w:rPr>
          <w:rFonts w:ascii="Arial" w:cs="Arial" w:eastAsia="Arial" w:hAnsi="Arial"/>
          <w:sz w:val="22"/>
          <w:szCs w:val="22"/>
        </w:rPr>
      </w:pPr>
      <w:bookmarkStart w:colFirst="0" w:colLast="0" w:name="_heading=h.19c6y18" w:id="169"/>
      <w:bookmarkEnd w:id="169"/>
      <w:r w:rsidDel="00000000" w:rsidR="00000000" w:rsidRPr="00000000">
        <w:rPr>
          <w:rFonts w:ascii="Arial" w:cs="Arial" w:eastAsia="Arial" w:hAnsi="Arial"/>
          <w:i w:val="1"/>
          <w:sz w:val="22"/>
          <w:szCs w:val="22"/>
          <w:rtl w:val="0"/>
        </w:rPr>
        <w:t xml:space="preserve">En la siguiente dirección</w:t>
      </w:r>
      <w:r w:rsidDel="00000000" w:rsidR="00000000" w:rsidRPr="00000000">
        <w:rPr>
          <w:rFonts w:ascii="Arial" w:cs="Arial" w:eastAsia="Arial" w:hAnsi="Arial"/>
          <w:b w:val="1"/>
          <w:i w:val="1"/>
          <w:sz w:val="22"/>
          <w:szCs w:val="22"/>
          <w:rtl w:val="0"/>
        </w:rPr>
        <w:t xml:space="preserve"> </w:t>
      </w:r>
      <w:hyperlink r:id="rId33">
        <w:r w:rsidDel="00000000" w:rsidR="00000000" w:rsidRPr="00000000">
          <w:rPr>
            <w:rFonts w:ascii="Arial" w:cs="Arial" w:eastAsia="Arial" w:hAnsi="Arial"/>
            <w:i w:val="1"/>
            <w:color w:val="1155cc"/>
            <w:sz w:val="22"/>
            <w:szCs w:val="22"/>
            <w:u w:val="single"/>
            <w:rtl w:val="0"/>
          </w:rPr>
          <w:t xml:space="preserve">http://www.apastyle.org/</w:t>
        </w:r>
      </w:hyperlink>
      <w:r w:rsidDel="00000000" w:rsidR="00000000" w:rsidRPr="00000000">
        <w:rPr>
          <w:rFonts w:ascii="Arial" w:cs="Arial" w:eastAsia="Arial" w:hAnsi="Arial"/>
          <w:i w:val="1"/>
          <w:sz w:val="22"/>
          <w:szCs w:val="22"/>
          <w:rtl w:val="0"/>
        </w:rPr>
        <w:t xml:space="preserve"> encontrará la guía completa del estilo APA.</w:t>
      </w:r>
      <w:r w:rsidDel="00000000" w:rsidR="00000000" w:rsidRPr="00000000">
        <w:rPr>
          <w:rtl w:val="0"/>
        </w:rPr>
      </w:r>
    </w:p>
    <w:p w:rsidR="00000000" w:rsidDel="00000000" w:rsidP="00000000" w:rsidRDefault="00000000" w:rsidRPr="00000000" w14:paraId="00000F72">
      <w:pPr>
        <w:widowControl w:val="1"/>
        <w:numPr>
          <w:ilvl w:val="0"/>
          <w:numId w:val="17"/>
        </w:numPr>
        <w:pBdr>
          <w:top w:space="0" w:sz="0" w:val="nil"/>
          <w:left w:space="0" w:sz="0" w:val="nil"/>
          <w:bottom w:space="0" w:sz="0" w:val="nil"/>
          <w:right w:space="0" w:sz="0" w:val="nil"/>
          <w:between w:space="0" w:sz="0" w:val="nil"/>
        </w:pBdr>
        <w:spacing w:before="480" w:lineRule="auto"/>
        <w:ind w:left="108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Referencias</w:t>
      </w:r>
    </w:p>
    <w:p w:rsidR="00000000" w:rsidDel="00000000" w:rsidP="00000000" w:rsidRDefault="00000000" w:rsidRPr="00000000" w14:paraId="00000F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F74">
      <w:pPr>
        <w:rPr>
          <w:rFonts w:ascii="Arial" w:cs="Arial" w:eastAsia="Arial" w:hAnsi="Arial"/>
          <w:sz w:val="22"/>
          <w:szCs w:val="22"/>
        </w:rPr>
      </w:pPr>
      <w:r w:rsidDel="00000000" w:rsidR="00000000" w:rsidRPr="00000000">
        <w:rPr>
          <w:rFonts w:ascii="Arial" w:cs="Arial" w:eastAsia="Arial" w:hAnsi="Arial"/>
          <w:i w:val="1"/>
          <w:sz w:val="22"/>
          <w:szCs w:val="22"/>
          <w:rtl w:val="0"/>
        </w:rPr>
        <w:t xml:space="preserve">[Citar todos los documentos que utilizó para elaborar el proyecto. Utilice el formato APA, ordenar alfabéticamente.  (Ver ejemplo) ]</w:t>
      </w:r>
      <w:bookmarkStart w:colFirst="0" w:colLast="0" w:name="bookmark=id.3tbugp1" w:id="170"/>
      <w:bookmarkEnd w:id="170"/>
      <w:r w:rsidDel="00000000" w:rsidR="00000000" w:rsidRPr="00000000">
        <w:rPr>
          <w:rtl w:val="0"/>
        </w:rPr>
      </w:r>
    </w:p>
    <w:p w:rsidR="00000000" w:rsidDel="00000000" w:rsidP="00000000" w:rsidRDefault="00000000" w:rsidRPr="00000000" w14:paraId="00000F7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76">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Gallardo, H. (2006). Elementos de investigación académica. San José, Costa Rica: EUNED.</w:t>
      </w:r>
      <w:r w:rsidDel="00000000" w:rsidR="00000000" w:rsidRPr="00000000">
        <w:rPr>
          <w:rtl w:val="0"/>
        </w:rPr>
      </w:r>
    </w:p>
    <w:p w:rsidR="00000000" w:rsidDel="00000000" w:rsidP="00000000" w:rsidRDefault="00000000" w:rsidRPr="00000000" w14:paraId="00000F77">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 </w:t>
      </w:r>
      <w:r w:rsidDel="00000000" w:rsidR="00000000" w:rsidRPr="00000000">
        <w:rPr>
          <w:rtl w:val="0"/>
        </w:rPr>
      </w:r>
    </w:p>
    <w:p w:rsidR="00000000" w:rsidDel="00000000" w:rsidP="00000000" w:rsidRDefault="00000000" w:rsidRPr="00000000" w14:paraId="00000F78">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Hernández Sampieri, R; Fernández, C; Baptista, P (1997) Metodología de la Investigación. México: Mc Graw Hill.</w:t>
      </w:r>
      <w:r w:rsidDel="00000000" w:rsidR="00000000" w:rsidRPr="00000000">
        <w:rPr>
          <w:rtl w:val="0"/>
        </w:rPr>
      </w:r>
    </w:p>
    <w:p w:rsidR="00000000" w:rsidDel="00000000" w:rsidP="00000000" w:rsidRDefault="00000000" w:rsidRPr="00000000" w14:paraId="00000F7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7A">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Muller, V. (2002) Guía para la elaboración de tesis. San José, Costa Rica: EUCR</w:t>
      </w:r>
      <w:r w:rsidDel="00000000" w:rsidR="00000000" w:rsidRPr="00000000">
        <w:rPr>
          <w:rtl w:val="0"/>
        </w:rPr>
      </w:r>
    </w:p>
    <w:p w:rsidR="00000000" w:rsidDel="00000000" w:rsidP="00000000" w:rsidRDefault="00000000" w:rsidRPr="00000000" w14:paraId="00000F7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7C">
      <w:pPr>
        <w:jc w:val="both"/>
        <w:rPr>
          <w:rFonts w:ascii="Arial" w:cs="Arial" w:eastAsia="Arial" w:hAnsi="Arial"/>
          <w:sz w:val="22"/>
          <w:szCs w:val="22"/>
        </w:rPr>
      </w:pPr>
      <w:r w:rsidDel="00000000" w:rsidR="00000000" w:rsidRPr="00000000">
        <w:rPr>
          <w:rFonts w:ascii="Arial" w:cs="Arial" w:eastAsia="Arial" w:hAnsi="Arial"/>
          <w:i w:val="1"/>
          <w:sz w:val="22"/>
          <w:szCs w:val="22"/>
          <w:rtl w:val="0"/>
        </w:rPr>
        <w:t xml:space="preserve">Tamayo, M. (1999) Serie aprender a investigar: módulo 5 el proyecto de investigación. Colombia: Instituto Colombiano para el fomento de la educación superior.</w:t>
      </w:r>
      <w:r w:rsidDel="00000000" w:rsidR="00000000" w:rsidRPr="00000000">
        <w:rPr>
          <w:rtl w:val="0"/>
        </w:rPr>
      </w:r>
    </w:p>
    <w:p w:rsidR="00000000" w:rsidDel="00000000" w:rsidP="00000000" w:rsidRDefault="00000000" w:rsidRPr="00000000" w14:paraId="00000F7D">
      <w:pPr>
        <w:keepNext w:val="1"/>
        <w:widowControl w:val="1"/>
        <w:spacing w:after="60" w:before="600" w:lineRule="auto"/>
        <w:ind w:left="274" w:hanging="432"/>
        <w:rPr>
          <w:rFonts w:ascii="Arial" w:cs="Arial" w:eastAsia="Arial" w:hAnsi="Arial"/>
          <w:sz w:val="22"/>
          <w:szCs w:val="22"/>
        </w:rPr>
      </w:pPr>
      <w:bookmarkStart w:colFirst="0" w:colLast="0" w:name="_heading=h.28h4qwu" w:id="171"/>
      <w:bookmarkEnd w:id="171"/>
      <w:r w:rsidDel="00000000" w:rsidR="00000000" w:rsidRPr="00000000">
        <w:rPr>
          <w:rFonts w:ascii="Arial" w:cs="Arial" w:eastAsia="Arial" w:hAnsi="Arial"/>
          <w:sz w:val="22"/>
          <w:szCs w:val="22"/>
          <w:rtl w:val="0"/>
        </w:rPr>
        <w:t xml:space="preserve">Horngren, C. T., Sundem, G. L., &amp; Elliott, J. A. (2013). </w:t>
      </w:r>
      <w:r w:rsidDel="00000000" w:rsidR="00000000" w:rsidRPr="00000000">
        <w:rPr>
          <w:rFonts w:ascii="Arial" w:cs="Arial" w:eastAsia="Arial" w:hAnsi="Arial"/>
          <w:i w:val="1"/>
          <w:sz w:val="22"/>
          <w:szCs w:val="22"/>
          <w:rtl w:val="0"/>
        </w:rPr>
        <w:t xml:space="preserve">Introduction to Financial Accounting</w:t>
      </w:r>
      <w:r w:rsidDel="00000000" w:rsidR="00000000" w:rsidRPr="00000000">
        <w:rPr>
          <w:rFonts w:ascii="Arial" w:cs="Arial" w:eastAsia="Arial" w:hAnsi="Arial"/>
          <w:sz w:val="22"/>
          <w:szCs w:val="22"/>
          <w:rtl w:val="0"/>
        </w:rPr>
        <w:t xml:space="preserve">. Pearson.</w:t>
      </w:r>
    </w:p>
    <w:p w:rsidR="00000000" w:rsidDel="00000000" w:rsidP="00000000" w:rsidRDefault="00000000" w:rsidRPr="00000000" w14:paraId="00000F7E">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Kieso, D. E., Weygandt, J. J., &amp; Warfield, T. D. (2019). </w:t>
      </w:r>
      <w:r w:rsidDel="00000000" w:rsidR="00000000" w:rsidRPr="00000000">
        <w:rPr>
          <w:rFonts w:ascii="Arial" w:cs="Arial" w:eastAsia="Arial" w:hAnsi="Arial"/>
          <w:i w:val="1"/>
          <w:sz w:val="22"/>
          <w:szCs w:val="22"/>
          <w:rtl w:val="0"/>
        </w:rPr>
        <w:t xml:space="preserve">Intermediate Accounting</w:t>
      </w:r>
      <w:r w:rsidDel="00000000" w:rsidR="00000000" w:rsidRPr="00000000">
        <w:rPr>
          <w:rFonts w:ascii="Arial" w:cs="Arial" w:eastAsia="Arial" w:hAnsi="Arial"/>
          <w:sz w:val="22"/>
          <w:szCs w:val="22"/>
          <w:rtl w:val="0"/>
        </w:rPr>
        <w:t xml:space="preserve">. Wiley.</w:t>
      </w:r>
    </w:p>
    <w:p w:rsidR="00000000" w:rsidDel="00000000" w:rsidP="00000000" w:rsidRDefault="00000000" w:rsidRPr="00000000" w14:paraId="00000F7F">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SAP. (2024). </w:t>
      </w:r>
      <w:r w:rsidDel="00000000" w:rsidR="00000000" w:rsidRPr="00000000">
        <w:rPr>
          <w:rFonts w:ascii="Arial" w:cs="Arial" w:eastAsia="Arial" w:hAnsi="Arial"/>
          <w:i w:val="1"/>
          <w:sz w:val="22"/>
          <w:szCs w:val="22"/>
          <w:rtl w:val="0"/>
        </w:rPr>
        <w:t xml:space="preserve">Asset Accounting Overview</w:t>
      </w:r>
      <w:r w:rsidDel="00000000" w:rsidR="00000000" w:rsidRPr="00000000">
        <w:rPr>
          <w:rFonts w:ascii="Arial" w:cs="Arial" w:eastAsia="Arial" w:hAnsi="Arial"/>
          <w:sz w:val="22"/>
          <w:szCs w:val="22"/>
          <w:rtl w:val="0"/>
        </w:rPr>
        <w:t xml:space="preserve">. Recuperado de </w:t>
      </w:r>
      <w:hyperlink r:id="rId34">
        <w:r w:rsidDel="00000000" w:rsidR="00000000" w:rsidRPr="00000000">
          <w:rPr>
            <w:rFonts w:ascii="Arial" w:cs="Arial" w:eastAsia="Arial" w:hAnsi="Arial"/>
            <w:color w:val="1155cc"/>
            <w:sz w:val="22"/>
            <w:szCs w:val="22"/>
            <w:u w:val="single"/>
            <w:rtl w:val="0"/>
          </w:rPr>
          <w:t xml:space="preserve">https://help.sap.com/docs/SAP_S4HANA_CLOUD/3e5fcf2c768746049b5627bd5a42f720/f5c29a90545f4e7494e41d578225b1a7.html</w:t>
        </w:r>
      </w:hyperlink>
      <w:r w:rsidDel="00000000" w:rsidR="00000000" w:rsidRPr="00000000">
        <w:rPr>
          <w:rtl w:val="0"/>
        </w:rPr>
      </w:r>
    </w:p>
    <w:p w:rsidR="00000000" w:rsidDel="00000000" w:rsidP="00000000" w:rsidRDefault="00000000" w:rsidRPr="00000000" w14:paraId="00000F80">
      <w:pPr>
        <w:keepNext w:val="1"/>
        <w:widowControl w:val="1"/>
        <w:spacing w:after="60" w:before="600" w:lineRule="auto"/>
        <w:ind w:left="274" w:hanging="432"/>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Oracle. (2024). </w:t>
      </w:r>
      <w:r w:rsidDel="00000000" w:rsidR="00000000" w:rsidRPr="00000000">
        <w:rPr>
          <w:rFonts w:ascii="Arial" w:cs="Arial" w:eastAsia="Arial" w:hAnsi="Arial"/>
          <w:i w:val="1"/>
          <w:sz w:val="22"/>
          <w:szCs w:val="22"/>
          <w:rtl w:val="0"/>
        </w:rPr>
        <w:t xml:space="preserve">Fixed Assets Management</w:t>
      </w:r>
      <w:r w:rsidDel="00000000" w:rsidR="00000000" w:rsidRPr="00000000">
        <w:rPr>
          <w:rFonts w:ascii="Arial" w:cs="Arial" w:eastAsia="Arial" w:hAnsi="Arial"/>
          <w:sz w:val="22"/>
          <w:szCs w:val="22"/>
          <w:rtl w:val="0"/>
        </w:rPr>
        <w:t xml:space="preserve">. Recuperado de </w:t>
      </w:r>
      <w:hyperlink r:id="rId35">
        <w:r w:rsidDel="00000000" w:rsidR="00000000" w:rsidRPr="00000000">
          <w:rPr>
            <w:rFonts w:ascii="Arial" w:cs="Arial" w:eastAsia="Arial" w:hAnsi="Arial"/>
            <w:color w:val="1155cc"/>
            <w:sz w:val="22"/>
            <w:szCs w:val="22"/>
            <w:u w:val="single"/>
            <w:rtl w:val="0"/>
          </w:rPr>
          <w:t xml:space="preserve">https://www.oracle.com/applications/erp/fixed-assets.html</w:t>
        </w:r>
      </w:hyperlink>
      <w:r w:rsidDel="00000000" w:rsidR="00000000" w:rsidRPr="00000000">
        <w:rPr>
          <w:rtl w:val="0"/>
        </w:rPr>
      </w:r>
    </w:p>
    <w:p w:rsidR="00000000" w:rsidDel="00000000" w:rsidP="00000000" w:rsidRDefault="00000000" w:rsidRPr="00000000" w14:paraId="00000F81">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Deloitte. (2023). </w:t>
      </w:r>
      <w:r w:rsidDel="00000000" w:rsidR="00000000" w:rsidRPr="00000000">
        <w:rPr>
          <w:rFonts w:ascii="Arial" w:cs="Arial" w:eastAsia="Arial" w:hAnsi="Arial"/>
          <w:i w:val="1"/>
          <w:sz w:val="22"/>
          <w:szCs w:val="22"/>
          <w:rtl w:val="0"/>
        </w:rPr>
        <w:t xml:space="preserve">Automating Asset Management: The Path to Digital Transformation</w:t>
      </w:r>
      <w:r w:rsidDel="00000000" w:rsidR="00000000" w:rsidRPr="00000000">
        <w:rPr>
          <w:rFonts w:ascii="Arial" w:cs="Arial" w:eastAsia="Arial" w:hAnsi="Arial"/>
          <w:sz w:val="22"/>
          <w:szCs w:val="22"/>
          <w:rtl w:val="0"/>
        </w:rPr>
        <w:t xml:space="preserve">. Recuperado de </w:t>
      </w:r>
      <w:hyperlink r:id="rId36">
        <w:r w:rsidDel="00000000" w:rsidR="00000000" w:rsidRPr="00000000">
          <w:rPr>
            <w:rFonts w:ascii="Arial" w:cs="Arial" w:eastAsia="Arial" w:hAnsi="Arial"/>
            <w:color w:val="1155cc"/>
            <w:sz w:val="22"/>
            <w:szCs w:val="22"/>
            <w:u w:val="single"/>
            <w:rtl w:val="0"/>
          </w:rPr>
          <w:t xml:space="preserve">https://www2.deloitte.com/us/en/insights.html</w:t>
        </w:r>
      </w:hyperlink>
      <w:r w:rsidDel="00000000" w:rsidR="00000000" w:rsidRPr="00000000">
        <w:rPr>
          <w:rtl w:val="0"/>
        </w:rPr>
      </w:r>
    </w:p>
    <w:p w:rsidR="00000000" w:rsidDel="00000000" w:rsidP="00000000" w:rsidRDefault="00000000" w:rsidRPr="00000000" w14:paraId="00000F82">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IBM. (2024). </w:t>
      </w:r>
      <w:r w:rsidDel="00000000" w:rsidR="00000000" w:rsidRPr="00000000">
        <w:rPr>
          <w:rFonts w:ascii="Arial" w:cs="Arial" w:eastAsia="Arial" w:hAnsi="Arial"/>
          <w:i w:val="1"/>
          <w:sz w:val="22"/>
          <w:szCs w:val="22"/>
          <w:rtl w:val="0"/>
        </w:rPr>
        <w:t xml:space="preserve">Maximo Asset Management</w:t>
      </w:r>
      <w:r w:rsidDel="00000000" w:rsidR="00000000" w:rsidRPr="00000000">
        <w:rPr>
          <w:rFonts w:ascii="Arial" w:cs="Arial" w:eastAsia="Arial" w:hAnsi="Arial"/>
          <w:sz w:val="22"/>
          <w:szCs w:val="22"/>
          <w:rtl w:val="0"/>
        </w:rPr>
        <w:t xml:space="preserve">. Recuperado de </w:t>
      </w:r>
      <w:hyperlink r:id="rId37">
        <w:r w:rsidDel="00000000" w:rsidR="00000000" w:rsidRPr="00000000">
          <w:rPr>
            <w:rFonts w:ascii="Arial" w:cs="Arial" w:eastAsia="Arial" w:hAnsi="Arial"/>
            <w:color w:val="1155cc"/>
            <w:sz w:val="22"/>
            <w:szCs w:val="22"/>
            <w:u w:val="single"/>
            <w:rtl w:val="0"/>
          </w:rPr>
          <w:t xml:space="preserve">https://www.ibm.com/products/maximo/asset-management</w:t>
        </w:r>
      </w:hyperlink>
      <w:r w:rsidDel="00000000" w:rsidR="00000000" w:rsidRPr="00000000">
        <w:rPr>
          <w:rtl w:val="0"/>
        </w:rPr>
      </w:r>
    </w:p>
    <w:p w:rsidR="00000000" w:rsidDel="00000000" w:rsidP="00000000" w:rsidRDefault="00000000" w:rsidRPr="00000000" w14:paraId="00000F83">
      <w:pPr>
        <w:keepNext w:val="1"/>
        <w:widowControl w:val="1"/>
        <w:spacing w:after="60" w:before="600" w:lineRule="auto"/>
        <w:ind w:left="274" w:hanging="432"/>
        <w:rPr>
          <w:rFonts w:ascii="Arial" w:cs="Arial" w:eastAsia="Arial" w:hAnsi="Arial"/>
          <w:sz w:val="22"/>
          <w:szCs w:val="22"/>
        </w:rPr>
      </w:pPr>
      <w:bookmarkStart w:colFirst="0" w:colLast="0" w:name="_heading=h.imn6rf3gme6h" w:id="172"/>
      <w:bookmarkEnd w:id="172"/>
      <w:r w:rsidDel="00000000" w:rsidR="00000000" w:rsidRPr="00000000">
        <w:rPr>
          <w:rFonts w:ascii="Arial" w:cs="Arial" w:eastAsia="Arial" w:hAnsi="Arial"/>
          <w:sz w:val="22"/>
          <w:szCs w:val="22"/>
          <w:rtl w:val="0"/>
        </w:rPr>
        <w:t xml:space="preserve">Infor. (2024). </w:t>
      </w:r>
      <w:r w:rsidDel="00000000" w:rsidR="00000000" w:rsidRPr="00000000">
        <w:rPr>
          <w:rFonts w:ascii="Arial" w:cs="Arial" w:eastAsia="Arial" w:hAnsi="Arial"/>
          <w:i w:val="1"/>
          <w:sz w:val="22"/>
          <w:szCs w:val="22"/>
          <w:rtl w:val="0"/>
        </w:rPr>
        <w:t xml:space="preserve">Enterprise Asset Management</w:t>
      </w:r>
      <w:r w:rsidDel="00000000" w:rsidR="00000000" w:rsidRPr="00000000">
        <w:rPr>
          <w:rFonts w:ascii="Arial" w:cs="Arial" w:eastAsia="Arial" w:hAnsi="Arial"/>
          <w:sz w:val="22"/>
          <w:szCs w:val="22"/>
          <w:rtl w:val="0"/>
        </w:rPr>
        <w:t xml:space="preserve">. Recuperado de </w:t>
      </w:r>
      <w:hyperlink r:id="rId38">
        <w:r w:rsidDel="00000000" w:rsidR="00000000" w:rsidRPr="00000000">
          <w:rPr>
            <w:rFonts w:ascii="Arial" w:cs="Arial" w:eastAsia="Arial" w:hAnsi="Arial"/>
            <w:color w:val="1155cc"/>
            <w:sz w:val="22"/>
            <w:szCs w:val="22"/>
            <w:u w:val="single"/>
            <w:rtl w:val="0"/>
          </w:rPr>
          <w:t xml:space="preserve">https://www.infor.com/latam/service-industries</w:t>
        </w:r>
      </w:hyperlink>
      <w:r w:rsidDel="00000000" w:rsidR="00000000" w:rsidRPr="00000000">
        <w:rPr>
          <w:rtl w:val="0"/>
        </w:rPr>
      </w:r>
    </w:p>
    <w:p w:rsidR="00000000" w:rsidDel="00000000" w:rsidP="00000000" w:rsidRDefault="00000000" w:rsidRPr="00000000" w14:paraId="00000F84">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r w:rsidDel="00000000" w:rsidR="00000000" w:rsidRPr="00000000">
        <w:br w:type="page"/>
      </w:r>
      <w:r w:rsidDel="00000000" w:rsidR="00000000" w:rsidRPr="00000000">
        <w:rPr>
          <w:rFonts w:ascii="Arial" w:cs="Arial" w:eastAsia="Arial" w:hAnsi="Arial"/>
          <w:b w:val="1"/>
          <w:color w:val="000000"/>
          <w:sz w:val="32"/>
          <w:szCs w:val="32"/>
          <w:rtl w:val="0"/>
        </w:rPr>
        <w:t xml:space="preserve">Glosario de términos</w:t>
      </w:r>
    </w:p>
    <w:p w:rsidR="00000000" w:rsidDel="00000000" w:rsidP="00000000" w:rsidRDefault="00000000" w:rsidRPr="00000000" w14:paraId="00000F85">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Defina los principales términos que utiliza en el documento.</w:t>
      </w:r>
    </w:p>
    <w:p w:rsidR="00000000" w:rsidDel="00000000" w:rsidP="00000000" w:rsidRDefault="00000000" w:rsidRPr="00000000" w14:paraId="00000F86">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nmf14n" w:id="173"/>
      <w:bookmarkEnd w:id="173"/>
      <w:r w:rsidDel="00000000" w:rsidR="00000000" w:rsidRPr="00000000">
        <w:br w:type="page"/>
      </w:r>
      <w:r w:rsidDel="00000000" w:rsidR="00000000" w:rsidRPr="00000000">
        <w:rPr>
          <w:rFonts w:ascii="Arial" w:cs="Arial" w:eastAsia="Arial" w:hAnsi="Arial"/>
          <w:b w:val="1"/>
          <w:color w:val="000000"/>
          <w:sz w:val="32"/>
          <w:szCs w:val="32"/>
          <w:rtl w:val="0"/>
        </w:rPr>
        <w:t xml:space="preserve">Glosario de acrónimos</w:t>
      </w:r>
    </w:p>
    <w:p w:rsidR="00000000" w:rsidDel="00000000" w:rsidP="00000000" w:rsidRDefault="00000000" w:rsidRPr="00000000" w14:paraId="00000F87">
      <w:pPr>
        <w:widowControl w:val="1"/>
        <w:pBdr>
          <w:top w:space="0" w:sz="0" w:val="nil"/>
          <w:left w:space="0" w:sz="0" w:val="nil"/>
          <w:bottom w:space="0" w:sz="0" w:val="nil"/>
          <w:right w:space="0" w:sz="0" w:val="nil"/>
          <w:between w:space="0" w:sz="0" w:val="nil"/>
        </w:pBdr>
        <w:spacing w:before="12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Defina todos acrónimos, y abreviaciones que se utiliza en el documento.</w:t>
      </w:r>
    </w:p>
    <w:p w:rsidR="00000000" w:rsidDel="00000000" w:rsidP="00000000" w:rsidRDefault="00000000" w:rsidRPr="00000000" w14:paraId="00000F88">
      <w:pPr>
        <w:keepNext w:val="1"/>
        <w:widowControl w:val="1"/>
        <w:pBdr>
          <w:top w:space="0" w:sz="0" w:val="nil"/>
          <w:left w:space="0" w:sz="0" w:val="nil"/>
          <w:bottom w:space="0" w:sz="0" w:val="nil"/>
          <w:right w:space="0" w:sz="0" w:val="nil"/>
          <w:between w:space="0" w:sz="0" w:val="nil"/>
        </w:pBdr>
        <w:tabs>
          <w:tab w:val="center" w:leader="none" w:pos="4601"/>
        </w:tabs>
        <w:spacing w:after="60" w:before="600" w:lineRule="auto"/>
        <w:ind w:left="274" w:hanging="432"/>
        <w:rPr>
          <w:rFonts w:ascii="Arial" w:cs="Arial" w:eastAsia="Arial" w:hAnsi="Arial"/>
          <w:b w:val="1"/>
          <w:color w:val="000000"/>
          <w:sz w:val="32"/>
          <w:szCs w:val="32"/>
        </w:rPr>
      </w:pPr>
      <w:bookmarkStart w:colFirst="0" w:colLast="0" w:name="_heading=h.37m2jsg" w:id="174"/>
      <w:bookmarkEnd w:id="174"/>
      <w:r w:rsidDel="00000000" w:rsidR="00000000" w:rsidRPr="00000000">
        <w:br w:type="page"/>
      </w:r>
      <w:r w:rsidDel="00000000" w:rsidR="00000000" w:rsidRPr="00000000">
        <w:rPr>
          <w:rFonts w:ascii="Arial" w:cs="Arial" w:eastAsia="Arial" w:hAnsi="Arial"/>
          <w:b w:val="1"/>
          <w:color w:val="000000"/>
          <w:sz w:val="32"/>
          <w:szCs w:val="32"/>
          <w:rtl w:val="0"/>
        </w:rPr>
        <w:t xml:space="preserve">Anexos</w:t>
        <w:tab/>
      </w:r>
    </w:p>
    <w:p w:rsidR="00000000" w:rsidDel="00000000" w:rsidP="00000000" w:rsidRDefault="00000000" w:rsidRPr="00000000" w14:paraId="00000F89">
      <w:pPr>
        <w:widowControl w:val="1"/>
        <w:numPr>
          <w:ilvl w:val="0"/>
          <w:numId w:val="35"/>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mrcu09" w:id="175"/>
      <w:bookmarkEnd w:id="175"/>
      <w:r w:rsidDel="00000000" w:rsidR="00000000" w:rsidRPr="00000000">
        <w:rPr>
          <w:rFonts w:ascii="Arial" w:cs="Arial" w:eastAsia="Arial" w:hAnsi="Arial"/>
          <w:b w:val="1"/>
          <w:color w:val="000000"/>
          <w:sz w:val="28"/>
          <w:szCs w:val="28"/>
          <w:rtl w:val="0"/>
        </w:rPr>
        <w:t xml:space="preserve">Cronograma de actividades.</w:t>
      </w:r>
    </w:p>
    <w:p w:rsidR="00000000" w:rsidDel="00000000" w:rsidP="00000000" w:rsidRDefault="00000000" w:rsidRPr="00000000" w14:paraId="00000F8A">
      <w:pPr>
        <w:widowControl w:val="1"/>
        <w:numPr>
          <w:ilvl w:val="0"/>
          <w:numId w:val="35"/>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46r0co2" w:id="176"/>
      <w:bookmarkEnd w:id="176"/>
      <w:r w:rsidDel="00000000" w:rsidR="00000000" w:rsidRPr="00000000">
        <w:rPr>
          <w:rFonts w:ascii="Arial" w:cs="Arial" w:eastAsia="Arial" w:hAnsi="Arial"/>
          <w:b w:val="1"/>
          <w:color w:val="000000"/>
          <w:sz w:val="28"/>
          <w:szCs w:val="28"/>
          <w:rtl w:val="0"/>
        </w:rPr>
        <w:t xml:space="preserve">Minuta de formulario de visita del profesor asesor.</w:t>
      </w:r>
    </w:p>
    <w:p w:rsidR="00000000" w:rsidDel="00000000" w:rsidP="00000000" w:rsidRDefault="00000000" w:rsidRPr="00000000" w14:paraId="00000F8B">
      <w:pPr>
        <w:widowControl w:val="1"/>
        <w:numPr>
          <w:ilvl w:val="0"/>
          <w:numId w:val="35"/>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2lwamvv" w:id="177"/>
      <w:bookmarkEnd w:id="177"/>
      <w:r w:rsidDel="00000000" w:rsidR="00000000" w:rsidRPr="00000000">
        <w:rPr>
          <w:rFonts w:ascii="Arial" w:cs="Arial" w:eastAsia="Arial" w:hAnsi="Arial"/>
          <w:b w:val="1"/>
          <w:color w:val="000000"/>
          <w:sz w:val="28"/>
          <w:szCs w:val="28"/>
          <w:rtl w:val="0"/>
        </w:rPr>
        <w:t xml:space="preserve">Minuta de informe semanal de avance.</w:t>
      </w:r>
    </w:p>
    <w:p w:rsidR="00000000" w:rsidDel="00000000" w:rsidP="00000000" w:rsidRDefault="00000000" w:rsidRPr="00000000" w14:paraId="00000F8C">
      <w:pPr>
        <w:widowControl w:val="1"/>
        <w:numPr>
          <w:ilvl w:val="0"/>
          <w:numId w:val="35"/>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11kx3o" w:id="178"/>
      <w:bookmarkEnd w:id="178"/>
      <w:r w:rsidDel="00000000" w:rsidR="00000000" w:rsidRPr="00000000">
        <w:rPr>
          <w:rFonts w:ascii="Arial" w:cs="Arial" w:eastAsia="Arial" w:hAnsi="Arial"/>
          <w:b w:val="1"/>
          <w:color w:val="000000"/>
          <w:sz w:val="28"/>
          <w:szCs w:val="28"/>
          <w:rtl w:val="0"/>
        </w:rPr>
        <w:t xml:space="preserve">Manual de usuario (si fue solicitado)</w:t>
      </w:r>
    </w:p>
    <w:p w:rsidR="00000000" w:rsidDel="00000000" w:rsidP="00000000" w:rsidRDefault="00000000" w:rsidRPr="00000000" w14:paraId="00000F8D">
      <w:pPr>
        <w:widowControl w:val="1"/>
        <w:numPr>
          <w:ilvl w:val="0"/>
          <w:numId w:val="35"/>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Manual de instalación (si fue solicitado)</w:t>
      </w:r>
    </w:p>
    <w:p w:rsidR="00000000" w:rsidDel="00000000" w:rsidP="00000000" w:rsidRDefault="00000000" w:rsidRPr="00000000" w14:paraId="00000F8E">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F8F">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 cualquier otra información adicional relacionada con la planificación del proyecto se puede incluir como anexo. </w:t>
      </w:r>
    </w:p>
    <w:sectPr>
      <w:type w:val="continuous"/>
      <w:pgSz w:h="15840" w:w="12240" w:orient="portrait"/>
      <w:pgMar w:bottom="1728" w:top="1728" w:left="1440" w:right="1440" w:header="706" w:footer="10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dy Barboza Rodríguez" w:id="40" w:date="2024-07-31T03:04:11Z">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oiner rocha" w:id="41" w:date="2024-08-03T17:47:32Z">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eliminó el titulo de la figura</w:t>
      </w:r>
    </w:p>
  </w:comment>
  <w:comment w:author="Rudy Barboza Rodríguez" w:id="10" w:date="2024-07-31T02:59:48Z">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utilizar 1 verbo en infinitivo y es con el que empieza el objetivo.</w:t>
      </w:r>
    </w:p>
  </w:comment>
  <w:comment w:author="David Bustillo" w:id="11" w:date="2024-08-04T06:03:23Z">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32" w:date="2024-06-04T01:20:37Z">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 como se puede observar en la ilustración x...</w:t>
      </w:r>
    </w:p>
  </w:comment>
  <w:comment w:author="David Bustillo" w:id="33" w:date="2024-07-14T04:15:58Z">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34" w:date="2024-06-04T01:20:37Z">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 como se puede observar en la ilustración x...</w:t>
      </w:r>
    </w:p>
  </w:comment>
  <w:comment w:author="David Bustillo" w:id="35" w:date="2024-07-14T04:15:58Z">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45" w:date="2024-06-04T01:20:37Z">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 como se puede observar en la ilustración x...</w:t>
      </w:r>
    </w:p>
  </w:comment>
  <w:comment w:author="David Bustillo" w:id="46" w:date="2024-07-14T04:15:58Z">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53" w:date="2024-06-04T01:20:37Z">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 como se puede observar en la ilustración x...</w:t>
      </w:r>
    </w:p>
  </w:comment>
  <w:comment w:author="David Bustillo" w:id="54" w:date="2024-07-14T04:15:58Z">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6" w:date="2024-06-04T00:45:34Z">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color de letra.</w:t>
      </w:r>
    </w:p>
  </w:comment>
  <w:comment w:author="roiner rocha" w:id="7" w:date="2024-07-02T19:47:36Z">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ajustó el color de la letra</w:t>
      </w:r>
    </w:p>
  </w:comment>
  <w:comment w:author="Rudy Barboza Rodríguez" w:id="4" w:date="2024-07-31T02:40:24Z">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debe estar completa esta parte.</w:t>
      </w:r>
    </w:p>
  </w:comment>
  <w:comment w:author="roiner rocha" w:id="5" w:date="2024-08-03T17:25:32Z">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55" w:date="2024-07-31T03:05:17Z">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Falta etiquetar la tabla y citarla en el texto.</w:t>
      </w:r>
    </w:p>
  </w:comment>
  <w:comment w:author="David Bustillo" w:id="56" w:date="2024-08-04T07:04:50Z">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57" w:date="2024-07-31T03:05:54Z">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no citada en el texto.</w:t>
      </w:r>
    </w:p>
  </w:comment>
  <w:comment w:author="roiner rocha" w:id="58" w:date="2024-08-03T19:54:37Z">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citó la figura</w:t>
      </w:r>
    </w:p>
  </w:comment>
  <w:comment w:author="Rudy Barboza Rodríguez" w:id="51" w:date="2024-06-04T01:22:55Z">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párrafo que indique sobre qué trata la lista de requerimientos.</w:t>
      </w:r>
    </w:p>
  </w:comment>
  <w:comment w:author="roiner rocha" w:id="52" w:date="2024-07-13T17:30:52Z">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parrafo introductorio</w:t>
      </w:r>
    </w:p>
  </w:comment>
  <w:comment w:author="Rudy Barboza Rodríguez" w:id="47" w:date="2024-07-31T03:04:31Z">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colocar el título de la figura.</w:t>
      </w:r>
    </w:p>
  </w:comment>
  <w:comment w:author="roiner rocha" w:id="48" w:date="2024-08-03T17:50:10Z">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eliminó el titulo de la figura</w:t>
      </w:r>
    </w:p>
  </w:comment>
  <w:comment w:author="Rudy Barboza Rodríguez" w:id="49" w:date="2024-06-04T01:22:16Z">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50" w:date="2024-07-14T04:29:10Z">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28" w:date="2024-06-04T01:19:26Z">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párrafo introductorio que indique sobre qué trata el análisis de riesgos.</w:t>
      </w:r>
    </w:p>
  </w:comment>
  <w:comment w:author="roiner rocha" w:id="29" w:date="2024-07-13T17:32:31Z">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un parrafo introductorio</w:t>
      </w:r>
    </w:p>
  </w:comment>
  <w:comment w:author="Rudy Barboza Rodríguez" w:id="22" w:date="2024-06-04T01:17:47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alineamiento del texto y margenes.</w:t>
      </w:r>
    </w:p>
  </w:comment>
  <w:comment w:author="roiner rocha" w:id="23" w:date="2024-07-02T19:48:30Z">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alineó el texto</w:t>
      </w:r>
    </w:p>
  </w:comment>
  <w:comment w:author="Rudy Barboza Rodríguez" w:id="24" w:date="2024-07-31T03:02:24Z">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texto debe usar alineación justificada, es decir, a lo ancho de la página.</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 aplicar a todo el documento.</w:t>
      </w:r>
    </w:p>
  </w:comment>
  <w:comment w:author="David Bustillo" w:id="25" w:date="2024-08-04T06:11:25Z">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se corrigio la alineación justificada</w:t>
      </w:r>
    </w:p>
  </w:comment>
  <w:comment w:author="Rudy Barboza Rodríguez" w:id="30" w:date="2024-06-04T01:20:04Z">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párrafo introductorio que indique sobre qué tratan los métodos, herramientas y técnicas.</w:t>
      </w:r>
    </w:p>
  </w:comment>
  <w:comment w:author="roiner rocha" w:id="31" w:date="2024-07-02T19:49:01Z">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un parrafo introductorio</w:t>
      </w:r>
    </w:p>
  </w:comment>
  <w:comment w:author="Rudy Barboza Rodríguez" w:id="26" w:date="2024-06-04T01:18:04Z">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alineamiento del texto y margenes.</w:t>
      </w:r>
    </w:p>
  </w:comment>
  <w:comment w:author="roiner rocha" w:id="27" w:date="2024-07-02T19:48:38Z">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alineo el texto</w:t>
      </w:r>
    </w:p>
  </w:comment>
  <w:comment w:author="Rudy Barboza Rodríguez" w:id="18" w:date="2024-06-04T00:45:18Z">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Mover esto a la sección del Alcance</w:t>
      </w:r>
    </w:p>
  </w:comment>
  <w:comment w:author="roiner rocha" w:id="19" w:date="2024-07-02T19:47:53Z">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movio a la seccion de alcance</w:t>
      </w:r>
    </w:p>
  </w:comment>
  <w:comment w:author="Rudy Barboza Rodríguez" w:id="0" w:date="2024-06-04T00:43:52Z">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 nombres completos</w:t>
      </w:r>
    </w:p>
  </w:comment>
  <w:comment w:author="roiner rocha" w:id="1" w:date="2024-07-02T19:47:10Z">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nombres agregados</w:t>
      </w:r>
    </w:p>
  </w:comment>
  <w:comment w:author="Rudy Barboza Rodríguez" w:id="38" w:date="2024-06-04T01:21:18Z">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39" w:date="2024-07-14T04:28:07Z">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referenciada</w:t>
      </w:r>
    </w:p>
  </w:comment>
  <w:comment w:author="Rudy Barboza Rodríguez" w:id="16" w:date="2024-06-04T00:48:04Z">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w:t>
      </w:r>
    </w:p>
  </w:comment>
  <w:comment w:author="roiner rocha" w:id="17" w:date="2024-07-04T20:43:53Z">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20:00 PM</w:t>
      </w:r>
    </w:p>
  </w:comment>
  <w:comment w:author="Rudy Barboza Rodríguez" w:id="42" w:date="2024-06-04T01:21:27Z">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Además la imagen está incrustada en medio del párrafo.</w:t>
      </w:r>
    </w:p>
  </w:comment>
  <w:comment w:author="roiner rocha" w:id="43" w:date="2024-07-02T19:49:45Z">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insertó adecuadamente la imagen, faltan referenciarla</w:t>
      </w:r>
    </w:p>
  </w:comment>
  <w:comment w:author="David Bustillo" w:id="44" w:date="2024-07-14T04:27:42Z">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se realizo la referencia</w:t>
      </w:r>
    </w:p>
  </w:comment>
  <w:comment w:author="Rudy Barboza Rodríguez" w:id="2" w:date="2024-06-04T00:44:03Z">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y año.</w:t>
      </w:r>
    </w:p>
  </w:comment>
  <w:comment w:author="David Bustillo" w:id="3" w:date="2024-07-14T03:45:14Z">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8" w:date="2024-06-04T00:46:48Z">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 es decir, mediante la....</w:t>
      </w:r>
    </w:p>
  </w:comment>
  <w:comment w:author="roiner rocha" w:id="9" w:date="2024-07-04T20:44:02Z">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19:59 PM</w:t>
      </w:r>
    </w:p>
  </w:comment>
  <w:comment w:author="Rudy Barboza Rodríguez" w:id="14" w:date="2024-07-31T03:00:24Z">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puede utilizar 1 verbo en infinitivo.</w:t>
      </w:r>
    </w:p>
  </w:comment>
  <w:comment w:author="roiner rocha" w:id="15" w:date="2024-08-03T17:31:00Z">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w:t>
      </w:r>
    </w:p>
  </w:comment>
  <w:comment w:author="Rudy Barboza Rodríguez" w:id="36" w:date="2024-06-04T01:20:55Z">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Ilustración no referenciada en el texto.</w:t>
      </w:r>
    </w:p>
  </w:comment>
  <w:comment w:author="David Bustillo" w:id="37" w:date="2024-07-14T04:28:25Z">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ilustracion referenciada</w:t>
      </w:r>
    </w:p>
  </w:comment>
  <w:comment w:author="Rudy Barboza Rodríguez" w:id="20" w:date="2024-06-04T01:16:53Z">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párrafo introductorio que señale de qué tratan las limitaciones y delimitaciones de un proyecto.</w:t>
      </w:r>
    </w:p>
  </w:comment>
  <w:comment w:author="roiner rocha" w:id="21" w:date="2024-07-02T19:48:11Z">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parrafo introductorio</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20:01 PM</w:t>
      </w:r>
    </w:p>
  </w:comment>
  <w:comment w:author="Rudy Barboza Rodríguez" w:id="12" w:date="2024-06-04T00:47:15Z">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 falta el "cómo"...</w:t>
      </w:r>
    </w:p>
  </w:comment>
  <w:comment w:author="roiner rocha" w:id="13" w:date="2024-07-04T20:43:45Z">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agregó el como</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Rudy Barboza Rodríguez reacted with 👍 at 2024-07-30 20:00 PM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93" w15:done="0"/>
  <w15:commentEx w15:paraId="00000F94" w15:paraIdParent="00000F93" w15:done="0"/>
  <w15:commentEx w15:paraId="00000F95" w15:done="0"/>
  <w15:commentEx w15:paraId="00000F96" w15:paraIdParent="00000F95" w15:done="0"/>
  <w15:commentEx w15:paraId="00000F98" w15:done="0"/>
  <w15:commentEx w15:paraId="00000F99" w15:paraIdParent="00000F98" w15:done="0"/>
  <w15:commentEx w15:paraId="00000F9B" w15:done="0"/>
  <w15:commentEx w15:paraId="00000F9C" w15:paraIdParent="00000F9B" w15:done="0"/>
  <w15:commentEx w15:paraId="00000F9E" w15:done="0"/>
  <w15:commentEx w15:paraId="00000F9F" w15:paraIdParent="00000F9E" w15:done="0"/>
  <w15:commentEx w15:paraId="00000FA1" w15:done="0"/>
  <w15:commentEx w15:paraId="00000FA2" w15:paraIdParent="00000FA1" w15:done="0"/>
  <w15:commentEx w15:paraId="00000FA3" w15:done="0"/>
  <w15:commentEx w15:paraId="00000FA4" w15:paraIdParent="00000FA3" w15:done="0"/>
  <w15:commentEx w15:paraId="00000FA5" w15:done="0"/>
  <w15:commentEx w15:paraId="00000FA6" w15:paraIdParent="00000FA5" w15:done="0"/>
  <w15:commentEx w15:paraId="00000FA7" w15:done="0"/>
  <w15:commentEx w15:paraId="00000FA8" w15:paraIdParent="00000FA7" w15:done="0"/>
  <w15:commentEx w15:paraId="00000FA9" w15:done="0"/>
  <w15:commentEx w15:paraId="00000FAA" w15:paraIdParent="00000FA9" w15:done="0"/>
  <w15:commentEx w15:paraId="00000FAB" w15:done="0"/>
  <w15:commentEx w15:paraId="00000FAC" w15:paraIdParent="00000FAB" w15:done="0"/>
  <w15:commentEx w15:paraId="00000FAD" w15:done="0"/>
  <w15:commentEx w15:paraId="00000FAE" w15:paraIdParent="00000FAD" w15:done="0"/>
  <w15:commentEx w15:paraId="00000FAF" w15:done="0"/>
  <w15:commentEx w15:paraId="00000FB0" w15:paraIdParent="00000FAF" w15:done="0"/>
  <w15:commentEx w15:paraId="00000FB1" w15:done="0"/>
  <w15:commentEx w15:paraId="00000FB2" w15:paraIdParent="00000FB1" w15:done="0"/>
  <w15:commentEx w15:paraId="00000FB3" w15:done="0"/>
  <w15:commentEx w15:paraId="00000FB4" w15:paraIdParent="00000FB3" w15:done="0"/>
  <w15:commentEx w15:paraId="00000FB6" w15:paraIdParent="00000FB3" w15:done="0"/>
  <w15:commentEx w15:paraId="00000FB7" w15:paraIdParent="00000FB3" w15:done="0"/>
  <w15:commentEx w15:paraId="00000FB8" w15:done="0"/>
  <w15:commentEx w15:paraId="00000FB9" w15:paraIdParent="00000FB8" w15:done="0"/>
  <w15:commentEx w15:paraId="00000FBA" w15:done="0"/>
  <w15:commentEx w15:paraId="00000FBB" w15:paraIdParent="00000FBA" w15:done="0"/>
  <w15:commentEx w15:paraId="00000FBC" w15:done="0"/>
  <w15:commentEx w15:paraId="00000FBD" w15:paraIdParent="00000FBC" w15:done="0"/>
  <w15:commentEx w15:paraId="00000FBE" w15:done="0"/>
  <w15:commentEx w15:paraId="00000FBF" w15:paraIdParent="00000FBE" w15:done="0"/>
  <w15:commentEx w15:paraId="00000FC0" w15:done="0"/>
  <w15:commentEx w15:paraId="00000FC1" w15:paraIdParent="00000FC0" w15:done="0"/>
  <w15:commentEx w15:paraId="00000FC2" w15:done="0"/>
  <w15:commentEx w15:paraId="00000FC5" w15:paraIdParent="00000FC2" w15:done="0"/>
  <w15:commentEx w15:paraId="00000FC7" w15:done="0"/>
  <w15:commentEx w15:paraId="00000FC8" w15:paraIdParent="00000FC7" w15:done="0"/>
  <w15:commentEx w15:paraId="00000FC9" w15:paraIdParent="00000FC7" w15:done="0"/>
  <w15:commentEx w15:paraId="00000FCA" w15:done="0"/>
  <w15:commentEx w15:paraId="00000FCB" w15:paraIdParent="00000FCA" w15:done="0"/>
  <w15:commentEx w15:paraId="00000FCC" w15:done="0"/>
  <w15:commentEx w15:paraId="00000FCF" w15:paraIdParent="00000FCC" w15:done="0"/>
  <w15:commentEx w15:paraId="00000FD0" w15:done="0"/>
  <w15:commentEx w15:paraId="00000FD1" w15:paraIdParent="00000FD0" w15:done="0"/>
  <w15:commentEx w15:paraId="00000FD2" w15:done="0"/>
  <w15:commentEx w15:paraId="00000FD3" w15:paraIdParent="00000FD2" w15:done="0"/>
  <w15:commentEx w15:paraId="00000FD4" w15:done="0"/>
  <w15:commentEx w15:paraId="00000FD7" w15:paraIdParent="00000FD4" w15:done="0"/>
  <w15:commentEx w15:paraId="00000FD8" w15:done="0"/>
  <w15:commentEx w15:paraId="00000FDB" w15:paraIdParent="00000F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tabs>
        <w:tab w:val="center" w:leader="none" w:pos="4252"/>
        <w:tab w:val="right" w:leader="none" w:pos="8504"/>
      </w:tabs>
      <w:ind w:right="-43"/>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994" w:hanging="360"/>
      </w:pPr>
      <w:rPr>
        <w:rFonts w:ascii="Noto Sans Symbols" w:cs="Noto Sans Symbols" w:eastAsia="Noto Sans Symbols" w:hAnsi="Noto Sans Symbols"/>
        <w:vertAlign w:val="baseline"/>
      </w:rPr>
    </w:lvl>
    <w:lvl w:ilvl="1">
      <w:start w:val="1"/>
      <w:numFmt w:val="lowerLetter"/>
      <w:lvlText w:val="%2."/>
      <w:lvlJc w:val="left"/>
      <w:pPr>
        <w:ind w:left="1714" w:hanging="360"/>
      </w:pPr>
      <w:rPr>
        <w:rFonts w:ascii="Courier New" w:cs="Courier New" w:eastAsia="Courier New" w:hAnsi="Courier New"/>
        <w:vertAlign w:val="baseline"/>
      </w:rPr>
    </w:lvl>
    <w:lvl w:ilvl="2">
      <w:start w:val="1"/>
      <w:numFmt w:val="lowerRoman"/>
      <w:lvlText w:val="%3."/>
      <w:lvlJc w:val="right"/>
      <w:pPr>
        <w:ind w:left="2434" w:hanging="360"/>
      </w:pPr>
      <w:rPr>
        <w:rFonts w:ascii="Noto Sans Symbols" w:cs="Noto Sans Symbols" w:eastAsia="Noto Sans Symbols" w:hAnsi="Noto Sans Symbols"/>
        <w:vertAlign w:val="baseline"/>
      </w:rPr>
    </w:lvl>
    <w:lvl w:ilvl="3">
      <w:start w:val="1"/>
      <w:numFmt w:val="decimal"/>
      <w:lvlText w:val="%4."/>
      <w:lvlJc w:val="left"/>
      <w:pPr>
        <w:ind w:left="3154" w:hanging="360"/>
      </w:pPr>
      <w:rPr>
        <w:rFonts w:ascii="Noto Sans Symbols" w:cs="Noto Sans Symbols" w:eastAsia="Noto Sans Symbols" w:hAnsi="Noto Sans Symbols"/>
        <w:vertAlign w:val="baseline"/>
      </w:rPr>
    </w:lvl>
    <w:lvl w:ilvl="4">
      <w:start w:val="1"/>
      <w:numFmt w:val="lowerLetter"/>
      <w:lvlText w:val="%5."/>
      <w:lvlJc w:val="left"/>
      <w:pPr>
        <w:ind w:left="3874" w:hanging="360"/>
      </w:pPr>
      <w:rPr>
        <w:rFonts w:ascii="Courier New" w:cs="Courier New" w:eastAsia="Courier New" w:hAnsi="Courier New"/>
        <w:vertAlign w:val="baseline"/>
      </w:rPr>
    </w:lvl>
    <w:lvl w:ilvl="5">
      <w:start w:val="1"/>
      <w:numFmt w:val="lowerRoman"/>
      <w:lvlText w:val="%6."/>
      <w:lvlJc w:val="right"/>
      <w:pPr>
        <w:ind w:left="4594" w:hanging="360"/>
      </w:pPr>
      <w:rPr>
        <w:rFonts w:ascii="Noto Sans Symbols" w:cs="Noto Sans Symbols" w:eastAsia="Noto Sans Symbols" w:hAnsi="Noto Sans Symbols"/>
        <w:vertAlign w:val="baseline"/>
      </w:rPr>
    </w:lvl>
    <w:lvl w:ilvl="6">
      <w:start w:val="1"/>
      <w:numFmt w:val="decimal"/>
      <w:lvlText w:val="%7."/>
      <w:lvlJc w:val="left"/>
      <w:pPr>
        <w:ind w:left="5314" w:hanging="360"/>
      </w:pPr>
      <w:rPr>
        <w:rFonts w:ascii="Noto Sans Symbols" w:cs="Noto Sans Symbols" w:eastAsia="Noto Sans Symbols" w:hAnsi="Noto Sans Symbols"/>
        <w:vertAlign w:val="baseline"/>
      </w:rPr>
    </w:lvl>
    <w:lvl w:ilvl="7">
      <w:start w:val="1"/>
      <w:numFmt w:val="lowerLetter"/>
      <w:lvlText w:val="%8."/>
      <w:lvlJc w:val="left"/>
      <w:pPr>
        <w:ind w:left="6034" w:hanging="360"/>
      </w:pPr>
      <w:rPr>
        <w:rFonts w:ascii="Courier New" w:cs="Courier New" w:eastAsia="Courier New" w:hAnsi="Courier New"/>
        <w:vertAlign w:val="baseline"/>
      </w:rPr>
    </w:lvl>
    <w:lvl w:ilvl="8">
      <w:start w:val="1"/>
      <w:numFmt w:val="lowerRoman"/>
      <w:lvlText w:val="%9."/>
      <w:lvlJc w:val="right"/>
      <w:pPr>
        <w:ind w:left="6754"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firstLine="360"/>
      </w:pPr>
      <w:rPr>
        <w:strike w:val="0"/>
        <w:u w:val="none"/>
        <w:vertAlign w:val="baseline"/>
      </w:rPr>
    </w:lvl>
    <w:lvl w:ilvl="1">
      <w:start w:val="1"/>
      <w:numFmt w:val="lowerLetter"/>
      <w:lvlText w:val="%2."/>
      <w:lvlJc w:val="left"/>
      <w:pPr>
        <w:ind w:left="1440" w:firstLine="1080"/>
      </w:pPr>
      <w:rPr>
        <w:strike w:val="0"/>
        <w:u w:val="none"/>
        <w:vertAlign w:val="baseline"/>
      </w:rPr>
    </w:lvl>
    <w:lvl w:ilvl="2">
      <w:start w:val="1"/>
      <w:numFmt w:val="lowerRoman"/>
      <w:lvlText w:val="%3."/>
      <w:lvlJc w:val="right"/>
      <w:pPr>
        <w:ind w:left="2160" w:firstLine="1800"/>
      </w:pPr>
      <w:rPr>
        <w:strike w:val="0"/>
        <w:u w:val="none"/>
        <w:vertAlign w:val="baseline"/>
      </w:rPr>
    </w:lvl>
    <w:lvl w:ilvl="3">
      <w:start w:val="1"/>
      <w:numFmt w:val="decimal"/>
      <w:lvlText w:val="%4."/>
      <w:lvlJc w:val="left"/>
      <w:pPr>
        <w:ind w:left="2880" w:firstLine="2520"/>
      </w:pPr>
      <w:rPr>
        <w:strike w:val="0"/>
        <w:u w:val="none"/>
        <w:vertAlign w:val="baseline"/>
      </w:rPr>
    </w:lvl>
    <w:lvl w:ilvl="4">
      <w:start w:val="1"/>
      <w:numFmt w:val="lowerLetter"/>
      <w:lvlText w:val="%5."/>
      <w:lvlJc w:val="left"/>
      <w:pPr>
        <w:ind w:left="3600" w:firstLine="3240"/>
      </w:pPr>
      <w:rPr>
        <w:strike w:val="0"/>
        <w:u w:val="none"/>
        <w:vertAlign w:val="baseline"/>
      </w:rPr>
    </w:lvl>
    <w:lvl w:ilvl="5">
      <w:start w:val="1"/>
      <w:numFmt w:val="lowerRoman"/>
      <w:lvlText w:val="%6."/>
      <w:lvlJc w:val="right"/>
      <w:pPr>
        <w:ind w:left="4320" w:firstLine="3960"/>
      </w:pPr>
      <w:rPr>
        <w:strike w:val="0"/>
        <w:u w:val="none"/>
        <w:vertAlign w:val="baseline"/>
      </w:rPr>
    </w:lvl>
    <w:lvl w:ilvl="6">
      <w:start w:val="1"/>
      <w:numFmt w:val="decimal"/>
      <w:lvlText w:val="%7."/>
      <w:lvlJc w:val="left"/>
      <w:pPr>
        <w:ind w:left="5040" w:firstLine="4680"/>
      </w:pPr>
      <w:rPr>
        <w:strike w:val="0"/>
        <w:u w:val="none"/>
        <w:vertAlign w:val="baseline"/>
      </w:rPr>
    </w:lvl>
    <w:lvl w:ilvl="7">
      <w:start w:val="1"/>
      <w:numFmt w:val="lowerLetter"/>
      <w:lvlText w:val="%8."/>
      <w:lvlJc w:val="left"/>
      <w:pPr>
        <w:ind w:left="5760" w:firstLine="5400"/>
      </w:pPr>
      <w:rPr>
        <w:strike w:val="0"/>
        <w:u w:val="none"/>
        <w:vertAlign w:val="baseline"/>
      </w:rPr>
    </w:lvl>
    <w:lvl w:ilvl="8">
      <w:start w:val="1"/>
      <w:numFmt w:val="lowerRoman"/>
      <w:lvlText w:val="%9."/>
      <w:lvlJc w:val="right"/>
      <w:pPr>
        <w:ind w:left="6480" w:firstLine="6120"/>
      </w:pPr>
      <w:rPr>
        <w:strike w:val="0"/>
        <w:u w:val="none"/>
        <w:vertAlign w:val="baseline"/>
      </w:rPr>
    </w:lvl>
  </w:abstractNum>
  <w:abstractNum w:abstractNumId="1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firstLine="360"/>
      </w:pPr>
      <w:rPr>
        <w:strike w:val="0"/>
        <w:u w:val="none"/>
        <w:vertAlign w:val="baseline"/>
      </w:rPr>
    </w:lvl>
    <w:lvl w:ilvl="1">
      <w:start w:val="1"/>
      <w:numFmt w:val="lowerLetter"/>
      <w:lvlText w:val="%2."/>
      <w:lvlJc w:val="left"/>
      <w:pPr>
        <w:ind w:left="1440" w:firstLine="1080"/>
      </w:pPr>
      <w:rPr>
        <w:strike w:val="0"/>
        <w:u w:val="none"/>
        <w:vertAlign w:val="baseline"/>
      </w:rPr>
    </w:lvl>
    <w:lvl w:ilvl="2">
      <w:start w:val="1"/>
      <w:numFmt w:val="lowerRoman"/>
      <w:lvlText w:val="%3."/>
      <w:lvlJc w:val="right"/>
      <w:pPr>
        <w:ind w:left="2160" w:firstLine="1800"/>
      </w:pPr>
      <w:rPr>
        <w:strike w:val="0"/>
        <w:u w:val="none"/>
        <w:vertAlign w:val="baseline"/>
      </w:rPr>
    </w:lvl>
    <w:lvl w:ilvl="3">
      <w:start w:val="1"/>
      <w:numFmt w:val="decimal"/>
      <w:lvlText w:val="%4."/>
      <w:lvlJc w:val="left"/>
      <w:pPr>
        <w:ind w:left="2880" w:firstLine="2520"/>
      </w:pPr>
      <w:rPr>
        <w:strike w:val="0"/>
        <w:u w:val="none"/>
        <w:vertAlign w:val="baseline"/>
      </w:rPr>
    </w:lvl>
    <w:lvl w:ilvl="4">
      <w:start w:val="1"/>
      <w:numFmt w:val="lowerLetter"/>
      <w:lvlText w:val="%5."/>
      <w:lvlJc w:val="left"/>
      <w:pPr>
        <w:ind w:left="3600" w:firstLine="3240"/>
      </w:pPr>
      <w:rPr>
        <w:strike w:val="0"/>
        <w:u w:val="none"/>
        <w:vertAlign w:val="baseline"/>
      </w:rPr>
    </w:lvl>
    <w:lvl w:ilvl="5">
      <w:start w:val="1"/>
      <w:numFmt w:val="lowerRoman"/>
      <w:lvlText w:val="%6."/>
      <w:lvlJc w:val="right"/>
      <w:pPr>
        <w:ind w:left="4320" w:firstLine="3960"/>
      </w:pPr>
      <w:rPr>
        <w:strike w:val="0"/>
        <w:u w:val="none"/>
        <w:vertAlign w:val="baseline"/>
      </w:rPr>
    </w:lvl>
    <w:lvl w:ilvl="6">
      <w:start w:val="1"/>
      <w:numFmt w:val="decimal"/>
      <w:lvlText w:val="%7."/>
      <w:lvlJc w:val="left"/>
      <w:pPr>
        <w:ind w:left="5040" w:firstLine="4680"/>
      </w:pPr>
      <w:rPr>
        <w:strike w:val="0"/>
        <w:u w:val="none"/>
        <w:vertAlign w:val="baseline"/>
      </w:rPr>
    </w:lvl>
    <w:lvl w:ilvl="7">
      <w:start w:val="1"/>
      <w:numFmt w:val="lowerLetter"/>
      <w:lvlText w:val="%8."/>
      <w:lvlJc w:val="left"/>
      <w:pPr>
        <w:ind w:left="5760" w:firstLine="5400"/>
      </w:pPr>
      <w:rPr>
        <w:strike w:val="0"/>
        <w:u w:val="none"/>
        <w:vertAlign w:val="baseline"/>
      </w:rPr>
    </w:lvl>
    <w:lvl w:ilvl="8">
      <w:start w:val="1"/>
      <w:numFmt w:val="lowerRoman"/>
      <w:lvlText w:val="%9."/>
      <w:lvlJc w:val="right"/>
      <w:pPr>
        <w:ind w:left="6480" w:firstLine="6120"/>
      </w:pPr>
      <w:rPr>
        <w:strike w:val="0"/>
        <w:u w:val="none"/>
        <w:vertAlign w:val="baseline"/>
      </w:rPr>
    </w:lvl>
  </w:abstractNum>
  <w:abstractNum w:abstractNumId="29">
    <w:lvl w:ilvl="0">
      <w:start w:val="1"/>
      <w:numFmt w:val="decimal"/>
      <w:lvlText w:val="%1-"/>
      <w:lvlJc w:val="left"/>
      <w:pPr>
        <w:ind w:left="634" w:hanging="360"/>
      </w:pPr>
      <w:rPr/>
    </w:lvl>
    <w:lvl w:ilvl="1">
      <w:start w:val="1"/>
      <w:numFmt w:val="lowerLetter"/>
      <w:lvlText w:val="%2."/>
      <w:lvlJc w:val="left"/>
      <w:pPr>
        <w:ind w:left="1354" w:hanging="360"/>
      </w:pPr>
      <w:rPr/>
    </w:lvl>
    <w:lvl w:ilvl="2">
      <w:start w:val="1"/>
      <w:numFmt w:val="lowerRoman"/>
      <w:lvlText w:val="%3."/>
      <w:lvlJc w:val="right"/>
      <w:pPr>
        <w:ind w:left="2074" w:hanging="180"/>
      </w:pPr>
      <w:rPr/>
    </w:lvl>
    <w:lvl w:ilvl="3">
      <w:start w:val="1"/>
      <w:numFmt w:val="decimal"/>
      <w:lvlText w:val="%4."/>
      <w:lvlJc w:val="left"/>
      <w:pPr>
        <w:ind w:left="2794" w:hanging="360"/>
      </w:pPr>
      <w:rPr/>
    </w:lvl>
    <w:lvl w:ilvl="4">
      <w:start w:val="1"/>
      <w:numFmt w:val="lowerLetter"/>
      <w:lvlText w:val="%5."/>
      <w:lvlJc w:val="left"/>
      <w:pPr>
        <w:ind w:left="3514" w:hanging="360"/>
      </w:pPr>
      <w:rPr/>
    </w:lvl>
    <w:lvl w:ilvl="5">
      <w:start w:val="1"/>
      <w:numFmt w:val="lowerRoman"/>
      <w:lvlText w:val="%6."/>
      <w:lvlJc w:val="right"/>
      <w:pPr>
        <w:ind w:left="4234" w:hanging="180"/>
      </w:pPr>
      <w:rPr/>
    </w:lvl>
    <w:lvl w:ilvl="6">
      <w:start w:val="1"/>
      <w:numFmt w:val="decimal"/>
      <w:lvlText w:val="%7."/>
      <w:lvlJc w:val="left"/>
      <w:pPr>
        <w:ind w:left="4954" w:hanging="360"/>
      </w:pPr>
      <w:rPr/>
    </w:lvl>
    <w:lvl w:ilvl="7">
      <w:start w:val="1"/>
      <w:numFmt w:val="lowerLetter"/>
      <w:lvlText w:val="%8."/>
      <w:lvlJc w:val="left"/>
      <w:pPr>
        <w:ind w:left="5674" w:hanging="360"/>
      </w:pPr>
      <w:rPr/>
    </w:lvl>
    <w:lvl w:ilvl="8">
      <w:start w:val="1"/>
      <w:numFmt w:val="lowerRoman"/>
      <w:lvlText w:val="%9."/>
      <w:lvlJc w:val="right"/>
      <w:pPr>
        <w:ind w:left="6394" w:hanging="180"/>
      </w:pPr>
      <w:rPr/>
    </w:lvl>
  </w:abstractNum>
  <w:abstractNum w:abstractNumId="30">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NormalWeb">
    <w:name w:val="Normal (Web)"/>
    <w:basedOn w:val="Normal"/>
    <w:uiPriority w:val="99"/>
    <w:semiHidden w:val="1"/>
    <w:unhideWhenUsed w:val="1"/>
    <w:rsid w:val="00210C34"/>
    <w:pPr>
      <w:widowControl w:val="1"/>
      <w:spacing w:after="100" w:afterAutospacing="1" w:before="100" w:beforeAutospacing="1"/>
    </w:pPr>
    <w:rPr>
      <w:rFonts w:ascii="Times New Roman" w:cs="Times New Roman" w:eastAsia="Times New Roman" w:hAnsi="Times New Roman"/>
      <w:sz w:val="24"/>
      <w:szCs w:val="24"/>
      <w:lang w:val="es-MX"/>
    </w:rPr>
  </w:style>
  <w:style w:type="paragraph" w:styleId="Prrafodelista">
    <w:name w:val="List Paragraph"/>
    <w:basedOn w:val="Normal"/>
    <w:uiPriority w:val="34"/>
    <w:qFormat w:val="1"/>
    <w:rsid w:val="00BD0F70"/>
    <w:pPr>
      <w:ind w:left="720"/>
      <w:contextualSpacing w:val="1"/>
    </w:pPr>
  </w:style>
  <w:style w:type="paragraph" w:styleId="Descripcin">
    <w:name w:val="caption"/>
    <w:basedOn w:val="Normal"/>
    <w:next w:val="Normal"/>
    <w:uiPriority w:val="35"/>
    <w:semiHidden w:val="1"/>
    <w:unhideWhenUsed w:val="1"/>
    <w:qFormat w:val="1"/>
    <w:rsid w:val="005300BB"/>
    <w:pPr>
      <w:spacing w:after="200"/>
    </w:pPr>
    <w:rPr>
      <w:rFonts w:cs="Times New Roman" w:eastAsia="Times New Roman"/>
      <w:i w:val="1"/>
      <w:iCs w:val="1"/>
      <w:color w:val="1f497d" w:themeColor="text2"/>
      <w:sz w:val="18"/>
      <w:szCs w:val="18"/>
      <w:lang w:eastAsia="es-ES"/>
    </w:rPr>
  </w:style>
  <w:style w:type="character" w:styleId="IlustracionCar" w:customStyle="1">
    <w:name w:val="Ilustracion Car"/>
    <w:basedOn w:val="Fuentedeprrafopredeter"/>
    <w:link w:val="Ilustracion"/>
    <w:qFormat w:val="1"/>
    <w:locked w:val="1"/>
    <w:rsid w:val="005300BB"/>
    <w:rPr>
      <w:i w:val="1"/>
      <w:iCs w:val="1"/>
      <w:color w:val="1f497d" w:themeColor="text2"/>
      <w:szCs w:val="18"/>
    </w:rPr>
  </w:style>
  <w:style w:type="paragraph" w:styleId="Ilustracion" w:customStyle="1">
    <w:name w:val="Ilustracion"/>
    <w:basedOn w:val="Descripcin"/>
    <w:link w:val="IlustracionCar"/>
    <w:qFormat w:val="1"/>
    <w:rsid w:val="005300BB"/>
    <w:pPr>
      <w:widowControl w:val="1"/>
      <w:jc w:val="center"/>
    </w:pPr>
    <w:rPr>
      <w:rFonts w:cs="Book Antiqua" w:eastAsia="Book Antiqua"/>
      <w:sz w:val="20"/>
      <w:lang w:eastAsia="es-MX"/>
    </w:rPr>
  </w:style>
  <w:style w:type="table" w:styleId="Tablaconcuadrcula4-nfasis3">
    <w:name w:val="Grid Table 4 Accent 3"/>
    <w:basedOn w:val="Tablanormal"/>
    <w:uiPriority w:val="49"/>
    <w:rsid w:val="00B47A2D"/>
    <w:pPr>
      <w:widowControl w:val="1"/>
    </w:pPr>
    <w:rPr>
      <w:rFonts w:asciiTheme="minorHAnsi" w:cstheme="minorBidi" w:eastAsiaTheme="minorHAnsi" w:hAnsiTheme="minorHAnsi"/>
      <w:sz w:val="22"/>
      <w:szCs w:val="22"/>
      <w:lang w:eastAsia="en-US" w:val="es-CR"/>
    </w:rPr>
    <w:tblPr>
      <w:tblStyleRowBandSize w:val="1"/>
      <w:tblStyleColBandSize w:val="1"/>
      <w:tblInd w:w="0.0" w:type="nil"/>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00.0" w:type="dxa"/>
        <w:left w:w="115.0" w:type="dxa"/>
        <w:bottom w:w="100.0" w:type="dxa"/>
        <w:right w:w="115.0" w:type="dxa"/>
      </w:tblCellMar>
    </w:tblPr>
  </w:style>
  <w:style w:type="table" w:styleId="Table65">
    <w:basedOn w:val="TableNormal"/>
    <w:tblPr>
      <w:tblStyleRowBandSize w:val="1"/>
      <w:tblStyleColBandSize w:val="1"/>
      <w:tblCellMar>
        <w:top w:w="100.0" w:type="dxa"/>
        <w:left w:w="115.0" w:type="dxa"/>
        <w:bottom w:w="100.0" w:type="dxa"/>
        <w:right w:w="115.0" w:type="dxa"/>
      </w:tblCellMar>
    </w:tblPr>
  </w:style>
  <w:style w:type="table" w:styleId="Table66">
    <w:basedOn w:val="TableNormal"/>
    <w:tblPr>
      <w:tblStyleRowBandSize w:val="1"/>
      <w:tblStyleColBandSize w:val="1"/>
      <w:tblCellMar>
        <w:top w:w="100.0" w:type="dxa"/>
        <w:left w:w="115.0" w:type="dxa"/>
        <w:bottom w:w="100.0" w:type="dxa"/>
        <w:right w:w="115.0" w:type="dxa"/>
      </w:tblCellMar>
    </w:tblPr>
  </w:style>
  <w:style w:type="table" w:styleId="Table67">
    <w:basedOn w:val="TableNormal"/>
    <w:tblPr>
      <w:tblStyleRowBandSize w:val="1"/>
      <w:tblStyleColBandSize w:val="1"/>
      <w:tblCellMar>
        <w:top w:w="100.0" w:type="dxa"/>
        <w:left w:w="115.0" w:type="dxa"/>
        <w:bottom w:w="100.0" w:type="dxa"/>
        <w:right w:w="115.0" w:type="dxa"/>
      </w:tblCellMar>
    </w:tblPr>
  </w:style>
  <w:style w:type="table" w:styleId="Table68">
    <w:basedOn w:val="TableNormal"/>
    <w:tblPr>
      <w:tblStyleRowBandSize w:val="1"/>
      <w:tblStyleColBandSize w:val="1"/>
      <w:tblCellMar>
        <w:top w:w="100.0" w:type="dxa"/>
        <w:left w:w="115.0" w:type="dxa"/>
        <w:bottom w:w="100.0" w:type="dxa"/>
        <w:right w:w="115.0" w:type="dxa"/>
      </w:tblCellMar>
    </w:tblPr>
  </w:style>
  <w:style w:type="table" w:styleId="Table69">
    <w:basedOn w:val="TableNormal"/>
    <w:tblPr>
      <w:tblStyleRowBandSize w:val="1"/>
      <w:tblStyleColBandSize w:val="1"/>
      <w:tblCellMar>
        <w:top w:w="100.0" w:type="dxa"/>
        <w:left w:w="115.0" w:type="dxa"/>
        <w:bottom w:w="100.0" w:type="dxa"/>
        <w:right w:w="115.0" w:type="dxa"/>
      </w:tblCellMar>
    </w:tblPr>
  </w:style>
  <w:style w:type="table" w:styleId="Table70">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10.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www.rae.es/"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rstb.royalsocietypublishing.org/content/237/641/37.abstract" TargetMode="External"/><Relationship Id="rId30" Type="http://schemas.openxmlformats.org/officeDocument/2006/relationships/hyperlink" Target="http://www.rae.es/" TargetMode="External"/><Relationship Id="rId11" Type="http://schemas.openxmlformats.org/officeDocument/2006/relationships/image" Target="media/image12.png"/><Relationship Id="rId33" Type="http://schemas.openxmlformats.org/officeDocument/2006/relationships/hyperlink" Target="http://www.apastyle.org/" TargetMode="External"/><Relationship Id="rId10" Type="http://schemas.openxmlformats.org/officeDocument/2006/relationships/footer" Target="footer1.xml"/><Relationship Id="rId32" Type="http://schemas.openxmlformats.org/officeDocument/2006/relationships/hyperlink" Target="http://rstb.royalsocietypublishing.org/content/237/641/37.abstract" TargetMode="External"/><Relationship Id="rId13" Type="http://schemas.openxmlformats.org/officeDocument/2006/relationships/image" Target="media/image5.png"/><Relationship Id="rId35" Type="http://schemas.openxmlformats.org/officeDocument/2006/relationships/hyperlink" Target="https://www.oracle.com/applications/erp/fixed-assets.html" TargetMode="External"/><Relationship Id="rId12" Type="http://schemas.openxmlformats.org/officeDocument/2006/relationships/image" Target="media/image9.png"/><Relationship Id="rId34" Type="http://schemas.openxmlformats.org/officeDocument/2006/relationships/hyperlink" Target="https://help.sap.com/docs/SAP_S4HANA_CLOUD/3e5fcf2c768746049b5627bd5a42f720/f5c29a90545f4e7494e41d578225b1a7.html" TargetMode="External"/><Relationship Id="rId15" Type="http://schemas.openxmlformats.org/officeDocument/2006/relationships/image" Target="media/image18.png"/><Relationship Id="rId37" Type="http://schemas.openxmlformats.org/officeDocument/2006/relationships/hyperlink" Target="https://www.ibm.com/products/maximo/asset-management" TargetMode="External"/><Relationship Id="rId14" Type="http://schemas.openxmlformats.org/officeDocument/2006/relationships/image" Target="media/image4.png"/><Relationship Id="rId36" Type="http://schemas.openxmlformats.org/officeDocument/2006/relationships/hyperlink" Target="https://www2.deloitte.com/us/en/insights.html" TargetMode="External"/><Relationship Id="rId17" Type="http://schemas.openxmlformats.org/officeDocument/2006/relationships/image" Target="media/image6.png"/><Relationship Id="rId16" Type="http://schemas.openxmlformats.org/officeDocument/2006/relationships/image" Target="media/image7.png"/><Relationship Id="rId38" Type="http://schemas.openxmlformats.org/officeDocument/2006/relationships/hyperlink" Target="https://www.infor.com/latam/service-industries"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pFHF/cQtrOq1gg1WLg8iXcb7g==">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2024-05-27T23:48:00Z</dcterms:created>
  <dc:creator>Roiner</dc:creator>
</cp:coreProperties>
</file>