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3FB4"/>
          <w:sz w:val="68"/>
        </w:rPr>
        <w:t>BaliReserve</w:t>
      </w:r>
    </w:p>
    <w:p>
      <w:pPr>
        <w:jc w:val="center"/>
      </w:pPr>
      <w:r>
        <w:rPr>
          <w:b/>
          <w:color w:val="1F2937"/>
          <w:sz w:val="46"/>
        </w:rPr>
        <w:t>Web UI/UX Design Specification</w:t>
      </w:r>
    </w:p>
    <w:p>
      <w:pPr>
        <w:jc w:val="center"/>
      </w:pPr>
      <w:r>
        <w:rPr>
          <w:sz w:val="22"/>
        </w:rPr>
        <w:t>PNR Tracker · Visual System + Interaction Specification · Version 1.0</w:t>
      </w:r>
    </w:p>
    <w:p>
      <w:r>
        <w:br w:type="page"/>
      </w:r>
    </w:p>
    <w:p>
      <w:pPr>
        <w:pStyle w:val="Heading1"/>
      </w:pPr>
      <w:r>
        <w:t>1. Design Direction</w:t>
      </w:r>
    </w:p>
    <w:p>
      <w:r>
        <w:t>Design BaliReserve as a premium flight-operations dashboard: dark, restrained, information-dense and highly scannable. The desktop interface should feel purpose-built for managing hundreds of PNRs.</w:t>
      </w:r>
    </w:p>
    <w:p>
      <w:pPr>
        <w:pStyle w:val="Heading1"/>
      </w:pPr>
      <w:r>
        <w:t>2. Desktop Layout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┌──────────────────────────────────────────────────────────────────────┐</w:t>
        <w:br/>
        <w:t>│ BaliReserve      PNR Tracker                         + Add Booking  │</w:t>
        <w:br/>
        <w:t>├───────────────┬──────────────────────────────────────────────────────┤</w:t>
        <w:br/>
        <w:t>│ Dashboard     │ PNR Tracker                                          │</w:t>
        <w:br/>
        <w:t>│ PNRs          │ Monitor your flights in one place                    │</w:t>
        <w:br/>
        <w:t>│ Attention     │                                                      │</w:t>
        <w:br/>
        <w:t>│ Completed     │ [ Search PNR, passenger or route... ]               │</w:t>
        <w:br/>
        <w:t>│ Statistics    │ [ Check Selected ]                                   │</w:t>
        <w:br/>
        <w:t>│ Settings      │                                                      │</w:t>
        <w:br/>
        <w:t>│               │ All 77   Confirmed 68   Issues 9   Completed 258    │</w:t>
        <w:br/>
        <w:t>│               │                                                      │</w:t>
        <w:br/>
        <w:t>│               │ ⚠ Needs Attention · 9                           ›   │</w:t>
        <w:br/>
        <w:t>│               │                                                      │</w:t>
        <w:br/>
        <w:t>│               │ BOOKINGS                                             │</w:t>
        <w:br/>
        <w:t>│               │ □ Airline PNR     Route       Date   Passenger Status│</w:t>
        <w:br/>
        <w:t>│               │ □ 6E     LCSNJD   MLE→BLR     13Sep  Ravali    ●     │</w:t>
        <w:br/>
        <w:t>│               │ □ AI     YGF9JE   BLR→DEL     13Sep  Sidharth  ●     │</w:t>
        <w:br/>
        <w:t>└───────────────┴──────────────────────────────────────────────────────┘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Sidebar</w:t>
      </w:r>
    </w:p>
    <w:p>
      <w:pPr>
        <w:pStyle w:val="ListBullet"/>
        <w:spacing w:after="60"/>
      </w:pPr>
      <w:r>
        <w:t>Width: approximately 220–240px on desktop.</w:t>
      </w:r>
    </w:p>
    <w:p>
      <w:pPr>
        <w:pStyle w:val="ListBullet"/>
        <w:spacing w:after="60"/>
      </w:pPr>
      <w:r>
        <w:t>Brand at top, navigation beneath.</w:t>
      </w:r>
    </w:p>
    <w:p>
      <w:pPr>
        <w:pStyle w:val="ListBullet"/>
        <w:spacing w:after="60"/>
      </w:pPr>
      <w:r>
        <w:t>Active item uses subtle purple/indigo surface and accent.</w:t>
      </w:r>
    </w:p>
    <w:p>
      <w:pPr>
        <w:pStyle w:val="ListBullet"/>
        <w:spacing w:after="60"/>
      </w:pPr>
      <w:r>
        <w:t>Navigation items: Dashboard, Needs Attention, Completed Flights, Statistics, Settings.</w:t>
      </w:r>
    </w:p>
    <w:p>
      <w:pPr>
        <w:pStyle w:val="ListBullet"/>
        <w:spacing w:after="60"/>
      </w:pPr>
      <w:r>
        <w:t>Do not overload the sidebar with actions that belong to the page.</w:t>
      </w:r>
    </w:p>
    <w:p>
      <w:pPr>
        <w:pStyle w:val="Heading1"/>
      </w:pPr>
      <w:r>
        <w:t>4. Header</w:t>
      </w:r>
    </w:p>
    <w:p>
      <w:pPr>
        <w:pStyle w:val="ListBullet"/>
        <w:spacing w:after="60"/>
      </w:pPr>
      <w:r>
        <w:t>Page title: PNR Tracker.</w:t>
      </w:r>
    </w:p>
    <w:p>
      <w:pPr>
        <w:pStyle w:val="ListBullet"/>
        <w:spacing w:after="60"/>
      </w:pPr>
      <w:r>
        <w:t>Supporting text: Monitor your flights in one place.</w:t>
      </w:r>
    </w:p>
    <w:p>
      <w:pPr>
        <w:pStyle w:val="ListBullet"/>
        <w:spacing w:after="60"/>
      </w:pPr>
      <w:r>
        <w:t>Right-side primary action: + Add Booking.</w:t>
      </w:r>
    </w:p>
    <w:p>
      <w:pPr>
        <w:pStyle w:val="ListBullet"/>
        <w:spacing w:after="60"/>
      </w:pPr>
      <w:r>
        <w:t>Keep header compact; do not use oversized hero sections.</w:t>
      </w:r>
    </w:p>
    <w:p>
      <w:pPr>
        <w:pStyle w:val="Heading1"/>
      </w:pPr>
      <w:r>
        <w:t>5. Search &amp; Toolbar</w:t>
      </w:r>
    </w:p>
    <w:p>
      <w:pPr>
        <w:pStyle w:val="ListBullet"/>
        <w:spacing w:after="60"/>
      </w:pPr>
      <w:r>
        <w:t>Search should span the useful content width.</w:t>
      </w:r>
    </w:p>
    <w:p>
      <w:pPr>
        <w:pStyle w:val="ListBullet"/>
        <w:spacing w:after="60"/>
      </w:pPr>
      <w:r>
        <w:t>Use a subtle dark surface with rounded corners.</w:t>
      </w:r>
    </w:p>
    <w:p>
      <w:pPr>
        <w:pStyle w:val="ListBullet"/>
        <w:spacing w:after="60"/>
      </w:pPr>
      <w:r>
        <w:t>Place Check Selected close to selection/filter controls.</w:t>
      </w:r>
    </w:p>
    <w:p>
      <w:pPr>
        <w:pStyle w:val="ListBullet"/>
        <w:spacing w:after="60"/>
      </w:pPr>
      <w:r>
        <w:t>Secondary actions belong in menus rather than competing with primary actions.</w:t>
      </w:r>
    </w:p>
    <w:p>
      <w:pPr>
        <w:pStyle w:val="Heading1"/>
      </w:pPr>
      <w:r>
        <w:t>6. Filter Tabs</w:t>
      </w:r>
    </w:p>
    <w:p>
      <w:r>
        <w:rPr>
          <w:b/>
        </w:rPr>
        <w:t>All 77   |   Confirmed 68   |   Issues 9   |   Completed 258</w:t>
      </w:r>
    </w:p>
    <w:p>
      <w:r>
        <w:t>Counts are dynamic. Active tab uses the brand accent. Use compact typography and a subtle active indicator.</w:t>
      </w:r>
    </w:p>
    <w:p>
      <w:pPr>
        <w:pStyle w:val="Heading1"/>
      </w:pPr>
      <w:r>
        <w:t>7. Needs Attention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⚠  Needs Attention                         9 bookings   ›  │</w:t>
        <w:br/>
        <w:t>│    Cancelled · Check Failed · Not Found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t>Use a restrained warning surface. It should attract attention without looking like an error page.</w:t>
      </w:r>
    </w:p>
    <w:p>
      <w:pPr>
        <w:pStyle w:val="Heading1"/>
      </w:pPr>
      <w:r>
        <w:t>8. Booking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Design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Row height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Approximately 56–64px; dense but comfortable.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PNR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Semibold; strongest text in row.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Airline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Small 32–40px logo/code.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Route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Origin → destination.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Date/time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One compact line.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Passenger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Secondary; ellipsis when necessary.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Small pill.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Last checked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Muted text.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Actions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Three-dot overflow.</w:t>
            </w:r>
          </w:p>
        </w:tc>
      </w:tr>
    </w:tbl>
    <w:p>
      <w:pPr>
        <w:pStyle w:val="Heading1"/>
      </w:pPr>
      <w:r>
        <w:t>9. Table Interaction</w:t>
      </w:r>
    </w:p>
    <w:p>
      <w:pPr>
        <w:pStyle w:val="ListBullet"/>
        <w:spacing w:after="60"/>
      </w:pPr>
      <w:r>
        <w:t>Hover highlights the full row subtly.</w:t>
      </w:r>
    </w:p>
    <w:p>
      <w:pPr>
        <w:pStyle w:val="ListBullet"/>
        <w:spacing w:after="60"/>
      </w:pPr>
      <w:r>
        <w:t>Clicking the row opens details.</w:t>
      </w:r>
    </w:p>
    <w:p>
      <w:pPr>
        <w:pStyle w:val="ListBullet"/>
        <w:spacing w:after="60"/>
      </w:pPr>
      <w:r>
        <w:t>Checkbox selection must not trigger navigation.</w:t>
      </w:r>
    </w:p>
    <w:p>
      <w:pPr>
        <w:pStyle w:val="ListBullet"/>
        <w:spacing w:after="60"/>
      </w:pPr>
      <w:r>
        <w:t>Actions menu must stop row navigation.</w:t>
      </w:r>
    </w:p>
    <w:p>
      <w:pPr>
        <w:pStyle w:val="ListBullet"/>
        <w:spacing w:after="60"/>
      </w:pPr>
      <w:r>
        <w:t>Use sticky table header when the list is long.</w:t>
      </w:r>
    </w:p>
    <w:p>
      <w:pPr>
        <w:pStyle w:val="ListBullet"/>
        <w:spacing w:after="60"/>
      </w:pPr>
      <w:r>
        <w:t>Allow horizontal scrolling only within the table at intermediate widths if absolutely necessary; never create page-level horizontal scrolling.</w:t>
      </w:r>
    </w:p>
    <w:p>
      <w:pPr>
        <w:pStyle w:val="Heading1"/>
      </w:pPr>
      <w:r>
        <w:t>10. PNR Details — Desktop</w:t>
      </w:r>
    </w:p>
    <w:p>
      <w:r>
        <w:t>PNR Details</w:t>
        <w:br/>
        <w:br/>
        <w:t>[AI]  YGF9JE                         ● Confirmed</w:t>
        <w:br/>
        <w:t>BLR → DEL · 13 Sep 2026 · 22:30</w:t>
        <w:br/>
        <w:br/>
        <w:t>────────────────────────────────────────────</w:t>
        <w:br/>
        <w:br/>
        <w:t>Flight                 AI 812</w:t>
        <w:br/>
        <w:t>Passenger              Sidharth Naak...</w:t>
        <w:br/>
        <w:t>Passengers             1</w:t>
        <w:br/>
        <w:t>Departure              22:30 · BLR</w:t>
        <w:br/>
        <w:t>Arrival                00:55 · DEL +1</w:t>
        <w:br/>
        <w:t>PNR                    YGF9JE</w:t>
        <w:br/>
        <w:t>Booking Reference      —</w:t>
        <w:br/>
        <w:br/>
        <w:t>Last checked           13 minutes ago</w:t>
        <w:br/>
        <w:br/>
        <w:t>[ Refresh Status ]  [ Copy PNR ]  [ Share ]  [ Delete ]</w:t>
      </w:r>
    </w:p>
    <w:p>
      <w:pPr>
        <w:pStyle w:val="Heading1"/>
      </w:pPr>
      <w:r>
        <w:t>11. Progressive Disclosure</w:t>
      </w:r>
    </w:p>
    <w:p>
      <w:pPr>
        <w:pStyle w:val="ListBullet"/>
        <w:spacing w:after="60"/>
      </w:pPr>
      <w:r>
        <w:t>Keep the table focused on scanning.</w:t>
      </w:r>
    </w:p>
    <w:p>
      <w:pPr>
        <w:pStyle w:val="ListBullet"/>
        <w:spacing w:after="60"/>
      </w:pPr>
      <w:r>
        <w:t>Keep detailed terminal/booking metadata inside Details.</w:t>
      </w:r>
    </w:p>
    <w:p>
      <w:pPr>
        <w:pStyle w:val="ListBullet"/>
        <w:spacing w:after="60"/>
      </w:pPr>
      <w:r>
        <w:t>Do not repeat every action on every row.</w:t>
      </w:r>
    </w:p>
    <w:p>
      <w:pPr>
        <w:pStyle w:val="ListBullet"/>
        <w:spacing w:after="60"/>
      </w:pPr>
      <w:r>
        <w:t>Use overflow menus for low-frequency actions.</w:t>
      </w:r>
    </w:p>
    <w:p>
      <w:pPr>
        <w:pStyle w:val="Heading1"/>
      </w:pPr>
      <w:r>
        <w:t>12. Add Booking UI</w:t>
      </w:r>
    </w:p>
    <w:p>
      <w:r>
        <w:t>Add Booking</w:t>
        <w:br/>
        <w:br/>
        <w:t>[ Upload PDF ]       [ Enter Manually ]</w:t>
        <w:br/>
        <w:br/>
        <w:t>Upload PDF</w:t>
        <w:br/>
        <w:t>┌──────────────────────────────────────────┐</w:t>
        <w:br/>
        <w:t>│                 📄                       │</w:t>
        <w:br/>
        <w:t>│       Upload your flight ticket PDF      │</w:t>
        <w:br/>
        <w:t>│                                          │</w:t>
        <w:br/>
        <w:t>│            [ Choose PDF ]                │</w:t>
        <w:br/>
        <w:t>└──────────────────────────────────────────┘</w:t>
      </w:r>
    </w:p>
    <w:p>
      <w:pPr>
        <w:pStyle w:val="Heading1"/>
      </w:pPr>
      <w:r>
        <w:t>13. Visual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3408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Background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Deep navy / charcoal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Application background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Surface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Slightly lighter navy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Cards, panels, table header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Primary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Existing purple/indigo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CTA, active state, links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Green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Confirmed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Danger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Red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Cancelled/destructive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Amber/orange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Check failed / not found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Primary text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White/off-white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PNR, route, key labels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Secondary text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Muted gray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Metadata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  <w:t>Border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Subtle low-contrast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  <w:t>Structure</w:t>
            </w:r>
          </w:p>
        </w:tc>
      </w:tr>
    </w:tbl>
    <w:p>
      <w:pPr>
        <w:pStyle w:val="Heading1"/>
      </w:pPr>
      <w:r>
        <w:t>14. Typography</w:t>
      </w:r>
    </w:p>
    <w:p>
      <w:pPr>
        <w:pStyle w:val="ListBullet"/>
        <w:spacing w:after="60"/>
      </w:pPr>
      <w:r>
        <w:t>Use the existing product font if one exists; otherwise use a clean modern sans-serif.</w:t>
      </w:r>
    </w:p>
    <w:p>
      <w:pPr>
        <w:pStyle w:val="ListBullet"/>
        <w:spacing w:after="60"/>
      </w:pPr>
      <w:r>
        <w:t>PNR: semibold, high contrast.</w:t>
      </w:r>
    </w:p>
    <w:p>
      <w:pPr>
        <w:pStyle w:val="ListBullet"/>
        <w:spacing w:after="60"/>
      </w:pPr>
      <w:r>
        <w:t>Route: medium weight.</w:t>
      </w:r>
    </w:p>
    <w:p>
      <w:pPr>
        <w:pStyle w:val="ListBullet"/>
        <w:spacing w:after="60"/>
      </w:pPr>
      <w:r>
        <w:t>Date/time: secondary.</w:t>
      </w:r>
    </w:p>
    <w:p>
      <w:pPr>
        <w:pStyle w:val="ListBullet"/>
        <w:spacing w:after="60"/>
      </w:pPr>
      <w:r>
        <w:t>Passenger: secondary/tertiary.</w:t>
      </w:r>
    </w:p>
    <w:p>
      <w:pPr>
        <w:pStyle w:val="ListBullet"/>
        <w:spacing w:after="60"/>
      </w:pPr>
      <w:r>
        <w:t>Last checked: muted.</w:t>
      </w:r>
    </w:p>
    <w:p>
      <w:pPr>
        <w:pStyle w:val="ListBullet"/>
        <w:spacing w:after="60"/>
      </w:pPr>
      <w:r>
        <w:t>Do not use bold weight for every field.</w:t>
      </w:r>
    </w:p>
    <w:p>
      <w:pPr>
        <w:pStyle w:val="Heading1"/>
      </w:pPr>
      <w:r>
        <w:t>15. Spacing</w:t>
      </w:r>
    </w:p>
    <w:p>
      <w:pPr>
        <w:pStyle w:val="ListBullet"/>
        <w:spacing w:after="60"/>
      </w:pPr>
      <w:r>
        <w:t>Desktop content padding: approximately 24–32px.</w:t>
      </w:r>
    </w:p>
    <w:p>
      <w:pPr>
        <w:pStyle w:val="ListBullet"/>
        <w:spacing w:after="60"/>
      </w:pPr>
      <w:r>
        <w:t>Table row padding: approximately 12–16px vertical.</w:t>
      </w:r>
    </w:p>
    <w:p>
      <w:pPr>
        <w:pStyle w:val="ListBullet"/>
        <w:spacing w:after="60"/>
      </w:pPr>
      <w:r>
        <w:t>Section gaps: approximately 20–28px.</w:t>
      </w:r>
    </w:p>
    <w:p>
      <w:pPr>
        <w:pStyle w:val="ListBullet"/>
        <w:spacing w:after="60"/>
      </w:pPr>
      <w:r>
        <w:t>Card/panel padding: approximately 16–20px.</w:t>
      </w:r>
    </w:p>
    <w:p>
      <w:pPr>
        <w:pStyle w:val="ListBullet"/>
        <w:spacing w:after="60"/>
      </w:pPr>
      <w:r>
        <w:t>Use one consistent spacing scale throughout the product.</w:t>
      </w:r>
    </w:p>
    <w:p>
      <w:pPr>
        <w:pStyle w:val="Heading1"/>
      </w:pPr>
      <w:r>
        <w:t>16. Status Components</w:t>
      </w:r>
    </w:p>
    <w:p>
      <w:pPr>
        <w:pStyle w:val="ListBullet"/>
      </w:pPr>
      <w:r>
        <w:t>Confirmed — green compact pill</w:t>
      </w:r>
    </w:p>
    <w:p>
      <w:pPr>
        <w:pStyle w:val="ListBullet"/>
      </w:pPr>
      <w:r>
        <w:t>Cancelled — red compact pill</w:t>
      </w:r>
    </w:p>
    <w:p>
      <w:pPr>
        <w:pStyle w:val="ListBullet"/>
      </w:pPr>
      <w:r>
        <w:t>Check Failed — amber/red warning pill</w:t>
      </w:r>
    </w:p>
    <w:p>
      <w:pPr>
        <w:pStyle w:val="ListBullet"/>
      </w:pPr>
      <w:r>
        <w:t>Not Found — amber pill</w:t>
      </w:r>
    </w:p>
    <w:p>
      <w:pPr>
        <w:pStyle w:val="ListBullet"/>
      </w:pPr>
      <w:r>
        <w:t>Completed — neutral pill</w:t>
      </w:r>
    </w:p>
    <w:p>
      <w:r>
        <w:t>Status must always include text; colour is supporting information only.</w:t>
      </w:r>
    </w:p>
    <w:p>
      <w:pPr>
        <w:pStyle w:val="Heading1"/>
      </w:pPr>
      <w:r>
        <w:t>17. Loading / Empty / Error States</w:t>
      </w:r>
    </w:p>
    <w:p>
      <w:pPr>
        <w:pStyle w:val="ListBullet"/>
        <w:spacing w:after="60"/>
      </w:pPr>
      <w:r>
        <w:t>Loading: table skeleton rows rather than a full-screen spinner.</w:t>
      </w:r>
    </w:p>
    <w:p>
      <w:pPr>
        <w:pStyle w:val="ListBullet"/>
        <w:spacing w:after="60"/>
      </w:pPr>
      <w:r>
        <w:t>Empty: concise explanation plus Add Booking CTA.</w:t>
      </w:r>
    </w:p>
    <w:p>
      <w:pPr>
        <w:pStyle w:val="ListBullet"/>
        <w:spacing w:after="60"/>
      </w:pPr>
      <w:r>
        <w:t>No results: explain that the current search/filter returned nothing.</w:t>
      </w:r>
    </w:p>
    <w:p>
      <w:pPr>
        <w:pStyle w:val="ListBullet"/>
        <w:spacing w:after="60"/>
      </w:pPr>
      <w:r>
        <w:t>Error: human-readable message, Retry action and last successful check where available.</w:t>
      </w:r>
    </w:p>
    <w:p>
      <w:pPr>
        <w:pStyle w:val="Heading1"/>
      </w:pPr>
      <w:r>
        <w:t>18. Responsive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5112"/>
            <w:vAlign w:val="center"/>
            <w:shd w:fill="4C3FB4"/>
          </w:tcPr>
          <w:p>
            <w:r/>
            <w:r>
              <w:rPr>
                <w:b/>
                <w:color w:val="FFFFFF"/>
                <w:sz w:val="18"/>
              </w:rPr>
              <w:t>Layout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≥ 1200px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Full sidebar + dense table + spacious detail panel/page.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900–1199px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Sidebar + table with reduced/secondary columns.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600–899px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Condensed navigation + adaptive table/card hybrid.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  <w:t>&lt; 600px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  <w:t>Use dedicated mobile card UX; do not squeeze desktop table.</w:t>
            </w:r>
          </w:p>
        </w:tc>
      </w:tr>
    </w:tbl>
    <w:p>
      <w:pPr>
        <w:pStyle w:val="Heading1"/>
      </w:pPr>
      <w:r>
        <w:t>19. Accessibility</w:t>
      </w:r>
    </w:p>
    <w:p>
      <w:pPr>
        <w:pStyle w:val="ListBullet"/>
        <w:spacing w:after="60"/>
      </w:pPr>
      <w:r>
        <w:t>Use sufficient contrast in dark mode.</w:t>
      </w:r>
    </w:p>
    <w:p>
      <w:pPr>
        <w:pStyle w:val="ListBullet"/>
        <w:spacing w:after="60"/>
      </w:pPr>
      <w:r>
        <w:t>Keyboard navigation and visible focus states.</w:t>
      </w:r>
    </w:p>
    <w:p>
      <w:pPr>
        <w:pStyle w:val="ListBullet"/>
        <w:spacing w:after="60"/>
      </w:pPr>
      <w:r>
        <w:t>Accessible labels for icon-only controls.</w:t>
      </w:r>
    </w:p>
    <w:p>
      <w:pPr>
        <w:pStyle w:val="ListBullet"/>
        <w:spacing w:after="60"/>
      </w:pPr>
      <w:r>
        <w:t>Status communicated with text as well as colour.</w:t>
      </w:r>
    </w:p>
    <w:p>
      <w:pPr>
        <w:pStyle w:val="ListBullet"/>
        <w:spacing w:after="60"/>
      </w:pPr>
      <w:r>
        <w:t>Rows, checkboxes and menus have clear accessible names.</w:t>
      </w:r>
    </w:p>
    <w:p>
      <w:pPr>
        <w:pStyle w:val="ListBullet"/>
        <w:spacing w:after="60"/>
      </w:pPr>
      <w:r>
        <w:t>Comfortable click/tap targets.</w:t>
      </w:r>
    </w:p>
    <w:p>
      <w:pPr>
        <w:pStyle w:val="Heading1"/>
      </w:pPr>
      <w:r>
        <w:t>20. QA Visual Checklist</w:t>
      </w:r>
    </w:p>
    <w:p>
      <w:r>
        <w:rPr>
          <w:b/>
        </w:rPr>
        <w:t xml:space="preserve">☐ </w:t>
      </w:r>
      <w:r>
        <w:t>PNR is never visually lost.</w:t>
      </w:r>
    </w:p>
    <w:p>
      <w:r>
        <w:rPr>
          <w:b/>
        </w:rPr>
        <w:t xml:space="preserve">☐ </w:t>
      </w:r>
      <w:r>
        <w:t>Status is readable at a glance.</w:t>
      </w:r>
    </w:p>
    <w:p>
      <w:r>
        <w:rPr>
          <w:b/>
        </w:rPr>
        <w:t xml:space="preserve">☐ </w:t>
      </w:r>
      <w:r>
        <w:t>Table columns align consistently.</w:t>
      </w:r>
    </w:p>
    <w:p>
      <w:r>
        <w:rPr>
          <w:b/>
        </w:rPr>
        <w:t xml:space="preserve">☐ </w:t>
      </w:r>
      <w:r>
        <w:t>No unnecessary nested cards.</w:t>
      </w:r>
    </w:p>
    <w:p>
      <w:r>
        <w:rPr>
          <w:b/>
        </w:rPr>
        <w:t xml:space="preserve">☐ </w:t>
      </w:r>
      <w:r>
        <w:t>No repeated Details buttons.</w:t>
      </w:r>
    </w:p>
    <w:p>
      <w:r>
        <w:rPr>
          <w:b/>
        </w:rPr>
        <w:t xml:space="preserve">☐ </w:t>
      </w:r>
      <w:r>
        <w:t>No repeated large Refresh/Delete buttons.</w:t>
      </w:r>
    </w:p>
    <w:p>
      <w:r>
        <w:rPr>
          <w:b/>
        </w:rPr>
        <w:t xml:space="preserve">☐ </w:t>
      </w:r>
      <w:r>
        <w:t>Needs Attention is noticeable but restrained.</w:t>
      </w:r>
    </w:p>
    <w:p>
      <w:r>
        <w:rPr>
          <w:b/>
        </w:rPr>
        <w:t xml:space="preserve">☐ </w:t>
      </w:r>
      <w:r>
        <w:t>Completed records are separated from active work.</w:t>
      </w:r>
    </w:p>
    <w:p>
      <w:r>
        <w:rPr>
          <w:b/>
        </w:rPr>
        <w:t xml:space="preserve">☐ </w:t>
      </w:r>
      <w:r>
        <w:t>Long names truncate gracefully.</w:t>
      </w:r>
    </w:p>
    <w:p>
      <w:r>
        <w:rPr>
          <w:b/>
        </w:rPr>
        <w:t xml:space="preserve">☐ </w:t>
      </w:r>
      <w:r>
        <w:t>500+ records remain usable.</w:t>
      </w:r>
    </w:p>
    <w:p>
      <w:r>
        <w:rPr>
          <w:b/>
        </w:rPr>
        <w:t xml:space="preserve">☐ </w:t>
      </w:r>
      <w:r>
        <w:t>No page-level horizontal scrolling.</w:t>
      </w:r>
    </w:p>
    <w:p>
      <w:r>
        <w:rPr>
          <w:b/>
        </w:rPr>
        <w:t xml:space="preserve">☐ </w:t>
      </w:r>
      <w:r>
        <w:t>Dark theme remains legible in low-light conditions.</w:t>
      </w:r>
    </w:p>
    <w:p>
      <w:pPr>
        <w:pStyle w:val="Heading1"/>
      </w:pPr>
      <w:r>
        <w:t>21. Final Design Principle</w:t>
      </w:r>
    </w:p>
    <w:p>
      <w:r>
        <w:rPr>
          <w:b/>
          <w:color w:val="4C3FB4"/>
          <w:sz w:val="28"/>
        </w:rPr>
        <w:t>Desktop = scan at a glance. Mobile = scan in a card. Details = act with confidence.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04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C3F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23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