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56" w:rsidRDefault="004D7C93">
      <w:pPr>
        <w:pStyle w:val="Title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5456554</wp:posOffset>
            </wp:positionH>
            <wp:positionV relativeFrom="paragraph">
              <wp:posOffset>55542</wp:posOffset>
            </wp:positionV>
            <wp:extent cx="1809114" cy="1381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CT</w:t>
      </w:r>
      <w:r>
        <w:rPr>
          <w:spacing w:val="-4"/>
        </w:rPr>
        <w:t xml:space="preserve"> </w:t>
      </w:r>
      <w:r>
        <w:t>ROJA</w:t>
      </w:r>
    </w:p>
    <w:p w:rsidR="00F01E56" w:rsidRDefault="004D7C93">
      <w:pPr>
        <w:spacing w:before="272"/>
        <w:ind w:left="106"/>
        <w:rPr>
          <w:sz w:val="36"/>
        </w:rPr>
      </w:pPr>
      <w:r>
        <w:rPr>
          <w:sz w:val="36"/>
        </w:rPr>
        <w:t>Contact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proofErr w:type="gramStart"/>
      <w:r>
        <w:rPr>
          <w:sz w:val="36"/>
        </w:rPr>
        <w:t>(+</w:t>
      </w:r>
      <w:proofErr w:type="gramEnd"/>
      <w:r>
        <w:rPr>
          <w:sz w:val="36"/>
        </w:rPr>
        <w:t>91)7625090147</w:t>
      </w:r>
    </w:p>
    <w:p w:rsidR="00F01E56" w:rsidRDefault="004D7C93">
      <w:pPr>
        <w:spacing w:before="282"/>
        <w:ind w:left="106"/>
        <w:rPr>
          <w:sz w:val="36"/>
        </w:rPr>
      </w:pPr>
      <w:r>
        <w:rPr>
          <w:sz w:val="36"/>
        </w:rPr>
        <w:t>E-mail:</w:t>
      </w:r>
      <w:r>
        <w:rPr>
          <w:spacing w:val="-6"/>
          <w:sz w:val="36"/>
        </w:rPr>
        <w:t xml:space="preserve"> </w:t>
      </w:r>
      <w:hyperlink r:id="rId6">
        <w:r>
          <w:rPr>
            <w:sz w:val="36"/>
          </w:rPr>
          <w:t>rosathiru028@gmail.com</w:t>
        </w:r>
      </w:hyperlink>
    </w:p>
    <w:p w:rsidR="00F01E56" w:rsidRDefault="004D7C93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219786</wp:posOffset>
            </wp:positionV>
            <wp:extent cx="6833275" cy="1249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27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E56" w:rsidRDefault="00F01E56">
      <w:pPr>
        <w:pStyle w:val="BodyText"/>
        <w:spacing w:before="2"/>
        <w:rPr>
          <w:sz w:val="46"/>
        </w:rPr>
      </w:pPr>
    </w:p>
    <w:p w:rsidR="00F01E56" w:rsidRDefault="004D7C93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4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:rsidR="00F01E56" w:rsidRDefault="00F01E56">
      <w:pPr>
        <w:pStyle w:val="BodyText"/>
        <w:rPr>
          <w:b/>
          <w:sz w:val="21"/>
        </w:rPr>
      </w:pPr>
    </w:p>
    <w:p w:rsidR="00F01E56" w:rsidRDefault="004D7C93">
      <w:pPr>
        <w:pStyle w:val="BodyText"/>
        <w:spacing w:before="87" w:line="271" w:lineRule="auto"/>
        <w:ind w:left="106" w:right="484"/>
        <w:jc w:val="both"/>
      </w:pPr>
      <w:proofErr w:type="gramStart"/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capabilities, in</w:t>
      </w:r>
      <w:r>
        <w:rPr>
          <w:spacing w:val="-13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ensuring</w:t>
      </w:r>
      <w:r>
        <w:rPr>
          <w:spacing w:val="-67"/>
        </w:rPr>
        <w:t xml:space="preserve"> </w:t>
      </w:r>
      <w:r>
        <w:rPr>
          <w:w w:val="95"/>
        </w:rPr>
        <w:t>personal growth within the organization.</w:t>
      </w:r>
      <w:proofErr w:type="gramEnd"/>
      <w:r>
        <w:rPr>
          <w:w w:val="95"/>
        </w:rPr>
        <w:t xml:space="preserve"> I assure that my technical and communication skills will</w:t>
      </w:r>
      <w:r>
        <w:rPr>
          <w:spacing w:val="1"/>
          <w:w w:val="95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tasks</w:t>
      </w:r>
      <w:r>
        <w:rPr>
          <w:spacing w:val="2"/>
        </w:rPr>
        <w:t xml:space="preserve"> </w:t>
      </w:r>
      <w:r>
        <w:t>and pursue</w:t>
      </w:r>
      <w:r>
        <w:rPr>
          <w:spacing w:val="1"/>
        </w:rPr>
        <w:t xml:space="preserve"> </w:t>
      </w:r>
      <w:r>
        <w:t>energizing</w:t>
      </w:r>
      <w:r>
        <w:rPr>
          <w:spacing w:val="-5"/>
        </w:rPr>
        <w:t xml:space="preserve"> </w:t>
      </w:r>
      <w:r>
        <w:t>career.</w:t>
      </w:r>
    </w:p>
    <w:p w:rsidR="00F01E56" w:rsidRDefault="00F01E56">
      <w:pPr>
        <w:pStyle w:val="BodyText"/>
        <w:spacing w:before="0"/>
        <w:rPr>
          <w:sz w:val="25"/>
        </w:rPr>
      </w:pPr>
    </w:p>
    <w:p w:rsidR="00F01E56" w:rsidRDefault="004D7C93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INFO</w:t>
      </w:r>
      <w:r>
        <w:rPr>
          <w:u w:val="none"/>
        </w:rPr>
        <w:t>:</w:t>
      </w:r>
    </w:p>
    <w:p w:rsidR="00F01E56" w:rsidRDefault="00F01E56">
      <w:pPr>
        <w:pStyle w:val="BodyText"/>
        <w:spacing w:before="9"/>
        <w:rPr>
          <w:b/>
          <w:sz w:val="21"/>
        </w:rPr>
      </w:pPr>
    </w:p>
    <w:p w:rsidR="00F01E56" w:rsidRDefault="004D7C93">
      <w:pPr>
        <w:spacing w:before="87"/>
        <w:ind w:left="106"/>
        <w:rPr>
          <w:sz w:val="28"/>
        </w:rPr>
      </w:pPr>
      <w:r>
        <w:rPr>
          <w:b/>
          <w:sz w:val="28"/>
        </w:rPr>
        <w:t>Nationality: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Indian</w:t>
      </w:r>
    </w:p>
    <w:p w:rsidR="00F01E56" w:rsidRDefault="00F01E56">
      <w:pPr>
        <w:pStyle w:val="BodyText"/>
        <w:spacing w:before="4"/>
      </w:pPr>
    </w:p>
    <w:p w:rsidR="00F01E56" w:rsidRDefault="004D7C93">
      <w:pPr>
        <w:ind w:left="106"/>
        <w:rPr>
          <w:sz w:val="28"/>
        </w:rPr>
      </w:pPr>
      <w:r>
        <w:rPr>
          <w:b/>
          <w:sz w:val="28"/>
        </w:rPr>
        <w:t>DOB: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28</w:t>
      </w:r>
      <w:r>
        <w:rPr>
          <w:sz w:val="28"/>
          <w:vertAlign w:val="superscript"/>
        </w:rPr>
        <w:t>th</w:t>
      </w:r>
      <w:r>
        <w:rPr>
          <w:spacing w:val="22"/>
          <w:sz w:val="28"/>
        </w:rPr>
        <w:t xml:space="preserve"> </w:t>
      </w:r>
      <w:r>
        <w:rPr>
          <w:sz w:val="28"/>
        </w:rPr>
        <w:t>April, 2001</w:t>
      </w:r>
    </w:p>
    <w:p w:rsidR="00F01E56" w:rsidRDefault="00F01E56">
      <w:pPr>
        <w:pStyle w:val="BodyText"/>
        <w:spacing w:before="0"/>
      </w:pPr>
    </w:p>
    <w:p w:rsidR="00F01E56" w:rsidRDefault="004D7C93">
      <w:pPr>
        <w:ind w:left="106"/>
        <w:rPr>
          <w:sz w:val="28"/>
        </w:rPr>
      </w:pPr>
      <w:r>
        <w:rPr>
          <w:b/>
          <w:sz w:val="28"/>
        </w:rPr>
        <w:t>Father: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sz w:val="28"/>
        </w:rPr>
        <w:t>Thirumalaiah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T,</w:t>
      </w:r>
      <w:r>
        <w:rPr>
          <w:spacing w:val="2"/>
          <w:sz w:val="28"/>
        </w:rPr>
        <w:t xml:space="preserve"> </w:t>
      </w:r>
      <w:r>
        <w:rPr>
          <w:sz w:val="28"/>
        </w:rPr>
        <w:t>Farmer</w:t>
      </w:r>
    </w:p>
    <w:p w:rsidR="00F01E56" w:rsidRDefault="00F01E56">
      <w:pPr>
        <w:pStyle w:val="BodyText"/>
        <w:spacing w:before="4"/>
      </w:pPr>
    </w:p>
    <w:p w:rsidR="00F01E56" w:rsidRDefault="004D7C93">
      <w:pPr>
        <w:ind w:left="106"/>
        <w:rPr>
          <w:sz w:val="28"/>
        </w:rPr>
      </w:pPr>
      <w:r>
        <w:rPr>
          <w:b/>
          <w:sz w:val="28"/>
        </w:rPr>
        <w:t>Mother: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Lakshmi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B,</w:t>
      </w:r>
      <w:r>
        <w:rPr>
          <w:spacing w:val="-3"/>
          <w:sz w:val="28"/>
        </w:rPr>
        <w:t xml:space="preserve"> </w:t>
      </w:r>
      <w:r>
        <w:rPr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sz w:val="28"/>
        </w:rPr>
        <w:t>maker</w:t>
      </w:r>
    </w:p>
    <w:p w:rsidR="00F01E56" w:rsidRDefault="00F01E56">
      <w:pPr>
        <w:pStyle w:val="BodyText"/>
        <w:spacing w:before="11"/>
        <w:rPr>
          <w:sz w:val="27"/>
        </w:rPr>
      </w:pPr>
    </w:p>
    <w:p w:rsidR="00F01E56" w:rsidRDefault="004D7C93">
      <w:pPr>
        <w:ind w:left="106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known: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English,</w:t>
      </w:r>
      <w:r>
        <w:rPr>
          <w:spacing w:val="-1"/>
          <w:sz w:val="28"/>
        </w:rPr>
        <w:t xml:space="preserve"> </w:t>
      </w:r>
      <w:r>
        <w:rPr>
          <w:sz w:val="28"/>
        </w:rPr>
        <w:t>Kannada,</w:t>
      </w:r>
      <w:r>
        <w:rPr>
          <w:spacing w:val="-4"/>
          <w:sz w:val="28"/>
        </w:rPr>
        <w:t xml:space="preserve"> </w:t>
      </w:r>
      <w:r>
        <w:rPr>
          <w:sz w:val="28"/>
        </w:rPr>
        <w:t>Telugu</w:t>
      </w:r>
    </w:p>
    <w:p w:rsidR="00F01E56" w:rsidRDefault="00F01E56">
      <w:pPr>
        <w:pStyle w:val="BodyText"/>
        <w:spacing w:before="6"/>
      </w:pPr>
    </w:p>
    <w:p w:rsidR="00F01E56" w:rsidRDefault="00EA4948">
      <w:pPr>
        <w:pStyle w:val="Heading1"/>
        <w:rPr>
          <w:u w:val="none"/>
        </w:rPr>
      </w:pPr>
      <w:r w:rsidRPr="00EA4948">
        <w:pict>
          <v:rect id="_x0000_s1026" style="position:absolute;left:0;text-align:left;margin-left:316.7pt;margin-top:.25pt;width:6.25pt;height:20.4pt;z-index:-251657728;mso-position-horizontal-relative:page" fillcolor="#d2d2d2" stroked="f">
            <w10:wrap anchorx="page"/>
          </v:rect>
        </w:pict>
      </w:r>
      <w:r w:rsidR="004D7C93">
        <w:rPr>
          <w:u w:val="thick"/>
        </w:rPr>
        <w:t>EDUCATIONAL</w:t>
      </w:r>
      <w:r w:rsidR="004D7C93">
        <w:rPr>
          <w:spacing w:val="-5"/>
          <w:u w:val="thick"/>
        </w:rPr>
        <w:t xml:space="preserve"> </w:t>
      </w:r>
      <w:r w:rsidR="004D7C93">
        <w:rPr>
          <w:u w:val="thick"/>
        </w:rPr>
        <w:t>QUALIFICATION</w:t>
      </w:r>
      <w:r w:rsidR="004D7C93">
        <w:rPr>
          <w:u w:val="none"/>
        </w:rPr>
        <w:t>:</w:t>
      </w:r>
    </w:p>
    <w:p w:rsidR="00F01E56" w:rsidRDefault="00F01E56">
      <w:pPr>
        <w:pStyle w:val="BodyText"/>
        <w:spacing w:after="1"/>
        <w:rPr>
          <w:b/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9"/>
        <w:gridCol w:w="2190"/>
        <w:gridCol w:w="2670"/>
        <w:gridCol w:w="2099"/>
        <w:gridCol w:w="2084"/>
      </w:tblGrid>
      <w:tr w:rsidR="00F01E56">
        <w:trPr>
          <w:trHeight w:val="989"/>
        </w:trPr>
        <w:tc>
          <w:tcPr>
            <w:tcW w:w="2089" w:type="dxa"/>
          </w:tcPr>
          <w:p w:rsidR="00F01E56" w:rsidRDefault="004D7C93">
            <w:pPr>
              <w:pStyle w:val="TableParagraph"/>
              <w:spacing w:before="2" w:line="240" w:lineRule="auto"/>
              <w:ind w:right="353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190" w:type="dxa"/>
          </w:tcPr>
          <w:p w:rsidR="00F01E56" w:rsidRDefault="004D7C93">
            <w:pPr>
              <w:pStyle w:val="TableParagraph"/>
              <w:spacing w:before="2" w:line="271" w:lineRule="auto"/>
              <w:ind w:left="215" w:right="212" w:firstLine="33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UNIVERSITY</w:t>
            </w:r>
          </w:p>
        </w:tc>
        <w:tc>
          <w:tcPr>
            <w:tcW w:w="2670" w:type="dxa"/>
          </w:tcPr>
          <w:p w:rsidR="00F01E56" w:rsidRDefault="004D7C93">
            <w:pPr>
              <w:pStyle w:val="TableParagraph"/>
              <w:spacing w:before="2" w:line="240" w:lineRule="auto"/>
              <w:ind w:left="110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099" w:type="dxa"/>
          </w:tcPr>
          <w:p w:rsidR="00F01E56" w:rsidRDefault="004D7C93">
            <w:pPr>
              <w:pStyle w:val="TableParagraph"/>
              <w:spacing w:before="2" w:line="271" w:lineRule="auto"/>
              <w:ind w:left="440" w:right="410" w:hanging="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084" w:type="dxa"/>
          </w:tcPr>
          <w:p w:rsidR="00F01E56" w:rsidRDefault="004D7C93">
            <w:pPr>
              <w:pStyle w:val="TableParagraph"/>
              <w:spacing w:before="2" w:line="240" w:lineRule="auto"/>
              <w:ind w:left="461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 w:rsidR="00F01E56">
        <w:trPr>
          <w:trHeight w:val="1300"/>
        </w:trPr>
        <w:tc>
          <w:tcPr>
            <w:tcW w:w="2089" w:type="dxa"/>
          </w:tcPr>
          <w:p w:rsidR="00F01E56" w:rsidRDefault="004D7C93">
            <w:pPr>
              <w:pStyle w:val="TableParagraph"/>
              <w:ind w:right="358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E/B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</w:t>
            </w:r>
          </w:p>
        </w:tc>
        <w:tc>
          <w:tcPr>
            <w:tcW w:w="2190" w:type="dxa"/>
          </w:tcPr>
          <w:p w:rsidR="00F01E56" w:rsidRDefault="004D7C93">
            <w:pPr>
              <w:pStyle w:val="TableParagraph"/>
              <w:spacing w:line="273" w:lineRule="auto"/>
              <w:ind w:left="297" w:right="278" w:hanging="7"/>
              <w:rPr>
                <w:sz w:val="28"/>
              </w:rPr>
            </w:pPr>
            <w:proofErr w:type="spellStart"/>
            <w:r>
              <w:rPr>
                <w:sz w:val="28"/>
              </w:rPr>
              <w:t>Visvesvaraya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Technological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</w:p>
        </w:tc>
        <w:tc>
          <w:tcPr>
            <w:tcW w:w="2670" w:type="dxa"/>
          </w:tcPr>
          <w:p w:rsidR="00F01E56" w:rsidRDefault="004D7C93">
            <w:pPr>
              <w:pStyle w:val="TableParagraph"/>
              <w:spacing w:line="273" w:lineRule="auto"/>
              <w:ind w:left="133" w:right="12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Channabasaveshwara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Institute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</w:p>
        </w:tc>
        <w:tc>
          <w:tcPr>
            <w:tcW w:w="2099" w:type="dxa"/>
          </w:tcPr>
          <w:p w:rsidR="007C46B2" w:rsidRDefault="007C46B2">
            <w:pPr>
              <w:pStyle w:val="TableParagraph"/>
              <w:ind w:left="746" w:right="743"/>
              <w:rPr>
                <w:sz w:val="28"/>
              </w:rPr>
            </w:pPr>
          </w:p>
          <w:p w:rsidR="00F01E56" w:rsidRDefault="004D7C93">
            <w:pPr>
              <w:pStyle w:val="TableParagraph"/>
              <w:ind w:left="746" w:right="743"/>
              <w:rPr>
                <w:sz w:val="28"/>
              </w:rPr>
            </w:pPr>
            <w:r>
              <w:rPr>
                <w:sz w:val="28"/>
              </w:rPr>
              <w:t>2022</w:t>
            </w:r>
          </w:p>
          <w:p w:rsidR="00F01E56" w:rsidRDefault="00F01E56">
            <w:pPr>
              <w:pStyle w:val="TableParagraph"/>
              <w:spacing w:before="47" w:line="271" w:lineRule="auto"/>
              <w:ind w:left="464" w:right="459" w:firstLine="8"/>
              <w:rPr>
                <w:sz w:val="28"/>
              </w:rPr>
            </w:pPr>
          </w:p>
        </w:tc>
        <w:tc>
          <w:tcPr>
            <w:tcW w:w="2084" w:type="dxa"/>
          </w:tcPr>
          <w:p w:rsidR="007C46B2" w:rsidRDefault="008B4DFB">
            <w:pPr>
              <w:pStyle w:val="TableParagraph"/>
              <w:spacing w:line="422" w:lineRule="auto"/>
              <w:ind w:left="574" w:right="552" w:firstLine="292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F01E56" w:rsidRDefault="004D7C93" w:rsidP="007C46B2">
            <w:pPr>
              <w:pStyle w:val="TableParagraph"/>
              <w:spacing w:line="422" w:lineRule="auto"/>
              <w:ind w:left="574" w:right="552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(CGPA)</w:t>
            </w:r>
          </w:p>
        </w:tc>
      </w:tr>
      <w:tr w:rsidR="00F01E56">
        <w:trPr>
          <w:trHeight w:val="988"/>
        </w:trPr>
        <w:tc>
          <w:tcPr>
            <w:tcW w:w="2089" w:type="dxa"/>
          </w:tcPr>
          <w:p w:rsidR="00F01E56" w:rsidRDefault="004D7C93">
            <w:pPr>
              <w:pStyle w:val="TableParagraph"/>
              <w:ind w:right="34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2190" w:type="dxa"/>
          </w:tcPr>
          <w:p w:rsidR="00F01E56" w:rsidRDefault="004D7C93">
            <w:pPr>
              <w:pStyle w:val="TableParagraph"/>
              <w:spacing w:line="271" w:lineRule="auto"/>
              <w:ind w:left="777" w:right="212" w:hanging="548"/>
              <w:jc w:val="left"/>
              <w:rPr>
                <w:sz w:val="28"/>
              </w:rPr>
            </w:pPr>
            <w:r>
              <w:rPr>
                <w:sz w:val="28"/>
              </w:rPr>
              <w:t>Karnataka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2670" w:type="dxa"/>
          </w:tcPr>
          <w:p w:rsidR="00F01E56" w:rsidRDefault="004D7C93">
            <w:pPr>
              <w:pStyle w:val="TableParagraph"/>
              <w:ind w:left="143" w:right="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Narayana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2099" w:type="dxa"/>
          </w:tcPr>
          <w:p w:rsidR="00F01E56" w:rsidRDefault="004D7C93">
            <w:pPr>
              <w:pStyle w:val="TableParagraph"/>
              <w:ind w:left="0" w:right="762"/>
              <w:jc w:val="right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084" w:type="dxa"/>
          </w:tcPr>
          <w:p w:rsidR="00F01E56" w:rsidRDefault="004D7C93">
            <w:pPr>
              <w:pStyle w:val="TableParagraph"/>
              <w:ind w:left="459"/>
              <w:rPr>
                <w:b/>
                <w:sz w:val="28"/>
              </w:rPr>
            </w:pPr>
            <w:r>
              <w:rPr>
                <w:sz w:val="28"/>
              </w:rPr>
              <w:t>71.2</w:t>
            </w:r>
            <w:r>
              <w:rPr>
                <w:b/>
                <w:sz w:val="28"/>
              </w:rPr>
              <w:t>%</w:t>
            </w:r>
          </w:p>
        </w:tc>
      </w:tr>
      <w:tr w:rsidR="00F01E56">
        <w:trPr>
          <w:trHeight w:val="989"/>
        </w:trPr>
        <w:tc>
          <w:tcPr>
            <w:tcW w:w="2089" w:type="dxa"/>
          </w:tcPr>
          <w:p w:rsidR="00F01E56" w:rsidRDefault="004D7C93">
            <w:pPr>
              <w:pStyle w:val="TableParagraph"/>
              <w:ind w:right="34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2190" w:type="dxa"/>
          </w:tcPr>
          <w:p w:rsidR="00F01E56" w:rsidRDefault="004D7C93">
            <w:pPr>
              <w:pStyle w:val="TableParagraph"/>
              <w:ind w:left="769" w:right="763"/>
              <w:rPr>
                <w:sz w:val="28"/>
              </w:rPr>
            </w:pPr>
            <w:r>
              <w:rPr>
                <w:sz w:val="28"/>
              </w:rPr>
              <w:t>ICSE</w:t>
            </w:r>
          </w:p>
        </w:tc>
        <w:tc>
          <w:tcPr>
            <w:tcW w:w="2670" w:type="dxa"/>
          </w:tcPr>
          <w:p w:rsidR="00F01E56" w:rsidRDefault="004D7C93">
            <w:pPr>
              <w:pStyle w:val="TableParagraph"/>
              <w:spacing w:line="271" w:lineRule="auto"/>
              <w:ind w:left="282" w:right="252" w:hanging="15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Varin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International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Residential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099" w:type="dxa"/>
          </w:tcPr>
          <w:p w:rsidR="00F01E56" w:rsidRDefault="004D7C93">
            <w:pPr>
              <w:pStyle w:val="TableParagraph"/>
              <w:ind w:left="0" w:right="762"/>
              <w:jc w:val="right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084" w:type="dxa"/>
          </w:tcPr>
          <w:p w:rsidR="00F01E56" w:rsidRDefault="004D7C93">
            <w:pPr>
              <w:pStyle w:val="TableParagraph"/>
              <w:ind w:left="460"/>
              <w:rPr>
                <w:sz w:val="28"/>
              </w:rPr>
            </w:pPr>
            <w:r>
              <w:rPr>
                <w:sz w:val="28"/>
              </w:rPr>
              <w:t>76.6%</w:t>
            </w:r>
          </w:p>
        </w:tc>
      </w:tr>
    </w:tbl>
    <w:p w:rsidR="00F01E56" w:rsidRDefault="004D7C93">
      <w:pPr>
        <w:pStyle w:val="Heading2"/>
        <w:spacing w:before="281"/>
      </w:pPr>
      <w:r>
        <w:rPr>
          <w:u w:val="thick"/>
        </w:rPr>
        <w:t>SKILLS:</w:t>
      </w:r>
    </w:p>
    <w:p w:rsidR="00F01E56" w:rsidRDefault="004D7C93">
      <w:pPr>
        <w:spacing w:before="42"/>
        <w:ind w:left="466"/>
        <w:rPr>
          <w:b/>
          <w:sz w:val="28"/>
        </w:rPr>
      </w:pPr>
      <w:r>
        <w:rPr>
          <w:b/>
          <w:sz w:val="28"/>
        </w:rPr>
        <w:t>Soft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Skills:</w:t>
      </w:r>
    </w:p>
    <w:p w:rsidR="00F01E56" w:rsidRDefault="004D7C9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38"/>
        <w:ind w:hanging="361"/>
        <w:rPr>
          <w:sz w:val="28"/>
        </w:rPr>
      </w:pPr>
      <w:r>
        <w:rPr>
          <w:sz w:val="28"/>
        </w:rPr>
        <w:t>Team</w:t>
      </w:r>
      <w:r>
        <w:rPr>
          <w:spacing w:val="-8"/>
          <w:sz w:val="28"/>
        </w:rPr>
        <w:t xml:space="preserve"> </w:t>
      </w:r>
      <w:r>
        <w:rPr>
          <w:sz w:val="28"/>
        </w:rPr>
        <w:t>Player</w:t>
      </w:r>
    </w:p>
    <w:p w:rsidR="00F01E56" w:rsidRDefault="004D7C9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ind w:hanging="361"/>
        <w:rPr>
          <w:sz w:val="28"/>
        </w:rPr>
      </w:pPr>
      <w:r>
        <w:rPr>
          <w:sz w:val="28"/>
        </w:rPr>
        <w:t>Better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communicator</w:t>
      </w:r>
    </w:p>
    <w:p w:rsidR="00F01E56" w:rsidRDefault="00F01E56">
      <w:pPr>
        <w:rPr>
          <w:sz w:val="28"/>
        </w:rPr>
        <w:sectPr w:rsidR="00F01E56">
          <w:type w:val="continuous"/>
          <w:pgSz w:w="11910" w:h="16840"/>
          <w:pgMar w:top="200" w:right="80" w:bottom="280" w:left="460" w:header="720" w:footer="720" w:gutter="0"/>
          <w:cols w:space="720"/>
        </w:sectPr>
      </w:pPr>
    </w:p>
    <w:p w:rsidR="00F01E56" w:rsidRDefault="004D7C9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77"/>
        <w:ind w:hanging="361"/>
        <w:rPr>
          <w:sz w:val="28"/>
        </w:rPr>
      </w:pPr>
      <w:r>
        <w:rPr>
          <w:sz w:val="28"/>
        </w:rPr>
        <w:lastRenderedPageBreak/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Adaptability</w:t>
      </w:r>
    </w:p>
    <w:p w:rsidR="00F01E56" w:rsidRDefault="00F01E56">
      <w:pPr>
        <w:pStyle w:val="BodyText"/>
        <w:spacing w:before="8"/>
      </w:pPr>
    </w:p>
    <w:p w:rsidR="00F01E56" w:rsidRDefault="004D7C93">
      <w:pPr>
        <w:pStyle w:val="Heading2"/>
        <w:ind w:left="390"/>
      </w:pPr>
      <w:r>
        <w:t>Technical</w:t>
      </w:r>
      <w:r>
        <w:rPr>
          <w:spacing w:val="-6"/>
        </w:rPr>
        <w:t xml:space="preserve"> </w:t>
      </w:r>
      <w:r>
        <w:t>Skills:</w:t>
      </w:r>
    </w:p>
    <w:p w:rsidR="00F01E56" w:rsidRDefault="00F01E56">
      <w:pPr>
        <w:pStyle w:val="BodyText"/>
        <w:spacing w:before="10"/>
        <w:rPr>
          <w:b/>
          <w:sz w:val="27"/>
        </w:rPr>
      </w:pPr>
    </w:p>
    <w:p w:rsidR="00F01E56" w:rsidRDefault="00980846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0"/>
        <w:ind w:hanging="361"/>
        <w:rPr>
          <w:sz w:val="28"/>
        </w:rPr>
      </w:pPr>
      <w:r>
        <w:rPr>
          <w:sz w:val="28"/>
        </w:rPr>
        <w:t xml:space="preserve">Core </w:t>
      </w:r>
      <w:r w:rsidR="007C46B2">
        <w:rPr>
          <w:sz w:val="28"/>
        </w:rPr>
        <w:t>Java</w:t>
      </w:r>
    </w:p>
    <w:p w:rsidR="00980846" w:rsidRDefault="00980846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0"/>
        <w:ind w:hanging="361"/>
        <w:rPr>
          <w:sz w:val="28"/>
        </w:rPr>
      </w:pPr>
      <w:r>
        <w:rPr>
          <w:sz w:val="28"/>
        </w:rPr>
        <w:t>JDBC</w:t>
      </w:r>
    </w:p>
    <w:p w:rsidR="00F01E56" w:rsidRDefault="007C46B2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ind w:hanging="361"/>
        <w:rPr>
          <w:sz w:val="28"/>
        </w:rPr>
      </w:pPr>
      <w:r>
        <w:rPr>
          <w:sz w:val="28"/>
        </w:rPr>
        <w:t>SQL</w:t>
      </w:r>
    </w:p>
    <w:p w:rsidR="00F01E56" w:rsidRDefault="00F01E56">
      <w:pPr>
        <w:pStyle w:val="BodyText"/>
        <w:spacing w:before="10"/>
      </w:pPr>
    </w:p>
    <w:p w:rsidR="00F01E56" w:rsidRDefault="004D7C93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PROJECTS:</w:t>
      </w:r>
    </w:p>
    <w:p w:rsidR="00F01E56" w:rsidRDefault="008B4DFB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332"/>
        <w:ind w:hanging="361"/>
        <w:rPr>
          <w:sz w:val="28"/>
        </w:rPr>
      </w:pPr>
      <w:r>
        <w:rPr>
          <w:sz w:val="28"/>
        </w:rPr>
        <w:t xml:space="preserve">Automated path following </w:t>
      </w:r>
      <w:proofErr w:type="spellStart"/>
      <w:r>
        <w:rPr>
          <w:sz w:val="28"/>
        </w:rPr>
        <w:t>bot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with  automated</w:t>
      </w:r>
      <w:proofErr w:type="gramEnd"/>
      <w:r>
        <w:rPr>
          <w:sz w:val="28"/>
        </w:rPr>
        <w:t xml:space="preserve"> sanitizer sprayer.</w:t>
      </w:r>
    </w:p>
    <w:p w:rsidR="00F01E56" w:rsidRDefault="00F01E56">
      <w:pPr>
        <w:pStyle w:val="BodyText"/>
        <w:spacing w:before="6"/>
      </w:pPr>
    </w:p>
    <w:p w:rsidR="00F01E56" w:rsidRDefault="004D7C93">
      <w:pPr>
        <w:pStyle w:val="Heading1"/>
        <w:rPr>
          <w:u w:val="none"/>
        </w:rPr>
      </w:pPr>
      <w:r>
        <w:rPr>
          <w:u w:val="thick"/>
        </w:rPr>
        <w:t>PARTICIPATION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CERTIFICATION:</w:t>
      </w:r>
    </w:p>
    <w:p w:rsidR="00F01E56" w:rsidRDefault="004D7C9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332"/>
        <w:ind w:hanging="361"/>
        <w:rPr>
          <w:sz w:val="28"/>
        </w:rPr>
      </w:pPr>
      <w:r>
        <w:rPr>
          <w:sz w:val="28"/>
        </w:rPr>
        <w:t>Workshop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BITS</w:t>
      </w:r>
      <w:r>
        <w:rPr>
          <w:spacing w:val="-4"/>
          <w:sz w:val="28"/>
        </w:rPr>
        <w:t xml:space="preserve"> </w:t>
      </w:r>
      <w:r>
        <w:rPr>
          <w:sz w:val="28"/>
        </w:rPr>
        <w:t>PILANI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Hyderabad.</w:t>
      </w:r>
    </w:p>
    <w:p w:rsidR="00F01E56" w:rsidRDefault="00F01E56">
      <w:pPr>
        <w:pStyle w:val="BodyText"/>
      </w:pPr>
    </w:p>
    <w:p w:rsidR="00F01E56" w:rsidRDefault="004D7C93">
      <w:pPr>
        <w:pStyle w:val="Heading1"/>
        <w:rPr>
          <w:u w:val="none"/>
        </w:rPr>
      </w:pPr>
      <w:r>
        <w:rPr>
          <w:u w:val="thick"/>
        </w:rPr>
        <w:t>DECLARATION:</w:t>
      </w:r>
    </w:p>
    <w:p w:rsidR="00F01E56" w:rsidRDefault="00F01E56">
      <w:pPr>
        <w:pStyle w:val="BodyText"/>
        <w:rPr>
          <w:b/>
          <w:sz w:val="21"/>
        </w:rPr>
      </w:pPr>
    </w:p>
    <w:p w:rsidR="00F01E56" w:rsidRDefault="004D7C93">
      <w:pPr>
        <w:pStyle w:val="BodyText"/>
        <w:tabs>
          <w:tab w:val="left" w:pos="826"/>
        </w:tabs>
        <w:spacing w:before="87" w:line="271" w:lineRule="auto"/>
        <w:ind w:left="826" w:right="884" w:hanging="360"/>
      </w:pPr>
      <w:r>
        <w:t>-</w:t>
      </w:r>
      <w:r>
        <w:tab/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knowledge.</w:t>
      </w:r>
    </w:p>
    <w:p w:rsidR="00F01E56" w:rsidRDefault="00F01E56">
      <w:pPr>
        <w:pStyle w:val="BodyText"/>
        <w:spacing w:before="3"/>
        <w:rPr>
          <w:sz w:val="17"/>
        </w:rPr>
      </w:pPr>
    </w:p>
    <w:p w:rsidR="00F01E56" w:rsidRDefault="004D7C93">
      <w:pPr>
        <w:spacing w:before="88"/>
        <w:ind w:left="7472"/>
        <w:rPr>
          <w:b/>
          <w:sz w:val="32"/>
        </w:rPr>
      </w:pPr>
      <w:r>
        <w:rPr>
          <w:b/>
          <w:sz w:val="32"/>
        </w:rPr>
        <w:t>(CT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ROJA)</w:t>
      </w:r>
    </w:p>
    <w:sectPr w:rsidR="00F01E56" w:rsidSect="00F01E56">
      <w:pgSz w:w="11910" w:h="16840"/>
      <w:pgMar w:top="180" w:right="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F49C8"/>
    <w:multiLevelType w:val="hybridMultilevel"/>
    <w:tmpl w:val="8CC4C4CE"/>
    <w:lvl w:ilvl="0" w:tplc="C924E670">
      <w:numFmt w:val="bullet"/>
      <w:lvlText w:val=""/>
      <w:lvlJc w:val="left"/>
      <w:pPr>
        <w:ind w:left="1316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8C8C6BA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87903D9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9AA4065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BA90D17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5" w:tplc="4BAA26B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6" w:tplc="28DE4CAE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 w:tplc="2CFA01AE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 w:tplc="EE20C1B8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1E56"/>
    <w:rsid w:val="004D7C93"/>
    <w:rsid w:val="005E6A86"/>
    <w:rsid w:val="007C46B2"/>
    <w:rsid w:val="008B4DFB"/>
    <w:rsid w:val="00980846"/>
    <w:rsid w:val="00EA4948"/>
    <w:rsid w:val="00F0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1E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01E56"/>
    <w:pPr>
      <w:ind w:left="106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F01E56"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1E56"/>
    <w:pPr>
      <w:spacing w:before="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01E56"/>
    <w:pPr>
      <w:spacing w:before="64"/>
      <w:ind w:left="10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F01E56"/>
    <w:pPr>
      <w:spacing w:before="41"/>
      <w:ind w:left="1316" w:hanging="361"/>
    </w:pPr>
  </w:style>
  <w:style w:type="paragraph" w:customStyle="1" w:styleId="TableParagraph">
    <w:name w:val="Table Paragraph"/>
    <w:basedOn w:val="Normal"/>
    <w:uiPriority w:val="1"/>
    <w:qFormat/>
    <w:rsid w:val="00F01E56"/>
    <w:pPr>
      <w:spacing w:line="315" w:lineRule="exact"/>
      <w:ind w:left="365" w:right="452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thiru0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Nishchal S</dc:creator>
  <cp:lastModifiedBy>Windows User</cp:lastModifiedBy>
  <cp:revision>2</cp:revision>
  <dcterms:created xsi:type="dcterms:W3CDTF">2023-02-10T05:51:00Z</dcterms:created>
  <dcterms:modified xsi:type="dcterms:W3CDTF">2023-02-10T05:51:00Z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