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763F" w14:textId="1679357F" w:rsidR="005C6FB2" w:rsidRPr="009E72E6" w:rsidRDefault="009E72E6" w:rsidP="005C6FB2">
      <w:pPr>
        <w:ind w:left="3402" w:right="2774"/>
        <w:jc w:val="center"/>
        <w:rPr>
          <w:rFonts w:ascii="Times New Roman" w:hAnsi="Times New Roman" w:cs="Times New Roman"/>
          <w:b/>
          <w:bCs/>
          <w:sz w:val="56"/>
          <w:szCs w:val="56"/>
          <w:lang w:val="kk-KZ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DES </w:t>
      </w:r>
      <w:r>
        <w:rPr>
          <w:rFonts w:ascii="Times New Roman" w:hAnsi="Times New Roman" w:cs="Times New Roman"/>
          <w:b/>
          <w:bCs/>
          <w:sz w:val="56"/>
          <w:szCs w:val="56"/>
          <w:lang w:val="kk-KZ"/>
        </w:rPr>
        <w:t>АЛГОРИТМЫ</w:t>
      </w:r>
    </w:p>
    <w:p w14:paraId="35804DEF" w14:textId="7777777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26D786F9" w14:textId="6DAD4449" w:rsidR="009B1C20" w:rsidRPr="009B1C20" w:rsidRDefault="0018434D" w:rsidP="009A11B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18434D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DES (Data Encryption Standard) – </w:t>
      </w:r>
      <w:r w:rsidRPr="0018434D">
        <w:rPr>
          <w:rFonts w:ascii="Times New Roman" w:hAnsi="Times New Roman" w:cs="Times New Roman"/>
          <w:sz w:val="44"/>
          <w:szCs w:val="44"/>
          <w:lang w:val="kk-KZ"/>
        </w:rPr>
        <w:t>блоктық шифрлау алгоритмі, 64 биттік блоктарды 56 биттік кілт арқылы шифрлайды. Бұл алгоритм симметриялық болып табылады, яғни дешифрлау сол кілтті қолдану арқылы орындалады.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Бұл </w:t>
      </w:r>
      <w:r w:rsidR="009B1C20">
        <w:rPr>
          <w:rFonts w:ascii="Times New Roman" w:hAnsi="Times New Roman" w:cs="Times New Roman"/>
          <w:sz w:val="44"/>
          <w:szCs w:val="44"/>
          <w:lang w:val="kk-KZ"/>
        </w:rPr>
        <w:t>жерде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 xml:space="preserve"> біз </w:t>
      </w:r>
      <w:r w:rsidRPr="0018434D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18434D">
        <w:rPr>
          <w:rFonts w:ascii="Times New Roman" w:hAnsi="Times New Roman" w:cs="Times New Roman"/>
          <w:b/>
          <w:bCs/>
          <w:sz w:val="44"/>
          <w:szCs w:val="44"/>
          <w:lang w:val="kk-KZ"/>
        </w:rPr>
        <w:t>DES</w:t>
      </w:r>
      <w:r w:rsidR="009B1C20" w:rsidRPr="009B1C20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алгоритмын</w:t>
      </w:r>
      <w:r w:rsidR="009B1C20" w:rsidRPr="009B1C20">
        <w:rPr>
          <w:rFonts w:ascii="Times New Roman" w:hAnsi="Times New Roman" w:cs="Times New Roman"/>
          <w:sz w:val="44"/>
          <w:szCs w:val="44"/>
          <w:lang w:val="kk-KZ"/>
        </w:rPr>
        <w:t> пайдаланып, мәтінді шифрлау процесін қарастырамыз.</w:t>
      </w:r>
    </w:p>
    <w:p w14:paraId="225623FE" w14:textId="30DCEF5D" w:rsidR="009A11BF" w:rsidRPr="009A11BF" w:rsidRDefault="009A11BF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1</w:t>
      </w:r>
      <w:r w:rsidRPr="009A11BF">
        <w:rPr>
          <w:rFonts w:ascii="Times New Roman" w:hAnsi="Times New Roman" w:cs="Times New Roman"/>
          <w:b/>
          <w:bCs/>
          <w:sz w:val="44"/>
          <w:szCs w:val="44"/>
          <w:lang w:val="kk-KZ"/>
        </w:rPr>
        <w:t>. Жаңа жобаны бастау</w:t>
      </w:r>
    </w:p>
    <w:p w14:paraId="5B4E0271" w14:textId="5DCB7B6E" w:rsidR="00A90530" w:rsidRPr="00B973AA" w:rsidRDefault="009A11BF" w:rsidP="000C68D9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C68D9">
        <w:rPr>
          <w:rFonts w:ascii="Times New Roman" w:hAnsi="Times New Roman" w:cs="Times New Roman"/>
          <w:b/>
          <w:bCs/>
          <w:sz w:val="44"/>
          <w:szCs w:val="44"/>
          <w:lang w:val="kk-KZ"/>
        </w:rPr>
        <w:t>Home → Жаңа (New)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таңдаңыз.</w:t>
      </w:r>
      <w:r w:rsidR="000C68D9" w:rsidRPr="000C68D9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0C68D9">
        <w:rPr>
          <w:rFonts w:ascii="Times New Roman" w:hAnsi="Times New Roman" w:cs="Times New Roman"/>
          <w:sz w:val="44"/>
          <w:szCs w:val="44"/>
          <w:lang w:val="kk-KZ"/>
        </w:rPr>
        <w:t>Жаңа жұмыс кеңістігі (Workspace) ашылады</w:t>
      </w:r>
      <w:r w:rsidR="00B75561" w:rsidRPr="00B75561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3D49BFB0" w14:textId="77777777" w:rsidR="0001797F" w:rsidRPr="009B1C20" w:rsidRDefault="0001797F" w:rsidP="0001797F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Қажетті блоктарды жобаға қосамыз</w:t>
      </w:r>
      <w:r w:rsidRPr="0001797F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66015C96" w14:textId="727CCCF6" w:rsidR="0001797F" w:rsidRPr="006268EF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Input</w:t>
      </w:r>
      <w:r w:rsidR="00DB2A82" w:rsidRPr="006268EF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 xml:space="preserve">2 дана, біреуі шифрланатын мәтін , </w:t>
      </w:r>
      <w:r w:rsidR="00C52C6A">
        <w:rPr>
          <w:rFonts w:ascii="Times New Roman" w:hAnsi="Times New Roman" w:cs="Times New Roman"/>
          <w:sz w:val="44"/>
          <w:szCs w:val="44"/>
          <w:lang w:val="kk-KZ"/>
        </w:rPr>
        <w:t>кілт</w:t>
      </w:r>
      <w:r w:rsidR="00DB2A82" w:rsidRPr="006268EF">
        <w:rPr>
          <w:rFonts w:ascii="Times New Roman" w:hAnsi="Times New Roman" w:cs="Times New Roman"/>
          <w:sz w:val="44"/>
          <w:szCs w:val="44"/>
          <w:lang w:val="kk-KZ"/>
        </w:rPr>
        <w:t>)</w:t>
      </w:r>
    </w:p>
    <w:p w14:paraId="5EC9F8F1" w14:textId="26AD642D" w:rsidR="0001797F" w:rsidRPr="0018434D" w:rsidRDefault="0001797F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01797F">
        <w:rPr>
          <w:rFonts w:ascii="Times New Roman" w:hAnsi="Times New Roman" w:cs="Times New Roman"/>
          <w:sz w:val="44"/>
          <w:szCs w:val="44"/>
          <w:lang w:val="kk-KZ"/>
        </w:rPr>
        <w:t>Text Output</w:t>
      </w:r>
      <w:r w:rsidR="00DB2A82" w:rsidRPr="0018434D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DB2A82">
        <w:rPr>
          <w:rFonts w:ascii="Times New Roman" w:hAnsi="Times New Roman" w:cs="Times New Roman"/>
          <w:sz w:val="44"/>
          <w:szCs w:val="44"/>
          <w:lang w:val="kk-KZ"/>
        </w:rPr>
        <w:t>Шифрланған мәтінді алу</w:t>
      </w:r>
      <w:r w:rsidR="00DB2A82" w:rsidRPr="0018434D">
        <w:rPr>
          <w:rFonts w:ascii="Times New Roman" w:hAnsi="Times New Roman" w:cs="Times New Roman"/>
          <w:sz w:val="44"/>
          <w:szCs w:val="44"/>
          <w:lang w:val="kk-KZ"/>
        </w:rPr>
        <w:t>)</w:t>
      </w:r>
    </w:p>
    <w:p w14:paraId="725D0A54" w14:textId="0AB2A274" w:rsidR="0001797F" w:rsidRDefault="0018434D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18434D">
        <w:rPr>
          <w:rFonts w:ascii="Times New Roman" w:hAnsi="Times New Roman" w:cs="Times New Roman"/>
          <w:sz w:val="44"/>
          <w:szCs w:val="44"/>
          <w:lang w:val="en-US"/>
        </w:rPr>
        <w:t>DES Visualization</w:t>
      </w:r>
      <w:r w:rsidRPr="0018434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(</w:t>
      </w:r>
      <w:r>
        <w:rPr>
          <w:rFonts w:ascii="Times New Roman" w:hAnsi="Times New Roman" w:cs="Times New Roman"/>
          <w:sz w:val="44"/>
          <w:szCs w:val="44"/>
          <w:lang w:val="en-US"/>
        </w:rPr>
        <w:t>DES</w:t>
      </w:r>
      <w:r w:rsidR="0001797F">
        <w:rPr>
          <w:rFonts w:ascii="Times New Roman" w:hAnsi="Times New Roman" w:cs="Times New Roman"/>
          <w:sz w:val="44"/>
          <w:szCs w:val="44"/>
          <w:lang w:val="kk-KZ"/>
        </w:rPr>
        <w:t xml:space="preserve"> блогы</w:t>
      </w:r>
      <w:r w:rsidR="0001797F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7DCD70BA" w14:textId="71C68626" w:rsidR="00A548F4" w:rsidRDefault="00A548F4" w:rsidP="0001797F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548F4">
        <w:rPr>
          <w:rFonts w:ascii="Times New Roman" w:hAnsi="Times New Roman" w:cs="Times New Roman"/>
          <w:sz w:val="44"/>
          <w:szCs w:val="44"/>
          <w:lang w:val="en-US"/>
        </w:rPr>
        <w:t xml:space="preserve">String </w:t>
      </w:r>
      <w:r w:rsidR="0018434D">
        <w:rPr>
          <w:rFonts w:ascii="Times New Roman" w:hAnsi="Times New Roman" w:cs="Times New Roman"/>
          <w:sz w:val="44"/>
          <w:szCs w:val="44"/>
          <w:lang w:val="en-US"/>
        </w:rPr>
        <w:t>D</w:t>
      </w:r>
      <w:r w:rsidR="00B92EF6">
        <w:rPr>
          <w:rFonts w:ascii="Times New Roman" w:hAnsi="Times New Roman" w:cs="Times New Roman"/>
          <w:sz w:val="44"/>
          <w:szCs w:val="44"/>
          <w:lang w:val="en-US"/>
        </w:rPr>
        <w:t>e</w:t>
      </w:r>
      <w:r w:rsidRPr="00A548F4">
        <w:rPr>
          <w:rFonts w:ascii="Times New Roman" w:hAnsi="Times New Roman" w:cs="Times New Roman"/>
          <w:sz w:val="44"/>
          <w:szCs w:val="44"/>
          <w:lang w:val="en-US"/>
        </w:rPr>
        <w:t>coder (Жолды кодтау)</w:t>
      </w:r>
    </w:p>
    <w:p w14:paraId="531BC97A" w14:textId="77777777" w:rsidR="00DB2A82" w:rsidRPr="0001797F" w:rsidRDefault="00DB2A82" w:rsidP="00DB2A82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7C3A3DB7" w14:textId="7311F565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</w:rPr>
        <w:t>Text Input (Мәтін енгізу)</w:t>
      </w:r>
    </w:p>
    <w:p w14:paraId="2B7E92CC" w14:textId="02421922" w:rsidR="00804674" w:rsidRPr="00946F19" w:rsidRDefault="00804674" w:rsidP="00946F19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 w:rsidRPr="00804674">
        <w:rPr>
          <w:rFonts w:ascii="Times New Roman" w:hAnsi="Times New Roman" w:cs="Times New Roman"/>
          <w:b/>
          <w:bCs/>
          <w:sz w:val="44"/>
          <w:szCs w:val="44"/>
        </w:rPr>
        <w:t>Мақсаты:</w:t>
      </w:r>
      <w:r w:rsidRPr="00804674">
        <w:rPr>
          <w:rFonts w:ascii="Times New Roman" w:hAnsi="Times New Roman" w:cs="Times New Roman"/>
          <w:sz w:val="44"/>
          <w:szCs w:val="44"/>
        </w:rPr>
        <w:t>Бұл</w:t>
      </w:r>
      <w:proofErr w:type="gramEnd"/>
      <w:r w:rsidRPr="00804674">
        <w:rPr>
          <w:rFonts w:ascii="Times New Roman" w:hAnsi="Times New Roman" w:cs="Times New Roman"/>
          <w:sz w:val="44"/>
          <w:szCs w:val="44"/>
        </w:rPr>
        <w:t xml:space="preserve"> блок арқылы ашық мәтінді </w:t>
      </w:r>
      <w:r>
        <w:rPr>
          <w:rFonts w:ascii="Times New Roman" w:hAnsi="Times New Roman" w:cs="Times New Roman"/>
          <w:sz w:val="44"/>
          <w:szCs w:val="44"/>
          <w:lang w:val="kk-KZ"/>
        </w:rPr>
        <w:t>және</w:t>
      </w:r>
      <w:r w:rsidRPr="00804674">
        <w:rPr>
          <w:rFonts w:ascii="Times New Roman" w:hAnsi="Times New Roman" w:cs="Times New Roman"/>
          <w:sz w:val="44"/>
          <w:szCs w:val="44"/>
        </w:rPr>
        <w:t xml:space="preserve"> кілтті енгіземіз.</w:t>
      </w:r>
      <w:r w:rsidR="00946F19" w:rsidRPr="00946F19">
        <w:rPr>
          <w:rFonts w:ascii="Times New Roman" w:hAnsi="Times New Roman" w:cs="Times New Roman"/>
          <w:sz w:val="44"/>
          <w:szCs w:val="44"/>
        </w:rPr>
        <w:t xml:space="preserve"> </w:t>
      </w:r>
      <w:r w:rsidRPr="00946F19">
        <w:rPr>
          <w:rFonts w:ascii="Times New Roman" w:hAnsi="Times New Roman" w:cs="Times New Roman"/>
          <w:sz w:val="44"/>
          <w:szCs w:val="44"/>
        </w:rPr>
        <w:t xml:space="preserve">DES 64 биттік блоктармен жұмыс істейтіндіктен, мәтін ұзындығы </w:t>
      </w:r>
      <w:r w:rsidR="00E95EFE" w:rsidRPr="00946F19">
        <w:rPr>
          <w:rFonts w:ascii="Times New Roman" w:hAnsi="Times New Roman" w:cs="Times New Roman"/>
          <w:sz w:val="44"/>
          <w:szCs w:val="44"/>
          <w:lang w:val="kk-KZ"/>
        </w:rPr>
        <w:t>64</w:t>
      </w:r>
      <w:r w:rsidRPr="00946F19">
        <w:rPr>
          <w:rFonts w:ascii="Times New Roman" w:hAnsi="Times New Roman" w:cs="Times New Roman"/>
          <w:sz w:val="44"/>
          <w:szCs w:val="44"/>
        </w:rPr>
        <w:t xml:space="preserve"> </w:t>
      </w:r>
      <w:r w:rsidR="00E95EFE" w:rsidRPr="00946F19">
        <w:rPr>
          <w:rFonts w:ascii="Times New Roman" w:hAnsi="Times New Roman" w:cs="Times New Roman"/>
          <w:sz w:val="44"/>
          <w:szCs w:val="44"/>
          <w:lang w:val="kk-KZ"/>
        </w:rPr>
        <w:t>биттен</w:t>
      </w:r>
      <w:r w:rsidRPr="00946F19">
        <w:rPr>
          <w:rFonts w:ascii="Times New Roman" w:hAnsi="Times New Roman" w:cs="Times New Roman"/>
          <w:sz w:val="44"/>
          <w:szCs w:val="44"/>
        </w:rPr>
        <w:t xml:space="preserve"> кем болмауы керек.</w:t>
      </w:r>
    </w:p>
    <w:p w14:paraId="31D253B5" w14:textId="77777777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</w:rPr>
        <w:t>Екі Text Input блогы қажет:</w:t>
      </w:r>
    </w:p>
    <w:p w14:paraId="6CE2180C" w14:textId="77777777" w:rsidR="00804674" w:rsidRPr="00804674" w:rsidRDefault="00804674" w:rsidP="00946F19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804674">
        <w:rPr>
          <w:rFonts w:ascii="Times New Roman" w:hAnsi="Times New Roman" w:cs="Times New Roman"/>
          <w:sz w:val="44"/>
          <w:szCs w:val="44"/>
        </w:rPr>
        <w:t>Біріншісі шифрланатын мәтін үшін.</w:t>
      </w:r>
    </w:p>
    <w:p w14:paraId="38C187A2" w14:textId="7A7DB32B" w:rsidR="00804674" w:rsidRPr="00804674" w:rsidRDefault="00804674" w:rsidP="00946F19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</w:rPr>
      </w:pPr>
      <w:r w:rsidRPr="00804674">
        <w:rPr>
          <w:rFonts w:ascii="Times New Roman" w:hAnsi="Times New Roman" w:cs="Times New Roman"/>
          <w:sz w:val="44"/>
          <w:szCs w:val="44"/>
        </w:rPr>
        <w:t>Екіншісі кілт үшін.</w:t>
      </w:r>
    </w:p>
    <w:p w14:paraId="3E12DF23" w14:textId="77777777" w:rsidR="00804674" w:rsidRDefault="00804674" w:rsidP="00804674">
      <w:pPr>
        <w:pStyle w:val="a7"/>
        <w:ind w:left="3402" w:right="2774"/>
        <w:jc w:val="both"/>
        <w:rPr>
          <w:rFonts w:ascii="Segoe UI Emoji" w:hAnsi="Segoe UI Emoji" w:cs="Segoe UI Emoji"/>
          <w:sz w:val="44"/>
          <w:szCs w:val="44"/>
          <w:lang w:val="en-US"/>
        </w:rPr>
      </w:pPr>
    </w:p>
    <w:p w14:paraId="737D34AE" w14:textId="1C7296DA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DES Visualization (DES 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блогы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24AAF944" w14:textId="4E37B341" w:rsidR="00804674" w:rsidRPr="00946F19" w:rsidRDefault="00804674" w:rsidP="00946F19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946F19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="00946F19"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r w:rsidRPr="00804674">
        <w:rPr>
          <w:rFonts w:ascii="Times New Roman" w:hAnsi="Times New Roman" w:cs="Times New Roman"/>
          <w:sz w:val="44"/>
          <w:szCs w:val="44"/>
        </w:rPr>
        <w:t>Бұл</w:t>
      </w:r>
      <w:proofErr w:type="gramEnd"/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блок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DES </w:t>
      </w:r>
      <w:r w:rsidRPr="00804674">
        <w:rPr>
          <w:rFonts w:ascii="Times New Roman" w:hAnsi="Times New Roman" w:cs="Times New Roman"/>
          <w:sz w:val="44"/>
          <w:szCs w:val="44"/>
        </w:rPr>
        <w:t>алгоритмінің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қалай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жұмыс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істейтінін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визуалды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түрде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көрсетеді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>.</w:t>
      </w:r>
      <w:r w:rsidR="00946F1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946F19">
        <w:rPr>
          <w:rFonts w:ascii="Times New Roman" w:hAnsi="Times New Roman" w:cs="Times New Roman"/>
          <w:sz w:val="44"/>
          <w:szCs w:val="44"/>
        </w:rPr>
        <w:t>Шифрлау немесе дешифрлау операциясын орындау үшін қолданылады.</w:t>
      </w:r>
    </w:p>
    <w:p w14:paraId="4E29610C" w14:textId="77777777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</w:rPr>
        <w:t>Параметрлері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47CDDCE" w14:textId="5260D553" w:rsidR="00804674" w:rsidRPr="00804674" w:rsidRDefault="00804674" w:rsidP="00946F19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ECB (Electronic Codebook) </w:t>
      </w:r>
      <w:r w:rsidRPr="00804674">
        <w:rPr>
          <w:rFonts w:ascii="Times New Roman" w:hAnsi="Times New Roman" w:cs="Times New Roman"/>
          <w:sz w:val="44"/>
          <w:szCs w:val="44"/>
        </w:rPr>
        <w:t>немесе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CBC (Cipher Block Chaining).</w:t>
      </w:r>
    </w:p>
    <w:p w14:paraId="6555F682" w14:textId="67E4B076" w:rsidR="00804674" w:rsidRPr="00804674" w:rsidRDefault="00804674" w:rsidP="00946F19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04674">
        <w:rPr>
          <w:rFonts w:ascii="Times New Roman" w:hAnsi="Times New Roman" w:cs="Times New Roman"/>
          <w:sz w:val="44"/>
          <w:szCs w:val="44"/>
          <w:lang w:val="en-US"/>
        </w:rPr>
        <w:t>Encrypt (</w:t>
      </w:r>
      <w:r w:rsidRPr="00804674">
        <w:rPr>
          <w:rFonts w:ascii="Times New Roman" w:hAnsi="Times New Roman" w:cs="Times New Roman"/>
          <w:sz w:val="44"/>
          <w:szCs w:val="44"/>
        </w:rPr>
        <w:t>Шифрлау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) </w:t>
      </w:r>
      <w:r w:rsidRPr="00804674">
        <w:rPr>
          <w:rFonts w:ascii="Times New Roman" w:hAnsi="Times New Roman" w:cs="Times New Roman"/>
          <w:sz w:val="44"/>
          <w:szCs w:val="44"/>
        </w:rPr>
        <w:t>немесе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Decrypt (</w:t>
      </w:r>
      <w:r w:rsidRPr="00804674">
        <w:rPr>
          <w:rFonts w:ascii="Times New Roman" w:hAnsi="Times New Roman" w:cs="Times New Roman"/>
          <w:sz w:val="44"/>
          <w:szCs w:val="44"/>
        </w:rPr>
        <w:t>Дешифрлау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>).</w:t>
      </w:r>
    </w:p>
    <w:p w14:paraId="49D5E575" w14:textId="77777777" w:rsidR="00946F19" w:rsidRDefault="00946F19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DDECECA" w14:textId="1300197B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String Decoder (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Жолды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кодтау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1456BDC5" w14:textId="2C001A84" w:rsidR="00804674" w:rsidRPr="00946F19" w:rsidRDefault="00804674" w:rsidP="00946F19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5EBAEDF4" w14:textId="77777777" w:rsidR="00804674" w:rsidRPr="00804674" w:rsidRDefault="00804674" w:rsidP="00946F19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DES </w:t>
      </w:r>
      <w:r w:rsidRPr="00804674">
        <w:rPr>
          <w:rFonts w:ascii="Times New Roman" w:hAnsi="Times New Roman" w:cs="Times New Roman"/>
          <w:sz w:val="44"/>
          <w:szCs w:val="44"/>
        </w:rPr>
        <w:t>шифрланған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мәтін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бинарлық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немесе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HEX </w:t>
      </w:r>
      <w:r w:rsidRPr="00804674">
        <w:rPr>
          <w:rFonts w:ascii="Times New Roman" w:hAnsi="Times New Roman" w:cs="Times New Roman"/>
          <w:sz w:val="44"/>
          <w:szCs w:val="44"/>
        </w:rPr>
        <w:t>кодта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болуы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мүмкін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Pr="00804674">
        <w:rPr>
          <w:rFonts w:ascii="Times New Roman" w:hAnsi="Times New Roman" w:cs="Times New Roman"/>
          <w:sz w:val="44"/>
          <w:szCs w:val="44"/>
        </w:rPr>
        <w:t>оны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оқылатын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мәтінге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түрлендіру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үшін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String Decoder </w:t>
      </w:r>
      <w:r w:rsidRPr="00804674">
        <w:rPr>
          <w:rFonts w:ascii="Times New Roman" w:hAnsi="Times New Roman" w:cs="Times New Roman"/>
          <w:sz w:val="44"/>
          <w:szCs w:val="44"/>
        </w:rPr>
        <w:t>қолданылады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4EB45826" w14:textId="77777777" w:rsidR="00946F19" w:rsidRDefault="00946F19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A62EB21" w14:textId="05DE4BD8" w:rsidR="00804674" w:rsidRPr="00946F19" w:rsidRDefault="00804674" w:rsidP="00804674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Text Output (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Мәтін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946F19">
        <w:rPr>
          <w:rFonts w:ascii="Times New Roman" w:hAnsi="Times New Roman" w:cs="Times New Roman"/>
          <w:b/>
          <w:bCs/>
          <w:sz w:val="44"/>
          <w:szCs w:val="44"/>
        </w:rPr>
        <w:t>шығару</w:t>
      </w:r>
      <w:r w:rsidRPr="00946F19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149F0A5A" w14:textId="26A6EEB6" w:rsidR="00804674" w:rsidRPr="00A52E68" w:rsidRDefault="00804674" w:rsidP="00946F19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52E68">
        <w:rPr>
          <w:rFonts w:ascii="Times New Roman" w:hAnsi="Times New Roman" w:cs="Times New Roman"/>
          <w:b/>
          <w:bCs/>
          <w:sz w:val="44"/>
          <w:szCs w:val="44"/>
        </w:rPr>
        <w:t>Мақсаты</w:t>
      </w:r>
      <w:r w:rsidRPr="00A52E68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345CDB50" w14:textId="77777777" w:rsidR="00804674" w:rsidRPr="00804674" w:rsidRDefault="00804674" w:rsidP="00A52E68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04674">
        <w:rPr>
          <w:rFonts w:ascii="Times New Roman" w:hAnsi="Times New Roman" w:cs="Times New Roman"/>
          <w:sz w:val="44"/>
          <w:szCs w:val="44"/>
        </w:rPr>
        <w:t>Бұл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блок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DES </w:t>
      </w:r>
      <w:r w:rsidRPr="00804674">
        <w:rPr>
          <w:rFonts w:ascii="Times New Roman" w:hAnsi="Times New Roman" w:cs="Times New Roman"/>
          <w:sz w:val="44"/>
          <w:szCs w:val="44"/>
        </w:rPr>
        <w:t>шифрланған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немесе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дешифрланған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мәтінді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көрсетеді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32F220BE" w14:textId="4C335E65" w:rsidR="00A93F65" w:rsidRPr="00804674" w:rsidRDefault="00804674" w:rsidP="00A52E68">
      <w:pPr>
        <w:pStyle w:val="a7"/>
        <w:numPr>
          <w:ilvl w:val="0"/>
          <w:numId w:val="7"/>
        </w:numPr>
        <w:ind w:left="3402" w:right="2774" w:firstLine="0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804674">
        <w:rPr>
          <w:rFonts w:ascii="Times New Roman" w:hAnsi="Times New Roman" w:cs="Times New Roman"/>
          <w:sz w:val="44"/>
          <w:szCs w:val="44"/>
        </w:rPr>
        <w:t>Егер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шифрланған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мәтін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бинарлы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gramStart"/>
      <w:r w:rsidRPr="00804674">
        <w:rPr>
          <w:rFonts w:ascii="Times New Roman" w:hAnsi="Times New Roman" w:cs="Times New Roman"/>
          <w:sz w:val="44"/>
          <w:szCs w:val="44"/>
        </w:rPr>
        <w:t>түрінде</w:t>
      </w:r>
      <w:r w:rsidR="00946F1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болса</w:t>
      </w:r>
      <w:proofErr w:type="gramEnd"/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r w:rsidR="00946F19">
        <w:rPr>
          <w:rFonts w:ascii="Times New Roman" w:hAnsi="Times New Roman" w:cs="Times New Roman"/>
          <w:sz w:val="44"/>
          <w:szCs w:val="44"/>
          <w:lang w:val="kk-KZ"/>
        </w:rPr>
        <w:t xml:space="preserve">қажет </w:t>
      </w:r>
      <w:r w:rsidRPr="00804674">
        <w:rPr>
          <w:rFonts w:ascii="Times New Roman" w:hAnsi="Times New Roman" w:cs="Times New Roman"/>
          <w:sz w:val="44"/>
          <w:szCs w:val="44"/>
        </w:rPr>
        <w:t>онда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804674">
        <w:rPr>
          <w:rFonts w:ascii="Times New Roman" w:hAnsi="Times New Roman" w:cs="Times New Roman"/>
          <w:sz w:val="44"/>
          <w:szCs w:val="44"/>
        </w:rPr>
        <w:t>алдымен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 String </w:t>
      </w:r>
      <w:r w:rsidR="00946F19">
        <w:rPr>
          <w:rFonts w:ascii="Times New Roman" w:hAnsi="Times New Roman" w:cs="Times New Roman"/>
          <w:sz w:val="44"/>
          <w:szCs w:val="44"/>
          <w:lang w:val="en-US"/>
        </w:rPr>
        <w:t>En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 xml:space="preserve">coder </w:t>
      </w:r>
      <w:r w:rsidRPr="00804674">
        <w:rPr>
          <w:rFonts w:ascii="Times New Roman" w:hAnsi="Times New Roman" w:cs="Times New Roman"/>
          <w:sz w:val="44"/>
          <w:szCs w:val="44"/>
        </w:rPr>
        <w:t>қолданылады</w:t>
      </w:r>
      <w:r w:rsidRPr="00804674">
        <w:rPr>
          <w:rFonts w:ascii="Times New Roman" w:hAnsi="Times New Roman" w:cs="Times New Roman"/>
          <w:sz w:val="44"/>
          <w:szCs w:val="44"/>
          <w:lang w:val="en-US"/>
        </w:rPr>
        <w:t>.</w:t>
      </w:r>
    </w:p>
    <w:p w14:paraId="0BD270A3" w14:textId="77777777" w:rsidR="00DB5B9B" w:rsidRPr="00A52E68" w:rsidRDefault="00DB5B9B" w:rsidP="00A52E68">
      <w:p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3B5B45F4" w14:textId="353CDA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3F65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2. </w:t>
      </w: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Блоктарды суреттегідей байланыстыру</w:t>
      </w:r>
    </w:p>
    <w:p w14:paraId="0C323A5E" w14:textId="68DD3396" w:rsidR="00E16A00" w:rsidRDefault="00A52E68" w:rsidP="00E16A00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52E68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0910DD5C" wp14:editId="286BB59D">
            <wp:extent cx="9715747" cy="5324475"/>
            <wp:effectExtent l="0" t="0" r="0" b="0"/>
            <wp:docPr id="164587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5396" cy="53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2D71" w14:textId="77777777" w:rsidR="00A52E68" w:rsidRDefault="00A52E68" w:rsidP="00A52E68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55D2CF54" w14:textId="66354DFF" w:rsidR="00A52E68" w:rsidRPr="00A52E68" w:rsidRDefault="00A52E68" w:rsidP="00A52E68">
      <w:pPr>
        <w:pStyle w:val="a7"/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52E68">
        <w:rPr>
          <w:rFonts w:ascii="Times New Roman" w:hAnsi="Times New Roman" w:cs="Times New Roman"/>
          <w:b/>
          <w:bCs/>
          <w:sz w:val="44"/>
          <w:szCs w:val="44"/>
          <w:lang w:val="kk-KZ"/>
        </w:rPr>
        <w:t>String Decoder (Жолды кодтау)</w:t>
      </w:r>
      <w:r w:rsidRPr="00A52E68">
        <w:rPr>
          <w:rFonts w:ascii="Times New Roman" w:hAnsi="Times New Roman" w:cs="Times New Roman"/>
          <w:b/>
          <w:bCs/>
          <w:sz w:val="44"/>
          <w:szCs w:val="44"/>
          <w:lang w:val="kk-KZ"/>
        </w:rPr>
        <w:t xml:space="preserve"> </w:t>
      </w:r>
      <w:r w:rsidRPr="00A52E68">
        <w:rPr>
          <w:rFonts w:ascii="Times New Roman" w:hAnsi="Times New Roman" w:cs="Times New Roman"/>
          <w:sz w:val="44"/>
          <w:szCs w:val="44"/>
          <w:lang w:val="kk-KZ"/>
        </w:rPr>
        <w:t>блогының параметрін келесідей өзгертеміз.</w:t>
      </w:r>
    </w:p>
    <w:p w14:paraId="294A8663" w14:textId="6117D580" w:rsidR="00A52E68" w:rsidRDefault="00A52E68" w:rsidP="00A52E68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52E68">
        <w:rPr>
          <w:rFonts w:ascii="Times New Roman" w:hAnsi="Times New Roman" w:cs="Times New Roman"/>
          <w:b/>
          <w:bCs/>
          <w:sz w:val="44"/>
          <w:szCs w:val="44"/>
          <w:lang w:val="kk-KZ"/>
        </w:rPr>
        <w:drawing>
          <wp:inline distT="0" distB="0" distL="0" distR="0" wp14:anchorId="6A66891B" wp14:editId="3ACED2A9">
            <wp:extent cx="7472680" cy="2667000"/>
            <wp:effectExtent l="0" t="0" r="0" b="0"/>
            <wp:docPr id="537544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4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2296" cy="26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F12" w14:textId="77777777" w:rsidR="00A52E68" w:rsidRDefault="00A52E68" w:rsidP="00A52E68">
      <w:pPr>
        <w:ind w:left="3402" w:right="2774"/>
        <w:jc w:val="center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</w:p>
    <w:p w14:paraId="1DB1C664" w14:textId="1672C1B6" w:rsidR="00A52E68" w:rsidRPr="00A52E68" w:rsidRDefault="00A52E68" w:rsidP="00A52E68">
      <w:pPr>
        <w:ind w:left="3402" w:right="2774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lang w:val="kk-KZ"/>
        </w:rPr>
      </w:pPr>
      <w:r w:rsidRPr="00A52E68">
        <w:rPr>
          <w:rFonts w:ascii="Times New Roman" w:hAnsi="Times New Roman" w:cs="Times New Roman"/>
          <w:b/>
          <w:bCs/>
          <w:color w:val="FF0000"/>
          <w:sz w:val="44"/>
          <w:szCs w:val="44"/>
          <w:lang w:val="kk-KZ"/>
        </w:rPr>
        <w:t>ЕСКЕРТУ</w:t>
      </w:r>
    </w:p>
    <w:p w14:paraId="405AC9B3" w14:textId="60B41EAC" w:rsidR="00A52E68" w:rsidRDefault="00A52E68" w:rsidP="00A52E68">
      <w:pPr>
        <w:ind w:left="3402" w:right="2774"/>
        <w:jc w:val="both"/>
        <w:rPr>
          <w:rFonts w:ascii="Times New Roman" w:hAnsi="Times New Roman" w:cs="Times New Roman"/>
          <w:i/>
          <w:iCs/>
          <w:sz w:val="44"/>
          <w:szCs w:val="44"/>
          <w:lang w:val="kk-KZ"/>
        </w:rPr>
      </w:pPr>
      <w:r w:rsidRPr="00A52E68">
        <w:rPr>
          <w:rFonts w:ascii="Times New Roman" w:hAnsi="Times New Roman" w:cs="Times New Roman"/>
          <w:i/>
          <w:iCs/>
          <w:sz w:val="44"/>
          <w:szCs w:val="44"/>
          <w:lang w:val="kk-KZ"/>
        </w:rPr>
        <w:t>БЛОГТАРДЫ ӨЗАРА БАЙЛАНЫСТЫРҒАН КЕЗДЕ , БАЙЛАНЫС НҮКТЕЛЕРІНІҢ АНЫҚТАМАСЫНА МӘН БЕРІҢІЗ. АНЫҚТАМАСЫН БАЙЛАНЫС НҮКТЕСІНЕ ТІНТУІРДІ АПАРСАНЫЗ ЖЕТКІЛІКТІ. БАЙЛАНЫС НҮКТЕЛЕРІ БІР-БІРІМЕН ДҰРЫС БАЙЛАНЫСҚАНЫ ЖӨН.</w:t>
      </w:r>
    </w:p>
    <w:p w14:paraId="0D578025" w14:textId="0440AF6B" w:rsidR="00A52E68" w:rsidRDefault="00A2219C" w:rsidP="00A2219C">
      <w:pPr>
        <w:ind w:left="3402" w:right="2774"/>
        <w:jc w:val="center"/>
        <w:rPr>
          <w:rFonts w:ascii="Times New Roman" w:hAnsi="Times New Roman" w:cs="Times New Roman"/>
          <w:i/>
          <w:iCs/>
          <w:sz w:val="44"/>
          <w:szCs w:val="44"/>
          <w:lang w:val="kk-KZ"/>
        </w:rPr>
      </w:pPr>
      <w:r w:rsidRPr="00A2219C">
        <w:rPr>
          <w:rFonts w:ascii="Times New Roman" w:hAnsi="Times New Roman" w:cs="Times New Roman"/>
          <w:i/>
          <w:iCs/>
          <w:sz w:val="44"/>
          <w:szCs w:val="44"/>
          <w:lang w:val="kk-KZ"/>
        </w:rPr>
        <w:drawing>
          <wp:inline distT="0" distB="0" distL="0" distR="0" wp14:anchorId="409644A2" wp14:editId="2907C7F8">
            <wp:extent cx="5705475" cy="4162425"/>
            <wp:effectExtent l="0" t="0" r="9525" b="9525"/>
            <wp:docPr id="650418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8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8" cy="41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7D18" w14:textId="77777777" w:rsidR="00A2219C" w:rsidRPr="00A52E68" w:rsidRDefault="00A2219C" w:rsidP="00A2219C">
      <w:pPr>
        <w:ind w:left="3402" w:right="2774"/>
        <w:jc w:val="center"/>
        <w:rPr>
          <w:rFonts w:ascii="Times New Roman" w:hAnsi="Times New Roman" w:cs="Times New Roman"/>
          <w:i/>
          <w:iCs/>
          <w:sz w:val="44"/>
          <w:szCs w:val="44"/>
          <w:lang w:val="kk-KZ"/>
        </w:rPr>
      </w:pPr>
    </w:p>
    <w:p w14:paraId="3D865BC7" w14:textId="2DF238EE" w:rsid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kk-KZ"/>
        </w:rPr>
        <w:t>3. Мәндерді енгізіп нәтижені көру</w:t>
      </w:r>
    </w:p>
    <w:p w14:paraId="5C71D7AE" w14:textId="11A692DD" w:rsidR="00E16A00" w:rsidRPr="00B973AA" w:rsidRDefault="00E16A00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E16A00">
        <w:rPr>
          <w:rFonts w:ascii="Times New Roman" w:hAnsi="Times New Roman" w:cs="Times New Roman"/>
          <w:sz w:val="44"/>
          <w:szCs w:val="44"/>
          <w:lang w:val="kk-KZ"/>
        </w:rPr>
        <w:t>"Play" (</w:t>
      </w:r>
      <w:r w:rsidRPr="00E16A00">
        <w:rPr>
          <w:rFonts w:ascii="Cambria Math" w:hAnsi="Cambria Math" w:cs="Cambria Math"/>
          <w:color w:val="FF0000"/>
          <w:sz w:val="44"/>
          <w:szCs w:val="44"/>
          <w:lang w:val="kk-KZ"/>
        </w:rPr>
        <w:t>▶</w:t>
      </w:r>
      <w:r w:rsidRPr="00E16A00">
        <w:rPr>
          <w:rFonts w:ascii="Times New Roman" w:hAnsi="Times New Roman" w:cs="Times New Roman"/>
          <w:sz w:val="44"/>
          <w:szCs w:val="44"/>
          <w:lang w:val="kk-KZ"/>
        </w:rPr>
        <w:t>) түймесін басып, шифрлау нәтижесін қараңыз.</w:t>
      </w:r>
    </w:p>
    <w:p w14:paraId="33310D52" w14:textId="3ACC0D0A" w:rsidR="00E16A00" w:rsidRDefault="00A2219C" w:rsidP="00E16A00">
      <w:pPr>
        <w:ind w:left="3402" w:right="2774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2219C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11CFA7F" wp14:editId="188C1769">
            <wp:extent cx="10079355" cy="5723907"/>
            <wp:effectExtent l="0" t="0" r="0" b="0"/>
            <wp:docPr id="15502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2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8197" cy="57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112" w14:textId="7ADD9845" w:rsidR="00E16A00" w:rsidRPr="00A93F65" w:rsidRDefault="00A2219C" w:rsidP="00E16A00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219C">
        <w:rPr>
          <w:rFonts w:ascii="Times New Roman" w:hAnsi="Times New Roman" w:cs="Times New Roman"/>
          <w:sz w:val="44"/>
          <w:szCs w:val="44"/>
          <w:lang w:val="en-US"/>
        </w:rPr>
        <w:t>01 A2 B3 C4 D5 E6 07 F8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kk-KZ"/>
        </w:rPr>
        <w:t xml:space="preserve">мәтінің 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Pr="00A2219C">
        <w:rPr>
          <w:lang w:val="en-US"/>
        </w:rPr>
        <w:t xml:space="preserve"> </w:t>
      </w:r>
      <w:r w:rsidRPr="00A2219C">
        <w:rPr>
          <w:rFonts w:ascii="Times New Roman" w:hAnsi="Times New Roman" w:cs="Times New Roman"/>
          <w:sz w:val="44"/>
          <w:szCs w:val="44"/>
          <w:lang w:val="en-US"/>
        </w:rPr>
        <w:t xml:space="preserve">13 34 57 </w:t>
      </w:r>
      <w:proofErr w:type="gramStart"/>
      <w:r w:rsidRPr="00A2219C">
        <w:rPr>
          <w:rFonts w:ascii="Times New Roman" w:hAnsi="Times New Roman" w:cs="Times New Roman"/>
          <w:sz w:val="44"/>
          <w:szCs w:val="44"/>
          <w:lang w:val="en-US"/>
        </w:rPr>
        <w:t>79 9B</w:t>
      </w:r>
      <w:proofErr w:type="gramEnd"/>
      <w:r w:rsidRPr="00A2219C">
        <w:rPr>
          <w:rFonts w:ascii="Times New Roman" w:hAnsi="Times New Roman" w:cs="Times New Roman"/>
          <w:sz w:val="44"/>
          <w:szCs w:val="44"/>
          <w:lang w:val="en-US"/>
        </w:rPr>
        <w:t xml:space="preserve"> BC DF F1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kk-KZ"/>
        </w:rPr>
        <w:t>кілті арқылы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шифрлап, </w:t>
      </w:r>
      <w:r w:rsidR="00A93F65" w:rsidRPr="00A93F65">
        <w:rPr>
          <w:rFonts w:ascii="Times New Roman" w:hAnsi="Times New Roman" w:cs="Times New Roman"/>
          <w:b/>
          <w:bCs/>
          <w:sz w:val="44"/>
          <w:szCs w:val="44"/>
          <w:lang w:val="en-US"/>
        </w:rPr>
        <w:t>"</w:t>
      </w:r>
      <w:r w:rsidRPr="00A2219C">
        <w:rPr>
          <w:lang w:val="en-US"/>
        </w:rPr>
        <w:t xml:space="preserve"> </w:t>
      </w:r>
      <w:r w:rsidRPr="00A2219C">
        <w:rPr>
          <w:rFonts w:ascii="Times New Roman" w:hAnsi="Times New Roman" w:cs="Times New Roman"/>
          <w:b/>
          <w:bCs/>
          <w:sz w:val="44"/>
          <w:szCs w:val="44"/>
          <w:lang w:val="en-US"/>
        </w:rPr>
        <w:t>84 3F DE E6 9F 64 1B 07</w:t>
      </w:r>
      <w:r w:rsidR="00A93F65" w:rsidRPr="00A93F6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" </w:t>
      </w:r>
      <w:r w:rsidR="003B0FC8" w:rsidRPr="003B0FC8">
        <w:rPr>
          <w:rFonts w:ascii="Times New Roman" w:hAnsi="Times New Roman" w:cs="Times New Roman"/>
          <w:sz w:val="44"/>
          <w:szCs w:val="44"/>
          <w:lang w:val="kk-KZ"/>
        </w:rPr>
        <w:t xml:space="preserve">  шифрланған мәтінін алдық.</w:t>
      </w:r>
      <w:r>
        <w:rPr>
          <w:rFonts w:ascii="Times New Roman" w:hAnsi="Times New Roman" w:cs="Times New Roman"/>
          <w:sz w:val="44"/>
          <w:szCs w:val="44"/>
          <w:lang w:val="kk-KZ"/>
        </w:rPr>
        <w:t xml:space="preserve"> </w:t>
      </w:r>
      <w:r w:rsidR="00A93F65" w:rsidRPr="00A93F65">
        <w:rPr>
          <w:rFonts w:ascii="Times New Roman" w:hAnsi="Times New Roman" w:cs="Times New Roman"/>
          <w:sz w:val="44"/>
          <w:szCs w:val="44"/>
        </w:rPr>
        <w:t>Бұл</w:t>
      </w:r>
      <w:r w:rsidR="00A93F65"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HEX </w:t>
      </w:r>
      <w:r w:rsidR="00A93F65" w:rsidRPr="00A93F65">
        <w:rPr>
          <w:rFonts w:ascii="Times New Roman" w:hAnsi="Times New Roman" w:cs="Times New Roman"/>
          <w:sz w:val="44"/>
          <w:szCs w:val="44"/>
        </w:rPr>
        <w:t>түріндегі</w:t>
      </w:r>
      <w:r w:rsidR="00A93F65"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A93F65" w:rsidRPr="00A93F65">
        <w:rPr>
          <w:rFonts w:ascii="Times New Roman" w:hAnsi="Times New Roman" w:cs="Times New Roman"/>
          <w:sz w:val="44"/>
          <w:szCs w:val="44"/>
        </w:rPr>
        <w:t>шифрланған</w:t>
      </w:r>
      <w:r w:rsidR="00A93F65"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A93F65" w:rsidRPr="00A93F65">
        <w:rPr>
          <w:rFonts w:ascii="Times New Roman" w:hAnsi="Times New Roman" w:cs="Times New Roman"/>
          <w:sz w:val="44"/>
          <w:szCs w:val="44"/>
        </w:rPr>
        <w:t>мәлімет</w:t>
      </w:r>
      <w:r w:rsidR="00A93F65" w:rsidRPr="00A93F65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</w:p>
    <w:p w14:paraId="6DA04919" w14:textId="77777777" w:rsidR="00E16A00" w:rsidRPr="00E16A00" w:rsidRDefault="00E16A00" w:rsidP="00E16A00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16A00">
        <w:rPr>
          <w:rFonts w:ascii="Times New Roman" w:hAnsi="Times New Roman" w:cs="Times New Roman"/>
          <w:b/>
          <w:bCs/>
          <w:sz w:val="44"/>
          <w:szCs w:val="44"/>
        </w:rPr>
        <w:t>Қорытынды</w:t>
      </w:r>
    </w:p>
    <w:p w14:paraId="33F2E0BE" w14:textId="77777777" w:rsidR="00A2219C" w:rsidRPr="00A2219C" w:rsidRDefault="00A2219C" w:rsidP="00A93F65">
      <w:pPr>
        <w:pStyle w:val="a7"/>
        <w:numPr>
          <w:ilvl w:val="0"/>
          <w:numId w:val="7"/>
        </w:num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2219C">
        <w:rPr>
          <w:rFonts w:ascii="Times New Roman" w:hAnsi="Times New Roman" w:cs="Times New Roman"/>
          <w:sz w:val="44"/>
          <w:szCs w:val="44"/>
          <w:lang w:val="en-US"/>
        </w:rPr>
        <w:t>DES – 64 биттік блоктармен жұмыс істейтін симметриялық шифрлау алгоритмі.</w:t>
      </w:r>
    </w:p>
    <w:p w14:paraId="16D8EA32" w14:textId="1B792B0B" w:rsidR="003B0FC8" w:rsidRPr="00A2219C" w:rsidRDefault="00A93F65" w:rsidP="00A93F65">
      <w:pPr>
        <w:pStyle w:val="a7"/>
        <w:numPr>
          <w:ilvl w:val="0"/>
          <w:numId w:val="7"/>
        </w:num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Cryptool 2-де бұл </w:t>
      </w:r>
      <w:r w:rsidR="00A2219C">
        <w:rPr>
          <w:rFonts w:ascii="Times New Roman" w:hAnsi="Times New Roman" w:cs="Times New Roman"/>
          <w:sz w:val="44"/>
          <w:szCs w:val="44"/>
          <w:lang w:val="kk-KZ"/>
        </w:rPr>
        <w:t>алгоритмді</w:t>
      </w:r>
      <w:r w:rsidRPr="00A93F65">
        <w:rPr>
          <w:rFonts w:ascii="Times New Roman" w:hAnsi="Times New Roman" w:cs="Times New Roman"/>
          <w:sz w:val="44"/>
          <w:szCs w:val="44"/>
          <w:lang w:val="en-US"/>
        </w:rPr>
        <w:t xml:space="preserve"> оңай қолданып, шифрлау және дешифрлау процесін көрнекі түрде тексеруге болады.</w:t>
      </w:r>
    </w:p>
    <w:p w14:paraId="53C221B7" w14:textId="6A8E4964" w:rsidR="00A2219C" w:rsidRPr="00A93F65" w:rsidRDefault="00A2219C" w:rsidP="00A93F65">
      <w:pPr>
        <w:pStyle w:val="a7"/>
        <w:numPr>
          <w:ilvl w:val="0"/>
          <w:numId w:val="7"/>
        </w:numPr>
        <w:ind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DES </w:t>
      </w:r>
      <w:r w:rsidRPr="00A2219C">
        <w:rPr>
          <w:rFonts w:ascii="Times New Roman" w:hAnsi="Times New Roman" w:cs="Times New Roman"/>
          <w:sz w:val="44"/>
          <w:szCs w:val="44"/>
          <w:lang w:val="en-US"/>
        </w:rPr>
        <w:t>Visualization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kk-KZ"/>
        </w:rPr>
        <w:t>блогы арқылы алгоритмнің әр қадамын мәтінді толықтай шифрлағанға дейін көре аламыз.</w:t>
      </w:r>
    </w:p>
    <w:p w14:paraId="6A7F8083" w14:textId="77777777" w:rsidR="00F61D73" w:rsidRPr="003B0FC8" w:rsidRDefault="00F61D73" w:rsidP="00F61D73">
      <w:pPr>
        <w:pStyle w:val="a7"/>
        <w:ind w:left="3402" w:right="2774"/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14:paraId="29AEB0DE" w14:textId="58CCB557" w:rsidR="00A90530" w:rsidRDefault="00A90530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44"/>
          <w:szCs w:val="44"/>
          <w:lang w:val="kk-KZ"/>
        </w:rPr>
      </w:pPr>
      <w:r w:rsidRPr="00A90530">
        <w:rPr>
          <w:rFonts w:ascii="Times New Roman" w:hAnsi="Times New Roman" w:cs="Times New Roman"/>
          <w:b/>
          <w:bCs/>
          <w:sz w:val="44"/>
          <w:szCs w:val="44"/>
          <w:lang w:val="kk-KZ"/>
        </w:rPr>
        <w:t>ПРАКТИКАЛЫҚ ТАПСЫРМА</w:t>
      </w:r>
    </w:p>
    <w:p w14:paraId="5A043747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1-тапсырма: Шифрлау</w:t>
      </w:r>
    </w:p>
    <w:p w14:paraId="6EC997CD" w14:textId="463F92F5" w:rsidR="00BB49D8" w:rsidRPr="00BB49D8" w:rsidRDefault="00B847A1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>
        <w:rPr>
          <w:rFonts w:ascii="Times New Roman" w:hAnsi="Times New Roman" w:cs="Times New Roman"/>
          <w:sz w:val="44"/>
          <w:szCs w:val="44"/>
          <w:lang w:val="kk-KZ"/>
        </w:rPr>
        <w:t>Теориялық бөлімде талданған мысалдың дұрыс екендігіне көз жеткізіңіз</w:t>
      </w:r>
      <w:r w:rsidR="00BB49D8" w:rsidRPr="00BB49D8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6D5DF0BC" w14:textId="77777777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2-тапсырма: Дешифрлау</w:t>
      </w:r>
    </w:p>
    <w:p w14:paraId="47E93ADB" w14:textId="3C525370" w:rsidR="00BB49D8" w:rsidRPr="00BB49D8" w:rsidRDefault="00BB49D8" w:rsidP="00BB49D8">
      <w:pPr>
        <w:ind w:left="3402" w:right="2774"/>
        <w:jc w:val="both"/>
        <w:rPr>
          <w:rFonts w:ascii="Times New Roman" w:hAnsi="Times New Roman" w:cs="Times New Roman"/>
          <w:sz w:val="44"/>
          <w:szCs w:val="44"/>
          <w:lang w:val="kk-KZ"/>
        </w:rPr>
      </w:pPr>
      <w:r w:rsidRPr="00BB49D8">
        <w:rPr>
          <w:rFonts w:ascii="Times New Roman" w:hAnsi="Times New Roman" w:cs="Times New Roman"/>
          <w:sz w:val="44"/>
          <w:szCs w:val="44"/>
          <w:lang w:val="kk-KZ"/>
        </w:rPr>
        <w:t>Мысалдағы "</w:t>
      </w:r>
      <w:r w:rsidRPr="00BB49D8">
        <w:rPr>
          <w:rFonts w:ascii="Times New Roman" w:hAnsi="Times New Roman" w:cs="Times New Roman"/>
          <w:b/>
          <w:bCs/>
          <w:sz w:val="44"/>
          <w:szCs w:val="44"/>
          <w:lang w:val="kk-KZ"/>
        </w:rPr>
        <w:t> </w:t>
      </w:r>
      <w:r w:rsidR="00B847A1" w:rsidRPr="00B847A1">
        <w:rPr>
          <w:rFonts w:ascii="Times New Roman" w:hAnsi="Times New Roman" w:cs="Times New Roman"/>
          <w:b/>
          <w:bCs/>
          <w:sz w:val="44"/>
          <w:szCs w:val="44"/>
          <w:lang w:val="kk-KZ"/>
        </w:rPr>
        <w:t>84 3F DE E6 9F 64 1B 07</w:t>
      </w:r>
      <w:r w:rsidRPr="00BB49D8">
        <w:rPr>
          <w:rFonts w:ascii="Times New Roman" w:hAnsi="Times New Roman" w:cs="Times New Roman"/>
          <w:sz w:val="44"/>
          <w:szCs w:val="44"/>
          <w:lang w:val="kk-KZ"/>
        </w:rPr>
        <w:t> " шифрланған мәтінін  </w:t>
      </w:r>
      <w:r w:rsidR="00B847A1">
        <w:rPr>
          <w:rFonts w:ascii="Times New Roman" w:hAnsi="Times New Roman" w:cs="Times New Roman"/>
          <w:sz w:val="44"/>
          <w:szCs w:val="44"/>
          <w:lang w:val="kk-KZ"/>
        </w:rPr>
        <w:t>дефирлаңыз</w:t>
      </w:r>
      <w:r w:rsidR="00FF1806" w:rsidRPr="00FF1806">
        <w:rPr>
          <w:rFonts w:ascii="Times New Roman" w:hAnsi="Times New Roman" w:cs="Times New Roman"/>
          <w:sz w:val="44"/>
          <w:szCs w:val="44"/>
          <w:lang w:val="kk-KZ"/>
        </w:rPr>
        <w:t>(</w:t>
      </w:r>
      <w:r w:rsidR="00FF1806">
        <w:rPr>
          <w:rFonts w:ascii="Times New Roman" w:hAnsi="Times New Roman" w:cs="Times New Roman"/>
          <w:sz w:val="44"/>
          <w:szCs w:val="44"/>
          <w:lang w:val="kk-KZ"/>
        </w:rPr>
        <w:t xml:space="preserve">Ол үшін </w:t>
      </w:r>
      <w:r w:rsidR="00FF1806" w:rsidRPr="00FF1806">
        <w:rPr>
          <w:rFonts w:ascii="Times New Roman" w:hAnsi="Times New Roman" w:cs="Times New Roman"/>
          <w:sz w:val="44"/>
          <w:szCs w:val="44"/>
          <w:lang w:val="kk-KZ"/>
        </w:rPr>
        <w:t xml:space="preserve">DES </w:t>
      </w:r>
      <w:r w:rsidR="00FF1806">
        <w:rPr>
          <w:rFonts w:ascii="Times New Roman" w:hAnsi="Times New Roman" w:cs="Times New Roman"/>
          <w:sz w:val="44"/>
          <w:szCs w:val="44"/>
          <w:lang w:val="kk-KZ"/>
        </w:rPr>
        <w:t>блогын қолданыңыз</w:t>
      </w:r>
      <w:r w:rsidR="00FF1806" w:rsidRPr="00FF1806">
        <w:rPr>
          <w:rFonts w:ascii="Times New Roman" w:hAnsi="Times New Roman" w:cs="Times New Roman"/>
          <w:sz w:val="44"/>
          <w:szCs w:val="44"/>
          <w:lang w:val="kk-KZ"/>
        </w:rPr>
        <w:t>)</w:t>
      </w:r>
      <w:r w:rsidRPr="00BB49D8">
        <w:rPr>
          <w:rFonts w:ascii="Times New Roman" w:hAnsi="Times New Roman" w:cs="Times New Roman"/>
          <w:sz w:val="44"/>
          <w:szCs w:val="44"/>
          <w:lang w:val="kk-KZ"/>
        </w:rPr>
        <w:t>.</w:t>
      </w:r>
    </w:p>
    <w:p w14:paraId="21F5F660" w14:textId="77777777" w:rsidR="003B10CC" w:rsidRPr="00BB49D8" w:rsidRDefault="003B10CC" w:rsidP="009A11BF">
      <w:pPr>
        <w:ind w:left="3402" w:right="2774"/>
        <w:jc w:val="both"/>
        <w:rPr>
          <w:rFonts w:ascii="Times New Roman" w:hAnsi="Times New Roman" w:cs="Times New Roman"/>
          <w:sz w:val="36"/>
          <w:szCs w:val="36"/>
          <w:lang w:val="kk-KZ"/>
        </w:rPr>
      </w:pPr>
    </w:p>
    <w:p w14:paraId="30A6ED13" w14:textId="77777777" w:rsidR="003B10CC" w:rsidRPr="005D557B" w:rsidRDefault="003B10CC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8239D35" w14:textId="77777777" w:rsidR="005D557B" w:rsidRPr="00BC2917" w:rsidRDefault="005D557B" w:rsidP="009A11BF">
      <w:pPr>
        <w:ind w:left="3402" w:right="2774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1625F149" w14:textId="77777777" w:rsidR="00940DFE" w:rsidRPr="005D557B" w:rsidRDefault="00940DFE" w:rsidP="009A11BF">
      <w:pPr>
        <w:ind w:left="3402" w:right="2774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940DFE" w:rsidRPr="005D557B" w:rsidSect="00BC364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C06"/>
    <w:multiLevelType w:val="hybridMultilevel"/>
    <w:tmpl w:val="574EB7F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1AC661D5"/>
    <w:multiLevelType w:val="multilevel"/>
    <w:tmpl w:val="F15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D5B"/>
    <w:multiLevelType w:val="hybridMultilevel"/>
    <w:tmpl w:val="385EC40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" w15:restartNumberingAfterBreak="0">
    <w:nsid w:val="2B9652CF"/>
    <w:multiLevelType w:val="multilevel"/>
    <w:tmpl w:val="459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1121B"/>
    <w:multiLevelType w:val="multilevel"/>
    <w:tmpl w:val="8CA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C3C06"/>
    <w:multiLevelType w:val="hybridMultilevel"/>
    <w:tmpl w:val="E7A40922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6" w15:restartNumberingAfterBreak="0">
    <w:nsid w:val="41906E3A"/>
    <w:multiLevelType w:val="hybridMultilevel"/>
    <w:tmpl w:val="28D2588C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7" w15:restartNumberingAfterBreak="0">
    <w:nsid w:val="492F4899"/>
    <w:multiLevelType w:val="hybridMultilevel"/>
    <w:tmpl w:val="D778BB7A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8" w15:restartNumberingAfterBreak="0">
    <w:nsid w:val="56E60D10"/>
    <w:multiLevelType w:val="multilevel"/>
    <w:tmpl w:val="A99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46C43"/>
    <w:multiLevelType w:val="multilevel"/>
    <w:tmpl w:val="044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C59B3"/>
    <w:multiLevelType w:val="hybridMultilevel"/>
    <w:tmpl w:val="BBCAC910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1" w15:restartNumberingAfterBreak="0">
    <w:nsid w:val="7AA9055C"/>
    <w:multiLevelType w:val="hybridMultilevel"/>
    <w:tmpl w:val="7DA0C2F6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 w16cid:durableId="1696268313">
    <w:abstractNumId w:val="11"/>
  </w:num>
  <w:num w:numId="2" w16cid:durableId="1636787531">
    <w:abstractNumId w:val="6"/>
  </w:num>
  <w:num w:numId="3" w16cid:durableId="254748535">
    <w:abstractNumId w:val="8"/>
  </w:num>
  <w:num w:numId="4" w16cid:durableId="516577849">
    <w:abstractNumId w:val="0"/>
  </w:num>
  <w:num w:numId="5" w16cid:durableId="17316615">
    <w:abstractNumId w:val="5"/>
  </w:num>
  <w:num w:numId="6" w16cid:durableId="709844002">
    <w:abstractNumId w:val="7"/>
  </w:num>
  <w:num w:numId="7" w16cid:durableId="1018195597">
    <w:abstractNumId w:val="10"/>
  </w:num>
  <w:num w:numId="8" w16cid:durableId="540826427">
    <w:abstractNumId w:val="3"/>
  </w:num>
  <w:num w:numId="9" w16cid:durableId="932320352">
    <w:abstractNumId w:val="4"/>
  </w:num>
  <w:num w:numId="10" w16cid:durableId="2003778717">
    <w:abstractNumId w:val="9"/>
  </w:num>
  <w:num w:numId="11" w16cid:durableId="1252736604">
    <w:abstractNumId w:val="1"/>
  </w:num>
  <w:num w:numId="12" w16cid:durableId="123531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0"/>
    <w:rsid w:val="0001108C"/>
    <w:rsid w:val="0001797F"/>
    <w:rsid w:val="00027D0E"/>
    <w:rsid w:val="00095FE2"/>
    <w:rsid w:val="000C68D9"/>
    <w:rsid w:val="00130F78"/>
    <w:rsid w:val="0018434D"/>
    <w:rsid w:val="001979F1"/>
    <w:rsid w:val="00251821"/>
    <w:rsid w:val="002B3A1F"/>
    <w:rsid w:val="002C44CF"/>
    <w:rsid w:val="003166A8"/>
    <w:rsid w:val="003B0FC8"/>
    <w:rsid w:val="003B10CC"/>
    <w:rsid w:val="00494AEA"/>
    <w:rsid w:val="004E45EF"/>
    <w:rsid w:val="005573F6"/>
    <w:rsid w:val="005C6FB2"/>
    <w:rsid w:val="005D557B"/>
    <w:rsid w:val="006268EF"/>
    <w:rsid w:val="007219E7"/>
    <w:rsid w:val="00756916"/>
    <w:rsid w:val="00804674"/>
    <w:rsid w:val="008B3261"/>
    <w:rsid w:val="00940DFE"/>
    <w:rsid w:val="00946F19"/>
    <w:rsid w:val="009A11BF"/>
    <w:rsid w:val="009B1C20"/>
    <w:rsid w:val="009E3135"/>
    <w:rsid w:val="009E4B02"/>
    <w:rsid w:val="009E72E6"/>
    <w:rsid w:val="00A05ACF"/>
    <w:rsid w:val="00A2219C"/>
    <w:rsid w:val="00A52B30"/>
    <w:rsid w:val="00A52E68"/>
    <w:rsid w:val="00A548F4"/>
    <w:rsid w:val="00A75858"/>
    <w:rsid w:val="00A83DC5"/>
    <w:rsid w:val="00A90530"/>
    <w:rsid w:val="00A93F65"/>
    <w:rsid w:val="00AE1E27"/>
    <w:rsid w:val="00AF4465"/>
    <w:rsid w:val="00AF6E64"/>
    <w:rsid w:val="00B405B8"/>
    <w:rsid w:val="00B75561"/>
    <w:rsid w:val="00B847A1"/>
    <w:rsid w:val="00B92EF6"/>
    <w:rsid w:val="00B973AA"/>
    <w:rsid w:val="00BB49D8"/>
    <w:rsid w:val="00BC2917"/>
    <w:rsid w:val="00BC364E"/>
    <w:rsid w:val="00C0252F"/>
    <w:rsid w:val="00C52C6A"/>
    <w:rsid w:val="00C73405"/>
    <w:rsid w:val="00D86A33"/>
    <w:rsid w:val="00DB2A82"/>
    <w:rsid w:val="00DB5B9B"/>
    <w:rsid w:val="00E140CF"/>
    <w:rsid w:val="00E16A00"/>
    <w:rsid w:val="00E51B48"/>
    <w:rsid w:val="00E95EFE"/>
    <w:rsid w:val="00F47664"/>
    <w:rsid w:val="00F50EFF"/>
    <w:rsid w:val="00F61D73"/>
    <w:rsid w:val="00F66355"/>
    <w:rsid w:val="00FA6FCB"/>
    <w:rsid w:val="00FB7233"/>
    <w:rsid w:val="00FE1D30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A04A"/>
  <w15:chartTrackingRefBased/>
  <w15:docId w15:val="{E2724AE7-2638-41E8-B691-F0802BD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B3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548F4"/>
    <w:rPr>
      <w:b/>
      <w:bCs/>
    </w:rPr>
  </w:style>
  <w:style w:type="paragraph" w:styleId="ad">
    <w:name w:val="Normal (Web)"/>
    <w:basedOn w:val="a"/>
    <w:uiPriority w:val="99"/>
    <w:semiHidden/>
    <w:unhideWhenUsed/>
    <w:rsid w:val="00A5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8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47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61</cp:revision>
  <dcterms:created xsi:type="dcterms:W3CDTF">2025-03-19T18:53:00Z</dcterms:created>
  <dcterms:modified xsi:type="dcterms:W3CDTF">2025-03-20T00:24:00Z</dcterms:modified>
</cp:coreProperties>
</file>