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4763F" w14:textId="79A30B86" w:rsidR="005C6FB2" w:rsidRPr="002B5EC5" w:rsidRDefault="002B5EC5" w:rsidP="005C6FB2">
      <w:pPr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  <w:lang w:val="kk-KZ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SHA-256 </w:t>
      </w: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>ХЭШ-ФУНКЦИЯСЫ</w:t>
      </w:r>
    </w:p>
    <w:p w14:paraId="35804DEF" w14:textId="7777777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1A9A68B2" w14:textId="77777777" w:rsidR="002B5EC5" w:rsidRDefault="002B5EC5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2B5EC5">
        <w:rPr>
          <w:rFonts w:ascii="Times New Roman" w:hAnsi="Times New Roman" w:cs="Times New Roman"/>
          <w:b/>
          <w:bCs/>
          <w:sz w:val="44"/>
          <w:szCs w:val="44"/>
        </w:rPr>
        <w:t xml:space="preserve">SHA-256 (Secure Hash Algorithm 256-bit) – </w:t>
      </w:r>
      <w:r w:rsidRPr="002B5EC5">
        <w:rPr>
          <w:rFonts w:ascii="Times New Roman" w:hAnsi="Times New Roman" w:cs="Times New Roman"/>
          <w:sz w:val="44"/>
          <w:szCs w:val="44"/>
        </w:rPr>
        <w:t>криптографиялық хэш-функция, 256 биттік (32 байт) хэш мәнін жасайды. Бұл алгоритм қайтымсыз және деректердің өзгермегенін тексеру үшін қолданылады.</w:t>
      </w:r>
    </w:p>
    <w:p w14:paraId="225623FE" w14:textId="30C542A4" w:rsidR="009A11BF" w:rsidRPr="009A11BF" w:rsidRDefault="009A11BF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1</w:t>
      </w: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. Жаңа жобаны бастау</w:t>
      </w:r>
    </w:p>
    <w:p w14:paraId="5B4E0271" w14:textId="5DCB7B6E" w:rsidR="00A90530" w:rsidRPr="00B973AA" w:rsidRDefault="009A11BF" w:rsidP="000C68D9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C68D9">
        <w:rPr>
          <w:rFonts w:ascii="Times New Roman" w:hAnsi="Times New Roman" w:cs="Times New Roman"/>
          <w:b/>
          <w:bCs/>
          <w:sz w:val="44"/>
          <w:szCs w:val="44"/>
          <w:lang w:val="kk-KZ"/>
        </w:rPr>
        <w:t>Home → Жаңа (New)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таңдаңыз.</w:t>
      </w:r>
      <w:r w:rsidR="000C68D9"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>Жаңа жұмыс кеңістігі (Workspace) ашылады</w:t>
      </w:r>
      <w:r w:rsidR="00B75561" w:rsidRPr="00B75561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3D49BFB0" w14:textId="77777777" w:rsidR="0001797F" w:rsidRPr="009B1C20" w:rsidRDefault="0001797F" w:rsidP="0001797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Қажетті блоктарды жобаға қосамыз</w:t>
      </w:r>
      <w:r w:rsidRPr="0001797F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66015C96" w14:textId="1A4CD8B6" w:rsidR="0001797F" w:rsidRPr="006268EF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Input</w:t>
      </w:r>
      <w:r w:rsidR="002B5EC5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2B5EC5">
        <w:rPr>
          <w:rFonts w:ascii="Times New Roman" w:hAnsi="Times New Roman" w:cs="Times New Roman"/>
          <w:sz w:val="44"/>
          <w:szCs w:val="44"/>
          <w:lang w:val="kk-KZ"/>
        </w:rPr>
        <w:t>Мәтінді енгізу</w:t>
      </w:r>
      <w:r w:rsidR="002B5EC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EC9F8F1" w14:textId="030F29E1" w:rsidR="0001797F" w:rsidRPr="0018434D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Output</w:t>
      </w:r>
      <w:r w:rsidR="00DB2A82" w:rsidRPr="0018434D">
        <w:rPr>
          <w:rFonts w:ascii="Times New Roman" w:hAnsi="Times New Roman" w:cs="Times New Roman"/>
          <w:sz w:val="44"/>
          <w:szCs w:val="44"/>
          <w:lang w:val="kk-KZ"/>
        </w:rPr>
        <w:t>(</w:t>
      </w:r>
      <w:r w:rsidR="002B5EC5">
        <w:rPr>
          <w:rFonts w:ascii="Times New Roman" w:hAnsi="Times New Roman" w:cs="Times New Roman"/>
          <w:sz w:val="44"/>
          <w:szCs w:val="44"/>
          <w:lang w:val="kk-KZ"/>
        </w:rPr>
        <w:t>Хэш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 xml:space="preserve"> мәтінді алу</w:t>
      </w:r>
      <w:r w:rsidR="00DB2A82" w:rsidRPr="0018434D">
        <w:rPr>
          <w:rFonts w:ascii="Times New Roman" w:hAnsi="Times New Roman" w:cs="Times New Roman"/>
          <w:sz w:val="44"/>
          <w:szCs w:val="44"/>
          <w:lang w:val="kk-KZ"/>
        </w:rPr>
        <w:t>)</w:t>
      </w:r>
    </w:p>
    <w:p w14:paraId="531BC97A" w14:textId="154776E5" w:rsidR="00DB2A82" w:rsidRDefault="002B5EC5" w:rsidP="002B5EC5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SHA 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2157F4">
        <w:rPr>
          <w:rFonts w:ascii="Times New Roman" w:hAnsi="Times New Roman" w:cs="Times New Roman"/>
          <w:sz w:val="44"/>
          <w:szCs w:val="44"/>
          <w:lang w:val="kk-KZ"/>
        </w:rPr>
        <w:t>Хэштеу</w:t>
      </w:r>
      <w:r w:rsidR="0001797F">
        <w:rPr>
          <w:rFonts w:ascii="Times New Roman" w:hAnsi="Times New Roman" w:cs="Times New Roman"/>
          <w:sz w:val="44"/>
          <w:szCs w:val="44"/>
          <w:lang w:val="kk-KZ"/>
        </w:rPr>
        <w:t xml:space="preserve"> блогы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7A2F5A4" w14:textId="77777777" w:rsidR="002B5EC5" w:rsidRPr="0001797F" w:rsidRDefault="002B5EC5" w:rsidP="002B5EC5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C3A3DB7" w14:textId="7311F565" w:rsidR="00804674" w:rsidRPr="002157F4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157F4">
        <w:rPr>
          <w:rFonts w:ascii="Times New Roman" w:hAnsi="Times New Roman" w:cs="Times New Roman"/>
          <w:b/>
          <w:bCs/>
          <w:sz w:val="44"/>
          <w:szCs w:val="44"/>
          <w:lang w:val="en-US"/>
        </w:rPr>
        <w:t>Text Input (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Мәтін</w:t>
      </w:r>
      <w:r w:rsidRPr="002157F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енгізу</w:t>
      </w:r>
      <w:r w:rsidRPr="002157F4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4DE665B0" w14:textId="77777777" w:rsidR="002157F4" w:rsidRPr="002157F4" w:rsidRDefault="002157F4" w:rsidP="002157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157F4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2157F4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1AD7E289" w14:textId="77777777" w:rsidR="002157F4" w:rsidRPr="002157F4" w:rsidRDefault="002157F4" w:rsidP="002157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2157F4">
        <w:rPr>
          <w:rFonts w:ascii="Times New Roman" w:hAnsi="Times New Roman" w:cs="Times New Roman"/>
          <w:sz w:val="44"/>
          <w:szCs w:val="44"/>
        </w:rPr>
        <w:t>Бұл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блок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арқылы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хэштеу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қажет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мәтінді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енгіземіз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671A7430" w14:textId="77777777" w:rsidR="002157F4" w:rsidRPr="002157F4" w:rsidRDefault="002157F4" w:rsidP="002157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2157F4">
        <w:rPr>
          <w:rFonts w:ascii="Times New Roman" w:hAnsi="Times New Roman" w:cs="Times New Roman"/>
          <w:sz w:val="44"/>
          <w:szCs w:val="44"/>
        </w:rPr>
        <w:t>Кез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келген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мәтінді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енгізуге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2157F4">
        <w:rPr>
          <w:rFonts w:ascii="Times New Roman" w:hAnsi="Times New Roman" w:cs="Times New Roman"/>
          <w:sz w:val="44"/>
          <w:szCs w:val="44"/>
        </w:rPr>
        <w:t>болады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 xml:space="preserve"> (</w:t>
      </w:r>
      <w:r w:rsidRPr="002157F4">
        <w:rPr>
          <w:rFonts w:ascii="Times New Roman" w:hAnsi="Times New Roman" w:cs="Times New Roman"/>
          <w:sz w:val="44"/>
          <w:szCs w:val="44"/>
        </w:rPr>
        <w:t>мысалы</w:t>
      </w:r>
      <w:r w:rsidRPr="002157F4">
        <w:rPr>
          <w:rFonts w:ascii="Times New Roman" w:hAnsi="Times New Roman" w:cs="Times New Roman"/>
          <w:sz w:val="44"/>
          <w:szCs w:val="44"/>
          <w:lang w:val="en-US"/>
        </w:rPr>
        <w:t>: "Hello, World!")</w:t>
      </w:r>
    </w:p>
    <w:p w14:paraId="3E12DF23" w14:textId="77777777" w:rsidR="00804674" w:rsidRDefault="00804674" w:rsidP="00804674">
      <w:pPr>
        <w:pStyle w:val="a7"/>
        <w:ind w:left="3402" w:right="2774"/>
        <w:jc w:val="both"/>
        <w:rPr>
          <w:rFonts w:ascii="Segoe UI Emoji" w:hAnsi="Segoe UI Emoji" w:cs="Segoe UI Emoji"/>
          <w:sz w:val="44"/>
          <w:szCs w:val="44"/>
          <w:lang w:val="en-US"/>
        </w:rPr>
      </w:pPr>
    </w:p>
    <w:p w14:paraId="20573E6F" w14:textId="77777777" w:rsidR="001E1A5F" w:rsidRDefault="001E1A5F" w:rsidP="00946F19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1E1A5F">
        <w:rPr>
          <w:rFonts w:ascii="Times New Roman" w:hAnsi="Times New Roman" w:cs="Times New Roman"/>
          <w:b/>
          <w:bCs/>
          <w:sz w:val="44"/>
          <w:szCs w:val="44"/>
          <w:lang w:val="en-US"/>
        </w:rPr>
        <w:t>SHA (Хэштеу блогы)</w:t>
      </w:r>
    </w:p>
    <w:p w14:paraId="24AAF944" w14:textId="45246F85" w:rsidR="00804674" w:rsidRPr="001E1A5F" w:rsidRDefault="00804674" w:rsidP="001E1A5F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1E1A5F">
        <w:rPr>
          <w:rFonts w:ascii="Times New Roman" w:hAnsi="Times New Roman" w:cs="Times New Roman"/>
          <w:b/>
          <w:bCs/>
          <w:sz w:val="44"/>
          <w:szCs w:val="44"/>
          <w:lang w:val="kk-KZ"/>
        </w:rPr>
        <w:t>Мақсаты:</w:t>
      </w:r>
      <w:r w:rsidR="00946F19" w:rsidRPr="001E1A5F">
        <w:rPr>
          <w:rFonts w:ascii="Times New Roman" w:hAnsi="Times New Roman" w:cs="Times New Roman"/>
          <w:sz w:val="44"/>
          <w:szCs w:val="44"/>
          <w:lang w:val="kk-KZ"/>
        </w:rPr>
        <w:t xml:space="preserve">  </w:t>
      </w:r>
      <w:r w:rsidR="001E1A5F">
        <w:rPr>
          <w:rFonts w:ascii="Times New Roman" w:hAnsi="Times New Roman" w:cs="Times New Roman"/>
          <w:sz w:val="44"/>
          <w:szCs w:val="44"/>
          <w:lang w:val="kk-KZ"/>
        </w:rPr>
        <w:t>Б</w:t>
      </w:r>
      <w:r w:rsidR="001E1A5F" w:rsidRPr="001E1A5F">
        <w:rPr>
          <w:rFonts w:ascii="Times New Roman" w:hAnsi="Times New Roman" w:cs="Times New Roman"/>
          <w:sz w:val="44"/>
          <w:szCs w:val="44"/>
          <w:lang w:val="kk-KZ"/>
        </w:rPr>
        <w:t>ұл блок мәтінді хэшке түрлендіреді.</w:t>
      </w:r>
      <w:r w:rsidR="001E1A5F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1E1A5F" w:rsidRPr="001E1A5F">
        <w:rPr>
          <w:rFonts w:ascii="Times New Roman" w:hAnsi="Times New Roman" w:cs="Times New Roman"/>
          <w:b/>
          <w:bCs/>
          <w:sz w:val="44"/>
          <w:szCs w:val="44"/>
          <w:lang w:val="kk-KZ"/>
        </w:rPr>
        <w:t>Хэштеу</w:t>
      </w:r>
      <w:r w:rsidR="001E1A5F" w:rsidRPr="001E1A5F">
        <w:rPr>
          <w:rFonts w:ascii="Times New Roman" w:hAnsi="Times New Roman" w:cs="Times New Roman"/>
          <w:sz w:val="44"/>
          <w:szCs w:val="44"/>
          <w:lang w:val="kk-KZ"/>
        </w:rPr>
        <w:t xml:space="preserve"> – біржақты процесс, яғни бастапқы мәтінді қайта қалпына келтіру мүмкін емес.</w:t>
      </w:r>
    </w:p>
    <w:p w14:paraId="4E29610C" w14:textId="77777777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</w:rPr>
        <w:t>Параметрлері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49D5E575" w14:textId="000E758B" w:rsidR="00946F19" w:rsidRDefault="001E1A5F" w:rsidP="001E1A5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SHA Function (SHA-256)</w:t>
      </w:r>
    </w:p>
    <w:p w14:paraId="4EB45826" w14:textId="77777777" w:rsidR="00946F19" w:rsidRDefault="00946F19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A62EB21" w14:textId="05DE4BD8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Text Output (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Мәтін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шығару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32F220BE" w14:textId="1DF808B4" w:rsidR="00A93F65" w:rsidRPr="00804674" w:rsidRDefault="00804674" w:rsidP="001E1A5F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A52E68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A52E68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="001E1A5F" w:rsidRPr="001E1A5F">
        <w:rPr>
          <w:lang w:val="en-US"/>
        </w:rPr>
        <w:t xml:space="preserve"> </w:t>
      </w:r>
      <w:r w:rsidR="001E1A5F">
        <w:rPr>
          <w:lang w:val="en-US"/>
        </w:rPr>
        <w:t xml:space="preserve"> </w:t>
      </w:r>
      <w:r w:rsidR="001E1A5F" w:rsidRPr="001E1A5F">
        <w:rPr>
          <w:rFonts w:ascii="Times New Roman" w:hAnsi="Times New Roman" w:cs="Times New Roman"/>
          <w:sz w:val="44"/>
          <w:szCs w:val="44"/>
        </w:rPr>
        <w:t>Бұл</w:t>
      </w:r>
      <w:proofErr w:type="gramEnd"/>
      <w:r w:rsidR="001E1A5F"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1E1A5F" w:rsidRPr="001E1A5F">
        <w:rPr>
          <w:rFonts w:ascii="Times New Roman" w:hAnsi="Times New Roman" w:cs="Times New Roman"/>
          <w:sz w:val="44"/>
          <w:szCs w:val="44"/>
        </w:rPr>
        <w:t>блок</w:t>
      </w:r>
      <w:r w:rsidR="001E1A5F"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1E1A5F" w:rsidRPr="001E1A5F">
        <w:rPr>
          <w:rFonts w:ascii="Times New Roman" w:hAnsi="Times New Roman" w:cs="Times New Roman"/>
          <w:sz w:val="44"/>
          <w:szCs w:val="44"/>
        </w:rPr>
        <w:t>хэштелген</w:t>
      </w:r>
      <w:r w:rsidR="001E1A5F"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1E1A5F" w:rsidRPr="001E1A5F">
        <w:rPr>
          <w:rFonts w:ascii="Times New Roman" w:hAnsi="Times New Roman" w:cs="Times New Roman"/>
          <w:sz w:val="44"/>
          <w:szCs w:val="44"/>
        </w:rPr>
        <w:t>нәтижені</w:t>
      </w:r>
      <w:r w:rsidR="001E1A5F"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1E1A5F" w:rsidRPr="001E1A5F">
        <w:rPr>
          <w:rFonts w:ascii="Times New Roman" w:hAnsi="Times New Roman" w:cs="Times New Roman"/>
          <w:sz w:val="44"/>
          <w:szCs w:val="44"/>
        </w:rPr>
        <w:t>көрсету</w:t>
      </w:r>
      <w:r w:rsidR="001E1A5F"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1E1A5F" w:rsidRPr="001E1A5F">
        <w:rPr>
          <w:rFonts w:ascii="Times New Roman" w:hAnsi="Times New Roman" w:cs="Times New Roman"/>
          <w:sz w:val="44"/>
          <w:szCs w:val="44"/>
        </w:rPr>
        <w:t>үшін</w:t>
      </w:r>
      <w:r w:rsidR="001E1A5F"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1E1A5F" w:rsidRPr="001E1A5F">
        <w:rPr>
          <w:rFonts w:ascii="Times New Roman" w:hAnsi="Times New Roman" w:cs="Times New Roman"/>
          <w:sz w:val="44"/>
          <w:szCs w:val="44"/>
        </w:rPr>
        <w:t>қолданылады</w:t>
      </w:r>
    </w:p>
    <w:p w14:paraId="0BD270A3" w14:textId="77777777" w:rsidR="00DB5B9B" w:rsidRPr="00A52E68" w:rsidRDefault="00DB5B9B" w:rsidP="00A52E68">
      <w:pPr>
        <w:ind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B5B45F4" w14:textId="353CDA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3F65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2.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Блоктарды суреттегідей байланыстыру</w:t>
      </w:r>
    </w:p>
    <w:p w14:paraId="0C323A5E" w14:textId="4BE1476D" w:rsidR="00E16A00" w:rsidRDefault="001E1A5F" w:rsidP="00E16A00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1A5F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1C7DF917" wp14:editId="00B20155">
            <wp:extent cx="9724510" cy="5605153"/>
            <wp:effectExtent l="0" t="0" r="0" b="0"/>
            <wp:docPr id="29942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1641" name=""/>
                    <pic:cNvPicPr/>
                  </pic:nvPicPr>
                  <pic:blipFill rotWithShape="1">
                    <a:blip r:embed="rId5"/>
                    <a:srcRect b="22029"/>
                    <a:stretch/>
                  </pic:blipFill>
                  <pic:spPr bwMode="auto">
                    <a:xfrm>
                      <a:off x="0" y="0"/>
                      <a:ext cx="9759550" cy="562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2D71" w14:textId="77777777" w:rsidR="00A52E68" w:rsidRDefault="00A52E68" w:rsidP="00A52E68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0D578025" w14:textId="70A8A005" w:rsidR="00A52E68" w:rsidRDefault="00A52E68" w:rsidP="00A2219C">
      <w:pPr>
        <w:ind w:left="3402" w:right="2774"/>
        <w:jc w:val="center"/>
        <w:rPr>
          <w:rFonts w:ascii="Times New Roman" w:hAnsi="Times New Roman" w:cs="Times New Roman"/>
          <w:i/>
          <w:iCs/>
          <w:sz w:val="44"/>
          <w:szCs w:val="44"/>
          <w:lang w:val="kk-KZ"/>
        </w:rPr>
      </w:pPr>
    </w:p>
    <w:p w14:paraId="53A67D18" w14:textId="77777777" w:rsidR="00A2219C" w:rsidRPr="00A52E68" w:rsidRDefault="00A2219C" w:rsidP="00A2219C">
      <w:pPr>
        <w:ind w:left="3402" w:right="2774"/>
        <w:jc w:val="center"/>
        <w:rPr>
          <w:rFonts w:ascii="Times New Roman" w:hAnsi="Times New Roman" w:cs="Times New Roman"/>
          <w:i/>
          <w:iCs/>
          <w:sz w:val="44"/>
          <w:szCs w:val="44"/>
          <w:lang w:val="kk-KZ"/>
        </w:rPr>
      </w:pPr>
    </w:p>
    <w:p w14:paraId="3D865BC7" w14:textId="2DF238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3. Мәндерді енгізіп нәтижені көру</w:t>
      </w:r>
    </w:p>
    <w:p w14:paraId="5C71D7AE" w14:textId="11A692DD" w:rsidR="00E16A00" w:rsidRPr="00B973AA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"Play" (</w:t>
      </w:r>
      <w:r w:rsidRPr="00E16A00">
        <w:rPr>
          <w:rFonts w:ascii="Cambria Math" w:hAnsi="Cambria Math" w:cs="Cambria Math"/>
          <w:color w:val="FF0000"/>
          <w:sz w:val="44"/>
          <w:szCs w:val="44"/>
          <w:lang w:val="kk-KZ"/>
        </w:rPr>
        <w:t>▶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) түймесін басып, шифрлау нәтижесін қараңыз.</w:t>
      </w:r>
    </w:p>
    <w:p w14:paraId="33310D52" w14:textId="15E6FACA" w:rsidR="00E16A00" w:rsidRDefault="001E1A5F" w:rsidP="00E16A00">
      <w:pPr>
        <w:ind w:left="3402" w:right="2774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E1A5F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592FE1EF" wp14:editId="1CA96546">
            <wp:extent cx="9796780" cy="4963886"/>
            <wp:effectExtent l="0" t="0" r="0" b="8255"/>
            <wp:docPr id="2737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8097" cy="49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112" w14:textId="6C206ADD" w:rsidR="00E16A00" w:rsidRPr="00A93F65" w:rsidRDefault="001E1A5F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Нәтижесі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:  </w:t>
      </w:r>
      <w:r>
        <w:rPr>
          <w:rFonts w:ascii="Times New Roman" w:hAnsi="Times New Roman" w:cs="Times New Roman"/>
          <w:sz w:val="44"/>
          <w:szCs w:val="44"/>
          <w:lang w:val="en-US"/>
        </w:rPr>
        <w:t>“HELLO WORLD”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A2219C">
        <w:rPr>
          <w:rFonts w:ascii="Times New Roman" w:hAnsi="Times New Roman" w:cs="Times New Roman"/>
          <w:sz w:val="44"/>
          <w:szCs w:val="44"/>
          <w:lang w:val="kk-KZ"/>
        </w:rPr>
        <w:t xml:space="preserve">мәтінің 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A2219C" w:rsidRPr="00A2219C">
        <w:rPr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SHA-256 </w:t>
      </w:r>
      <w:r>
        <w:rPr>
          <w:rFonts w:ascii="Times New Roman" w:hAnsi="Times New Roman" w:cs="Times New Roman"/>
          <w:sz w:val="44"/>
          <w:szCs w:val="44"/>
          <w:lang w:val="kk-KZ"/>
        </w:rPr>
        <w:t>хэш-функциясын пайдалана отырып хэштеу операциясын жасадық.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</w:p>
    <w:p w14:paraId="3CF86DEF" w14:textId="77777777" w:rsidR="001E1A5F" w:rsidRDefault="001E1A5F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DA04919" w14:textId="32B0A00A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Қорытынды</w:t>
      </w:r>
    </w:p>
    <w:p w14:paraId="3AD310D9" w14:textId="77777777" w:rsidR="001E1A5F" w:rsidRPr="001E1A5F" w:rsidRDefault="001E1A5F" w:rsidP="001E1A5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SHA-256 – </w:t>
      </w:r>
      <w:r w:rsidRPr="001E1A5F">
        <w:rPr>
          <w:rFonts w:ascii="Times New Roman" w:hAnsi="Times New Roman" w:cs="Times New Roman"/>
          <w:sz w:val="44"/>
          <w:szCs w:val="44"/>
        </w:rPr>
        <w:t>қайтымсыз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хэш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>-</w:t>
      </w:r>
      <w:r w:rsidRPr="001E1A5F">
        <w:rPr>
          <w:rFonts w:ascii="Times New Roman" w:hAnsi="Times New Roman" w:cs="Times New Roman"/>
          <w:sz w:val="44"/>
          <w:szCs w:val="44"/>
        </w:rPr>
        <w:t>функция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1E1A5F">
        <w:rPr>
          <w:rFonts w:ascii="Times New Roman" w:hAnsi="Times New Roman" w:cs="Times New Roman"/>
          <w:sz w:val="44"/>
          <w:szCs w:val="44"/>
        </w:rPr>
        <w:t>оны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деректердің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бүтіндігін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тексеру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үшін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қолдануға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болады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2EE9A97A" w14:textId="77777777" w:rsidR="001E1A5F" w:rsidRPr="001E1A5F" w:rsidRDefault="001E1A5F" w:rsidP="001E1A5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1E1A5F">
        <w:rPr>
          <w:rFonts w:ascii="Times New Roman" w:hAnsi="Times New Roman" w:cs="Times New Roman"/>
          <w:sz w:val="44"/>
          <w:szCs w:val="44"/>
          <w:lang w:val="en-US"/>
        </w:rPr>
        <w:t>Cryptool 2-</w:t>
      </w:r>
      <w:r w:rsidRPr="001E1A5F">
        <w:rPr>
          <w:rFonts w:ascii="Times New Roman" w:hAnsi="Times New Roman" w:cs="Times New Roman"/>
          <w:sz w:val="44"/>
          <w:szCs w:val="44"/>
        </w:rPr>
        <w:t>де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SHA-256 </w:t>
      </w:r>
      <w:r w:rsidRPr="001E1A5F">
        <w:rPr>
          <w:rFonts w:ascii="Times New Roman" w:hAnsi="Times New Roman" w:cs="Times New Roman"/>
          <w:sz w:val="44"/>
          <w:szCs w:val="44"/>
        </w:rPr>
        <w:t>алгоритмін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оңай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жүзеге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асырып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1E1A5F">
        <w:rPr>
          <w:rFonts w:ascii="Times New Roman" w:hAnsi="Times New Roman" w:cs="Times New Roman"/>
          <w:sz w:val="44"/>
          <w:szCs w:val="44"/>
        </w:rPr>
        <w:t>нәтижесін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HEX </w:t>
      </w:r>
      <w:r w:rsidRPr="001E1A5F">
        <w:rPr>
          <w:rFonts w:ascii="Times New Roman" w:hAnsi="Times New Roman" w:cs="Times New Roman"/>
          <w:sz w:val="44"/>
          <w:szCs w:val="44"/>
        </w:rPr>
        <w:t>немесе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Base64 </w:t>
      </w:r>
      <w:r w:rsidRPr="001E1A5F">
        <w:rPr>
          <w:rFonts w:ascii="Times New Roman" w:hAnsi="Times New Roman" w:cs="Times New Roman"/>
          <w:sz w:val="44"/>
          <w:szCs w:val="44"/>
        </w:rPr>
        <w:t>форматында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көруге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болады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6A7F8083" w14:textId="5183232F" w:rsidR="00F61D73" w:rsidRPr="001E1A5F" w:rsidRDefault="001E1A5F" w:rsidP="001E1A5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1E1A5F">
        <w:rPr>
          <w:rFonts w:ascii="Times New Roman" w:hAnsi="Times New Roman" w:cs="Times New Roman"/>
          <w:sz w:val="44"/>
          <w:szCs w:val="44"/>
        </w:rPr>
        <w:t>Бұл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әдіс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құпиясөздерді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1E1A5F">
        <w:rPr>
          <w:rFonts w:ascii="Times New Roman" w:hAnsi="Times New Roman" w:cs="Times New Roman"/>
          <w:sz w:val="44"/>
          <w:szCs w:val="44"/>
        </w:rPr>
        <w:t>файлдарды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немесе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басқа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деректерді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хэштеу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үшін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1E1A5F">
        <w:rPr>
          <w:rFonts w:ascii="Times New Roman" w:hAnsi="Times New Roman" w:cs="Times New Roman"/>
          <w:sz w:val="44"/>
          <w:szCs w:val="44"/>
        </w:rPr>
        <w:t>пайдалы</w:t>
      </w:r>
      <w:r w:rsidRPr="001E1A5F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21F5F660" w14:textId="77777777" w:rsidR="003B10CC" w:rsidRPr="00BB49D8" w:rsidRDefault="003B10CC" w:rsidP="009A11BF">
      <w:pPr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06"/>
    <w:multiLevelType w:val="hybridMultilevel"/>
    <w:tmpl w:val="574EB7F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1AC661D5"/>
    <w:multiLevelType w:val="multilevel"/>
    <w:tmpl w:val="F15E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D5B"/>
    <w:multiLevelType w:val="hybridMultilevel"/>
    <w:tmpl w:val="385EC40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3" w15:restartNumberingAfterBreak="0">
    <w:nsid w:val="2B9652CF"/>
    <w:multiLevelType w:val="multilevel"/>
    <w:tmpl w:val="459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1121B"/>
    <w:multiLevelType w:val="multilevel"/>
    <w:tmpl w:val="8CA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C3C06"/>
    <w:multiLevelType w:val="hybridMultilevel"/>
    <w:tmpl w:val="E7A4092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7" w15:restartNumberingAfterBreak="0">
    <w:nsid w:val="492F4899"/>
    <w:multiLevelType w:val="hybridMultilevel"/>
    <w:tmpl w:val="D778BB7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8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46C43"/>
    <w:multiLevelType w:val="multilevel"/>
    <w:tmpl w:val="044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C59B3"/>
    <w:multiLevelType w:val="hybridMultilevel"/>
    <w:tmpl w:val="464C3AF8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1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11"/>
  </w:num>
  <w:num w:numId="2" w16cid:durableId="1636787531">
    <w:abstractNumId w:val="6"/>
  </w:num>
  <w:num w:numId="3" w16cid:durableId="254748535">
    <w:abstractNumId w:val="8"/>
  </w:num>
  <w:num w:numId="4" w16cid:durableId="516577849">
    <w:abstractNumId w:val="0"/>
  </w:num>
  <w:num w:numId="5" w16cid:durableId="17316615">
    <w:abstractNumId w:val="5"/>
  </w:num>
  <w:num w:numId="6" w16cid:durableId="709844002">
    <w:abstractNumId w:val="7"/>
  </w:num>
  <w:num w:numId="7" w16cid:durableId="1018195597">
    <w:abstractNumId w:val="10"/>
  </w:num>
  <w:num w:numId="8" w16cid:durableId="540826427">
    <w:abstractNumId w:val="3"/>
  </w:num>
  <w:num w:numId="9" w16cid:durableId="932320352">
    <w:abstractNumId w:val="4"/>
  </w:num>
  <w:num w:numId="10" w16cid:durableId="2003778717">
    <w:abstractNumId w:val="9"/>
  </w:num>
  <w:num w:numId="11" w16cid:durableId="1252736604">
    <w:abstractNumId w:val="1"/>
  </w:num>
  <w:num w:numId="12" w16cid:durableId="123531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1108C"/>
    <w:rsid w:val="0001797F"/>
    <w:rsid w:val="00027D0E"/>
    <w:rsid w:val="00095FE2"/>
    <w:rsid w:val="000C68D9"/>
    <w:rsid w:val="00130F78"/>
    <w:rsid w:val="0018434D"/>
    <w:rsid w:val="001979F1"/>
    <w:rsid w:val="001E1A5F"/>
    <w:rsid w:val="002157F4"/>
    <w:rsid w:val="00251821"/>
    <w:rsid w:val="002B3A1F"/>
    <w:rsid w:val="002B5EC5"/>
    <w:rsid w:val="002C44CF"/>
    <w:rsid w:val="003166A8"/>
    <w:rsid w:val="003B0FC8"/>
    <w:rsid w:val="003B10CC"/>
    <w:rsid w:val="00494AEA"/>
    <w:rsid w:val="004E45EF"/>
    <w:rsid w:val="005573F6"/>
    <w:rsid w:val="005C6FB2"/>
    <w:rsid w:val="005D557B"/>
    <w:rsid w:val="006268EF"/>
    <w:rsid w:val="007219E7"/>
    <w:rsid w:val="00756916"/>
    <w:rsid w:val="00804674"/>
    <w:rsid w:val="008B3261"/>
    <w:rsid w:val="00940DFE"/>
    <w:rsid w:val="00946F19"/>
    <w:rsid w:val="009A11BF"/>
    <w:rsid w:val="009B1C20"/>
    <w:rsid w:val="009E3135"/>
    <w:rsid w:val="009E4B02"/>
    <w:rsid w:val="009E72E6"/>
    <w:rsid w:val="00A05ACF"/>
    <w:rsid w:val="00A2219C"/>
    <w:rsid w:val="00A52B30"/>
    <w:rsid w:val="00A52E68"/>
    <w:rsid w:val="00A548F4"/>
    <w:rsid w:val="00A75858"/>
    <w:rsid w:val="00A83DC5"/>
    <w:rsid w:val="00A90530"/>
    <w:rsid w:val="00A93F65"/>
    <w:rsid w:val="00AE1E27"/>
    <w:rsid w:val="00AF4465"/>
    <w:rsid w:val="00AF6E64"/>
    <w:rsid w:val="00B405B8"/>
    <w:rsid w:val="00B75561"/>
    <w:rsid w:val="00B847A1"/>
    <w:rsid w:val="00B92EF6"/>
    <w:rsid w:val="00B973AA"/>
    <w:rsid w:val="00BB49D8"/>
    <w:rsid w:val="00BC2917"/>
    <w:rsid w:val="00BC364E"/>
    <w:rsid w:val="00C0252F"/>
    <w:rsid w:val="00C52C6A"/>
    <w:rsid w:val="00C73405"/>
    <w:rsid w:val="00D86A33"/>
    <w:rsid w:val="00DB2A82"/>
    <w:rsid w:val="00DB5B9B"/>
    <w:rsid w:val="00E140CF"/>
    <w:rsid w:val="00E16A00"/>
    <w:rsid w:val="00E51B48"/>
    <w:rsid w:val="00E95EFE"/>
    <w:rsid w:val="00F47664"/>
    <w:rsid w:val="00F50EFF"/>
    <w:rsid w:val="00F61D73"/>
    <w:rsid w:val="00F66355"/>
    <w:rsid w:val="00FA6FCB"/>
    <w:rsid w:val="00FB7233"/>
    <w:rsid w:val="00FE1D30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A548F4"/>
    <w:rPr>
      <w:b/>
      <w:bCs/>
    </w:rPr>
  </w:style>
  <w:style w:type="paragraph" w:styleId="ad">
    <w:name w:val="Normal (Web)"/>
    <w:basedOn w:val="a"/>
    <w:uiPriority w:val="99"/>
    <w:semiHidden/>
    <w:unhideWhenUsed/>
    <w:rsid w:val="00A5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8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47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64</cp:revision>
  <dcterms:created xsi:type="dcterms:W3CDTF">2025-03-19T18:53:00Z</dcterms:created>
  <dcterms:modified xsi:type="dcterms:W3CDTF">2025-03-20T00:49:00Z</dcterms:modified>
</cp:coreProperties>
</file>