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66F" w:rsidRPr="00AD46D3" w:rsidRDefault="006B566F" w:rsidP="006B566F">
      <w:pPr>
        <w:pStyle w:val="Heading3"/>
        <w:rPr>
          <w:sz w:val="36"/>
        </w:rPr>
      </w:pPr>
      <w:r w:rsidRPr="00AD46D3">
        <w:rPr>
          <w:sz w:val="36"/>
        </w:rPr>
        <w:t>1. What is JVM?</w:t>
      </w:r>
    </w:p>
    <w:p w:rsidR="006B566F" w:rsidRPr="00AD46D3" w:rsidRDefault="006B566F" w:rsidP="006B566F">
      <w:pPr>
        <w:pStyle w:val="PlainText"/>
        <w:rPr>
          <w:sz w:val="28"/>
        </w:rPr>
      </w:pPr>
      <w:r w:rsidRPr="00AD46D3">
        <w:rPr>
          <w:sz w:val="28"/>
        </w:rPr>
        <w:t>Define JVM and explain its role in Java application execution</w:t>
      </w:r>
    </w:p>
    <w:p w:rsidR="006B566F" w:rsidRPr="00AD46D3" w:rsidRDefault="006B566F" w:rsidP="006B566F">
      <w:pPr>
        <w:shd w:val="clear" w:color="auto" w:fill="FFFFFF"/>
        <w:spacing w:line="240" w:lineRule="auto"/>
        <w:rPr>
          <w:rFonts w:ascii="Arial" w:eastAsia="Times New Roman" w:hAnsi="Arial" w:cs="Arial"/>
          <w:color w:val="001D35"/>
          <w:sz w:val="32"/>
          <w:szCs w:val="34"/>
        </w:rPr>
      </w:pPr>
      <w:r w:rsidRPr="00AD46D3">
        <w:rPr>
          <w:rFonts w:ascii="Arial" w:eastAsia="Times New Roman" w:hAnsi="Arial" w:cs="Arial"/>
          <w:color w:val="001D35"/>
          <w:sz w:val="32"/>
          <w:szCs w:val="34"/>
        </w:rPr>
        <w:t xml:space="preserve">The Java Virtual Machine (JVM) is an abstract computing machine that provides a runtime environment for executing Java </w:t>
      </w:r>
      <w:proofErr w:type="spellStart"/>
      <w:r w:rsidRPr="00AD46D3">
        <w:rPr>
          <w:rFonts w:ascii="Arial" w:eastAsia="Times New Roman" w:hAnsi="Arial" w:cs="Arial"/>
          <w:color w:val="001D35"/>
          <w:sz w:val="32"/>
          <w:szCs w:val="34"/>
        </w:rPr>
        <w:t>bytecode</w:t>
      </w:r>
      <w:proofErr w:type="spellEnd"/>
      <w:r w:rsidRPr="00AD46D3">
        <w:rPr>
          <w:rFonts w:ascii="Arial" w:eastAsia="Times New Roman" w:hAnsi="Arial" w:cs="Arial"/>
          <w:color w:val="001D35"/>
          <w:sz w:val="32"/>
          <w:szCs w:val="34"/>
        </w:rPr>
        <w:t>. It acts as a bridge between Java applications and the underlying hardware and operating system, allowing Java code to be executed across various platforms without modification.</w:t>
      </w:r>
      <w:r w:rsidRPr="00AD46D3">
        <w:rPr>
          <w:rFonts w:ascii="Arial" w:eastAsia="Times New Roman" w:hAnsi="Arial" w:cs="Arial"/>
          <w:color w:val="001D35"/>
          <w:sz w:val="32"/>
        </w:rPr>
        <w:t> </w:t>
      </w:r>
    </w:p>
    <w:p w:rsidR="006B566F" w:rsidRPr="00AD46D3" w:rsidRDefault="006B566F" w:rsidP="006B566F">
      <w:pPr>
        <w:shd w:val="clear" w:color="auto" w:fill="FFFFFF"/>
        <w:spacing w:after="187" w:line="486" w:lineRule="atLeast"/>
        <w:rPr>
          <w:rFonts w:ascii="Times New Roman" w:eastAsia="Times New Roman" w:hAnsi="Times New Roman" w:cs="Times New Roman"/>
          <w:szCs w:val="24"/>
        </w:rPr>
      </w:pPr>
      <w:r w:rsidRPr="00AD46D3">
        <w:rPr>
          <w:rFonts w:ascii="Arial" w:eastAsia="Times New Roman" w:hAnsi="Arial" w:cs="Arial"/>
          <w:color w:val="001D35"/>
          <w:sz w:val="32"/>
          <w:szCs w:val="34"/>
        </w:rPr>
        <w:t>Role in Java Application Execution:</w:t>
      </w:r>
    </w:p>
    <w:p w:rsidR="006B566F" w:rsidRPr="00AD46D3" w:rsidRDefault="006B566F" w:rsidP="006B566F">
      <w:pPr>
        <w:numPr>
          <w:ilvl w:val="0"/>
          <w:numId w:val="1"/>
        </w:numPr>
        <w:shd w:val="clear" w:color="auto" w:fill="FFFFFF"/>
        <w:spacing w:after="150" w:line="411" w:lineRule="atLeast"/>
        <w:ind w:left="-524"/>
        <w:rPr>
          <w:rFonts w:ascii="Arial" w:eastAsia="Times New Roman" w:hAnsi="Arial" w:cs="Arial"/>
          <w:color w:val="001D35"/>
          <w:sz w:val="28"/>
          <w:szCs w:val="30"/>
        </w:rPr>
      </w:pPr>
      <w:r w:rsidRPr="00AD46D3">
        <w:rPr>
          <w:rFonts w:ascii="Arial" w:eastAsia="Times New Roman" w:hAnsi="Arial" w:cs="Arial"/>
          <w:b/>
          <w:bCs/>
          <w:color w:val="001D35"/>
          <w:sz w:val="28"/>
        </w:rPr>
        <w:t>1. </w:t>
      </w:r>
      <w:proofErr w:type="spellStart"/>
      <w:r w:rsidRPr="00AD46D3">
        <w:rPr>
          <w:rFonts w:ascii="Arial" w:eastAsia="Times New Roman" w:hAnsi="Arial" w:cs="Arial"/>
          <w:b/>
          <w:bCs/>
          <w:color w:val="001D35"/>
          <w:sz w:val="28"/>
        </w:rPr>
        <w:t>Bytecode</w:t>
      </w:r>
      <w:proofErr w:type="spellEnd"/>
      <w:r w:rsidRPr="00AD46D3">
        <w:rPr>
          <w:rFonts w:ascii="Arial" w:eastAsia="Times New Roman" w:hAnsi="Arial" w:cs="Arial"/>
          <w:b/>
          <w:bCs/>
          <w:color w:val="001D35"/>
          <w:sz w:val="28"/>
        </w:rPr>
        <w:t xml:space="preserve"> Execution:</w:t>
      </w:r>
    </w:p>
    <w:p w:rsidR="006B566F" w:rsidRPr="00AD46D3" w:rsidRDefault="006B566F" w:rsidP="006B566F">
      <w:pPr>
        <w:shd w:val="clear" w:color="auto" w:fill="FFFFFF"/>
        <w:spacing w:after="150" w:line="411" w:lineRule="atLeast"/>
        <w:rPr>
          <w:rFonts w:ascii="Times New Roman" w:eastAsia="Times New Roman" w:hAnsi="Times New Roman" w:cs="Times New Roman"/>
          <w:color w:val="545D7E"/>
          <w:spacing w:val="2"/>
          <w:szCs w:val="24"/>
        </w:rPr>
      </w:pPr>
      <w:r w:rsidRPr="00AD46D3">
        <w:rPr>
          <w:rFonts w:ascii="Arial" w:eastAsia="Times New Roman" w:hAnsi="Arial" w:cs="Arial"/>
          <w:color w:val="545D7E"/>
          <w:spacing w:val="2"/>
          <w:sz w:val="28"/>
          <w:szCs w:val="30"/>
        </w:rPr>
        <w:t xml:space="preserve">The JVM's primary function is to load and execute Java </w:t>
      </w:r>
      <w:proofErr w:type="spellStart"/>
      <w:r w:rsidRPr="00AD46D3">
        <w:rPr>
          <w:rFonts w:ascii="Arial" w:eastAsia="Times New Roman" w:hAnsi="Arial" w:cs="Arial"/>
          <w:color w:val="545D7E"/>
          <w:spacing w:val="2"/>
          <w:sz w:val="28"/>
          <w:szCs w:val="30"/>
        </w:rPr>
        <w:t>bytecode</w:t>
      </w:r>
      <w:proofErr w:type="spellEnd"/>
      <w:r w:rsidRPr="00AD46D3">
        <w:rPr>
          <w:rFonts w:ascii="Arial" w:eastAsia="Times New Roman" w:hAnsi="Arial" w:cs="Arial"/>
          <w:color w:val="545D7E"/>
          <w:spacing w:val="2"/>
          <w:sz w:val="28"/>
          <w:szCs w:val="30"/>
        </w:rPr>
        <w:t xml:space="preserve"> (compiled Java code).</w:t>
      </w:r>
      <w:r w:rsidRPr="00AD46D3">
        <w:rPr>
          <w:rFonts w:ascii="Arial" w:eastAsia="Times New Roman" w:hAnsi="Arial" w:cs="Arial"/>
          <w:color w:val="545D7E"/>
          <w:spacing w:val="2"/>
          <w:sz w:val="28"/>
        </w:rPr>
        <w:t> </w:t>
      </w:r>
    </w:p>
    <w:p w:rsidR="006B566F" w:rsidRPr="00AD46D3" w:rsidRDefault="006B566F" w:rsidP="006B566F">
      <w:pPr>
        <w:numPr>
          <w:ilvl w:val="0"/>
          <w:numId w:val="1"/>
        </w:numPr>
        <w:shd w:val="clear" w:color="auto" w:fill="FFFFFF"/>
        <w:spacing w:after="150" w:line="411" w:lineRule="atLeast"/>
        <w:ind w:left="-524"/>
        <w:rPr>
          <w:rFonts w:ascii="Times New Roman" w:eastAsia="Times New Roman" w:hAnsi="Times New Roman" w:cs="Times New Roman"/>
          <w:color w:val="001D35"/>
          <w:szCs w:val="24"/>
        </w:rPr>
      </w:pPr>
      <w:r w:rsidRPr="00AD46D3">
        <w:rPr>
          <w:rFonts w:ascii="Arial" w:eastAsia="Times New Roman" w:hAnsi="Arial" w:cs="Arial"/>
          <w:b/>
          <w:bCs/>
          <w:color w:val="001D35"/>
          <w:sz w:val="28"/>
        </w:rPr>
        <w:t>2. Platform Independence:</w:t>
      </w:r>
    </w:p>
    <w:p w:rsidR="006B566F" w:rsidRPr="00AD46D3" w:rsidRDefault="006B566F" w:rsidP="006B566F">
      <w:pPr>
        <w:shd w:val="clear" w:color="auto" w:fill="FFFFFF"/>
        <w:spacing w:after="150" w:line="411" w:lineRule="atLeast"/>
        <w:rPr>
          <w:rFonts w:ascii="Times New Roman" w:eastAsia="Times New Roman" w:hAnsi="Times New Roman" w:cs="Times New Roman"/>
          <w:color w:val="545D7E"/>
          <w:spacing w:val="2"/>
          <w:szCs w:val="24"/>
        </w:rPr>
      </w:pPr>
      <w:r w:rsidRPr="00AD46D3">
        <w:rPr>
          <w:rFonts w:ascii="Arial" w:eastAsia="Times New Roman" w:hAnsi="Arial" w:cs="Arial"/>
          <w:color w:val="545D7E"/>
          <w:spacing w:val="2"/>
          <w:sz w:val="28"/>
          <w:szCs w:val="30"/>
        </w:rPr>
        <w:t xml:space="preserve">JVM enables "Write Once, Run </w:t>
      </w:r>
      <w:proofErr w:type="gramStart"/>
      <w:r w:rsidRPr="00AD46D3">
        <w:rPr>
          <w:rFonts w:ascii="Arial" w:eastAsia="Times New Roman" w:hAnsi="Arial" w:cs="Arial"/>
          <w:color w:val="545D7E"/>
          <w:spacing w:val="2"/>
          <w:sz w:val="28"/>
          <w:szCs w:val="30"/>
        </w:rPr>
        <w:t>Anywhere</w:t>
      </w:r>
      <w:proofErr w:type="gramEnd"/>
      <w:r w:rsidRPr="00AD46D3">
        <w:rPr>
          <w:rFonts w:ascii="Arial" w:eastAsia="Times New Roman" w:hAnsi="Arial" w:cs="Arial"/>
          <w:color w:val="545D7E"/>
          <w:spacing w:val="2"/>
          <w:sz w:val="28"/>
          <w:szCs w:val="30"/>
        </w:rPr>
        <w:t xml:space="preserve">" (WORA) by interpreting </w:t>
      </w:r>
      <w:proofErr w:type="spellStart"/>
      <w:r w:rsidRPr="00AD46D3">
        <w:rPr>
          <w:rFonts w:ascii="Arial" w:eastAsia="Times New Roman" w:hAnsi="Arial" w:cs="Arial"/>
          <w:color w:val="545D7E"/>
          <w:spacing w:val="2"/>
          <w:sz w:val="28"/>
          <w:szCs w:val="30"/>
        </w:rPr>
        <w:t>bytecode</w:t>
      </w:r>
      <w:proofErr w:type="spellEnd"/>
      <w:r w:rsidRPr="00AD46D3">
        <w:rPr>
          <w:rFonts w:ascii="Arial" w:eastAsia="Times New Roman" w:hAnsi="Arial" w:cs="Arial"/>
          <w:color w:val="545D7E"/>
          <w:spacing w:val="2"/>
          <w:sz w:val="28"/>
          <w:szCs w:val="30"/>
        </w:rPr>
        <w:t xml:space="preserve"> on different platforms, ensuring consistent execution.</w:t>
      </w:r>
      <w:r w:rsidRPr="00AD46D3">
        <w:rPr>
          <w:rFonts w:ascii="Arial" w:eastAsia="Times New Roman" w:hAnsi="Arial" w:cs="Arial"/>
          <w:color w:val="545D7E"/>
          <w:spacing w:val="2"/>
          <w:sz w:val="28"/>
        </w:rPr>
        <w:t> </w:t>
      </w:r>
    </w:p>
    <w:p w:rsidR="006B566F" w:rsidRPr="00AD46D3" w:rsidRDefault="006B566F" w:rsidP="006B566F">
      <w:pPr>
        <w:numPr>
          <w:ilvl w:val="0"/>
          <w:numId w:val="1"/>
        </w:numPr>
        <w:shd w:val="clear" w:color="auto" w:fill="FFFFFF"/>
        <w:spacing w:after="150" w:line="411" w:lineRule="atLeast"/>
        <w:ind w:left="-524"/>
        <w:rPr>
          <w:rFonts w:ascii="Times New Roman" w:eastAsia="Times New Roman" w:hAnsi="Times New Roman" w:cs="Times New Roman"/>
          <w:color w:val="001D35"/>
          <w:szCs w:val="24"/>
        </w:rPr>
      </w:pPr>
      <w:r w:rsidRPr="00AD46D3">
        <w:rPr>
          <w:rFonts w:ascii="Arial" w:eastAsia="Times New Roman" w:hAnsi="Arial" w:cs="Arial"/>
          <w:b/>
          <w:bCs/>
          <w:color w:val="001D35"/>
          <w:sz w:val="28"/>
        </w:rPr>
        <w:t>3. Memory Management:</w:t>
      </w:r>
    </w:p>
    <w:p w:rsidR="006B566F" w:rsidRPr="00AD46D3" w:rsidRDefault="006B566F" w:rsidP="006B566F">
      <w:pPr>
        <w:shd w:val="clear" w:color="auto" w:fill="FFFFFF"/>
        <w:spacing w:after="150" w:line="411" w:lineRule="atLeast"/>
        <w:rPr>
          <w:rFonts w:ascii="Times New Roman" w:eastAsia="Times New Roman" w:hAnsi="Times New Roman" w:cs="Times New Roman"/>
          <w:color w:val="545D7E"/>
          <w:spacing w:val="2"/>
          <w:szCs w:val="24"/>
        </w:rPr>
      </w:pPr>
      <w:r w:rsidRPr="00AD46D3">
        <w:rPr>
          <w:rFonts w:ascii="Arial" w:eastAsia="Times New Roman" w:hAnsi="Arial" w:cs="Arial"/>
          <w:color w:val="545D7E"/>
          <w:spacing w:val="2"/>
          <w:sz w:val="28"/>
          <w:szCs w:val="30"/>
        </w:rPr>
        <w:t>The JVM manages memory allocation and garbage collection, freeing developers from manual memory management.</w:t>
      </w:r>
      <w:r w:rsidRPr="00AD46D3">
        <w:rPr>
          <w:rFonts w:ascii="Arial" w:eastAsia="Times New Roman" w:hAnsi="Arial" w:cs="Arial"/>
          <w:color w:val="545D7E"/>
          <w:spacing w:val="2"/>
          <w:sz w:val="28"/>
        </w:rPr>
        <w:t> </w:t>
      </w:r>
    </w:p>
    <w:p w:rsidR="006B566F" w:rsidRPr="00AD46D3" w:rsidRDefault="006B566F" w:rsidP="006B566F">
      <w:pPr>
        <w:numPr>
          <w:ilvl w:val="0"/>
          <w:numId w:val="1"/>
        </w:numPr>
        <w:shd w:val="clear" w:color="auto" w:fill="FFFFFF"/>
        <w:spacing w:after="150" w:line="411" w:lineRule="atLeast"/>
        <w:ind w:left="-524"/>
        <w:rPr>
          <w:rFonts w:ascii="Times New Roman" w:eastAsia="Times New Roman" w:hAnsi="Times New Roman" w:cs="Times New Roman"/>
          <w:color w:val="001D35"/>
          <w:szCs w:val="24"/>
        </w:rPr>
      </w:pPr>
      <w:r w:rsidRPr="00AD46D3">
        <w:rPr>
          <w:rFonts w:ascii="Arial" w:eastAsia="Times New Roman" w:hAnsi="Arial" w:cs="Arial"/>
          <w:b/>
          <w:bCs/>
          <w:color w:val="001D35"/>
          <w:sz w:val="28"/>
        </w:rPr>
        <w:t>4. Security:</w:t>
      </w:r>
    </w:p>
    <w:p w:rsidR="006B566F" w:rsidRPr="00AD46D3" w:rsidRDefault="006B566F" w:rsidP="006B566F">
      <w:pPr>
        <w:shd w:val="clear" w:color="auto" w:fill="FFFFFF"/>
        <w:spacing w:after="150" w:line="411" w:lineRule="atLeast"/>
        <w:rPr>
          <w:rFonts w:ascii="Times New Roman" w:eastAsia="Times New Roman" w:hAnsi="Times New Roman" w:cs="Times New Roman"/>
          <w:color w:val="545D7E"/>
          <w:spacing w:val="2"/>
          <w:szCs w:val="24"/>
        </w:rPr>
      </w:pPr>
      <w:r w:rsidRPr="00AD46D3">
        <w:rPr>
          <w:rFonts w:ascii="Arial" w:eastAsia="Times New Roman" w:hAnsi="Arial" w:cs="Arial"/>
          <w:color w:val="545D7E"/>
          <w:spacing w:val="2"/>
          <w:sz w:val="28"/>
          <w:szCs w:val="30"/>
        </w:rPr>
        <w:t>JVM provides security features, such as security managers and access control, to protect the system from malicious code.</w:t>
      </w:r>
      <w:r w:rsidRPr="00AD46D3">
        <w:rPr>
          <w:rFonts w:ascii="Arial" w:eastAsia="Times New Roman" w:hAnsi="Arial" w:cs="Arial"/>
          <w:color w:val="545D7E"/>
          <w:spacing w:val="2"/>
          <w:sz w:val="28"/>
        </w:rPr>
        <w:t> </w:t>
      </w:r>
    </w:p>
    <w:p w:rsidR="006B566F" w:rsidRPr="00AD46D3" w:rsidRDefault="006B566F" w:rsidP="006B566F">
      <w:pPr>
        <w:numPr>
          <w:ilvl w:val="0"/>
          <w:numId w:val="1"/>
        </w:numPr>
        <w:shd w:val="clear" w:color="auto" w:fill="FFFFFF"/>
        <w:spacing w:after="0" w:line="411" w:lineRule="atLeast"/>
        <w:ind w:left="-524"/>
        <w:rPr>
          <w:rFonts w:ascii="Times New Roman" w:eastAsia="Times New Roman" w:hAnsi="Times New Roman" w:cs="Times New Roman"/>
          <w:color w:val="001D35"/>
          <w:szCs w:val="24"/>
        </w:rPr>
      </w:pPr>
      <w:r w:rsidRPr="00AD46D3">
        <w:rPr>
          <w:rFonts w:ascii="Arial" w:eastAsia="Times New Roman" w:hAnsi="Arial" w:cs="Arial"/>
          <w:b/>
          <w:bCs/>
          <w:color w:val="001D35"/>
          <w:sz w:val="28"/>
        </w:rPr>
        <w:t>5. Class Loading:</w:t>
      </w:r>
    </w:p>
    <w:p w:rsidR="006B566F" w:rsidRPr="00AD46D3" w:rsidRDefault="006B566F" w:rsidP="006B566F">
      <w:pPr>
        <w:shd w:val="clear" w:color="auto" w:fill="FFFFFF"/>
        <w:spacing w:after="0" w:line="411" w:lineRule="atLeast"/>
        <w:rPr>
          <w:rFonts w:ascii="Arial" w:eastAsia="Times New Roman" w:hAnsi="Arial" w:cs="Arial"/>
          <w:color w:val="545D7E"/>
          <w:spacing w:val="2"/>
          <w:sz w:val="28"/>
          <w:szCs w:val="30"/>
        </w:rPr>
      </w:pPr>
      <w:r w:rsidRPr="00AD46D3">
        <w:rPr>
          <w:rFonts w:ascii="Arial" w:eastAsia="Times New Roman" w:hAnsi="Arial" w:cs="Arial"/>
          <w:color w:val="545D7E"/>
          <w:spacing w:val="2"/>
          <w:sz w:val="28"/>
          <w:szCs w:val="30"/>
        </w:rPr>
        <w:t>The JVM loads and links Java classes into memory during execution, allowing dynamic loading of new classes at runtime.</w:t>
      </w:r>
      <w:r w:rsidRPr="00AD46D3">
        <w:rPr>
          <w:rFonts w:ascii="Arial" w:eastAsia="Times New Roman" w:hAnsi="Arial" w:cs="Arial"/>
          <w:color w:val="545D7E"/>
          <w:spacing w:val="2"/>
          <w:sz w:val="28"/>
        </w:rPr>
        <w:t> </w:t>
      </w:r>
    </w:p>
    <w:p w:rsidR="006B566F" w:rsidRPr="00AD46D3" w:rsidRDefault="006B566F" w:rsidP="006B566F">
      <w:pPr>
        <w:pStyle w:val="PlainText"/>
        <w:rPr>
          <w:rFonts w:ascii="Courier New" w:hAnsi="Courier New" w:cs="Courier New"/>
          <w:sz w:val="20"/>
        </w:rPr>
      </w:pPr>
    </w:p>
    <w:p w:rsidR="006B566F" w:rsidRPr="00AD46D3" w:rsidRDefault="006B566F" w:rsidP="006B566F">
      <w:pPr>
        <w:pStyle w:val="PlainText"/>
        <w:rPr>
          <w:rFonts w:ascii="Courier New" w:hAnsi="Courier New" w:cs="Courier New"/>
          <w:sz w:val="20"/>
        </w:rPr>
      </w:pPr>
    </w:p>
    <w:p w:rsidR="006B566F" w:rsidRPr="00AD46D3" w:rsidRDefault="006B566F" w:rsidP="006B566F">
      <w:pPr>
        <w:pStyle w:val="PlainText"/>
        <w:rPr>
          <w:rFonts w:ascii="Courier New" w:hAnsi="Courier New" w:cs="Courier New"/>
          <w:sz w:val="20"/>
        </w:rPr>
      </w:pPr>
      <w:r w:rsidRPr="00AD46D3">
        <w:rPr>
          <w:rFonts w:ascii="Courier New" w:hAnsi="Courier New" w:cs="Courier New"/>
          <w:sz w:val="20"/>
        </w:rPr>
        <w:tab/>
      </w:r>
      <w:r w:rsidRPr="00AD46D3">
        <w:rPr>
          <w:rFonts w:ascii="Courier New" w:hAnsi="Courier New" w:cs="Courier New"/>
          <w:sz w:val="20"/>
        </w:rPr>
        <w:tab/>
      </w:r>
    </w:p>
    <w:p w:rsidR="006B566F" w:rsidRDefault="006B566F" w:rsidP="006B566F">
      <w:pPr>
        <w:pStyle w:val="PlainText"/>
        <w:jc w:val="center"/>
        <w:rPr>
          <w:rFonts w:ascii="Courier New" w:hAnsi="Courier New" w:cs="Courier New"/>
          <w:sz w:val="20"/>
        </w:rPr>
      </w:pPr>
    </w:p>
    <w:p w:rsidR="006B566F" w:rsidRPr="00AD46D3" w:rsidRDefault="006B566F" w:rsidP="006B566F">
      <w:pPr>
        <w:pStyle w:val="PlainText"/>
        <w:jc w:val="center"/>
        <w:rPr>
          <w:rFonts w:ascii="Courier New" w:hAnsi="Courier New" w:cs="Courier New"/>
          <w:noProof/>
          <w:sz w:val="22"/>
        </w:rPr>
      </w:pPr>
      <w:r>
        <w:rPr>
          <w:rFonts w:ascii="Courier New" w:hAnsi="Courier New" w:cs="Courier New"/>
          <w:noProof/>
          <w:sz w:val="20"/>
        </w:rPr>
        <w:lastRenderedPageBreak/>
        <w:drawing>
          <wp:inline distT="0" distB="0" distL="0" distR="0">
            <wp:extent cx="5942471" cy="3342640"/>
            <wp:effectExtent l="19050" t="0" r="1129" b="0"/>
            <wp:docPr id="7" name="Picture 6"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5"/>
                    <a:stretch>
                      <a:fillRect/>
                    </a:stretch>
                  </pic:blipFill>
                  <pic:spPr>
                    <a:xfrm>
                      <a:off x="0" y="0"/>
                      <a:ext cx="5943600" cy="3343275"/>
                    </a:xfrm>
                    <a:prstGeom prst="rect">
                      <a:avLst/>
                    </a:prstGeom>
                  </pic:spPr>
                </pic:pic>
              </a:graphicData>
            </a:graphic>
          </wp:inline>
        </w:drawing>
      </w:r>
      <w:r w:rsidRPr="00AD46D3">
        <w:rPr>
          <w:rFonts w:ascii="Courier New" w:hAnsi="Courier New" w:cs="Courier New"/>
          <w:sz w:val="20"/>
        </w:rPr>
        <w:t/>
      </w:r>
    </w:p>
    <w:p w:rsidR="006B566F" w:rsidRPr="00AD46D3" w:rsidRDefault="006B566F" w:rsidP="006B566F">
      <w:pPr>
        <w:pStyle w:val="Heading3"/>
        <w:rPr>
          <w:sz w:val="28"/>
        </w:rPr>
      </w:pPr>
      <w:r w:rsidRPr="00AD46D3">
        <w:rPr>
          <w:rFonts w:ascii="Courier New" w:hAnsi="Courier New" w:cs="Courier New"/>
          <w:sz w:val="28"/>
        </w:rPr>
        <w:br w:type="column"/>
      </w:r>
      <w:r>
        <w:rPr>
          <w:rFonts w:ascii="Courier New" w:hAnsi="Courier New" w:cs="Courier New"/>
          <w:sz w:val="28"/>
        </w:rPr>
        <w:lastRenderedPageBreak/>
        <w:t>2</w:t>
      </w:r>
      <w:r w:rsidRPr="00AD46D3">
        <w:rPr>
          <w:sz w:val="28"/>
        </w:rPr>
        <w:t>. Explain the Class Loader Subsystem with a Diagram</w:t>
      </w:r>
    </w:p>
    <w:p w:rsidR="006B566F" w:rsidRPr="00AD46D3" w:rsidRDefault="006B566F" w:rsidP="006B566F">
      <w:pPr>
        <w:pStyle w:val="Compact"/>
        <w:numPr>
          <w:ilvl w:val="0"/>
          <w:numId w:val="2"/>
        </w:numPr>
        <w:rPr>
          <w:sz w:val="28"/>
        </w:rPr>
      </w:pPr>
      <w:r w:rsidRPr="00AD46D3">
        <w:rPr>
          <w:sz w:val="28"/>
        </w:rPr>
        <w:t>Describe how the Class Loader loads classes.</w:t>
      </w:r>
    </w:p>
    <w:p w:rsidR="006B566F" w:rsidRPr="00AD46D3" w:rsidRDefault="006B566F" w:rsidP="006B566F">
      <w:pPr>
        <w:pStyle w:val="Compact"/>
        <w:numPr>
          <w:ilvl w:val="0"/>
          <w:numId w:val="2"/>
        </w:numPr>
        <w:rPr>
          <w:sz w:val="28"/>
        </w:rPr>
      </w:pPr>
      <w:r w:rsidRPr="00AD46D3">
        <w:rPr>
          <w:sz w:val="28"/>
        </w:rPr>
        <w:t>Include the three main components: Bootstrap, Extension, and Application Class Loaders.</w:t>
      </w:r>
    </w:p>
    <w:p w:rsidR="006B566F" w:rsidRPr="00AD46D3" w:rsidRDefault="006B566F" w:rsidP="006B566F">
      <w:pPr>
        <w:pStyle w:val="Compact"/>
        <w:numPr>
          <w:ilvl w:val="0"/>
          <w:numId w:val="2"/>
        </w:numPr>
        <w:rPr>
          <w:sz w:val="28"/>
        </w:rPr>
      </w:pPr>
      <w:r w:rsidRPr="00AD46D3">
        <w:rPr>
          <w:sz w:val="28"/>
        </w:rPr>
        <w:t>Provide a labeled diagram.</w:t>
      </w:r>
    </w:p>
    <w:p w:rsidR="006B566F" w:rsidRPr="00AD46D3" w:rsidRDefault="006B566F" w:rsidP="006B566F">
      <w:pPr>
        <w:pStyle w:val="Heading3"/>
        <w:rPr>
          <w:sz w:val="28"/>
        </w:rPr>
      </w:pPr>
      <w:r w:rsidRPr="00AD46D3">
        <w:rPr>
          <w:rStyle w:val="Strong"/>
          <w:b/>
          <w:bCs/>
          <w:sz w:val="28"/>
        </w:rPr>
        <w:t>Class Loader Subsystem in Java</w:t>
      </w:r>
    </w:p>
    <w:p w:rsidR="006B566F" w:rsidRPr="00AD46D3" w:rsidRDefault="006B566F" w:rsidP="006B566F">
      <w:pPr>
        <w:spacing w:before="100" w:beforeAutospacing="1" w:after="100" w:afterAutospacing="1"/>
        <w:rPr>
          <w:sz w:val="24"/>
        </w:rPr>
      </w:pPr>
      <w:r w:rsidRPr="00AD46D3">
        <w:rPr>
          <w:sz w:val="24"/>
        </w:rPr>
        <w:t xml:space="preserve">The </w:t>
      </w:r>
      <w:r w:rsidRPr="00AD46D3">
        <w:rPr>
          <w:rStyle w:val="Strong"/>
          <w:sz w:val="24"/>
        </w:rPr>
        <w:t>Class Loader Subsystem</w:t>
      </w:r>
      <w:r w:rsidRPr="00AD46D3">
        <w:rPr>
          <w:sz w:val="24"/>
        </w:rPr>
        <w:t xml:space="preserve"> in Java is responsible for loading, linking, and initializing classes and interfaces. When a Java program is executed, the class loader loads the </w:t>
      </w:r>
      <w:r w:rsidRPr="00AD46D3">
        <w:rPr>
          <w:rStyle w:val="HTMLCode"/>
          <w:rFonts w:eastAsiaTheme="minorHAnsi"/>
          <w:sz w:val="22"/>
        </w:rPr>
        <w:t>.class</w:t>
      </w:r>
      <w:r w:rsidRPr="00AD46D3">
        <w:rPr>
          <w:sz w:val="24"/>
        </w:rPr>
        <w:t xml:space="preserve"> files into memory for execution.</w:t>
      </w:r>
    </w:p>
    <w:p w:rsidR="006B566F" w:rsidRPr="00AD46D3" w:rsidRDefault="006B566F" w:rsidP="006B566F">
      <w:pPr>
        <w:spacing w:after="0"/>
        <w:rPr>
          <w:sz w:val="24"/>
        </w:rPr>
      </w:pPr>
    </w:p>
    <w:p w:rsidR="006B566F" w:rsidRPr="00AD46D3" w:rsidRDefault="006B566F" w:rsidP="006B566F">
      <w:pPr>
        <w:pStyle w:val="Heading3"/>
        <w:rPr>
          <w:sz w:val="28"/>
        </w:rPr>
      </w:pPr>
      <w:r w:rsidRPr="00AD46D3">
        <w:rPr>
          <w:rStyle w:val="Strong"/>
          <w:b/>
          <w:bCs/>
          <w:sz w:val="28"/>
        </w:rPr>
        <w:t>Phases of Class Loading:</w:t>
      </w:r>
    </w:p>
    <w:p w:rsidR="006B566F" w:rsidRPr="00AD46D3" w:rsidRDefault="006B566F" w:rsidP="006B566F">
      <w:pPr>
        <w:numPr>
          <w:ilvl w:val="0"/>
          <w:numId w:val="3"/>
        </w:numPr>
        <w:spacing w:before="100" w:beforeAutospacing="1" w:after="100" w:afterAutospacing="1" w:line="240" w:lineRule="auto"/>
        <w:rPr>
          <w:sz w:val="24"/>
        </w:rPr>
      </w:pPr>
      <w:r w:rsidRPr="00AD46D3">
        <w:rPr>
          <w:rStyle w:val="Strong"/>
          <w:sz w:val="24"/>
        </w:rPr>
        <w:t>Loading</w:t>
      </w:r>
      <w:r w:rsidRPr="00AD46D3">
        <w:rPr>
          <w:sz w:val="24"/>
        </w:rPr>
        <w:t xml:space="preserve">: Loads the class </w:t>
      </w:r>
      <w:proofErr w:type="spellStart"/>
      <w:r w:rsidRPr="00AD46D3">
        <w:rPr>
          <w:sz w:val="24"/>
        </w:rPr>
        <w:t>bytecode</w:t>
      </w:r>
      <w:proofErr w:type="spellEnd"/>
      <w:r w:rsidRPr="00AD46D3">
        <w:rPr>
          <w:sz w:val="24"/>
        </w:rPr>
        <w:t xml:space="preserve"> from the file system or network.</w:t>
      </w:r>
    </w:p>
    <w:p w:rsidR="006B566F" w:rsidRPr="00AD46D3" w:rsidRDefault="006B566F" w:rsidP="006B566F">
      <w:pPr>
        <w:numPr>
          <w:ilvl w:val="0"/>
          <w:numId w:val="3"/>
        </w:numPr>
        <w:spacing w:before="100" w:beforeAutospacing="1" w:after="100" w:afterAutospacing="1" w:line="240" w:lineRule="auto"/>
        <w:rPr>
          <w:sz w:val="24"/>
        </w:rPr>
      </w:pPr>
      <w:r w:rsidRPr="00AD46D3">
        <w:rPr>
          <w:rStyle w:val="Strong"/>
          <w:sz w:val="24"/>
        </w:rPr>
        <w:t>Linking</w:t>
      </w:r>
      <w:r w:rsidRPr="00AD46D3">
        <w:rPr>
          <w:sz w:val="24"/>
        </w:rPr>
        <w:t>:</w:t>
      </w:r>
    </w:p>
    <w:p w:rsidR="006B566F" w:rsidRPr="00AD46D3" w:rsidRDefault="006B566F" w:rsidP="006B566F">
      <w:pPr>
        <w:numPr>
          <w:ilvl w:val="1"/>
          <w:numId w:val="3"/>
        </w:numPr>
        <w:spacing w:before="100" w:beforeAutospacing="1" w:after="100" w:afterAutospacing="1" w:line="240" w:lineRule="auto"/>
        <w:rPr>
          <w:sz w:val="24"/>
        </w:rPr>
      </w:pPr>
      <w:r w:rsidRPr="00AD46D3">
        <w:rPr>
          <w:rStyle w:val="Strong"/>
          <w:sz w:val="24"/>
        </w:rPr>
        <w:t>Verification</w:t>
      </w:r>
      <w:r w:rsidRPr="00AD46D3">
        <w:rPr>
          <w:sz w:val="24"/>
        </w:rPr>
        <w:t xml:space="preserve">: Ensures </w:t>
      </w:r>
      <w:proofErr w:type="spellStart"/>
      <w:r w:rsidRPr="00AD46D3">
        <w:rPr>
          <w:sz w:val="24"/>
        </w:rPr>
        <w:t>bytecode</w:t>
      </w:r>
      <w:proofErr w:type="spellEnd"/>
      <w:r w:rsidRPr="00AD46D3">
        <w:rPr>
          <w:sz w:val="24"/>
        </w:rPr>
        <w:t xml:space="preserve"> is valid.</w:t>
      </w:r>
    </w:p>
    <w:p w:rsidR="006B566F" w:rsidRPr="00AD46D3" w:rsidRDefault="006B566F" w:rsidP="006B566F">
      <w:pPr>
        <w:numPr>
          <w:ilvl w:val="1"/>
          <w:numId w:val="3"/>
        </w:numPr>
        <w:spacing w:before="100" w:beforeAutospacing="1" w:after="100" w:afterAutospacing="1" w:line="240" w:lineRule="auto"/>
        <w:rPr>
          <w:sz w:val="24"/>
        </w:rPr>
      </w:pPr>
      <w:r w:rsidRPr="00AD46D3">
        <w:rPr>
          <w:rStyle w:val="Strong"/>
          <w:sz w:val="24"/>
        </w:rPr>
        <w:t>Preparation</w:t>
      </w:r>
      <w:r w:rsidRPr="00AD46D3">
        <w:rPr>
          <w:sz w:val="24"/>
        </w:rPr>
        <w:t>: Allocates memory for static variables and initializes them with default values.</w:t>
      </w:r>
    </w:p>
    <w:p w:rsidR="006B566F" w:rsidRPr="00AD46D3" w:rsidRDefault="006B566F" w:rsidP="006B566F">
      <w:pPr>
        <w:numPr>
          <w:ilvl w:val="1"/>
          <w:numId w:val="3"/>
        </w:numPr>
        <w:spacing w:before="100" w:beforeAutospacing="1" w:after="100" w:afterAutospacing="1" w:line="240" w:lineRule="auto"/>
        <w:rPr>
          <w:sz w:val="24"/>
        </w:rPr>
      </w:pPr>
      <w:r w:rsidRPr="00AD46D3">
        <w:rPr>
          <w:rStyle w:val="Strong"/>
          <w:sz w:val="24"/>
        </w:rPr>
        <w:t>Resolution</w:t>
      </w:r>
      <w:r w:rsidRPr="00AD46D3">
        <w:rPr>
          <w:sz w:val="24"/>
        </w:rPr>
        <w:t>: Replaces symbolic references with direct references.</w:t>
      </w:r>
    </w:p>
    <w:p w:rsidR="006B566F" w:rsidRPr="00AD46D3" w:rsidRDefault="006B566F" w:rsidP="006B566F">
      <w:pPr>
        <w:numPr>
          <w:ilvl w:val="0"/>
          <w:numId w:val="3"/>
        </w:numPr>
        <w:spacing w:before="100" w:beforeAutospacing="1" w:after="100" w:afterAutospacing="1" w:line="240" w:lineRule="auto"/>
        <w:rPr>
          <w:sz w:val="24"/>
        </w:rPr>
      </w:pPr>
      <w:r w:rsidRPr="00AD46D3">
        <w:rPr>
          <w:rStyle w:val="Strong"/>
          <w:sz w:val="24"/>
        </w:rPr>
        <w:t>Initialization</w:t>
      </w:r>
      <w:r w:rsidRPr="00AD46D3">
        <w:rPr>
          <w:sz w:val="24"/>
        </w:rPr>
        <w:t>: Initializes static variables with the actual values and executes static blocks.</w:t>
      </w:r>
    </w:p>
    <w:p w:rsidR="006B566F" w:rsidRPr="00AD46D3" w:rsidRDefault="006B566F" w:rsidP="006B566F">
      <w:pPr>
        <w:spacing w:after="0"/>
        <w:rPr>
          <w:sz w:val="24"/>
        </w:rPr>
      </w:pPr>
    </w:p>
    <w:p w:rsidR="006B566F" w:rsidRPr="00AD46D3" w:rsidRDefault="006B566F" w:rsidP="006B566F">
      <w:pPr>
        <w:pStyle w:val="Heading3"/>
        <w:rPr>
          <w:sz w:val="28"/>
        </w:rPr>
      </w:pPr>
      <w:r w:rsidRPr="00AD46D3">
        <w:rPr>
          <w:rStyle w:val="Strong"/>
          <w:b/>
          <w:bCs/>
          <w:sz w:val="28"/>
        </w:rPr>
        <w:t>Three Main Class Loaders:</w:t>
      </w:r>
    </w:p>
    <w:p w:rsidR="006B566F" w:rsidRPr="00AD46D3" w:rsidRDefault="006B566F" w:rsidP="006B566F">
      <w:pPr>
        <w:numPr>
          <w:ilvl w:val="0"/>
          <w:numId w:val="4"/>
        </w:numPr>
        <w:spacing w:before="100" w:beforeAutospacing="1" w:after="100" w:afterAutospacing="1" w:line="240" w:lineRule="auto"/>
        <w:rPr>
          <w:sz w:val="24"/>
        </w:rPr>
      </w:pPr>
      <w:r w:rsidRPr="00AD46D3">
        <w:rPr>
          <w:rStyle w:val="Strong"/>
          <w:sz w:val="24"/>
        </w:rPr>
        <w:t>Bootstrap Class Loader</w:t>
      </w:r>
      <w:r w:rsidRPr="00AD46D3">
        <w:rPr>
          <w:sz w:val="24"/>
        </w:rPr>
        <w:t>:</w:t>
      </w:r>
    </w:p>
    <w:p w:rsidR="006B566F" w:rsidRPr="00AD46D3" w:rsidRDefault="006B566F" w:rsidP="006B566F">
      <w:pPr>
        <w:numPr>
          <w:ilvl w:val="1"/>
          <w:numId w:val="4"/>
        </w:numPr>
        <w:spacing w:before="100" w:beforeAutospacing="1" w:after="100" w:afterAutospacing="1" w:line="240" w:lineRule="auto"/>
        <w:rPr>
          <w:sz w:val="24"/>
        </w:rPr>
      </w:pPr>
      <w:r w:rsidRPr="00AD46D3">
        <w:rPr>
          <w:rStyle w:val="Strong"/>
          <w:sz w:val="24"/>
        </w:rPr>
        <w:t>Loads</w:t>
      </w:r>
      <w:r w:rsidRPr="00AD46D3">
        <w:rPr>
          <w:sz w:val="24"/>
        </w:rPr>
        <w:t>: Core Java classes (</w:t>
      </w:r>
      <w:proofErr w:type="spellStart"/>
      <w:r w:rsidRPr="00AD46D3">
        <w:rPr>
          <w:rStyle w:val="HTMLCode"/>
          <w:rFonts w:eastAsiaTheme="minorHAnsi"/>
          <w:sz w:val="22"/>
        </w:rPr>
        <w:t>java.lang</w:t>
      </w:r>
      <w:proofErr w:type="spellEnd"/>
      <w:r w:rsidRPr="00AD46D3">
        <w:rPr>
          <w:sz w:val="24"/>
        </w:rPr>
        <w:t xml:space="preserve">, </w:t>
      </w:r>
      <w:proofErr w:type="spellStart"/>
      <w:r w:rsidRPr="00AD46D3">
        <w:rPr>
          <w:rStyle w:val="HTMLCode"/>
          <w:rFonts w:eastAsiaTheme="minorHAnsi"/>
          <w:sz w:val="22"/>
        </w:rPr>
        <w:t>java.util</w:t>
      </w:r>
      <w:proofErr w:type="spellEnd"/>
      <w:r w:rsidRPr="00AD46D3">
        <w:rPr>
          <w:sz w:val="24"/>
        </w:rPr>
        <w:t>, etc.).</w:t>
      </w:r>
    </w:p>
    <w:p w:rsidR="006B566F" w:rsidRPr="00AD46D3" w:rsidRDefault="006B566F" w:rsidP="006B566F">
      <w:pPr>
        <w:numPr>
          <w:ilvl w:val="1"/>
          <w:numId w:val="4"/>
        </w:numPr>
        <w:spacing w:before="100" w:beforeAutospacing="1" w:after="100" w:afterAutospacing="1" w:line="240" w:lineRule="auto"/>
        <w:rPr>
          <w:sz w:val="24"/>
        </w:rPr>
      </w:pPr>
      <w:r w:rsidRPr="00AD46D3">
        <w:rPr>
          <w:rStyle w:val="Strong"/>
          <w:sz w:val="24"/>
        </w:rPr>
        <w:t>Location</w:t>
      </w:r>
      <w:r w:rsidRPr="00AD46D3">
        <w:rPr>
          <w:sz w:val="24"/>
        </w:rPr>
        <w:t xml:space="preserve">: </w:t>
      </w:r>
      <w:proofErr w:type="spellStart"/>
      <w:r w:rsidRPr="00AD46D3">
        <w:rPr>
          <w:rStyle w:val="HTMLCode"/>
          <w:rFonts w:eastAsiaTheme="minorHAnsi"/>
          <w:sz w:val="22"/>
        </w:rPr>
        <w:t>jre</w:t>
      </w:r>
      <w:proofErr w:type="spellEnd"/>
      <w:r w:rsidRPr="00AD46D3">
        <w:rPr>
          <w:rStyle w:val="HTMLCode"/>
          <w:rFonts w:eastAsiaTheme="minorHAnsi"/>
          <w:sz w:val="22"/>
        </w:rPr>
        <w:t>/lib/rt.jar</w:t>
      </w:r>
    </w:p>
    <w:p w:rsidR="006B566F" w:rsidRPr="00AD46D3" w:rsidRDefault="006B566F" w:rsidP="006B566F">
      <w:pPr>
        <w:numPr>
          <w:ilvl w:val="1"/>
          <w:numId w:val="4"/>
        </w:numPr>
        <w:spacing w:before="100" w:beforeAutospacing="1" w:after="100" w:afterAutospacing="1" w:line="240" w:lineRule="auto"/>
        <w:rPr>
          <w:sz w:val="24"/>
        </w:rPr>
      </w:pPr>
      <w:r w:rsidRPr="00AD46D3">
        <w:rPr>
          <w:rStyle w:val="Strong"/>
          <w:sz w:val="24"/>
        </w:rPr>
        <w:t>Implemented in</w:t>
      </w:r>
      <w:r w:rsidRPr="00AD46D3">
        <w:rPr>
          <w:sz w:val="24"/>
        </w:rPr>
        <w:t>: Native code (part of JVM).</w:t>
      </w:r>
    </w:p>
    <w:p w:rsidR="006B566F" w:rsidRPr="00AD46D3" w:rsidRDefault="006B566F" w:rsidP="006B566F">
      <w:pPr>
        <w:numPr>
          <w:ilvl w:val="0"/>
          <w:numId w:val="4"/>
        </w:numPr>
        <w:spacing w:before="100" w:beforeAutospacing="1" w:after="100" w:afterAutospacing="1" w:line="240" w:lineRule="auto"/>
        <w:rPr>
          <w:sz w:val="24"/>
        </w:rPr>
      </w:pPr>
      <w:r w:rsidRPr="00AD46D3">
        <w:rPr>
          <w:rStyle w:val="Strong"/>
          <w:sz w:val="24"/>
        </w:rPr>
        <w:t>Extension (Platform) Class Loader</w:t>
      </w:r>
      <w:r w:rsidRPr="00AD46D3">
        <w:rPr>
          <w:sz w:val="24"/>
        </w:rPr>
        <w:t>:</w:t>
      </w:r>
    </w:p>
    <w:p w:rsidR="006B566F" w:rsidRPr="00AD46D3" w:rsidRDefault="006B566F" w:rsidP="006B566F">
      <w:pPr>
        <w:numPr>
          <w:ilvl w:val="1"/>
          <w:numId w:val="4"/>
        </w:numPr>
        <w:spacing w:before="100" w:beforeAutospacing="1" w:after="100" w:afterAutospacing="1" w:line="240" w:lineRule="auto"/>
        <w:rPr>
          <w:sz w:val="24"/>
        </w:rPr>
      </w:pPr>
      <w:r w:rsidRPr="00AD46D3">
        <w:rPr>
          <w:rStyle w:val="Strong"/>
          <w:sz w:val="24"/>
        </w:rPr>
        <w:t>Loads</w:t>
      </w:r>
      <w:r w:rsidRPr="00AD46D3">
        <w:rPr>
          <w:sz w:val="24"/>
        </w:rPr>
        <w:t xml:space="preserve">: Classes from the </w:t>
      </w:r>
      <w:r w:rsidRPr="00AD46D3">
        <w:rPr>
          <w:rStyle w:val="HTMLCode"/>
          <w:rFonts w:eastAsiaTheme="minorHAnsi"/>
          <w:sz w:val="22"/>
        </w:rPr>
        <w:t>ext</w:t>
      </w:r>
      <w:r w:rsidRPr="00AD46D3">
        <w:rPr>
          <w:sz w:val="24"/>
        </w:rPr>
        <w:t xml:space="preserve"> directory or extension directories (</w:t>
      </w:r>
      <w:proofErr w:type="spellStart"/>
      <w:r w:rsidRPr="00AD46D3">
        <w:rPr>
          <w:rStyle w:val="HTMLCode"/>
          <w:rFonts w:eastAsiaTheme="minorHAnsi"/>
          <w:sz w:val="22"/>
        </w:rPr>
        <w:t>jre</w:t>
      </w:r>
      <w:proofErr w:type="spellEnd"/>
      <w:r w:rsidRPr="00AD46D3">
        <w:rPr>
          <w:rStyle w:val="HTMLCode"/>
          <w:rFonts w:eastAsiaTheme="minorHAnsi"/>
          <w:sz w:val="22"/>
        </w:rPr>
        <w:t>/lib/ext</w:t>
      </w:r>
      <w:r w:rsidRPr="00AD46D3">
        <w:rPr>
          <w:sz w:val="24"/>
        </w:rPr>
        <w:t>).</w:t>
      </w:r>
    </w:p>
    <w:p w:rsidR="006B566F" w:rsidRPr="00AD46D3" w:rsidRDefault="006B566F" w:rsidP="006B566F">
      <w:pPr>
        <w:numPr>
          <w:ilvl w:val="1"/>
          <w:numId w:val="4"/>
        </w:numPr>
        <w:spacing w:before="100" w:beforeAutospacing="1" w:after="100" w:afterAutospacing="1" w:line="240" w:lineRule="auto"/>
        <w:rPr>
          <w:sz w:val="24"/>
        </w:rPr>
      </w:pPr>
      <w:r w:rsidRPr="00AD46D3">
        <w:rPr>
          <w:rStyle w:val="Strong"/>
          <w:sz w:val="24"/>
        </w:rPr>
        <w:t>Delegated by</w:t>
      </w:r>
      <w:r w:rsidRPr="00AD46D3">
        <w:rPr>
          <w:sz w:val="24"/>
        </w:rPr>
        <w:t>: Bootstrap loader.</w:t>
      </w:r>
    </w:p>
    <w:p w:rsidR="006B566F" w:rsidRPr="00AD46D3" w:rsidRDefault="006B566F" w:rsidP="006B566F">
      <w:pPr>
        <w:numPr>
          <w:ilvl w:val="0"/>
          <w:numId w:val="4"/>
        </w:numPr>
        <w:spacing w:before="100" w:beforeAutospacing="1" w:after="100" w:afterAutospacing="1" w:line="240" w:lineRule="auto"/>
        <w:rPr>
          <w:sz w:val="24"/>
        </w:rPr>
      </w:pPr>
      <w:r w:rsidRPr="00AD46D3">
        <w:rPr>
          <w:rStyle w:val="Strong"/>
          <w:sz w:val="24"/>
        </w:rPr>
        <w:t>Application (System) Class Loader</w:t>
      </w:r>
      <w:r w:rsidRPr="00AD46D3">
        <w:rPr>
          <w:sz w:val="24"/>
        </w:rPr>
        <w:t>:</w:t>
      </w:r>
    </w:p>
    <w:p w:rsidR="006B566F" w:rsidRPr="00AD46D3" w:rsidRDefault="006B566F" w:rsidP="006B566F">
      <w:pPr>
        <w:numPr>
          <w:ilvl w:val="1"/>
          <w:numId w:val="4"/>
        </w:numPr>
        <w:spacing w:before="100" w:beforeAutospacing="1" w:after="100" w:afterAutospacing="1" w:line="240" w:lineRule="auto"/>
        <w:rPr>
          <w:sz w:val="24"/>
        </w:rPr>
      </w:pPr>
      <w:r w:rsidRPr="00AD46D3">
        <w:rPr>
          <w:rStyle w:val="Strong"/>
          <w:sz w:val="24"/>
        </w:rPr>
        <w:t>Loads</w:t>
      </w:r>
      <w:r w:rsidRPr="00AD46D3">
        <w:rPr>
          <w:sz w:val="24"/>
        </w:rPr>
        <w:t xml:space="preserve">: Classes from the application </w:t>
      </w:r>
      <w:proofErr w:type="spellStart"/>
      <w:r w:rsidRPr="00AD46D3">
        <w:rPr>
          <w:sz w:val="24"/>
        </w:rPr>
        <w:t>classpath</w:t>
      </w:r>
      <w:proofErr w:type="spellEnd"/>
      <w:r w:rsidRPr="00AD46D3">
        <w:rPr>
          <w:sz w:val="24"/>
        </w:rPr>
        <w:t xml:space="preserve"> (</w:t>
      </w:r>
      <w:r w:rsidRPr="00AD46D3">
        <w:rPr>
          <w:rStyle w:val="HTMLCode"/>
          <w:rFonts w:eastAsiaTheme="minorHAnsi"/>
          <w:sz w:val="22"/>
        </w:rPr>
        <w:t>CLASSPATH</w:t>
      </w:r>
      <w:r w:rsidRPr="00AD46D3">
        <w:rPr>
          <w:sz w:val="24"/>
        </w:rPr>
        <w:t xml:space="preserve"> variable).</w:t>
      </w:r>
    </w:p>
    <w:p w:rsidR="006B566F" w:rsidRPr="00AD46D3" w:rsidRDefault="006B566F" w:rsidP="006B566F">
      <w:pPr>
        <w:numPr>
          <w:ilvl w:val="1"/>
          <w:numId w:val="4"/>
        </w:numPr>
        <w:spacing w:before="100" w:beforeAutospacing="1" w:after="100" w:afterAutospacing="1" w:line="240" w:lineRule="auto"/>
        <w:rPr>
          <w:sz w:val="24"/>
        </w:rPr>
      </w:pPr>
      <w:r w:rsidRPr="00AD46D3">
        <w:rPr>
          <w:rStyle w:val="Strong"/>
          <w:sz w:val="24"/>
        </w:rPr>
        <w:t>Delegated by</w:t>
      </w:r>
      <w:r w:rsidRPr="00AD46D3">
        <w:rPr>
          <w:sz w:val="24"/>
        </w:rPr>
        <w:t>: Extension loader.</w:t>
      </w:r>
    </w:p>
    <w:p w:rsidR="006B566F" w:rsidRPr="00AD46D3" w:rsidRDefault="006B566F" w:rsidP="006B566F">
      <w:pPr>
        <w:spacing w:after="0"/>
        <w:rPr>
          <w:sz w:val="24"/>
        </w:rPr>
      </w:pPr>
    </w:p>
    <w:p w:rsidR="006B566F" w:rsidRPr="00AD46D3" w:rsidRDefault="006B566F" w:rsidP="006B566F">
      <w:pPr>
        <w:pStyle w:val="Heading3"/>
        <w:rPr>
          <w:sz w:val="28"/>
        </w:rPr>
      </w:pPr>
      <w:r w:rsidRPr="00AD46D3">
        <w:rPr>
          <w:rStyle w:val="Strong"/>
          <w:b/>
          <w:bCs/>
          <w:sz w:val="28"/>
        </w:rPr>
        <w:lastRenderedPageBreak/>
        <w:t>Class Loader Hierarchy and Delegation Model:</w:t>
      </w:r>
    </w:p>
    <w:p w:rsidR="006B566F" w:rsidRPr="00AD46D3" w:rsidRDefault="006B566F" w:rsidP="006B566F">
      <w:pPr>
        <w:spacing w:before="100" w:beforeAutospacing="1" w:after="100" w:afterAutospacing="1"/>
        <w:rPr>
          <w:sz w:val="24"/>
        </w:rPr>
      </w:pPr>
      <w:r w:rsidRPr="00AD46D3">
        <w:rPr>
          <w:sz w:val="24"/>
        </w:rPr>
        <w:t>Each class loader delegates the class loading request to its parent before attempting to load the class itself. This ensures core classes are loaded by the Bootstrap loader only once and prevents reloading by user-defined loaders.</w:t>
      </w:r>
    </w:p>
    <w:p w:rsidR="006B566F" w:rsidRPr="00AD46D3" w:rsidRDefault="006B566F" w:rsidP="006B566F">
      <w:pPr>
        <w:pStyle w:val="Heading3"/>
        <w:rPr>
          <w:sz w:val="28"/>
        </w:rPr>
      </w:pPr>
      <w:r w:rsidRPr="00AD46D3">
        <w:rPr>
          <w:noProof/>
          <w:sz w:val="28"/>
        </w:rPr>
        <w:drawing>
          <wp:inline distT="0" distB="0" distL="0" distR="0">
            <wp:extent cx="5943600" cy="303025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3030258"/>
                    </a:xfrm>
                    <a:prstGeom prst="rect">
                      <a:avLst/>
                    </a:prstGeom>
                    <a:noFill/>
                    <a:ln w="9525">
                      <a:noFill/>
                      <a:miter lim="800000"/>
                      <a:headEnd/>
                      <a:tailEnd/>
                    </a:ln>
                  </pic:spPr>
                </pic:pic>
              </a:graphicData>
            </a:graphic>
          </wp:inline>
        </w:drawing>
      </w:r>
      <w:r w:rsidRPr="00AD46D3">
        <w:rPr>
          <w:sz w:val="28"/>
        </w:rPr>
        <w:t>3. Explain Runtime Data Areas with a Diagram</w:t>
      </w:r>
    </w:p>
    <w:p w:rsidR="006B566F" w:rsidRPr="00AD46D3" w:rsidRDefault="006B566F" w:rsidP="006B566F">
      <w:pPr>
        <w:pStyle w:val="Compact"/>
        <w:numPr>
          <w:ilvl w:val="0"/>
          <w:numId w:val="2"/>
        </w:numPr>
        <w:rPr>
          <w:sz w:val="28"/>
        </w:rPr>
      </w:pPr>
      <w:r w:rsidRPr="00AD46D3">
        <w:rPr>
          <w:sz w:val="28"/>
        </w:rPr>
        <w:t>List and describe each of the runtime memory areas: Method Area, Heap, Stack, Program Counter Register, and Native Method Stack.</w:t>
      </w:r>
    </w:p>
    <w:p w:rsidR="006B566F" w:rsidRPr="00AD46D3" w:rsidRDefault="006B566F" w:rsidP="006B566F">
      <w:pPr>
        <w:pStyle w:val="Compact"/>
        <w:numPr>
          <w:ilvl w:val="0"/>
          <w:numId w:val="2"/>
        </w:numPr>
        <w:rPr>
          <w:sz w:val="28"/>
        </w:rPr>
      </w:pPr>
      <w:r w:rsidRPr="00AD46D3">
        <w:rPr>
          <w:sz w:val="28"/>
        </w:rPr>
        <w:t>Include a clear and labeled diagram.</w:t>
      </w:r>
    </w:p>
    <w:p w:rsidR="006B566F" w:rsidRPr="00AD46D3" w:rsidRDefault="006B566F" w:rsidP="006B566F">
      <w:pPr>
        <w:pStyle w:val="Compact"/>
        <w:ind w:left="240"/>
        <w:rPr>
          <w:rFonts w:ascii="Courier New" w:hAnsi="Courier New" w:cs="Courier New"/>
          <w:sz w:val="28"/>
        </w:rPr>
      </w:pPr>
      <w:r w:rsidRPr="00AD46D3">
        <w:rPr>
          <w:rFonts w:ascii="Courier New" w:hAnsi="Courier New" w:cs="Courier New"/>
          <w:sz w:val="28"/>
        </w:rPr>
        <w:t/>
      </w:r>
      <w:r w:rsidRPr="00AD46D3">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ghtbox" style="width:24pt;height:24pt"/>
        </w:pict>
      </w:r>
      <w:r w:rsidRPr="00AD46D3">
        <w:rPr>
          <w:rFonts w:ascii="Courier New" w:hAnsi="Courier New" w:cs="Courier New"/>
          <w:sz w:val="28"/>
        </w:rPr>
        <w:t xml:space="preserve"> </w:t>
      </w:r>
      <w:r w:rsidRPr="00AD46D3">
        <w:rPr>
          <w:rFonts w:ascii="Courier New" w:hAnsi="Courier New" w:cs="Courier New"/>
          <w:noProof/>
          <w:sz w:val="28"/>
        </w:rPr>
        <w:drawing>
          <wp:inline distT="0" distB="0" distL="0" distR="0">
            <wp:extent cx="5943600" cy="2547620"/>
            <wp:effectExtent l="19050" t="0" r="0" b="0"/>
            <wp:docPr id="5" name="Picture 4" descr="vvv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vvv (1).png"/>
                    <pic:cNvPicPr/>
                  </pic:nvPicPr>
                  <pic:blipFill>
                    <a:blip r:embed="rId7"/>
                    <a:stretch>
                      <a:fillRect/>
                    </a:stretch>
                  </pic:blipFill>
                  <pic:spPr>
                    <a:xfrm>
                      <a:off x="0" y="0"/>
                      <a:ext cx="5943600" cy="2547620"/>
                    </a:xfrm>
                    <a:prstGeom prst="rect">
                      <a:avLst/>
                    </a:prstGeom>
                  </pic:spPr>
                </pic:pic>
              </a:graphicData>
            </a:graphic>
          </wp:inline>
        </w:drawing>
      </w:r>
    </w:p>
    <w:p w:rsidR="006B566F" w:rsidRPr="00AD46D3" w:rsidRDefault="006B566F" w:rsidP="006B566F">
      <w:pPr>
        <w:pStyle w:val="Heading3"/>
        <w:rPr>
          <w:sz w:val="28"/>
        </w:rPr>
      </w:pPr>
      <w:r w:rsidRPr="00AD46D3">
        <w:rPr>
          <w:rFonts w:ascii="Cambria" w:hAnsi="Cambria" w:cs="Cambria"/>
          <w:sz w:val="28"/>
        </w:rPr>
        <w:lastRenderedPageBreak/>
        <w:t>🔷</w:t>
      </w:r>
      <w:r w:rsidRPr="00AD46D3">
        <w:rPr>
          <w:sz w:val="28"/>
        </w:rPr>
        <w:t xml:space="preserve"> Java Runtime Data Areas (Memory Areas in JVM)</w:t>
      </w:r>
    </w:p>
    <w:p w:rsidR="006B566F" w:rsidRPr="00AD46D3" w:rsidRDefault="006B566F" w:rsidP="006B566F">
      <w:pPr>
        <w:spacing w:before="100" w:beforeAutospacing="1" w:after="100" w:afterAutospacing="1"/>
        <w:rPr>
          <w:sz w:val="24"/>
        </w:rPr>
      </w:pPr>
      <w:r w:rsidRPr="00AD46D3">
        <w:rPr>
          <w:sz w:val="24"/>
        </w:rPr>
        <w:t xml:space="preserve">When a Java program runs, the Java Virtual Machine (JVM) divides the memory into different sections known as </w:t>
      </w:r>
      <w:r w:rsidRPr="00AD46D3">
        <w:rPr>
          <w:rStyle w:val="Emphasis"/>
          <w:sz w:val="24"/>
        </w:rPr>
        <w:t>Runtime Data Areas</w:t>
      </w:r>
      <w:r w:rsidRPr="00AD46D3">
        <w:rPr>
          <w:sz w:val="24"/>
        </w:rPr>
        <w:t>. These areas are used to manage data and control program execution.</w:t>
      </w:r>
    </w:p>
    <w:p w:rsidR="006B566F" w:rsidRPr="00AD46D3" w:rsidRDefault="006B566F" w:rsidP="006B566F">
      <w:pPr>
        <w:spacing w:after="0"/>
        <w:rPr>
          <w:sz w:val="24"/>
        </w:rPr>
      </w:pPr>
    </w:p>
    <w:p w:rsidR="006B566F" w:rsidRPr="00AD46D3" w:rsidRDefault="006B566F" w:rsidP="006B566F">
      <w:pPr>
        <w:pStyle w:val="Heading3"/>
        <w:rPr>
          <w:sz w:val="28"/>
        </w:rPr>
      </w:pPr>
      <w:proofErr w:type="gramStart"/>
      <w:r w:rsidRPr="00AD46D3">
        <w:rPr>
          <w:rFonts w:ascii="Cambria" w:hAnsi="Cambria" w:cs="Cambria"/>
          <w:sz w:val="28"/>
        </w:rPr>
        <w:t>📌</w:t>
      </w:r>
      <w:r w:rsidRPr="00AD46D3">
        <w:rPr>
          <w:sz w:val="28"/>
        </w:rPr>
        <w:t xml:space="preserve"> 1.</w:t>
      </w:r>
      <w:proofErr w:type="gramEnd"/>
      <w:r w:rsidRPr="00AD46D3">
        <w:rPr>
          <w:sz w:val="28"/>
        </w:rPr>
        <w:t xml:space="preserve"> </w:t>
      </w:r>
      <w:r w:rsidRPr="00AD46D3">
        <w:rPr>
          <w:rStyle w:val="Strong"/>
          <w:b/>
          <w:bCs/>
          <w:sz w:val="28"/>
        </w:rPr>
        <w:t>Method Area</w:t>
      </w:r>
    </w:p>
    <w:p w:rsidR="006B566F" w:rsidRPr="00AD46D3" w:rsidRDefault="006B566F" w:rsidP="006B566F">
      <w:pPr>
        <w:numPr>
          <w:ilvl w:val="0"/>
          <w:numId w:val="5"/>
        </w:numPr>
        <w:spacing w:before="100" w:beforeAutospacing="1" w:after="100" w:afterAutospacing="1" w:line="240" w:lineRule="auto"/>
        <w:rPr>
          <w:sz w:val="24"/>
        </w:rPr>
      </w:pPr>
      <w:r w:rsidRPr="00AD46D3">
        <w:rPr>
          <w:rStyle w:val="Strong"/>
          <w:sz w:val="24"/>
        </w:rPr>
        <w:t>Purpose</w:t>
      </w:r>
      <w:r w:rsidRPr="00AD46D3">
        <w:rPr>
          <w:sz w:val="24"/>
        </w:rPr>
        <w:t>: Stores class-level information (class metadata).</w:t>
      </w:r>
    </w:p>
    <w:p w:rsidR="006B566F" w:rsidRPr="00AD46D3" w:rsidRDefault="006B566F" w:rsidP="006B566F">
      <w:pPr>
        <w:numPr>
          <w:ilvl w:val="0"/>
          <w:numId w:val="5"/>
        </w:numPr>
        <w:spacing w:before="100" w:beforeAutospacing="1" w:after="100" w:afterAutospacing="1" w:line="240" w:lineRule="auto"/>
        <w:rPr>
          <w:sz w:val="24"/>
        </w:rPr>
      </w:pPr>
      <w:r w:rsidRPr="00AD46D3">
        <w:rPr>
          <w:rStyle w:val="Strong"/>
          <w:sz w:val="24"/>
        </w:rPr>
        <w:t>Contains</w:t>
      </w:r>
      <w:r w:rsidRPr="00AD46D3">
        <w:rPr>
          <w:sz w:val="24"/>
        </w:rPr>
        <w:t>:</w:t>
      </w:r>
    </w:p>
    <w:p w:rsidR="006B566F" w:rsidRPr="00AD46D3" w:rsidRDefault="006B566F" w:rsidP="006B566F">
      <w:pPr>
        <w:numPr>
          <w:ilvl w:val="1"/>
          <w:numId w:val="5"/>
        </w:numPr>
        <w:spacing w:before="100" w:beforeAutospacing="1" w:after="100" w:afterAutospacing="1" w:line="240" w:lineRule="auto"/>
        <w:rPr>
          <w:sz w:val="24"/>
        </w:rPr>
      </w:pPr>
      <w:r w:rsidRPr="00AD46D3">
        <w:rPr>
          <w:sz w:val="24"/>
        </w:rPr>
        <w:t>Class names</w:t>
      </w:r>
    </w:p>
    <w:p w:rsidR="006B566F" w:rsidRPr="00AD46D3" w:rsidRDefault="006B566F" w:rsidP="006B566F">
      <w:pPr>
        <w:numPr>
          <w:ilvl w:val="1"/>
          <w:numId w:val="5"/>
        </w:numPr>
        <w:spacing w:before="100" w:beforeAutospacing="1" w:after="100" w:afterAutospacing="1" w:line="240" w:lineRule="auto"/>
        <w:rPr>
          <w:sz w:val="24"/>
        </w:rPr>
      </w:pPr>
      <w:r w:rsidRPr="00AD46D3">
        <w:rPr>
          <w:sz w:val="24"/>
        </w:rPr>
        <w:t>Method and field names</w:t>
      </w:r>
    </w:p>
    <w:p w:rsidR="006B566F" w:rsidRPr="00AD46D3" w:rsidRDefault="006B566F" w:rsidP="006B566F">
      <w:pPr>
        <w:numPr>
          <w:ilvl w:val="1"/>
          <w:numId w:val="5"/>
        </w:numPr>
        <w:spacing w:before="100" w:beforeAutospacing="1" w:after="100" w:afterAutospacing="1" w:line="240" w:lineRule="auto"/>
        <w:rPr>
          <w:sz w:val="24"/>
        </w:rPr>
      </w:pPr>
      <w:proofErr w:type="spellStart"/>
      <w:r w:rsidRPr="00AD46D3">
        <w:rPr>
          <w:sz w:val="24"/>
        </w:rPr>
        <w:t>Bytecode</w:t>
      </w:r>
      <w:proofErr w:type="spellEnd"/>
      <w:r w:rsidRPr="00AD46D3">
        <w:rPr>
          <w:sz w:val="24"/>
        </w:rPr>
        <w:t xml:space="preserve"> of methods</w:t>
      </w:r>
    </w:p>
    <w:p w:rsidR="006B566F" w:rsidRPr="00AD46D3" w:rsidRDefault="006B566F" w:rsidP="006B566F">
      <w:pPr>
        <w:numPr>
          <w:ilvl w:val="1"/>
          <w:numId w:val="5"/>
        </w:numPr>
        <w:spacing w:before="100" w:beforeAutospacing="1" w:after="100" w:afterAutospacing="1" w:line="240" w:lineRule="auto"/>
        <w:rPr>
          <w:sz w:val="24"/>
        </w:rPr>
      </w:pPr>
      <w:r w:rsidRPr="00AD46D3">
        <w:rPr>
          <w:sz w:val="24"/>
        </w:rPr>
        <w:t>Runtime constant pool</w:t>
      </w:r>
    </w:p>
    <w:p w:rsidR="006B566F" w:rsidRPr="00AD46D3" w:rsidRDefault="006B566F" w:rsidP="006B566F">
      <w:pPr>
        <w:numPr>
          <w:ilvl w:val="0"/>
          <w:numId w:val="5"/>
        </w:numPr>
        <w:spacing w:before="100" w:beforeAutospacing="1" w:after="100" w:afterAutospacing="1" w:line="240" w:lineRule="auto"/>
        <w:rPr>
          <w:sz w:val="24"/>
        </w:rPr>
      </w:pPr>
      <w:r w:rsidRPr="00AD46D3">
        <w:rPr>
          <w:rStyle w:val="Strong"/>
          <w:sz w:val="24"/>
        </w:rPr>
        <w:t>Shared among all threads</w:t>
      </w:r>
      <w:r w:rsidRPr="00AD46D3">
        <w:rPr>
          <w:sz w:val="24"/>
        </w:rPr>
        <w:t>.</w:t>
      </w:r>
    </w:p>
    <w:p w:rsidR="006B566F" w:rsidRPr="00AD46D3" w:rsidRDefault="006B566F" w:rsidP="006B566F">
      <w:pPr>
        <w:spacing w:after="0"/>
        <w:rPr>
          <w:sz w:val="24"/>
        </w:rPr>
      </w:pPr>
    </w:p>
    <w:p w:rsidR="006B566F" w:rsidRPr="00AD46D3" w:rsidRDefault="006B566F" w:rsidP="006B566F">
      <w:pPr>
        <w:pStyle w:val="Heading3"/>
        <w:rPr>
          <w:sz w:val="28"/>
        </w:rPr>
      </w:pPr>
      <w:proofErr w:type="gramStart"/>
      <w:r w:rsidRPr="00AD46D3">
        <w:rPr>
          <w:rFonts w:ascii="Cambria" w:hAnsi="Cambria" w:cs="Cambria"/>
          <w:sz w:val="28"/>
        </w:rPr>
        <w:t>📌</w:t>
      </w:r>
      <w:r w:rsidRPr="00AD46D3">
        <w:rPr>
          <w:sz w:val="28"/>
        </w:rPr>
        <w:t xml:space="preserve"> 2.</w:t>
      </w:r>
      <w:proofErr w:type="gramEnd"/>
      <w:r w:rsidRPr="00AD46D3">
        <w:rPr>
          <w:sz w:val="28"/>
        </w:rPr>
        <w:t xml:space="preserve"> </w:t>
      </w:r>
      <w:r w:rsidRPr="00AD46D3">
        <w:rPr>
          <w:rStyle w:val="Strong"/>
          <w:b/>
          <w:bCs/>
          <w:sz w:val="28"/>
        </w:rPr>
        <w:t>Heap</w:t>
      </w:r>
    </w:p>
    <w:p w:rsidR="006B566F" w:rsidRPr="00AD46D3" w:rsidRDefault="006B566F" w:rsidP="006B566F">
      <w:pPr>
        <w:numPr>
          <w:ilvl w:val="0"/>
          <w:numId w:val="6"/>
        </w:numPr>
        <w:spacing w:before="100" w:beforeAutospacing="1" w:after="100" w:afterAutospacing="1" w:line="240" w:lineRule="auto"/>
        <w:rPr>
          <w:sz w:val="24"/>
        </w:rPr>
      </w:pPr>
      <w:r w:rsidRPr="00AD46D3">
        <w:rPr>
          <w:rStyle w:val="Strong"/>
          <w:sz w:val="24"/>
        </w:rPr>
        <w:t>Purpose</w:t>
      </w:r>
      <w:r w:rsidRPr="00AD46D3">
        <w:rPr>
          <w:sz w:val="24"/>
        </w:rPr>
        <w:t xml:space="preserve">: Stores </w:t>
      </w:r>
      <w:r w:rsidRPr="00AD46D3">
        <w:rPr>
          <w:rStyle w:val="Strong"/>
          <w:sz w:val="24"/>
        </w:rPr>
        <w:t>objects</w:t>
      </w:r>
      <w:r w:rsidRPr="00AD46D3">
        <w:rPr>
          <w:sz w:val="24"/>
        </w:rPr>
        <w:t xml:space="preserve"> and </w:t>
      </w:r>
      <w:r w:rsidRPr="00AD46D3">
        <w:rPr>
          <w:rStyle w:val="Strong"/>
          <w:sz w:val="24"/>
        </w:rPr>
        <w:t>class instances</w:t>
      </w:r>
      <w:r w:rsidRPr="00AD46D3">
        <w:rPr>
          <w:sz w:val="24"/>
        </w:rPr>
        <w:t>.</w:t>
      </w:r>
    </w:p>
    <w:p w:rsidR="006B566F" w:rsidRPr="00AD46D3" w:rsidRDefault="006B566F" w:rsidP="006B566F">
      <w:pPr>
        <w:numPr>
          <w:ilvl w:val="0"/>
          <w:numId w:val="6"/>
        </w:numPr>
        <w:spacing w:before="100" w:beforeAutospacing="1" w:after="100" w:afterAutospacing="1" w:line="240" w:lineRule="auto"/>
        <w:rPr>
          <w:sz w:val="24"/>
        </w:rPr>
      </w:pPr>
      <w:r w:rsidRPr="00AD46D3">
        <w:rPr>
          <w:rStyle w:val="Strong"/>
          <w:sz w:val="24"/>
        </w:rPr>
        <w:t>Contains</w:t>
      </w:r>
      <w:r w:rsidRPr="00AD46D3">
        <w:rPr>
          <w:sz w:val="24"/>
        </w:rPr>
        <w:t>:</w:t>
      </w:r>
    </w:p>
    <w:p w:rsidR="006B566F" w:rsidRPr="00AD46D3" w:rsidRDefault="006B566F" w:rsidP="006B566F">
      <w:pPr>
        <w:numPr>
          <w:ilvl w:val="1"/>
          <w:numId w:val="6"/>
        </w:numPr>
        <w:spacing w:before="100" w:beforeAutospacing="1" w:after="100" w:afterAutospacing="1" w:line="240" w:lineRule="auto"/>
        <w:rPr>
          <w:sz w:val="24"/>
        </w:rPr>
      </w:pPr>
      <w:r w:rsidRPr="00AD46D3">
        <w:rPr>
          <w:sz w:val="24"/>
        </w:rPr>
        <w:t>All Java objects</w:t>
      </w:r>
    </w:p>
    <w:p w:rsidR="006B566F" w:rsidRPr="00AD46D3" w:rsidRDefault="006B566F" w:rsidP="006B566F">
      <w:pPr>
        <w:numPr>
          <w:ilvl w:val="1"/>
          <w:numId w:val="6"/>
        </w:numPr>
        <w:spacing w:before="100" w:beforeAutospacing="1" w:after="100" w:afterAutospacing="1" w:line="240" w:lineRule="auto"/>
        <w:rPr>
          <w:sz w:val="24"/>
        </w:rPr>
      </w:pPr>
      <w:r w:rsidRPr="00AD46D3">
        <w:rPr>
          <w:sz w:val="24"/>
        </w:rPr>
        <w:t>Arrays</w:t>
      </w:r>
    </w:p>
    <w:p w:rsidR="006B566F" w:rsidRPr="00AD46D3" w:rsidRDefault="006B566F" w:rsidP="006B566F">
      <w:pPr>
        <w:numPr>
          <w:ilvl w:val="0"/>
          <w:numId w:val="6"/>
        </w:numPr>
        <w:spacing w:before="100" w:beforeAutospacing="1" w:after="100" w:afterAutospacing="1" w:line="240" w:lineRule="auto"/>
        <w:rPr>
          <w:sz w:val="24"/>
        </w:rPr>
      </w:pPr>
      <w:r w:rsidRPr="00AD46D3">
        <w:rPr>
          <w:rStyle w:val="Strong"/>
          <w:sz w:val="24"/>
        </w:rPr>
        <w:t>Shared among all threads</w:t>
      </w:r>
      <w:r w:rsidRPr="00AD46D3">
        <w:rPr>
          <w:sz w:val="24"/>
        </w:rPr>
        <w:t>.</w:t>
      </w:r>
    </w:p>
    <w:p w:rsidR="006B566F" w:rsidRPr="00AD46D3" w:rsidRDefault="006B566F" w:rsidP="006B566F">
      <w:pPr>
        <w:numPr>
          <w:ilvl w:val="0"/>
          <w:numId w:val="6"/>
        </w:numPr>
        <w:spacing w:before="100" w:beforeAutospacing="1" w:after="100" w:afterAutospacing="1" w:line="240" w:lineRule="auto"/>
        <w:rPr>
          <w:sz w:val="24"/>
        </w:rPr>
      </w:pPr>
      <w:r w:rsidRPr="00AD46D3">
        <w:rPr>
          <w:sz w:val="24"/>
        </w:rPr>
        <w:t xml:space="preserve">This area is managed by the </w:t>
      </w:r>
      <w:r w:rsidRPr="00AD46D3">
        <w:rPr>
          <w:rStyle w:val="Strong"/>
          <w:sz w:val="24"/>
        </w:rPr>
        <w:t>Garbage Collector</w:t>
      </w:r>
      <w:r w:rsidRPr="00AD46D3">
        <w:rPr>
          <w:sz w:val="24"/>
        </w:rPr>
        <w:t>.</w:t>
      </w:r>
    </w:p>
    <w:p w:rsidR="006B566F" w:rsidRPr="00AD46D3" w:rsidRDefault="006B566F" w:rsidP="006B566F">
      <w:pPr>
        <w:spacing w:after="0"/>
        <w:rPr>
          <w:sz w:val="24"/>
        </w:rPr>
      </w:pPr>
    </w:p>
    <w:p w:rsidR="006B566F" w:rsidRPr="00AD46D3" w:rsidRDefault="006B566F" w:rsidP="006B566F">
      <w:pPr>
        <w:pStyle w:val="Heading3"/>
        <w:rPr>
          <w:sz w:val="28"/>
        </w:rPr>
      </w:pPr>
      <w:proofErr w:type="gramStart"/>
      <w:r w:rsidRPr="00AD46D3">
        <w:rPr>
          <w:rFonts w:ascii="Cambria" w:hAnsi="Cambria" w:cs="Cambria"/>
          <w:sz w:val="28"/>
        </w:rPr>
        <w:t>📌</w:t>
      </w:r>
      <w:r w:rsidRPr="00AD46D3">
        <w:rPr>
          <w:sz w:val="28"/>
        </w:rPr>
        <w:t xml:space="preserve"> 3.</w:t>
      </w:r>
      <w:proofErr w:type="gramEnd"/>
      <w:r w:rsidRPr="00AD46D3">
        <w:rPr>
          <w:sz w:val="28"/>
        </w:rPr>
        <w:t xml:space="preserve"> </w:t>
      </w:r>
      <w:r w:rsidRPr="00AD46D3">
        <w:rPr>
          <w:rStyle w:val="Strong"/>
          <w:b/>
          <w:bCs/>
          <w:sz w:val="28"/>
        </w:rPr>
        <w:t>Java Stack (Thread Stack)</w:t>
      </w:r>
    </w:p>
    <w:p w:rsidR="006B566F" w:rsidRPr="00AD46D3" w:rsidRDefault="006B566F" w:rsidP="006B566F">
      <w:pPr>
        <w:numPr>
          <w:ilvl w:val="0"/>
          <w:numId w:val="7"/>
        </w:numPr>
        <w:spacing w:before="100" w:beforeAutospacing="1" w:after="100" w:afterAutospacing="1" w:line="240" w:lineRule="auto"/>
        <w:rPr>
          <w:sz w:val="24"/>
        </w:rPr>
      </w:pPr>
      <w:r w:rsidRPr="00AD46D3">
        <w:rPr>
          <w:rStyle w:val="Strong"/>
          <w:sz w:val="24"/>
        </w:rPr>
        <w:t>Purpose</w:t>
      </w:r>
      <w:r w:rsidRPr="00AD46D3">
        <w:rPr>
          <w:sz w:val="24"/>
        </w:rPr>
        <w:t xml:space="preserve">: Stores method </w:t>
      </w:r>
      <w:r w:rsidRPr="00AD46D3">
        <w:rPr>
          <w:rStyle w:val="Strong"/>
          <w:sz w:val="24"/>
        </w:rPr>
        <w:t>call frames</w:t>
      </w:r>
      <w:r w:rsidRPr="00AD46D3">
        <w:rPr>
          <w:sz w:val="24"/>
        </w:rPr>
        <w:t>.</w:t>
      </w:r>
    </w:p>
    <w:p w:rsidR="006B566F" w:rsidRPr="00AD46D3" w:rsidRDefault="006B566F" w:rsidP="006B566F">
      <w:pPr>
        <w:numPr>
          <w:ilvl w:val="0"/>
          <w:numId w:val="7"/>
        </w:numPr>
        <w:spacing w:before="100" w:beforeAutospacing="1" w:after="100" w:afterAutospacing="1" w:line="240" w:lineRule="auto"/>
        <w:rPr>
          <w:sz w:val="24"/>
        </w:rPr>
      </w:pPr>
      <w:r w:rsidRPr="00AD46D3">
        <w:rPr>
          <w:rStyle w:val="Strong"/>
          <w:sz w:val="24"/>
        </w:rPr>
        <w:t>Contains</w:t>
      </w:r>
      <w:r w:rsidRPr="00AD46D3">
        <w:rPr>
          <w:sz w:val="24"/>
        </w:rPr>
        <w:t>:</w:t>
      </w:r>
    </w:p>
    <w:p w:rsidR="006B566F" w:rsidRPr="00AD46D3" w:rsidRDefault="006B566F" w:rsidP="006B566F">
      <w:pPr>
        <w:numPr>
          <w:ilvl w:val="1"/>
          <w:numId w:val="7"/>
        </w:numPr>
        <w:spacing w:before="100" w:beforeAutospacing="1" w:after="100" w:afterAutospacing="1" w:line="240" w:lineRule="auto"/>
        <w:rPr>
          <w:sz w:val="24"/>
        </w:rPr>
      </w:pPr>
      <w:r w:rsidRPr="00AD46D3">
        <w:rPr>
          <w:sz w:val="24"/>
        </w:rPr>
        <w:t>Local variables</w:t>
      </w:r>
    </w:p>
    <w:p w:rsidR="006B566F" w:rsidRPr="00AD46D3" w:rsidRDefault="006B566F" w:rsidP="006B566F">
      <w:pPr>
        <w:numPr>
          <w:ilvl w:val="1"/>
          <w:numId w:val="7"/>
        </w:numPr>
        <w:spacing w:before="100" w:beforeAutospacing="1" w:after="100" w:afterAutospacing="1" w:line="240" w:lineRule="auto"/>
        <w:rPr>
          <w:sz w:val="24"/>
        </w:rPr>
      </w:pPr>
      <w:r w:rsidRPr="00AD46D3">
        <w:rPr>
          <w:sz w:val="24"/>
        </w:rPr>
        <w:t>Operand stacks</w:t>
      </w:r>
    </w:p>
    <w:p w:rsidR="006B566F" w:rsidRPr="00AD46D3" w:rsidRDefault="006B566F" w:rsidP="006B566F">
      <w:pPr>
        <w:numPr>
          <w:ilvl w:val="1"/>
          <w:numId w:val="7"/>
        </w:numPr>
        <w:spacing w:before="100" w:beforeAutospacing="1" w:after="100" w:afterAutospacing="1" w:line="240" w:lineRule="auto"/>
        <w:rPr>
          <w:sz w:val="24"/>
        </w:rPr>
      </w:pPr>
      <w:r w:rsidRPr="00AD46D3">
        <w:rPr>
          <w:sz w:val="24"/>
        </w:rPr>
        <w:t>Return values</w:t>
      </w:r>
    </w:p>
    <w:p w:rsidR="006B566F" w:rsidRPr="00AD46D3" w:rsidRDefault="006B566F" w:rsidP="006B566F">
      <w:pPr>
        <w:numPr>
          <w:ilvl w:val="0"/>
          <w:numId w:val="7"/>
        </w:numPr>
        <w:spacing w:before="100" w:beforeAutospacing="1" w:after="100" w:afterAutospacing="1" w:line="240" w:lineRule="auto"/>
        <w:rPr>
          <w:sz w:val="24"/>
        </w:rPr>
      </w:pPr>
      <w:r w:rsidRPr="00AD46D3">
        <w:rPr>
          <w:rStyle w:val="Strong"/>
          <w:sz w:val="24"/>
        </w:rPr>
        <w:t>Each thread has its own stack</w:t>
      </w:r>
      <w:r w:rsidRPr="00AD46D3">
        <w:rPr>
          <w:sz w:val="24"/>
        </w:rPr>
        <w:t>.</w:t>
      </w:r>
    </w:p>
    <w:p w:rsidR="006B566F" w:rsidRPr="00AD46D3" w:rsidRDefault="006B566F" w:rsidP="006B566F">
      <w:pPr>
        <w:numPr>
          <w:ilvl w:val="0"/>
          <w:numId w:val="7"/>
        </w:numPr>
        <w:spacing w:before="100" w:beforeAutospacing="1" w:after="100" w:afterAutospacing="1" w:line="240" w:lineRule="auto"/>
        <w:rPr>
          <w:sz w:val="24"/>
        </w:rPr>
      </w:pPr>
      <w:r w:rsidRPr="00AD46D3">
        <w:rPr>
          <w:sz w:val="24"/>
        </w:rPr>
        <w:t>Created at the same time as the thread.</w:t>
      </w:r>
    </w:p>
    <w:p w:rsidR="006B566F" w:rsidRPr="00AD46D3" w:rsidRDefault="006B566F" w:rsidP="006B566F">
      <w:pPr>
        <w:spacing w:after="0"/>
        <w:rPr>
          <w:sz w:val="24"/>
        </w:rPr>
      </w:pPr>
    </w:p>
    <w:p w:rsidR="006B566F" w:rsidRPr="00AD46D3" w:rsidRDefault="006B566F" w:rsidP="006B566F">
      <w:pPr>
        <w:pStyle w:val="Heading3"/>
        <w:rPr>
          <w:sz w:val="28"/>
        </w:rPr>
      </w:pPr>
      <w:proofErr w:type="gramStart"/>
      <w:r w:rsidRPr="00AD46D3">
        <w:rPr>
          <w:rFonts w:ascii="Cambria" w:hAnsi="Cambria" w:cs="Cambria"/>
          <w:sz w:val="28"/>
        </w:rPr>
        <w:lastRenderedPageBreak/>
        <w:t>📌</w:t>
      </w:r>
      <w:r w:rsidRPr="00AD46D3">
        <w:rPr>
          <w:sz w:val="28"/>
        </w:rPr>
        <w:t xml:space="preserve"> 4.</w:t>
      </w:r>
      <w:proofErr w:type="gramEnd"/>
      <w:r w:rsidRPr="00AD46D3">
        <w:rPr>
          <w:sz w:val="28"/>
        </w:rPr>
        <w:t xml:space="preserve"> </w:t>
      </w:r>
      <w:r w:rsidRPr="00AD46D3">
        <w:rPr>
          <w:rStyle w:val="Strong"/>
          <w:b/>
          <w:bCs/>
          <w:sz w:val="28"/>
        </w:rPr>
        <w:t>Program Counter (PC) Register</w:t>
      </w:r>
    </w:p>
    <w:p w:rsidR="006B566F" w:rsidRPr="00AD46D3" w:rsidRDefault="006B566F" w:rsidP="006B566F">
      <w:pPr>
        <w:numPr>
          <w:ilvl w:val="0"/>
          <w:numId w:val="8"/>
        </w:numPr>
        <w:spacing w:before="100" w:beforeAutospacing="1" w:after="100" w:afterAutospacing="1" w:line="240" w:lineRule="auto"/>
        <w:rPr>
          <w:sz w:val="24"/>
        </w:rPr>
      </w:pPr>
      <w:r w:rsidRPr="00AD46D3">
        <w:rPr>
          <w:rStyle w:val="Strong"/>
          <w:sz w:val="24"/>
        </w:rPr>
        <w:t>Purpose</w:t>
      </w:r>
      <w:r w:rsidRPr="00AD46D3">
        <w:rPr>
          <w:sz w:val="24"/>
        </w:rPr>
        <w:t xml:space="preserve">: Holds the </w:t>
      </w:r>
      <w:r w:rsidRPr="00AD46D3">
        <w:rPr>
          <w:rStyle w:val="Strong"/>
          <w:sz w:val="24"/>
        </w:rPr>
        <w:t>address of the current instruction</w:t>
      </w:r>
      <w:r w:rsidRPr="00AD46D3">
        <w:rPr>
          <w:sz w:val="24"/>
        </w:rPr>
        <w:t xml:space="preserve"> being executed.</w:t>
      </w:r>
    </w:p>
    <w:p w:rsidR="006B566F" w:rsidRPr="00AD46D3" w:rsidRDefault="006B566F" w:rsidP="006B566F">
      <w:pPr>
        <w:numPr>
          <w:ilvl w:val="0"/>
          <w:numId w:val="8"/>
        </w:numPr>
        <w:spacing w:before="100" w:beforeAutospacing="1" w:after="100" w:afterAutospacing="1" w:line="240" w:lineRule="auto"/>
        <w:rPr>
          <w:sz w:val="24"/>
        </w:rPr>
      </w:pPr>
      <w:r w:rsidRPr="00AD46D3">
        <w:rPr>
          <w:rStyle w:val="Strong"/>
          <w:sz w:val="24"/>
        </w:rPr>
        <w:t>Each thread has its own PC register</w:t>
      </w:r>
      <w:r w:rsidRPr="00AD46D3">
        <w:rPr>
          <w:sz w:val="24"/>
        </w:rPr>
        <w:t>.</w:t>
      </w:r>
    </w:p>
    <w:p w:rsidR="006B566F" w:rsidRPr="00AD46D3" w:rsidRDefault="006B566F" w:rsidP="006B566F">
      <w:pPr>
        <w:numPr>
          <w:ilvl w:val="0"/>
          <w:numId w:val="8"/>
        </w:numPr>
        <w:spacing w:before="100" w:beforeAutospacing="1" w:after="100" w:afterAutospacing="1" w:line="240" w:lineRule="auto"/>
        <w:rPr>
          <w:sz w:val="24"/>
        </w:rPr>
      </w:pPr>
      <w:r w:rsidRPr="00AD46D3">
        <w:rPr>
          <w:sz w:val="24"/>
        </w:rPr>
        <w:t xml:space="preserve">Points to the </w:t>
      </w:r>
      <w:proofErr w:type="spellStart"/>
      <w:r w:rsidRPr="00AD46D3">
        <w:rPr>
          <w:sz w:val="24"/>
        </w:rPr>
        <w:t>bytecode</w:t>
      </w:r>
      <w:proofErr w:type="spellEnd"/>
      <w:r w:rsidRPr="00AD46D3">
        <w:rPr>
          <w:sz w:val="24"/>
        </w:rPr>
        <w:t xml:space="preserve"> instruction in the method.</w:t>
      </w:r>
    </w:p>
    <w:p w:rsidR="006B566F" w:rsidRPr="00AD46D3" w:rsidRDefault="006B566F" w:rsidP="006B566F">
      <w:pPr>
        <w:spacing w:after="0"/>
        <w:rPr>
          <w:sz w:val="24"/>
        </w:rPr>
      </w:pPr>
    </w:p>
    <w:p w:rsidR="006B566F" w:rsidRPr="00AD46D3" w:rsidRDefault="006B566F" w:rsidP="006B566F">
      <w:pPr>
        <w:pStyle w:val="Heading3"/>
        <w:rPr>
          <w:sz w:val="28"/>
        </w:rPr>
      </w:pPr>
      <w:proofErr w:type="gramStart"/>
      <w:r w:rsidRPr="00AD46D3">
        <w:rPr>
          <w:rFonts w:ascii="Cambria" w:hAnsi="Cambria" w:cs="Cambria"/>
          <w:sz w:val="28"/>
        </w:rPr>
        <w:t>📌</w:t>
      </w:r>
      <w:r w:rsidRPr="00AD46D3">
        <w:rPr>
          <w:sz w:val="28"/>
        </w:rPr>
        <w:t xml:space="preserve"> 5.</w:t>
      </w:r>
      <w:proofErr w:type="gramEnd"/>
      <w:r w:rsidRPr="00AD46D3">
        <w:rPr>
          <w:sz w:val="28"/>
        </w:rPr>
        <w:t xml:space="preserve"> </w:t>
      </w:r>
      <w:r w:rsidRPr="00AD46D3">
        <w:rPr>
          <w:rStyle w:val="Strong"/>
          <w:b/>
          <w:bCs/>
          <w:sz w:val="28"/>
        </w:rPr>
        <w:t>Native Method Stack</w:t>
      </w:r>
    </w:p>
    <w:p w:rsidR="006B566F" w:rsidRPr="00AD46D3" w:rsidRDefault="006B566F" w:rsidP="006B566F">
      <w:pPr>
        <w:numPr>
          <w:ilvl w:val="0"/>
          <w:numId w:val="9"/>
        </w:numPr>
        <w:spacing w:before="100" w:beforeAutospacing="1" w:after="100" w:afterAutospacing="1" w:line="240" w:lineRule="auto"/>
        <w:rPr>
          <w:sz w:val="24"/>
        </w:rPr>
      </w:pPr>
      <w:r w:rsidRPr="00AD46D3">
        <w:rPr>
          <w:rStyle w:val="Strong"/>
          <w:sz w:val="24"/>
        </w:rPr>
        <w:t>Purpose</w:t>
      </w:r>
      <w:r w:rsidRPr="00AD46D3">
        <w:rPr>
          <w:sz w:val="24"/>
        </w:rPr>
        <w:t xml:space="preserve">: Supports </w:t>
      </w:r>
      <w:r w:rsidRPr="00AD46D3">
        <w:rPr>
          <w:rStyle w:val="Strong"/>
          <w:sz w:val="24"/>
        </w:rPr>
        <w:t>native (non-Java) methods</w:t>
      </w:r>
      <w:r w:rsidRPr="00AD46D3">
        <w:rPr>
          <w:sz w:val="24"/>
        </w:rPr>
        <w:t>, such as C/C++ methods called from Java.</w:t>
      </w:r>
    </w:p>
    <w:p w:rsidR="006B566F" w:rsidRPr="00AD46D3" w:rsidRDefault="006B566F" w:rsidP="006B566F">
      <w:pPr>
        <w:numPr>
          <w:ilvl w:val="0"/>
          <w:numId w:val="9"/>
        </w:numPr>
        <w:spacing w:before="100" w:beforeAutospacing="1" w:after="100" w:afterAutospacing="1" w:line="240" w:lineRule="auto"/>
        <w:rPr>
          <w:sz w:val="24"/>
        </w:rPr>
      </w:pPr>
      <w:r w:rsidRPr="00AD46D3">
        <w:rPr>
          <w:rStyle w:val="Strong"/>
          <w:sz w:val="24"/>
        </w:rPr>
        <w:t>Used for</w:t>
      </w:r>
      <w:r w:rsidRPr="00AD46D3">
        <w:rPr>
          <w:sz w:val="24"/>
        </w:rPr>
        <w:t>:</w:t>
      </w:r>
    </w:p>
    <w:p w:rsidR="006B566F" w:rsidRPr="00AD46D3" w:rsidRDefault="006B566F" w:rsidP="006B566F">
      <w:pPr>
        <w:numPr>
          <w:ilvl w:val="1"/>
          <w:numId w:val="9"/>
        </w:numPr>
        <w:spacing w:before="100" w:beforeAutospacing="1" w:after="100" w:afterAutospacing="1" w:line="240" w:lineRule="auto"/>
        <w:rPr>
          <w:sz w:val="24"/>
        </w:rPr>
      </w:pPr>
      <w:r w:rsidRPr="00AD46D3">
        <w:rPr>
          <w:sz w:val="24"/>
        </w:rPr>
        <w:t>Execution of platform-dependent code</w:t>
      </w:r>
    </w:p>
    <w:p w:rsidR="006B566F" w:rsidRPr="00AD46D3" w:rsidRDefault="006B566F" w:rsidP="006B566F">
      <w:pPr>
        <w:numPr>
          <w:ilvl w:val="0"/>
          <w:numId w:val="9"/>
        </w:numPr>
        <w:spacing w:before="100" w:beforeAutospacing="1" w:after="100" w:afterAutospacing="1" w:line="240" w:lineRule="auto"/>
        <w:rPr>
          <w:sz w:val="24"/>
        </w:rPr>
      </w:pPr>
      <w:r w:rsidRPr="00AD46D3">
        <w:rPr>
          <w:sz w:val="24"/>
        </w:rPr>
        <w:t>Each thread has its own native method stack.</w:t>
      </w:r>
    </w:p>
    <w:p w:rsidR="006B566F" w:rsidRPr="00AD46D3" w:rsidRDefault="006B566F" w:rsidP="006B566F">
      <w:pPr>
        <w:spacing w:after="0"/>
        <w:rPr>
          <w:sz w:val="24"/>
        </w:rPr>
      </w:pPr>
    </w:p>
    <w:p w:rsidR="006B566F" w:rsidRPr="00AD46D3" w:rsidRDefault="006B566F" w:rsidP="006B566F">
      <w:pPr>
        <w:pStyle w:val="Heading3"/>
        <w:rPr>
          <w:sz w:val="28"/>
        </w:rPr>
      </w:pPr>
      <w:r w:rsidRPr="00AD46D3">
        <w:rPr>
          <w:sz w:val="28"/>
        </w:rPr>
        <w:t>4. Explain the Execution Engine with a Diagram</w:t>
      </w:r>
    </w:p>
    <w:p w:rsidR="006B566F" w:rsidRPr="00AD46D3" w:rsidRDefault="006B566F" w:rsidP="006B566F">
      <w:pPr>
        <w:pStyle w:val="Compact"/>
        <w:numPr>
          <w:ilvl w:val="0"/>
          <w:numId w:val="2"/>
        </w:numPr>
        <w:rPr>
          <w:sz w:val="28"/>
        </w:rPr>
      </w:pPr>
      <w:r w:rsidRPr="00AD46D3">
        <w:rPr>
          <w:sz w:val="28"/>
        </w:rPr>
        <w:t>Discuss the components of the execution engine: Interpreter, JIT Compiler, and Garbage Collector.</w:t>
      </w:r>
    </w:p>
    <w:p w:rsidR="006B566F" w:rsidRPr="00AD46D3" w:rsidRDefault="006B566F" w:rsidP="006B566F">
      <w:pPr>
        <w:pStyle w:val="Compact"/>
        <w:numPr>
          <w:ilvl w:val="0"/>
          <w:numId w:val="2"/>
        </w:numPr>
        <w:rPr>
          <w:sz w:val="28"/>
        </w:rPr>
      </w:pPr>
      <w:r w:rsidRPr="00AD46D3">
        <w:rPr>
          <w:sz w:val="28"/>
        </w:rPr>
        <w:t>Support your explanation with a detailed diagram.</w:t>
      </w:r>
    </w:p>
    <w:p w:rsidR="006B566F" w:rsidRPr="00AD46D3" w:rsidRDefault="006B566F" w:rsidP="006B566F">
      <w:pPr>
        <w:pStyle w:val="Heading3"/>
        <w:rPr>
          <w:sz w:val="28"/>
        </w:rPr>
      </w:pPr>
      <w:r w:rsidRPr="00AD46D3">
        <w:rPr>
          <w:rStyle w:val="Strong"/>
          <w:b/>
          <w:bCs/>
          <w:sz w:val="28"/>
        </w:rPr>
        <w:t>Execution Engine in Java</w:t>
      </w:r>
    </w:p>
    <w:p w:rsidR="006B566F" w:rsidRPr="00AD46D3" w:rsidRDefault="006B566F" w:rsidP="006B566F">
      <w:pPr>
        <w:spacing w:before="100" w:beforeAutospacing="1" w:after="100" w:afterAutospacing="1"/>
        <w:rPr>
          <w:sz w:val="24"/>
        </w:rPr>
      </w:pPr>
      <w:r w:rsidRPr="00AD46D3">
        <w:rPr>
          <w:sz w:val="24"/>
        </w:rPr>
        <w:t xml:space="preserve">The </w:t>
      </w:r>
      <w:r w:rsidRPr="00AD46D3">
        <w:rPr>
          <w:rStyle w:val="Strong"/>
          <w:sz w:val="24"/>
        </w:rPr>
        <w:t>Execution Engine</w:t>
      </w:r>
      <w:r w:rsidRPr="00AD46D3">
        <w:rPr>
          <w:sz w:val="24"/>
        </w:rPr>
        <w:t xml:space="preserve"> is a core component of the Java Virtual Machine (JVM) responsible for executing the </w:t>
      </w:r>
      <w:proofErr w:type="spellStart"/>
      <w:r w:rsidRPr="00AD46D3">
        <w:rPr>
          <w:sz w:val="24"/>
        </w:rPr>
        <w:t>bytecode</w:t>
      </w:r>
      <w:proofErr w:type="spellEnd"/>
      <w:r w:rsidRPr="00AD46D3">
        <w:rPr>
          <w:sz w:val="24"/>
        </w:rPr>
        <w:t xml:space="preserve"> of Java programs. Once the Class Loader loads classes into the JVM memory and they are verified and prepared, the Execution Engine takes over to run them.</w:t>
      </w:r>
    </w:p>
    <w:p w:rsidR="006B566F" w:rsidRPr="00AD46D3" w:rsidRDefault="006B566F" w:rsidP="006B566F">
      <w:pPr>
        <w:spacing w:after="0"/>
        <w:rPr>
          <w:sz w:val="24"/>
        </w:rPr>
      </w:pPr>
    </w:p>
    <w:p w:rsidR="006B566F" w:rsidRPr="00AD46D3" w:rsidRDefault="006B566F" w:rsidP="006B566F">
      <w:pPr>
        <w:pStyle w:val="Heading3"/>
        <w:rPr>
          <w:sz w:val="28"/>
        </w:rPr>
      </w:pPr>
      <w:r w:rsidRPr="00AD46D3">
        <w:rPr>
          <w:rStyle w:val="Strong"/>
          <w:b/>
          <w:bCs/>
          <w:sz w:val="28"/>
        </w:rPr>
        <w:t>Main Components of the Execution Engine:</w:t>
      </w:r>
    </w:p>
    <w:p w:rsidR="006B566F" w:rsidRPr="00AD46D3" w:rsidRDefault="006B566F" w:rsidP="006B566F">
      <w:pPr>
        <w:pStyle w:val="Heading4"/>
        <w:rPr>
          <w:sz w:val="24"/>
        </w:rPr>
      </w:pPr>
      <w:r w:rsidRPr="00AD46D3">
        <w:rPr>
          <w:sz w:val="24"/>
        </w:rPr>
        <w:t xml:space="preserve">1. </w:t>
      </w:r>
      <w:r w:rsidRPr="00AD46D3">
        <w:rPr>
          <w:rStyle w:val="Strong"/>
          <w:b/>
          <w:bCs/>
          <w:sz w:val="24"/>
        </w:rPr>
        <w:t>Interpreter</w:t>
      </w:r>
    </w:p>
    <w:p w:rsidR="006B566F" w:rsidRPr="00AD46D3" w:rsidRDefault="006B566F" w:rsidP="006B566F">
      <w:pPr>
        <w:numPr>
          <w:ilvl w:val="0"/>
          <w:numId w:val="10"/>
        </w:numPr>
        <w:spacing w:before="100" w:beforeAutospacing="1" w:after="100" w:afterAutospacing="1" w:line="240" w:lineRule="auto"/>
        <w:rPr>
          <w:sz w:val="24"/>
        </w:rPr>
      </w:pPr>
      <w:r w:rsidRPr="00AD46D3">
        <w:rPr>
          <w:sz w:val="24"/>
        </w:rPr>
        <w:t xml:space="preserve">Reads and executes </w:t>
      </w:r>
      <w:proofErr w:type="spellStart"/>
      <w:r w:rsidRPr="00AD46D3">
        <w:rPr>
          <w:sz w:val="24"/>
        </w:rPr>
        <w:t>bytecode</w:t>
      </w:r>
      <w:proofErr w:type="spellEnd"/>
      <w:r w:rsidRPr="00AD46D3">
        <w:rPr>
          <w:sz w:val="24"/>
        </w:rPr>
        <w:t xml:space="preserve"> instructions one by one.</w:t>
      </w:r>
    </w:p>
    <w:p w:rsidR="006B566F" w:rsidRPr="00AD46D3" w:rsidRDefault="006B566F" w:rsidP="006B566F">
      <w:pPr>
        <w:numPr>
          <w:ilvl w:val="0"/>
          <w:numId w:val="10"/>
        </w:numPr>
        <w:spacing w:before="100" w:beforeAutospacing="1" w:after="100" w:afterAutospacing="1" w:line="240" w:lineRule="auto"/>
        <w:rPr>
          <w:sz w:val="24"/>
        </w:rPr>
      </w:pPr>
      <w:r w:rsidRPr="00AD46D3">
        <w:rPr>
          <w:rStyle w:val="Strong"/>
          <w:sz w:val="24"/>
        </w:rPr>
        <w:t>Pros</w:t>
      </w:r>
      <w:r w:rsidRPr="00AD46D3">
        <w:rPr>
          <w:sz w:val="24"/>
        </w:rPr>
        <w:t>: Fast to start; useful for small or short-lived applications.</w:t>
      </w:r>
    </w:p>
    <w:p w:rsidR="006B566F" w:rsidRPr="00AD46D3" w:rsidRDefault="006B566F" w:rsidP="006B566F">
      <w:pPr>
        <w:numPr>
          <w:ilvl w:val="0"/>
          <w:numId w:val="10"/>
        </w:numPr>
        <w:spacing w:before="100" w:beforeAutospacing="1" w:after="100" w:afterAutospacing="1" w:line="240" w:lineRule="auto"/>
        <w:rPr>
          <w:sz w:val="24"/>
        </w:rPr>
      </w:pPr>
      <w:r w:rsidRPr="00AD46D3">
        <w:rPr>
          <w:rStyle w:val="Strong"/>
          <w:sz w:val="24"/>
        </w:rPr>
        <w:t>Cons</w:t>
      </w:r>
      <w:r w:rsidRPr="00AD46D3">
        <w:rPr>
          <w:sz w:val="24"/>
        </w:rPr>
        <w:t>: Slower performance due to repeated interpretation of frequently executed code.</w:t>
      </w:r>
    </w:p>
    <w:p w:rsidR="006B566F" w:rsidRPr="00AD46D3" w:rsidRDefault="006B566F" w:rsidP="006B566F">
      <w:pPr>
        <w:pStyle w:val="Heading4"/>
        <w:rPr>
          <w:sz w:val="24"/>
        </w:rPr>
      </w:pPr>
      <w:r w:rsidRPr="00AD46D3">
        <w:rPr>
          <w:sz w:val="24"/>
        </w:rPr>
        <w:t xml:space="preserve">2. </w:t>
      </w:r>
      <w:r w:rsidRPr="00AD46D3">
        <w:rPr>
          <w:rStyle w:val="Strong"/>
          <w:b/>
          <w:bCs/>
          <w:sz w:val="24"/>
        </w:rPr>
        <w:t>JIT Compiler (Just-In-Time Compiler)</w:t>
      </w:r>
    </w:p>
    <w:p w:rsidR="006B566F" w:rsidRPr="00AD46D3" w:rsidRDefault="006B566F" w:rsidP="006B566F">
      <w:pPr>
        <w:numPr>
          <w:ilvl w:val="0"/>
          <w:numId w:val="11"/>
        </w:numPr>
        <w:spacing w:before="100" w:beforeAutospacing="1" w:after="100" w:afterAutospacing="1" w:line="240" w:lineRule="auto"/>
        <w:rPr>
          <w:sz w:val="24"/>
        </w:rPr>
      </w:pPr>
      <w:r w:rsidRPr="00AD46D3">
        <w:rPr>
          <w:sz w:val="24"/>
        </w:rPr>
        <w:t xml:space="preserve">Translates frequently executed </w:t>
      </w:r>
      <w:proofErr w:type="spellStart"/>
      <w:r w:rsidRPr="00AD46D3">
        <w:rPr>
          <w:sz w:val="24"/>
        </w:rPr>
        <w:t>bytecode</w:t>
      </w:r>
      <w:proofErr w:type="spellEnd"/>
      <w:r w:rsidRPr="00AD46D3">
        <w:rPr>
          <w:sz w:val="24"/>
        </w:rPr>
        <w:t xml:space="preserve"> into </w:t>
      </w:r>
      <w:r w:rsidRPr="00AD46D3">
        <w:rPr>
          <w:rStyle w:val="Strong"/>
          <w:sz w:val="24"/>
        </w:rPr>
        <w:t>native machine code</w:t>
      </w:r>
      <w:r w:rsidRPr="00AD46D3">
        <w:rPr>
          <w:sz w:val="24"/>
        </w:rPr>
        <w:t xml:space="preserve"> at runtime.</w:t>
      </w:r>
    </w:p>
    <w:p w:rsidR="006B566F" w:rsidRPr="00AD46D3" w:rsidRDefault="006B566F" w:rsidP="006B566F">
      <w:pPr>
        <w:numPr>
          <w:ilvl w:val="0"/>
          <w:numId w:val="11"/>
        </w:numPr>
        <w:spacing w:before="100" w:beforeAutospacing="1" w:after="100" w:afterAutospacing="1" w:line="240" w:lineRule="auto"/>
        <w:rPr>
          <w:sz w:val="24"/>
        </w:rPr>
      </w:pPr>
      <w:r w:rsidRPr="00AD46D3">
        <w:rPr>
          <w:sz w:val="24"/>
        </w:rPr>
        <w:t>Stores the compiled native code to avoid re-translation.</w:t>
      </w:r>
    </w:p>
    <w:p w:rsidR="006B566F" w:rsidRPr="00AD46D3" w:rsidRDefault="006B566F" w:rsidP="006B566F">
      <w:pPr>
        <w:numPr>
          <w:ilvl w:val="0"/>
          <w:numId w:val="11"/>
        </w:numPr>
        <w:spacing w:before="100" w:beforeAutospacing="1" w:after="100" w:afterAutospacing="1" w:line="240" w:lineRule="auto"/>
        <w:rPr>
          <w:sz w:val="24"/>
        </w:rPr>
      </w:pPr>
      <w:r w:rsidRPr="00AD46D3">
        <w:rPr>
          <w:rStyle w:val="Strong"/>
          <w:sz w:val="24"/>
        </w:rPr>
        <w:t>Pros</w:t>
      </w:r>
      <w:r w:rsidRPr="00AD46D3">
        <w:rPr>
          <w:sz w:val="24"/>
        </w:rPr>
        <w:t>: Improves performance for long-running applications.</w:t>
      </w:r>
    </w:p>
    <w:p w:rsidR="006B566F" w:rsidRPr="00AD46D3" w:rsidRDefault="006B566F" w:rsidP="006B566F">
      <w:pPr>
        <w:numPr>
          <w:ilvl w:val="0"/>
          <w:numId w:val="11"/>
        </w:numPr>
        <w:spacing w:before="100" w:beforeAutospacing="1" w:after="100" w:afterAutospacing="1" w:line="240" w:lineRule="auto"/>
        <w:rPr>
          <w:sz w:val="24"/>
        </w:rPr>
      </w:pPr>
      <w:r w:rsidRPr="00AD46D3">
        <w:rPr>
          <w:rStyle w:val="Strong"/>
          <w:sz w:val="24"/>
        </w:rPr>
        <w:lastRenderedPageBreak/>
        <w:t>Working</w:t>
      </w:r>
      <w:r w:rsidRPr="00AD46D3">
        <w:rPr>
          <w:sz w:val="24"/>
        </w:rPr>
        <w:t xml:space="preserve">: JVM monitors which code blocks are used often (called </w:t>
      </w:r>
      <w:r w:rsidRPr="00AD46D3">
        <w:rPr>
          <w:rStyle w:val="Strong"/>
          <w:sz w:val="24"/>
        </w:rPr>
        <w:t>hot spots</w:t>
      </w:r>
      <w:r w:rsidRPr="00AD46D3">
        <w:rPr>
          <w:sz w:val="24"/>
        </w:rPr>
        <w:t>) and compiles them to native code.</w:t>
      </w:r>
    </w:p>
    <w:p w:rsidR="006B566F" w:rsidRPr="00AD46D3" w:rsidRDefault="006B566F" w:rsidP="006B566F">
      <w:pPr>
        <w:pStyle w:val="Heading4"/>
        <w:rPr>
          <w:sz w:val="24"/>
        </w:rPr>
      </w:pPr>
      <w:r w:rsidRPr="00AD46D3">
        <w:rPr>
          <w:sz w:val="24"/>
        </w:rPr>
        <w:t xml:space="preserve">3. </w:t>
      </w:r>
      <w:r w:rsidRPr="00AD46D3">
        <w:rPr>
          <w:rStyle w:val="Strong"/>
          <w:b/>
          <w:bCs/>
          <w:sz w:val="24"/>
        </w:rPr>
        <w:t>Garbage Collector</w:t>
      </w:r>
    </w:p>
    <w:p w:rsidR="006B566F" w:rsidRPr="00AD46D3" w:rsidRDefault="006B566F" w:rsidP="006B566F">
      <w:pPr>
        <w:numPr>
          <w:ilvl w:val="0"/>
          <w:numId w:val="12"/>
        </w:numPr>
        <w:spacing w:before="100" w:beforeAutospacing="1" w:after="100" w:afterAutospacing="1" w:line="240" w:lineRule="auto"/>
        <w:rPr>
          <w:sz w:val="24"/>
        </w:rPr>
      </w:pPr>
      <w:r w:rsidRPr="00AD46D3">
        <w:rPr>
          <w:sz w:val="24"/>
        </w:rPr>
        <w:t xml:space="preserve">Manages memory by </w:t>
      </w:r>
      <w:r w:rsidRPr="00AD46D3">
        <w:rPr>
          <w:rStyle w:val="Strong"/>
          <w:sz w:val="24"/>
        </w:rPr>
        <w:t xml:space="preserve">automatically </w:t>
      </w:r>
      <w:proofErr w:type="spellStart"/>
      <w:r w:rsidRPr="00AD46D3">
        <w:rPr>
          <w:rStyle w:val="Strong"/>
          <w:sz w:val="24"/>
        </w:rPr>
        <w:t>deallocating</w:t>
      </w:r>
      <w:proofErr w:type="spellEnd"/>
      <w:r w:rsidRPr="00AD46D3">
        <w:rPr>
          <w:rStyle w:val="Strong"/>
          <w:sz w:val="24"/>
        </w:rPr>
        <w:t xml:space="preserve"> objects</w:t>
      </w:r>
      <w:r w:rsidRPr="00AD46D3">
        <w:rPr>
          <w:sz w:val="24"/>
        </w:rPr>
        <w:t xml:space="preserve"> that are no longer in use.</w:t>
      </w:r>
    </w:p>
    <w:p w:rsidR="006B566F" w:rsidRPr="00AD46D3" w:rsidRDefault="006B566F" w:rsidP="006B566F">
      <w:pPr>
        <w:numPr>
          <w:ilvl w:val="0"/>
          <w:numId w:val="12"/>
        </w:numPr>
        <w:spacing w:before="100" w:beforeAutospacing="1" w:after="100" w:afterAutospacing="1" w:line="240" w:lineRule="auto"/>
        <w:rPr>
          <w:sz w:val="24"/>
        </w:rPr>
      </w:pPr>
      <w:r w:rsidRPr="00AD46D3">
        <w:rPr>
          <w:sz w:val="24"/>
        </w:rPr>
        <w:t xml:space="preserve">Prevents </w:t>
      </w:r>
      <w:r w:rsidRPr="00AD46D3">
        <w:rPr>
          <w:rStyle w:val="Strong"/>
          <w:sz w:val="24"/>
        </w:rPr>
        <w:t>memory leaks</w:t>
      </w:r>
      <w:r w:rsidRPr="00AD46D3">
        <w:rPr>
          <w:sz w:val="24"/>
        </w:rPr>
        <w:t xml:space="preserve"> and ensures optimal memory utilization.</w:t>
      </w:r>
    </w:p>
    <w:p w:rsidR="006B566F" w:rsidRPr="00AD46D3" w:rsidRDefault="006B566F" w:rsidP="006B566F">
      <w:pPr>
        <w:numPr>
          <w:ilvl w:val="0"/>
          <w:numId w:val="12"/>
        </w:numPr>
        <w:spacing w:before="100" w:beforeAutospacing="1" w:after="100" w:afterAutospacing="1" w:line="240" w:lineRule="auto"/>
        <w:rPr>
          <w:sz w:val="24"/>
        </w:rPr>
      </w:pPr>
      <w:r w:rsidRPr="00AD46D3">
        <w:rPr>
          <w:sz w:val="24"/>
        </w:rPr>
        <w:t xml:space="preserve">Different types of garbage collectors exist (e.g., Serial, Parallel, G1, </w:t>
      </w:r>
      <w:proofErr w:type="gramStart"/>
      <w:r w:rsidRPr="00AD46D3">
        <w:rPr>
          <w:sz w:val="24"/>
        </w:rPr>
        <w:t>ZGC</w:t>
      </w:r>
      <w:proofErr w:type="gramEnd"/>
      <w:r w:rsidRPr="00AD46D3">
        <w:rPr>
          <w:sz w:val="24"/>
        </w:rPr>
        <w:t>).</w:t>
      </w:r>
    </w:p>
    <w:p w:rsidR="006B566F" w:rsidRPr="00AD46D3" w:rsidRDefault="006B566F" w:rsidP="006B566F">
      <w:pPr>
        <w:spacing w:after="0"/>
        <w:rPr>
          <w:sz w:val="24"/>
        </w:rPr>
      </w:pPr>
    </w:p>
    <w:p w:rsidR="006B566F" w:rsidRPr="00AD46D3" w:rsidRDefault="006B566F" w:rsidP="006B566F">
      <w:pPr>
        <w:pStyle w:val="Heading3"/>
        <w:rPr>
          <w:sz w:val="28"/>
        </w:rPr>
      </w:pPr>
      <w:r w:rsidRPr="00AD46D3">
        <w:rPr>
          <w:rStyle w:val="Strong"/>
          <w:b/>
          <w:bCs/>
          <w:sz w:val="28"/>
        </w:rPr>
        <w:t>Execution Flow Overview:</w:t>
      </w:r>
    </w:p>
    <w:p w:rsidR="006B566F" w:rsidRPr="00AD46D3" w:rsidRDefault="006B566F" w:rsidP="006B566F">
      <w:pPr>
        <w:numPr>
          <w:ilvl w:val="0"/>
          <w:numId w:val="13"/>
        </w:numPr>
        <w:spacing w:before="100" w:beforeAutospacing="1" w:after="100" w:afterAutospacing="1" w:line="240" w:lineRule="auto"/>
        <w:rPr>
          <w:sz w:val="24"/>
        </w:rPr>
      </w:pPr>
      <w:r w:rsidRPr="00AD46D3">
        <w:rPr>
          <w:rStyle w:val="Strong"/>
          <w:sz w:val="24"/>
        </w:rPr>
        <w:t>Class Loader</w:t>
      </w:r>
      <w:r w:rsidRPr="00AD46D3">
        <w:rPr>
          <w:sz w:val="24"/>
        </w:rPr>
        <w:t xml:space="preserve"> loads </w:t>
      </w:r>
      <w:r w:rsidRPr="00AD46D3">
        <w:rPr>
          <w:rStyle w:val="HTMLCode"/>
          <w:rFonts w:eastAsiaTheme="minorHAnsi"/>
          <w:sz w:val="22"/>
        </w:rPr>
        <w:t>.class</w:t>
      </w:r>
      <w:r w:rsidRPr="00AD46D3">
        <w:rPr>
          <w:sz w:val="24"/>
        </w:rPr>
        <w:t xml:space="preserve"> files.</w:t>
      </w:r>
    </w:p>
    <w:p w:rsidR="006B566F" w:rsidRPr="00AD46D3" w:rsidRDefault="006B566F" w:rsidP="006B566F">
      <w:pPr>
        <w:numPr>
          <w:ilvl w:val="0"/>
          <w:numId w:val="13"/>
        </w:numPr>
        <w:spacing w:before="100" w:beforeAutospacing="1" w:after="100" w:afterAutospacing="1" w:line="240" w:lineRule="auto"/>
        <w:rPr>
          <w:sz w:val="24"/>
        </w:rPr>
      </w:pPr>
      <w:proofErr w:type="spellStart"/>
      <w:r w:rsidRPr="00AD46D3">
        <w:rPr>
          <w:sz w:val="24"/>
        </w:rPr>
        <w:t>Bytecode</w:t>
      </w:r>
      <w:proofErr w:type="spellEnd"/>
      <w:r w:rsidRPr="00AD46D3">
        <w:rPr>
          <w:sz w:val="24"/>
        </w:rPr>
        <w:t xml:space="preserve"> is </w:t>
      </w:r>
      <w:r w:rsidRPr="00AD46D3">
        <w:rPr>
          <w:rStyle w:val="Strong"/>
          <w:sz w:val="24"/>
        </w:rPr>
        <w:t>verified and prepared</w:t>
      </w:r>
      <w:r w:rsidRPr="00AD46D3">
        <w:rPr>
          <w:sz w:val="24"/>
        </w:rPr>
        <w:t>.</w:t>
      </w:r>
    </w:p>
    <w:p w:rsidR="006B566F" w:rsidRPr="00AD46D3" w:rsidRDefault="006B566F" w:rsidP="006B566F">
      <w:pPr>
        <w:numPr>
          <w:ilvl w:val="0"/>
          <w:numId w:val="13"/>
        </w:numPr>
        <w:spacing w:before="100" w:beforeAutospacing="1" w:after="100" w:afterAutospacing="1" w:line="240" w:lineRule="auto"/>
        <w:rPr>
          <w:sz w:val="24"/>
        </w:rPr>
      </w:pPr>
      <w:r w:rsidRPr="00AD46D3">
        <w:rPr>
          <w:rStyle w:val="Strong"/>
          <w:sz w:val="24"/>
        </w:rPr>
        <w:t>Execution Engine</w:t>
      </w:r>
      <w:r w:rsidRPr="00AD46D3">
        <w:rPr>
          <w:sz w:val="24"/>
        </w:rPr>
        <w:t xml:space="preserve"> executes the </w:t>
      </w:r>
      <w:proofErr w:type="spellStart"/>
      <w:r w:rsidRPr="00AD46D3">
        <w:rPr>
          <w:sz w:val="24"/>
        </w:rPr>
        <w:t>bytecode</w:t>
      </w:r>
      <w:proofErr w:type="spellEnd"/>
      <w:r w:rsidRPr="00AD46D3">
        <w:rPr>
          <w:sz w:val="24"/>
        </w:rPr>
        <w:t>:</w:t>
      </w:r>
    </w:p>
    <w:p w:rsidR="006B566F" w:rsidRPr="00AD46D3" w:rsidRDefault="006B566F" w:rsidP="006B566F">
      <w:pPr>
        <w:numPr>
          <w:ilvl w:val="1"/>
          <w:numId w:val="13"/>
        </w:numPr>
        <w:spacing w:before="100" w:beforeAutospacing="1" w:after="100" w:afterAutospacing="1" w:line="240" w:lineRule="auto"/>
        <w:rPr>
          <w:sz w:val="24"/>
        </w:rPr>
      </w:pPr>
      <w:r w:rsidRPr="00AD46D3">
        <w:rPr>
          <w:sz w:val="24"/>
        </w:rPr>
        <w:t xml:space="preserve">The </w:t>
      </w:r>
      <w:r w:rsidRPr="00AD46D3">
        <w:rPr>
          <w:rStyle w:val="Strong"/>
          <w:sz w:val="24"/>
        </w:rPr>
        <w:t>Interpreter</w:t>
      </w:r>
      <w:r w:rsidRPr="00AD46D3">
        <w:rPr>
          <w:sz w:val="24"/>
        </w:rPr>
        <w:t xml:space="preserve"> initially executes instructions.</w:t>
      </w:r>
    </w:p>
    <w:p w:rsidR="006B566F" w:rsidRPr="00AD46D3" w:rsidRDefault="006B566F" w:rsidP="006B566F">
      <w:pPr>
        <w:numPr>
          <w:ilvl w:val="1"/>
          <w:numId w:val="13"/>
        </w:numPr>
        <w:spacing w:before="100" w:beforeAutospacing="1" w:after="100" w:afterAutospacing="1" w:line="240" w:lineRule="auto"/>
        <w:rPr>
          <w:sz w:val="24"/>
        </w:rPr>
      </w:pPr>
      <w:r w:rsidRPr="00AD46D3">
        <w:rPr>
          <w:sz w:val="24"/>
        </w:rPr>
        <w:t xml:space="preserve">The </w:t>
      </w:r>
      <w:r w:rsidRPr="00AD46D3">
        <w:rPr>
          <w:rStyle w:val="Strong"/>
          <w:sz w:val="24"/>
        </w:rPr>
        <w:t>JIT Compiler</w:t>
      </w:r>
      <w:r w:rsidRPr="00AD46D3">
        <w:rPr>
          <w:sz w:val="24"/>
        </w:rPr>
        <w:t xml:space="preserve"> optimizes frequently used code.</w:t>
      </w:r>
    </w:p>
    <w:p w:rsidR="006B566F" w:rsidRPr="00AD46D3" w:rsidRDefault="006B566F" w:rsidP="006B566F">
      <w:pPr>
        <w:numPr>
          <w:ilvl w:val="1"/>
          <w:numId w:val="13"/>
        </w:numPr>
        <w:spacing w:before="100" w:beforeAutospacing="1" w:after="100" w:afterAutospacing="1" w:line="240" w:lineRule="auto"/>
        <w:rPr>
          <w:sz w:val="24"/>
        </w:rPr>
      </w:pPr>
      <w:r w:rsidRPr="00AD46D3">
        <w:rPr>
          <w:sz w:val="24"/>
        </w:rPr>
        <w:t xml:space="preserve">The </w:t>
      </w:r>
      <w:r w:rsidRPr="00AD46D3">
        <w:rPr>
          <w:rStyle w:val="Strong"/>
          <w:sz w:val="24"/>
        </w:rPr>
        <w:t>Garbage Collector</w:t>
      </w:r>
      <w:r w:rsidRPr="00AD46D3">
        <w:rPr>
          <w:sz w:val="24"/>
        </w:rPr>
        <w:t xml:space="preserve"> runs in the background to manage memory.</w:t>
      </w:r>
    </w:p>
    <w:p w:rsidR="006B566F" w:rsidRPr="00AD46D3" w:rsidRDefault="006B566F" w:rsidP="006B566F">
      <w:pPr>
        <w:pStyle w:val="Compact"/>
        <w:ind w:left="240"/>
        <w:rPr>
          <w:rFonts w:ascii="Courier New" w:hAnsi="Courier New" w:cs="Courier New"/>
          <w:sz w:val="28"/>
        </w:rPr>
      </w:pPr>
      <w:r w:rsidRPr="00AD46D3">
        <w:rPr>
          <w:rFonts w:ascii="Courier New" w:hAnsi="Courier New" w:cs="Courier New"/>
          <w:noProof/>
          <w:sz w:val="28"/>
        </w:rPr>
        <w:drawing>
          <wp:inline distT="0" distB="0" distL="0" distR="0">
            <wp:extent cx="5943600" cy="2879090"/>
            <wp:effectExtent l="19050" t="0" r="0" b="0"/>
            <wp:docPr id="6" name="Picture 5" descr="l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l.png"/>
                    <pic:cNvPicPr/>
                  </pic:nvPicPr>
                  <pic:blipFill>
                    <a:blip r:embed="rId8"/>
                    <a:stretch>
                      <a:fillRect/>
                    </a:stretch>
                  </pic:blipFill>
                  <pic:spPr>
                    <a:xfrm>
                      <a:off x="0" y="0"/>
                      <a:ext cx="5943600" cy="2879090"/>
                    </a:xfrm>
                    <a:prstGeom prst="rect">
                      <a:avLst/>
                    </a:prstGeom>
                  </pic:spPr>
                </pic:pic>
              </a:graphicData>
            </a:graphic>
          </wp:inline>
        </w:drawing>
      </w:r>
    </w:p>
    <w:p w:rsidR="006B566F" w:rsidRPr="00AD46D3" w:rsidRDefault="006B566F" w:rsidP="006B566F">
      <w:pPr>
        <w:pStyle w:val="Heading3"/>
        <w:rPr>
          <w:sz w:val="28"/>
        </w:rPr>
      </w:pPr>
      <w:r w:rsidRPr="00AD46D3">
        <w:rPr>
          <w:sz w:val="28"/>
        </w:rPr>
        <w:t>5. Java Code Example with Static Methods and Local Variables (with Diagram)</w:t>
      </w:r>
    </w:p>
    <w:p w:rsidR="006B566F" w:rsidRPr="00AD46D3" w:rsidRDefault="006B566F" w:rsidP="006B566F">
      <w:pPr>
        <w:pStyle w:val="Compact"/>
        <w:numPr>
          <w:ilvl w:val="0"/>
          <w:numId w:val="2"/>
        </w:numPr>
        <w:rPr>
          <w:sz w:val="28"/>
        </w:rPr>
      </w:pPr>
      <w:r w:rsidRPr="00AD46D3">
        <w:rPr>
          <w:sz w:val="28"/>
        </w:rPr>
        <w:t>Provide a simple Java code snippet using a static method and local variables.</w:t>
      </w:r>
    </w:p>
    <w:p w:rsidR="006B566F" w:rsidRPr="00AD46D3" w:rsidRDefault="006B566F" w:rsidP="006B566F">
      <w:pPr>
        <w:pStyle w:val="Compact"/>
        <w:numPr>
          <w:ilvl w:val="0"/>
          <w:numId w:val="2"/>
        </w:numPr>
        <w:rPr>
          <w:sz w:val="28"/>
        </w:rPr>
      </w:pPr>
      <w:r w:rsidRPr="00AD46D3">
        <w:rPr>
          <w:sz w:val="28"/>
        </w:rPr>
        <w:t>Include a diagram showing memory allocation for static context and local variables.</w:t>
      </w:r>
    </w:p>
    <w:p w:rsidR="006B566F" w:rsidRPr="00AD46D3" w:rsidRDefault="006B566F" w:rsidP="006B566F">
      <w:pPr>
        <w:pStyle w:val="Compact"/>
        <w:ind w:left="240"/>
        <w:rPr>
          <w:sz w:val="28"/>
        </w:rPr>
      </w:pPr>
    </w:p>
    <w:p w:rsidR="006B566F" w:rsidRPr="00AD46D3" w:rsidRDefault="006B566F" w:rsidP="006B566F">
      <w:pPr>
        <w:pStyle w:val="Compact"/>
        <w:ind w:left="240"/>
        <w:rPr>
          <w:rFonts w:ascii="Courier New" w:hAnsi="Courier New" w:cs="Courier New"/>
          <w:sz w:val="28"/>
        </w:rPr>
      </w:pPr>
      <w:r w:rsidRPr="00AD46D3">
        <w:rPr>
          <w:rFonts w:ascii="Courier New" w:hAnsi="Courier New" w:cs="Courier New"/>
          <w:noProof/>
          <w:sz w:val="28"/>
        </w:rPr>
        <w:drawing>
          <wp:inline distT="0" distB="0" distL="0" distR="0">
            <wp:extent cx="5943600" cy="3260993"/>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srcRect/>
                    <a:stretch>
                      <a:fillRect/>
                    </a:stretch>
                  </pic:blipFill>
                  <pic:spPr bwMode="auto">
                    <a:xfrm>
                      <a:off x="0" y="0"/>
                      <a:ext cx="5943600" cy="3260993"/>
                    </a:xfrm>
                    <a:prstGeom prst="rect">
                      <a:avLst/>
                    </a:prstGeom>
                    <a:noFill/>
                    <a:ln w="9525">
                      <a:noFill/>
                      <a:miter lim="800000"/>
                      <a:headEnd/>
                      <a:tailEnd/>
                    </a:ln>
                  </pic:spPr>
                </pic:pic>
              </a:graphicData>
            </a:graphic>
          </wp:inline>
        </w:drawing>
      </w:r>
      <w:r w:rsidRPr="00AD46D3">
        <w:rPr>
          <w:rFonts w:ascii="Courier New" w:hAnsi="Courier New" w:cs="Courier New"/>
          <w:sz w:val="28"/>
        </w:rPr>
        <w:br w:type="page"/>
      </w:r>
    </w:p>
    <w:p w:rsidR="006B566F" w:rsidRPr="00AD46D3" w:rsidRDefault="006B566F" w:rsidP="006B566F">
      <w:pPr>
        <w:pStyle w:val="PlainText"/>
        <w:rPr>
          <w:sz w:val="24"/>
          <w:szCs w:val="23"/>
        </w:rPr>
      </w:pPr>
      <w:r w:rsidRPr="00AD46D3">
        <w:rPr>
          <w:sz w:val="24"/>
          <w:szCs w:val="23"/>
        </w:rPr>
        <w:lastRenderedPageBreak/>
        <w:t xml:space="preserve">When the program starts, the entire class is first loaded into the Method Area, which stores the </w:t>
      </w:r>
      <w:proofErr w:type="spellStart"/>
      <w:r w:rsidRPr="00AD46D3">
        <w:rPr>
          <w:sz w:val="24"/>
          <w:szCs w:val="23"/>
        </w:rPr>
        <w:t>bytecode</w:t>
      </w:r>
      <w:proofErr w:type="spellEnd"/>
      <w:r w:rsidRPr="00AD46D3">
        <w:rPr>
          <w:sz w:val="24"/>
          <w:szCs w:val="23"/>
        </w:rPr>
        <w:t xml:space="preserve"> of all variables, methods, blocks, and constructors. Then, the Stack Area creates a stack frame for the </w:t>
      </w:r>
      <w:proofErr w:type="gramStart"/>
      <w:r w:rsidRPr="00AD46D3">
        <w:rPr>
          <w:sz w:val="24"/>
          <w:szCs w:val="23"/>
        </w:rPr>
        <w:t>main(</w:t>
      </w:r>
      <w:proofErr w:type="gramEnd"/>
      <w:r w:rsidRPr="00AD46D3">
        <w:rPr>
          <w:sz w:val="24"/>
          <w:szCs w:val="23"/>
        </w:rPr>
        <w:t xml:space="preserve">) method. Inside </w:t>
      </w:r>
      <w:proofErr w:type="gramStart"/>
      <w:r w:rsidRPr="00AD46D3">
        <w:rPr>
          <w:sz w:val="24"/>
          <w:szCs w:val="23"/>
        </w:rPr>
        <w:t>main(</w:t>
      </w:r>
      <w:proofErr w:type="gramEnd"/>
      <w:r w:rsidRPr="00AD46D3">
        <w:rPr>
          <w:sz w:val="24"/>
          <w:szCs w:val="23"/>
        </w:rPr>
        <w:t xml:space="preserve">), the m1() method is invoked, which leads to the creation of a second stack frame specifically for m1(). Within </w:t>
      </w:r>
      <w:proofErr w:type="gramStart"/>
      <w:r w:rsidRPr="00AD46D3">
        <w:rPr>
          <w:sz w:val="24"/>
          <w:szCs w:val="23"/>
        </w:rPr>
        <w:t>m1(</w:t>
      </w:r>
      <w:proofErr w:type="gramEnd"/>
      <w:r w:rsidRPr="00AD46D3">
        <w:rPr>
          <w:sz w:val="24"/>
          <w:szCs w:val="23"/>
        </w:rPr>
        <w:t xml:space="preserve">), a local variable is initialized and its value is printed. Since there are no further statements in </w:t>
      </w:r>
      <w:proofErr w:type="gramStart"/>
      <w:r w:rsidRPr="00AD46D3">
        <w:rPr>
          <w:sz w:val="24"/>
          <w:szCs w:val="23"/>
        </w:rPr>
        <w:t>m1(</w:t>
      </w:r>
      <w:proofErr w:type="gramEnd"/>
      <w:r w:rsidRPr="00AD46D3">
        <w:rPr>
          <w:sz w:val="24"/>
          <w:szCs w:val="23"/>
        </w:rPr>
        <w:t xml:space="preserve">), its stack frame is removed after execution. Control then returns to the </w:t>
      </w:r>
      <w:proofErr w:type="gramStart"/>
      <w:r w:rsidRPr="00AD46D3">
        <w:rPr>
          <w:sz w:val="24"/>
          <w:szCs w:val="23"/>
        </w:rPr>
        <w:t>main(</w:t>
      </w:r>
      <w:proofErr w:type="gramEnd"/>
      <w:r w:rsidRPr="00AD46D3">
        <w:rPr>
          <w:sz w:val="24"/>
          <w:szCs w:val="23"/>
        </w:rPr>
        <w:t xml:space="preserve">) method. As there are no more statements to execute in </w:t>
      </w:r>
      <w:proofErr w:type="gramStart"/>
      <w:r w:rsidRPr="00AD46D3">
        <w:rPr>
          <w:sz w:val="24"/>
          <w:szCs w:val="23"/>
        </w:rPr>
        <w:t>main(</w:t>
      </w:r>
      <w:proofErr w:type="gramEnd"/>
      <w:r w:rsidRPr="00AD46D3">
        <w:rPr>
          <w:sz w:val="24"/>
          <w:szCs w:val="23"/>
        </w:rPr>
        <w:t xml:space="preserve">), its stack frame is also destroyed. At this point, the Execution Engine completes the program’s execution. </w:t>
      </w:r>
    </w:p>
    <w:p w:rsidR="006B566F" w:rsidRPr="00AD46D3" w:rsidRDefault="006B566F" w:rsidP="006B566F">
      <w:pPr>
        <w:pStyle w:val="Heading3"/>
        <w:rPr>
          <w:sz w:val="28"/>
        </w:rPr>
      </w:pPr>
      <w:r w:rsidRPr="00AD46D3">
        <w:rPr>
          <w:sz w:val="28"/>
        </w:rPr>
        <w:t>6. Java Code Example with Non-Static Methods and Local Variables (with Diagram)</w:t>
      </w:r>
    </w:p>
    <w:p w:rsidR="006B566F" w:rsidRPr="00AD46D3" w:rsidRDefault="006B566F" w:rsidP="006B566F">
      <w:pPr>
        <w:pStyle w:val="Compact"/>
        <w:numPr>
          <w:ilvl w:val="0"/>
          <w:numId w:val="2"/>
        </w:numPr>
        <w:rPr>
          <w:sz w:val="28"/>
        </w:rPr>
      </w:pPr>
      <w:r w:rsidRPr="00AD46D3">
        <w:rPr>
          <w:sz w:val="28"/>
        </w:rPr>
        <w:t>Provide a simple Java code snippet using a non-static method and local variables.</w:t>
      </w:r>
    </w:p>
    <w:p w:rsidR="006B566F" w:rsidRPr="00AD46D3" w:rsidRDefault="006B566F" w:rsidP="006B566F">
      <w:pPr>
        <w:pStyle w:val="Compact"/>
        <w:numPr>
          <w:ilvl w:val="0"/>
          <w:numId w:val="2"/>
        </w:numPr>
        <w:rPr>
          <w:sz w:val="28"/>
        </w:rPr>
      </w:pPr>
      <w:r w:rsidRPr="00AD46D3">
        <w:rPr>
          <w:sz w:val="28"/>
        </w:rPr>
        <w:t>Include a diagram showing memory allocation for objects and method calls in the stack.</w:t>
      </w:r>
    </w:p>
    <w:p w:rsidR="006B566F" w:rsidRPr="00AD46D3" w:rsidRDefault="006B566F" w:rsidP="006B566F">
      <w:pPr>
        <w:pStyle w:val="Compact"/>
        <w:ind w:left="720"/>
        <w:rPr>
          <w:sz w:val="28"/>
        </w:rPr>
      </w:pPr>
      <w:r w:rsidRPr="00AD46D3">
        <w:rPr>
          <w:noProof/>
          <w:sz w:val="28"/>
        </w:rPr>
        <w:drawing>
          <wp:inline distT="0" distB="0" distL="0" distR="0">
            <wp:extent cx="5943600" cy="3201513"/>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srcRect/>
                    <a:stretch>
                      <a:fillRect/>
                    </a:stretch>
                  </pic:blipFill>
                  <pic:spPr bwMode="auto">
                    <a:xfrm>
                      <a:off x="0" y="0"/>
                      <a:ext cx="5943600" cy="3201513"/>
                    </a:xfrm>
                    <a:prstGeom prst="rect">
                      <a:avLst/>
                    </a:prstGeom>
                    <a:noFill/>
                    <a:ln w="9525">
                      <a:noFill/>
                      <a:miter lim="800000"/>
                      <a:headEnd/>
                      <a:tailEnd/>
                    </a:ln>
                  </pic:spPr>
                </pic:pic>
              </a:graphicData>
            </a:graphic>
          </wp:inline>
        </w:drawing>
      </w:r>
    </w:p>
    <w:p w:rsidR="006B566F" w:rsidRPr="00AD46D3" w:rsidRDefault="006B566F" w:rsidP="006B566F">
      <w:pPr>
        <w:pStyle w:val="PlainText"/>
        <w:rPr>
          <w:rFonts w:ascii="Courier New" w:hAnsi="Courier New" w:cs="Courier New"/>
          <w:sz w:val="22"/>
        </w:rPr>
      </w:pPr>
      <w:r w:rsidRPr="00AD46D3">
        <w:rPr>
          <w:rFonts w:ascii="Courier New" w:hAnsi="Courier New" w:cs="Courier New"/>
          <w:sz w:val="22"/>
        </w:rPr>
        <w:br w:type="column"/>
      </w:r>
      <w:r>
        <w:rPr>
          <w:sz w:val="23"/>
          <w:szCs w:val="23"/>
        </w:rPr>
        <w:lastRenderedPageBreak/>
        <w:t xml:space="preserve">When the program begins, the entire class template is loaded into the Method Area, which holds the </w:t>
      </w:r>
      <w:proofErr w:type="spellStart"/>
      <w:r>
        <w:rPr>
          <w:sz w:val="23"/>
          <w:szCs w:val="23"/>
        </w:rPr>
        <w:t>bytecode</w:t>
      </w:r>
      <w:proofErr w:type="spellEnd"/>
      <w:r>
        <w:rPr>
          <w:sz w:val="23"/>
          <w:szCs w:val="23"/>
        </w:rPr>
        <w:t xml:space="preserve"> for all variables, methods, blocks, and constructors. In the Stack Area, a stack frame is created for the </w:t>
      </w:r>
      <w:proofErr w:type="gramStart"/>
      <w:r>
        <w:rPr>
          <w:sz w:val="23"/>
          <w:szCs w:val="23"/>
        </w:rPr>
        <w:t>main(</w:t>
      </w:r>
      <w:proofErr w:type="gramEnd"/>
      <w:r>
        <w:rPr>
          <w:sz w:val="23"/>
          <w:szCs w:val="23"/>
        </w:rPr>
        <w:t xml:space="preserve">) method. Inside main(), an object is created, which causes memory to be allocated in the Heap Area for all non-static members, and any non-static methods are loaded into the heap. A reference to this object is then created and stored in a reference variable. The </w:t>
      </w:r>
      <w:proofErr w:type="gramStart"/>
      <w:r>
        <w:rPr>
          <w:sz w:val="23"/>
          <w:szCs w:val="23"/>
        </w:rPr>
        <w:t>main(</w:t>
      </w:r>
      <w:proofErr w:type="gramEnd"/>
      <w:r>
        <w:rPr>
          <w:sz w:val="23"/>
          <w:szCs w:val="23"/>
        </w:rPr>
        <w:t xml:space="preserve">) method then calls m1(), leading to the creation of a new stack frame for m1(). The </w:t>
      </w:r>
      <w:proofErr w:type="gramStart"/>
      <w:r>
        <w:rPr>
          <w:sz w:val="23"/>
          <w:szCs w:val="23"/>
        </w:rPr>
        <w:t>m1(</w:t>
      </w:r>
      <w:proofErr w:type="gramEnd"/>
      <w:r>
        <w:rPr>
          <w:sz w:val="23"/>
          <w:szCs w:val="23"/>
        </w:rPr>
        <w:t xml:space="preserve">) method prints a value, and since it has no further statements, its frame is destroyed. Control returns to the </w:t>
      </w:r>
      <w:proofErr w:type="gramStart"/>
      <w:r>
        <w:rPr>
          <w:sz w:val="23"/>
          <w:szCs w:val="23"/>
        </w:rPr>
        <w:t>main(</w:t>
      </w:r>
      <w:proofErr w:type="gramEnd"/>
      <w:r>
        <w:rPr>
          <w:sz w:val="23"/>
          <w:szCs w:val="23"/>
        </w:rPr>
        <w:t>) method, which prints a statement, and once all remaining instructions are executed, its stack frame is also destroyed. This marks the end of the program execution.</w:t>
      </w:r>
      <w:r w:rsidRPr="00AD46D3">
        <w:rPr>
          <w:rFonts w:ascii="Courier New" w:hAnsi="Courier New" w:cs="Courier New"/>
          <w:sz w:val="22"/>
        </w:rPr>
        <w:t xml:space="preserve"> </w:t>
      </w:r>
    </w:p>
    <w:p w:rsidR="006B566F" w:rsidRPr="00AD46D3" w:rsidRDefault="006B566F" w:rsidP="006B566F">
      <w:pPr>
        <w:pStyle w:val="PlainText"/>
        <w:rPr>
          <w:rFonts w:ascii="Courier New" w:hAnsi="Courier New" w:cs="Courier New"/>
          <w:sz w:val="22"/>
        </w:rPr>
      </w:pPr>
      <w:r w:rsidRPr="00AD46D3">
        <w:rPr>
          <w:rFonts w:ascii="Courier New" w:hAnsi="Courier New" w:cs="Courier New"/>
          <w:sz w:val="22"/>
        </w:rPr>
        <w:t xml:space="preserve"> </w:t>
      </w:r>
    </w:p>
    <w:p w:rsidR="00684E3E" w:rsidRDefault="00684E3E"/>
    <w:sectPr w:rsidR="00684E3E" w:rsidSect="00684E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1"/>
    <w:multiLevelType w:val="multilevel"/>
    <w:tmpl w:val="7A0E11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nsid w:val="0C7E7C13"/>
    <w:multiLevelType w:val="multilevel"/>
    <w:tmpl w:val="7DC0B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85404"/>
    <w:multiLevelType w:val="multilevel"/>
    <w:tmpl w:val="DFBE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E359C6"/>
    <w:multiLevelType w:val="multilevel"/>
    <w:tmpl w:val="ACF6E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4C6A8F"/>
    <w:multiLevelType w:val="multilevel"/>
    <w:tmpl w:val="65D05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651ABC"/>
    <w:multiLevelType w:val="multilevel"/>
    <w:tmpl w:val="AA46C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E8286B"/>
    <w:multiLevelType w:val="multilevel"/>
    <w:tmpl w:val="7A823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7212E5"/>
    <w:multiLevelType w:val="multilevel"/>
    <w:tmpl w:val="21D40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D33C0A"/>
    <w:multiLevelType w:val="multilevel"/>
    <w:tmpl w:val="276E0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3D647F"/>
    <w:multiLevelType w:val="multilevel"/>
    <w:tmpl w:val="467C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23571D"/>
    <w:multiLevelType w:val="multilevel"/>
    <w:tmpl w:val="58D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E031CA"/>
    <w:multiLevelType w:val="multilevel"/>
    <w:tmpl w:val="B0E8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09392F"/>
    <w:multiLevelType w:val="multilevel"/>
    <w:tmpl w:val="E9EC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3"/>
  </w:num>
  <w:num w:numId="4">
    <w:abstractNumId w:val="7"/>
  </w:num>
  <w:num w:numId="5">
    <w:abstractNumId w:val="4"/>
  </w:num>
  <w:num w:numId="6">
    <w:abstractNumId w:val="1"/>
  </w:num>
  <w:num w:numId="7">
    <w:abstractNumId w:val="8"/>
  </w:num>
  <w:num w:numId="8">
    <w:abstractNumId w:val="2"/>
  </w:num>
  <w:num w:numId="9">
    <w:abstractNumId w:val="5"/>
  </w:num>
  <w:num w:numId="10">
    <w:abstractNumId w:val="12"/>
  </w:num>
  <w:num w:numId="11">
    <w:abstractNumId w:val="9"/>
  </w:num>
  <w:num w:numId="12">
    <w:abstractNumId w:val="1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6B566F"/>
    <w:rsid w:val="00684E3E"/>
    <w:rsid w:val="006B56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66F"/>
  </w:style>
  <w:style w:type="paragraph" w:styleId="Heading3">
    <w:name w:val="heading 3"/>
    <w:basedOn w:val="Normal"/>
    <w:next w:val="BodyText"/>
    <w:link w:val="Heading3Char"/>
    <w:uiPriority w:val="9"/>
    <w:unhideWhenUsed/>
    <w:qFormat/>
    <w:rsid w:val="006B566F"/>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6B56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66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B566F"/>
    <w:rPr>
      <w:rFonts w:asciiTheme="majorHAnsi" w:eastAsiaTheme="majorEastAsia" w:hAnsiTheme="majorHAnsi" w:cstheme="majorBidi"/>
      <w:b/>
      <w:bCs/>
      <w:i/>
      <w:iCs/>
      <w:color w:val="4F81BD" w:themeColor="accent1"/>
    </w:rPr>
  </w:style>
  <w:style w:type="paragraph" w:styleId="PlainText">
    <w:name w:val="Plain Text"/>
    <w:basedOn w:val="Normal"/>
    <w:link w:val="PlainTextChar"/>
    <w:uiPriority w:val="99"/>
    <w:unhideWhenUsed/>
    <w:rsid w:val="006B566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B566F"/>
    <w:rPr>
      <w:rFonts w:ascii="Consolas" w:hAnsi="Consolas"/>
      <w:sz w:val="21"/>
      <w:szCs w:val="21"/>
    </w:rPr>
  </w:style>
  <w:style w:type="character" w:styleId="Strong">
    <w:name w:val="Strong"/>
    <w:basedOn w:val="DefaultParagraphFont"/>
    <w:uiPriority w:val="22"/>
    <w:qFormat/>
    <w:rsid w:val="006B566F"/>
    <w:rPr>
      <w:b/>
      <w:bCs/>
    </w:rPr>
  </w:style>
  <w:style w:type="paragraph" w:customStyle="1" w:styleId="Compact">
    <w:name w:val="Compact"/>
    <w:basedOn w:val="BodyText"/>
    <w:qFormat/>
    <w:rsid w:val="006B566F"/>
    <w:pPr>
      <w:spacing w:before="36" w:after="36" w:line="240" w:lineRule="auto"/>
    </w:pPr>
    <w:rPr>
      <w:sz w:val="24"/>
      <w:szCs w:val="24"/>
    </w:rPr>
  </w:style>
  <w:style w:type="character" w:styleId="HTMLCode">
    <w:name w:val="HTML Code"/>
    <w:basedOn w:val="DefaultParagraphFont"/>
    <w:uiPriority w:val="99"/>
    <w:semiHidden/>
    <w:unhideWhenUsed/>
    <w:rsid w:val="006B566F"/>
    <w:rPr>
      <w:rFonts w:ascii="Courier New" w:eastAsia="Times New Roman" w:hAnsi="Courier New" w:cs="Courier New"/>
      <w:sz w:val="20"/>
      <w:szCs w:val="20"/>
    </w:rPr>
  </w:style>
  <w:style w:type="character" w:styleId="Emphasis">
    <w:name w:val="Emphasis"/>
    <w:basedOn w:val="DefaultParagraphFont"/>
    <w:uiPriority w:val="20"/>
    <w:qFormat/>
    <w:rsid w:val="006B566F"/>
    <w:rPr>
      <w:i/>
      <w:iCs/>
    </w:rPr>
  </w:style>
  <w:style w:type="paragraph" w:styleId="BodyText">
    <w:name w:val="Body Text"/>
    <w:basedOn w:val="Normal"/>
    <w:link w:val="BodyTextChar"/>
    <w:uiPriority w:val="99"/>
    <w:semiHidden/>
    <w:unhideWhenUsed/>
    <w:rsid w:val="006B566F"/>
    <w:pPr>
      <w:spacing w:after="120"/>
    </w:pPr>
  </w:style>
  <w:style w:type="character" w:customStyle="1" w:styleId="BodyTextChar">
    <w:name w:val="Body Text Char"/>
    <w:basedOn w:val="DefaultParagraphFont"/>
    <w:link w:val="BodyText"/>
    <w:uiPriority w:val="99"/>
    <w:semiHidden/>
    <w:rsid w:val="006B566F"/>
  </w:style>
  <w:style w:type="paragraph" w:styleId="BalloonText">
    <w:name w:val="Balloon Text"/>
    <w:basedOn w:val="Normal"/>
    <w:link w:val="BalloonTextChar"/>
    <w:uiPriority w:val="99"/>
    <w:semiHidden/>
    <w:unhideWhenUsed/>
    <w:rsid w:val="006B5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6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1181</Words>
  <Characters>6737</Characters>
  <Application>Microsoft Office Word</Application>
  <DocSecurity>0</DocSecurity>
  <Lines>56</Lines>
  <Paragraphs>15</Paragraphs>
  <ScaleCrop>false</ScaleCrop>
  <Company/>
  <LinksUpToDate>false</LinksUpToDate>
  <CharactersWithSpaces>7903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2025-05-06T17:02:00Z</dcterms:created>
  <dcterms:modified xsi:type="dcterms:W3CDTF">2025-05-06T17:03:00Z</dcterms:modified>
</cp:coreProperties>
</file>