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CD67F" w14:textId="60BF0465" w:rsidR="00576B30" w:rsidRPr="00C3715E" w:rsidRDefault="001E44D3" w:rsidP="00576B30">
      <w:pPr>
        <w:rPr>
          <w:u w:val="single"/>
        </w:rPr>
      </w:pPr>
      <w:r>
        <w:t>Nombre</w:t>
      </w:r>
      <w:r w:rsidR="00576B30" w:rsidRPr="001E44D3">
        <w:t>:</w:t>
      </w:r>
      <w:r>
        <w:t xml:space="preserve"> </w:t>
      </w:r>
      <w:r w:rsidR="00C3715E" w:rsidRPr="00C3715E">
        <w:rPr>
          <w:u w:val="single"/>
        </w:rPr>
        <w:t>ROJAS MARTINEZ JONATHAN FRANCISCO</w:t>
      </w:r>
    </w:p>
    <w:p w14:paraId="321A21A3" w14:textId="2EF79846" w:rsidR="009C2F5F" w:rsidRPr="001E44D3" w:rsidRDefault="009C2F5F" w:rsidP="009C2F5F">
      <w:pPr>
        <w:pStyle w:val="Default"/>
      </w:pPr>
    </w:p>
    <w:p w14:paraId="6B998C92" w14:textId="6FC90469" w:rsidR="00576B30" w:rsidRPr="00D94B2A" w:rsidRDefault="00D6311C" w:rsidP="00536A5C">
      <w:pPr>
        <w:jc w:val="both"/>
      </w:pPr>
      <w:r>
        <w:rPr>
          <w:b/>
          <w:bCs/>
        </w:rPr>
        <w:t xml:space="preserve">Instrucciones: </w:t>
      </w:r>
      <w:r w:rsidRPr="00D6311C">
        <w:t>se</w:t>
      </w:r>
      <w:r w:rsidR="00D94B2A">
        <w:t xml:space="preserve"> presenta una serie de preguntas de </w:t>
      </w:r>
      <w:r w:rsidR="00067B3F">
        <w:t>opción múltiple, marcar aquella que considere correcta</w:t>
      </w:r>
      <w:r w:rsidR="00D94B2A">
        <w:t xml:space="preserve">. En aquellas preguntas en las que pueden elegirse múltiples respuestas, se considerarán como correctas solo si se eligen todas las que apliquen. Cada pregunta tiene un valor de </w:t>
      </w:r>
      <w:r>
        <w:t>2</w:t>
      </w:r>
      <w:r w:rsidR="00D94B2A">
        <w:t xml:space="preserve"> punto</w:t>
      </w:r>
      <w:r>
        <w:t>s</w:t>
      </w:r>
      <w:r w:rsidR="00D94B2A">
        <w:t>.</w:t>
      </w:r>
    </w:p>
    <w:p w14:paraId="7C702EE7" w14:textId="77777777" w:rsidR="00576B30" w:rsidRPr="00D94B2A" w:rsidRDefault="00576B30" w:rsidP="009C2F5F">
      <w:pPr>
        <w:pStyle w:val="Default"/>
        <w:rPr>
          <w:rFonts w:asciiTheme="minorHAnsi" w:hAnsiTheme="minorHAnsi" w:cstheme="minorBidi"/>
          <w:b/>
          <w:bCs/>
          <w:color w:val="auto"/>
          <w:sz w:val="22"/>
          <w:szCs w:val="22"/>
        </w:rPr>
      </w:pPr>
    </w:p>
    <w:p w14:paraId="659C926B" w14:textId="77777777" w:rsidR="00576B30" w:rsidRPr="00D94B2A" w:rsidRDefault="00576B30" w:rsidP="009C2F5F">
      <w:pPr>
        <w:pStyle w:val="Default"/>
        <w:rPr>
          <w:rFonts w:asciiTheme="minorHAnsi" w:hAnsiTheme="minorHAnsi" w:cstheme="minorBidi"/>
          <w:b/>
          <w:bCs/>
          <w:color w:val="auto"/>
          <w:sz w:val="22"/>
          <w:szCs w:val="22"/>
        </w:rPr>
      </w:pPr>
    </w:p>
    <w:p w14:paraId="37E175DC" w14:textId="2D7FDCE7" w:rsidR="009C2F5F" w:rsidRPr="00E5228A" w:rsidRDefault="009C2F5F" w:rsidP="009C2F5F">
      <w:pPr>
        <w:pStyle w:val="Default"/>
        <w:rPr>
          <w:rFonts w:asciiTheme="minorHAnsi" w:hAnsiTheme="minorHAnsi" w:cstheme="minorBidi"/>
          <w:b/>
          <w:bCs/>
          <w:color w:val="auto"/>
          <w:sz w:val="22"/>
          <w:szCs w:val="22"/>
        </w:rPr>
      </w:pPr>
      <w:r w:rsidRPr="00D94B2A">
        <w:rPr>
          <w:rFonts w:asciiTheme="minorHAnsi" w:hAnsiTheme="minorHAnsi" w:cstheme="minorBidi"/>
          <w:b/>
          <w:bCs/>
          <w:color w:val="auto"/>
          <w:sz w:val="22"/>
          <w:szCs w:val="22"/>
        </w:rPr>
        <w:t xml:space="preserve"> </w:t>
      </w:r>
      <w:r w:rsidRPr="00E5228A">
        <w:rPr>
          <w:rFonts w:asciiTheme="minorHAnsi" w:hAnsiTheme="minorHAnsi" w:cstheme="minorBidi"/>
          <w:b/>
          <w:bCs/>
          <w:color w:val="auto"/>
          <w:sz w:val="22"/>
          <w:szCs w:val="22"/>
        </w:rPr>
        <w:t xml:space="preserve">1. </w:t>
      </w:r>
      <w:r w:rsidR="00E5228A" w:rsidRPr="00E5228A">
        <w:rPr>
          <w:rFonts w:asciiTheme="minorHAnsi" w:hAnsiTheme="minorHAnsi" w:cstheme="minorBidi"/>
          <w:b/>
          <w:bCs/>
          <w:color w:val="auto"/>
          <w:sz w:val="22"/>
          <w:szCs w:val="22"/>
        </w:rPr>
        <w:t>¿Qué significado tiene un p</w:t>
      </w:r>
      <w:r w:rsidR="00E5228A">
        <w:rPr>
          <w:rFonts w:asciiTheme="minorHAnsi" w:hAnsiTheme="minorHAnsi" w:cstheme="minorBidi"/>
          <w:b/>
          <w:bCs/>
          <w:color w:val="auto"/>
          <w:sz w:val="22"/>
          <w:szCs w:val="22"/>
        </w:rPr>
        <w:t>unto rojo o punto de coerción?</w:t>
      </w:r>
    </w:p>
    <w:p w14:paraId="00F17A4A" w14:textId="1BE1A253" w:rsidR="009C2F5F" w:rsidRPr="00E5228A" w:rsidRDefault="009C2F5F" w:rsidP="009C2F5F">
      <w:r w:rsidRPr="00E5228A">
        <w:t xml:space="preserve">A. </w:t>
      </w:r>
      <w:r w:rsidR="00E5228A">
        <w:t>Se transfieren datos hacia dentro de una estructura.</w:t>
      </w:r>
    </w:p>
    <w:p w14:paraId="72808593" w14:textId="26880E25" w:rsidR="009C2F5F" w:rsidRPr="00E5228A" w:rsidRDefault="009C2F5F" w:rsidP="009C2F5F">
      <w:r w:rsidRPr="00E5228A">
        <w:t>B.</w:t>
      </w:r>
      <w:r w:rsidR="00E5228A" w:rsidRPr="00E5228A">
        <w:t xml:space="preserve"> </w:t>
      </w:r>
      <w:r w:rsidR="00E5228A">
        <w:t>Una estructura For se configuró con una terminal condicional.</w:t>
      </w:r>
    </w:p>
    <w:p w14:paraId="5BEC44E0" w14:textId="11F47D56" w:rsidR="009C2F5F" w:rsidRPr="00E5228A" w:rsidRDefault="009C2F5F" w:rsidP="009C2F5F">
      <w:r w:rsidRPr="009E4891">
        <w:rPr>
          <w:highlight w:val="yellow"/>
        </w:rPr>
        <w:t xml:space="preserve">C. </w:t>
      </w:r>
      <w:r w:rsidR="00E5228A" w:rsidRPr="009E4891">
        <w:rPr>
          <w:highlight w:val="yellow"/>
        </w:rPr>
        <w:t>El valor ingresado al nodo será convertido implícitamente a otra representación.</w:t>
      </w:r>
    </w:p>
    <w:p w14:paraId="1A8494A4" w14:textId="6E7A39E8" w:rsidR="009C2F5F" w:rsidRPr="00E5228A" w:rsidRDefault="009C2F5F" w:rsidP="009C2F5F">
      <w:r w:rsidRPr="00E5228A">
        <w:t xml:space="preserve">D. </w:t>
      </w:r>
      <w:r w:rsidR="00E5228A" w:rsidRPr="00E5228A">
        <w:t>El valor será t</w:t>
      </w:r>
      <w:r w:rsidR="00E5228A">
        <w:t>runcado.</w:t>
      </w:r>
    </w:p>
    <w:p w14:paraId="74B091C2" w14:textId="32F00D92" w:rsidR="009C2F5F" w:rsidRPr="00E5228A" w:rsidRDefault="009C2F5F" w:rsidP="009C2F5F"/>
    <w:p w14:paraId="3E455CBA" w14:textId="009A38C1" w:rsidR="009C2F5F" w:rsidRPr="00E5228A" w:rsidRDefault="009C2F5F" w:rsidP="009C2F5F">
      <w:pPr>
        <w:rPr>
          <w:b/>
          <w:bCs/>
        </w:rPr>
      </w:pPr>
      <w:r w:rsidRPr="00E5228A">
        <w:rPr>
          <w:b/>
          <w:bCs/>
        </w:rPr>
        <w:t xml:space="preserve">2. </w:t>
      </w:r>
      <w:r w:rsidR="00E5228A" w:rsidRPr="00E5228A">
        <w:rPr>
          <w:b/>
          <w:bCs/>
        </w:rPr>
        <w:t>¿Qué comportamiento tendrá el c</w:t>
      </w:r>
      <w:r w:rsidR="00E5228A">
        <w:rPr>
          <w:b/>
          <w:bCs/>
        </w:rPr>
        <w:t>ódigo mostrado?</w:t>
      </w:r>
    </w:p>
    <w:p w14:paraId="3A4E4FEB" w14:textId="00D3CD52" w:rsidR="009C2F5F" w:rsidRDefault="009C2F5F" w:rsidP="009C2F5F">
      <w:pPr>
        <w:rPr>
          <w:lang w:val="en-US"/>
        </w:rPr>
      </w:pPr>
      <w:r w:rsidRPr="009C2F5F">
        <w:rPr>
          <w:noProof/>
          <w:lang w:val="en-US"/>
        </w:rPr>
        <w:drawing>
          <wp:inline distT="0" distB="0" distL="0" distR="0" wp14:anchorId="50E22B9A" wp14:editId="5B4E3377">
            <wp:extent cx="3345180" cy="145542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87849" w14:textId="4A3C8192" w:rsidR="009C2F5F" w:rsidRPr="00E5228A" w:rsidRDefault="00E5228A" w:rsidP="009C2F5F">
      <w:pPr>
        <w:pStyle w:val="Prrafodelista"/>
        <w:numPr>
          <w:ilvl w:val="0"/>
          <w:numId w:val="1"/>
        </w:numPr>
      </w:pPr>
      <w:r w:rsidRPr="00E5228A">
        <w:t>El ciclo se ejecutará i</w:t>
      </w:r>
      <w:r>
        <w:t>ndefinidamente.</w:t>
      </w:r>
    </w:p>
    <w:p w14:paraId="06CD2B25" w14:textId="5D62F854" w:rsidR="009C2F5F" w:rsidRPr="00E5228A" w:rsidRDefault="00E5228A" w:rsidP="009C2F5F">
      <w:pPr>
        <w:pStyle w:val="Prrafodelista"/>
        <w:numPr>
          <w:ilvl w:val="0"/>
          <w:numId w:val="1"/>
        </w:numPr>
      </w:pPr>
      <w:r w:rsidRPr="00E5228A">
        <w:t>El ciclo se ejecutará</w:t>
      </w:r>
      <w:r w:rsidR="009C2F5F" w:rsidRPr="00E5228A">
        <w:t xml:space="preserve"> </w:t>
      </w:r>
      <w:r w:rsidRPr="00E5228A">
        <w:t xml:space="preserve">durante </w:t>
      </w:r>
      <w:r w:rsidR="009C2F5F" w:rsidRPr="00E5228A">
        <w:t xml:space="preserve">4292967295 </w:t>
      </w:r>
      <w:r>
        <w:t>iteraciones</w:t>
      </w:r>
    </w:p>
    <w:p w14:paraId="706D4F59" w14:textId="6A718D7C" w:rsidR="009C2F5F" w:rsidRPr="000D6636" w:rsidRDefault="00E5228A" w:rsidP="009C2F5F">
      <w:pPr>
        <w:pStyle w:val="Prrafodelista"/>
        <w:numPr>
          <w:ilvl w:val="0"/>
          <w:numId w:val="1"/>
        </w:numPr>
        <w:rPr>
          <w:highlight w:val="yellow"/>
        </w:rPr>
      </w:pPr>
      <w:r w:rsidRPr="000D6636">
        <w:rPr>
          <w:highlight w:val="yellow"/>
        </w:rPr>
        <w:t>El ciclo se ejec</w:t>
      </w:r>
      <w:r w:rsidR="002B468A" w:rsidRPr="000D6636">
        <w:rPr>
          <w:highlight w:val="yellow"/>
        </w:rPr>
        <w:t>u</w:t>
      </w:r>
      <w:r w:rsidRPr="000D6636">
        <w:rPr>
          <w:highlight w:val="yellow"/>
        </w:rPr>
        <w:t>tará 0 veces</w:t>
      </w:r>
    </w:p>
    <w:p w14:paraId="710E8C5C" w14:textId="75556BB3" w:rsidR="00E5228A" w:rsidRPr="00E5228A" w:rsidRDefault="009C2F5F" w:rsidP="009C2F5F">
      <w:pPr>
        <w:pStyle w:val="Prrafodelista"/>
        <w:numPr>
          <w:ilvl w:val="0"/>
          <w:numId w:val="1"/>
        </w:numPr>
      </w:pPr>
      <w:r w:rsidRPr="00E5228A">
        <w:t xml:space="preserve">LabVIEW </w:t>
      </w:r>
      <w:r w:rsidR="00E5228A" w:rsidRPr="00E5228A">
        <w:t>devuelve un error p</w:t>
      </w:r>
      <w:r w:rsidR="00E5228A">
        <w:t>orque un número negativo no es una entrada válida para la terminal de contador.</w:t>
      </w:r>
    </w:p>
    <w:p w14:paraId="65CC8D39" w14:textId="5303D9D5" w:rsidR="009C2F5F" w:rsidRPr="001E44D3" w:rsidRDefault="00AF5B4C" w:rsidP="00E5228A">
      <w:r w:rsidRPr="001E44D3">
        <w:br w:type="page"/>
      </w:r>
    </w:p>
    <w:p w14:paraId="5CEDECC1" w14:textId="0B625038" w:rsidR="006D0164" w:rsidRPr="006D0164" w:rsidRDefault="006C64F2" w:rsidP="006D0164">
      <w:pPr>
        <w:spacing w:after="200" w:line="276" w:lineRule="auto"/>
        <w:rPr>
          <w:b/>
          <w:bCs/>
        </w:rPr>
      </w:pPr>
      <w:r>
        <w:rPr>
          <w:b/>
          <w:bCs/>
        </w:rPr>
        <w:lastRenderedPageBreak/>
        <w:t>3</w:t>
      </w:r>
      <w:r w:rsidR="006D0164" w:rsidRPr="007B696C">
        <w:rPr>
          <w:b/>
          <w:bCs/>
        </w:rPr>
        <w:t xml:space="preserve">. </w:t>
      </w:r>
      <w:r w:rsidR="006D0164" w:rsidRPr="006D0164">
        <w:rPr>
          <w:b/>
          <w:bCs/>
        </w:rPr>
        <w:t>Cuando se utilizan ciclos, ¿qué función de temporización provee tiempo para responder a las actualizaciones del Front Panel?</w:t>
      </w:r>
    </w:p>
    <w:p w14:paraId="2EA0A22C" w14:textId="77777777" w:rsidR="006D0164" w:rsidRPr="006D0164" w:rsidRDefault="006D0164" w:rsidP="006D0164">
      <w:pPr>
        <w:pStyle w:val="Prrafodelista"/>
        <w:numPr>
          <w:ilvl w:val="0"/>
          <w:numId w:val="8"/>
        </w:numPr>
        <w:spacing w:after="200" w:line="276" w:lineRule="auto"/>
        <w:rPr>
          <w:lang w:val="en-US"/>
        </w:rPr>
      </w:pPr>
      <w:r w:rsidRPr="006D0164">
        <w:rPr>
          <w:noProof/>
          <w:lang w:val="en-US"/>
        </w:rPr>
        <w:drawing>
          <wp:inline distT="0" distB="0" distL="0" distR="0" wp14:anchorId="00515393" wp14:editId="4AFFD5AA">
            <wp:extent cx="230587" cy="230587"/>
            <wp:effectExtent l="0" t="0" r="0" b="0"/>
            <wp:docPr id="883605539" name="Imagen 883605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9" cy="231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0164">
        <w:rPr>
          <w:lang w:val="en-US"/>
        </w:rPr>
        <w:t xml:space="preserve">  Tick Count (ms)</w:t>
      </w:r>
    </w:p>
    <w:p w14:paraId="637A47B3" w14:textId="77777777" w:rsidR="006D0164" w:rsidRPr="009E4891" w:rsidRDefault="006D0164" w:rsidP="006D0164">
      <w:pPr>
        <w:pStyle w:val="Prrafodelista"/>
        <w:numPr>
          <w:ilvl w:val="0"/>
          <w:numId w:val="8"/>
        </w:numPr>
        <w:spacing w:after="200" w:line="276" w:lineRule="auto"/>
        <w:rPr>
          <w:highlight w:val="yellow"/>
          <w:lang w:val="en-US"/>
        </w:rPr>
      </w:pPr>
      <w:r w:rsidRPr="009E4891">
        <w:rPr>
          <w:noProof/>
          <w:highlight w:val="yellow"/>
          <w:lang w:val="en-US"/>
        </w:rPr>
        <w:drawing>
          <wp:inline distT="0" distB="0" distL="0" distR="0" wp14:anchorId="53B4BB7E" wp14:editId="5789A5BE">
            <wp:extent cx="254441" cy="254441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67" cy="257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4891">
        <w:rPr>
          <w:highlight w:val="yellow"/>
          <w:lang w:val="en-US"/>
        </w:rPr>
        <w:t xml:space="preserve">  Wait (ms)</w:t>
      </w:r>
    </w:p>
    <w:p w14:paraId="651D966F" w14:textId="77777777" w:rsidR="006D0164" w:rsidRPr="006D0164" w:rsidRDefault="006D0164" w:rsidP="006D0164">
      <w:pPr>
        <w:pStyle w:val="Prrafodelista"/>
        <w:numPr>
          <w:ilvl w:val="0"/>
          <w:numId w:val="8"/>
        </w:numPr>
        <w:spacing w:after="200" w:line="276" w:lineRule="auto"/>
        <w:rPr>
          <w:lang w:val="en-US"/>
        </w:rPr>
      </w:pPr>
      <w:r w:rsidRPr="006D0164">
        <w:rPr>
          <w:noProof/>
          <w:lang w:val="en-US"/>
        </w:rPr>
        <w:drawing>
          <wp:inline distT="0" distB="0" distL="0" distR="0" wp14:anchorId="56A8431D" wp14:editId="10238841">
            <wp:extent cx="254000" cy="2540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19" cy="255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0164">
        <w:rPr>
          <w:lang w:val="en-US"/>
        </w:rPr>
        <w:t xml:space="preserve">  Get Date/Time in Seconds</w:t>
      </w:r>
    </w:p>
    <w:p w14:paraId="3B211C8E" w14:textId="77777777" w:rsidR="006D0164" w:rsidRPr="006D0164" w:rsidRDefault="006D0164" w:rsidP="006D0164">
      <w:pPr>
        <w:pStyle w:val="Prrafodelista"/>
        <w:numPr>
          <w:ilvl w:val="0"/>
          <w:numId w:val="8"/>
        </w:numPr>
        <w:spacing w:after="200" w:line="276" w:lineRule="auto"/>
        <w:rPr>
          <w:lang w:val="en-US"/>
        </w:rPr>
      </w:pPr>
      <w:r w:rsidRPr="006D0164">
        <w:rPr>
          <w:noProof/>
          <w:lang w:val="en-US"/>
        </w:rPr>
        <w:drawing>
          <wp:inline distT="0" distB="0" distL="0" distR="0" wp14:anchorId="3E2EDB7D" wp14:editId="26A714E4">
            <wp:extent cx="230505" cy="23050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03" cy="231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0164">
        <w:rPr>
          <w:lang w:val="en-US"/>
        </w:rPr>
        <w:t xml:space="preserve">  Format Date/Time String</w:t>
      </w:r>
    </w:p>
    <w:p w14:paraId="1855279D" w14:textId="77777777" w:rsidR="001A4B28" w:rsidRDefault="001A4B28" w:rsidP="007B61A5"/>
    <w:p w14:paraId="5A6ADC6C" w14:textId="780AA848" w:rsidR="007B696C" w:rsidRPr="007B696C" w:rsidRDefault="009234D3" w:rsidP="007B61A5">
      <w:pPr>
        <w:rPr>
          <w:b/>
          <w:bCs/>
        </w:rPr>
      </w:pPr>
      <w:r>
        <w:rPr>
          <w:b/>
          <w:bCs/>
        </w:rPr>
        <w:t>4</w:t>
      </w:r>
      <w:r w:rsidR="007B61A5" w:rsidRPr="007B696C">
        <w:rPr>
          <w:b/>
          <w:bCs/>
        </w:rPr>
        <w:t xml:space="preserve">. </w:t>
      </w:r>
      <w:r w:rsidR="007B696C" w:rsidRPr="007B696C">
        <w:rPr>
          <w:b/>
          <w:bCs/>
        </w:rPr>
        <w:t>¿Cuántas veces se ejecutará e</w:t>
      </w:r>
      <w:r w:rsidR="007B696C">
        <w:rPr>
          <w:b/>
          <w:bCs/>
        </w:rPr>
        <w:t>l código mostrado?</w:t>
      </w:r>
    </w:p>
    <w:p w14:paraId="4F19403E" w14:textId="1870AFF6" w:rsidR="007B61A5" w:rsidRDefault="007B61A5" w:rsidP="007B61A5">
      <w:pPr>
        <w:rPr>
          <w:lang w:val="en-US"/>
        </w:rPr>
      </w:pPr>
      <w:r w:rsidRPr="007B61A5">
        <w:rPr>
          <w:noProof/>
          <w:lang w:val="en-US"/>
        </w:rPr>
        <w:drawing>
          <wp:inline distT="0" distB="0" distL="0" distR="0" wp14:anchorId="6105BAB5" wp14:editId="0F2865D1">
            <wp:extent cx="5326380" cy="266700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B33F4" w14:textId="76ED29B4" w:rsidR="007B61A5" w:rsidRDefault="007B61A5" w:rsidP="007B61A5">
      <w:pPr>
        <w:pStyle w:val="Prrafode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>0</w:t>
      </w:r>
    </w:p>
    <w:p w14:paraId="0365D5D5" w14:textId="5B65E4C0" w:rsidR="007B61A5" w:rsidRPr="000D6636" w:rsidRDefault="007B61A5" w:rsidP="007B61A5">
      <w:pPr>
        <w:pStyle w:val="Prrafodelista"/>
        <w:numPr>
          <w:ilvl w:val="0"/>
          <w:numId w:val="3"/>
        </w:numPr>
        <w:rPr>
          <w:highlight w:val="yellow"/>
          <w:lang w:val="en-US"/>
        </w:rPr>
      </w:pPr>
      <w:r w:rsidRPr="000D6636">
        <w:rPr>
          <w:highlight w:val="yellow"/>
          <w:lang w:val="en-US"/>
        </w:rPr>
        <w:t>1</w:t>
      </w:r>
    </w:p>
    <w:p w14:paraId="6F0580C6" w14:textId="08849658" w:rsidR="007B61A5" w:rsidRDefault="007B61A5" w:rsidP="007B61A5">
      <w:pPr>
        <w:pStyle w:val="Prrafode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>2</w:t>
      </w:r>
    </w:p>
    <w:p w14:paraId="618858FA" w14:textId="64A008B1" w:rsidR="007B61A5" w:rsidRDefault="007B61A5" w:rsidP="007B61A5">
      <w:pPr>
        <w:pStyle w:val="Prrafode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>Infinit</w:t>
      </w:r>
      <w:r w:rsidR="002B468A">
        <w:rPr>
          <w:lang w:val="en-US"/>
        </w:rPr>
        <w:t>amente</w:t>
      </w:r>
    </w:p>
    <w:p w14:paraId="30CB84E6" w14:textId="74782D50" w:rsidR="007633A4" w:rsidRDefault="007633A4">
      <w:pPr>
        <w:rPr>
          <w:lang w:val="en-US"/>
        </w:rPr>
      </w:pPr>
      <w:r>
        <w:rPr>
          <w:lang w:val="en-US"/>
        </w:rPr>
        <w:br w:type="page"/>
      </w:r>
    </w:p>
    <w:p w14:paraId="51135789" w14:textId="70E767C1" w:rsidR="007633A4" w:rsidRPr="002B468A" w:rsidRDefault="009234D3" w:rsidP="002B468A">
      <w:pPr>
        <w:rPr>
          <w:b/>
          <w:bCs/>
        </w:rPr>
      </w:pPr>
      <w:r>
        <w:rPr>
          <w:b/>
          <w:bCs/>
        </w:rPr>
        <w:lastRenderedPageBreak/>
        <w:t>5</w:t>
      </w:r>
      <w:r w:rsidR="007633A4" w:rsidRPr="002B468A">
        <w:rPr>
          <w:b/>
          <w:bCs/>
        </w:rPr>
        <w:t xml:space="preserve">. </w:t>
      </w:r>
      <w:r w:rsidR="002B468A" w:rsidRPr="002B468A">
        <w:rPr>
          <w:b/>
          <w:bCs/>
        </w:rPr>
        <w:t>¿Cuáles de los siguientes enunciados son VERDADEROS respecto a cómo se ejecuta el código en LabVIEW? (Seleccionar todos los que apliquen)</w:t>
      </w:r>
    </w:p>
    <w:p w14:paraId="1AE11532" w14:textId="44CCEB3E" w:rsidR="002B468A" w:rsidRPr="002B468A" w:rsidRDefault="007633A4" w:rsidP="007633A4">
      <w:r w:rsidRPr="002B468A">
        <w:t xml:space="preserve">A. </w:t>
      </w:r>
      <w:r w:rsidR="002B468A" w:rsidRPr="002B468A">
        <w:t>LabVIEW sigue un modelo de ejecución de control de flujo.</w:t>
      </w:r>
    </w:p>
    <w:p w14:paraId="5D298C3E" w14:textId="3CA007B7" w:rsidR="002B468A" w:rsidRPr="002B468A" w:rsidRDefault="00DA0A52" w:rsidP="007633A4">
      <w:r w:rsidRPr="009E4891">
        <w:rPr>
          <w:highlight w:val="yellow"/>
        </w:rPr>
        <w:t>B.</w:t>
      </w:r>
      <w:r w:rsidR="002B468A" w:rsidRPr="009E4891">
        <w:rPr>
          <w:highlight w:val="yellow"/>
        </w:rPr>
        <w:t xml:space="preserve"> Un nodo en el diagrama de bloques se ejecuta únicamente cuando todas sus entradas estén disponibles.</w:t>
      </w:r>
    </w:p>
    <w:p w14:paraId="2EF6ED04" w14:textId="65EDB320" w:rsidR="00DA0A52" w:rsidRPr="002B468A" w:rsidRDefault="00DA0A52" w:rsidP="007633A4">
      <w:r w:rsidRPr="009E4891">
        <w:rPr>
          <w:highlight w:val="yellow"/>
        </w:rPr>
        <w:t xml:space="preserve">C. </w:t>
      </w:r>
      <w:r w:rsidR="002B468A" w:rsidRPr="009E4891">
        <w:rPr>
          <w:highlight w:val="yellow"/>
        </w:rPr>
        <w:t>El orden de ejecución está dictado por el flujo de datos a través de los nodos.</w:t>
      </w:r>
    </w:p>
    <w:p w14:paraId="19009F4C" w14:textId="2D148B58" w:rsidR="00DA0A52" w:rsidRPr="002B468A" w:rsidRDefault="00DA0A52" w:rsidP="007633A4">
      <w:r w:rsidRPr="002B468A">
        <w:t xml:space="preserve">D. </w:t>
      </w:r>
      <w:r w:rsidR="002B468A" w:rsidRPr="002B468A">
        <w:t>Un nodo entrega datos a sus terminales de salida solo cuando el nodo que reci</w:t>
      </w:r>
      <w:r w:rsidR="002B468A">
        <w:t>birá los datos está listo.</w:t>
      </w:r>
    </w:p>
    <w:p w14:paraId="37A2E45B" w14:textId="7F1F3578" w:rsidR="00DA0A52" w:rsidRPr="001E44D3" w:rsidRDefault="00DA0A52" w:rsidP="007633A4"/>
    <w:p w14:paraId="1DBFCB55" w14:textId="56152C76" w:rsidR="002B468A" w:rsidRPr="00D94B2A" w:rsidRDefault="006C64F2" w:rsidP="00D94B2A">
      <w:pPr>
        <w:rPr>
          <w:b/>
          <w:bCs/>
        </w:rPr>
      </w:pPr>
      <w:r>
        <w:rPr>
          <w:b/>
          <w:bCs/>
        </w:rPr>
        <w:t>6</w:t>
      </w:r>
      <w:r w:rsidR="00D73796" w:rsidRPr="00D94B2A">
        <w:rPr>
          <w:b/>
          <w:bCs/>
        </w:rPr>
        <w:t xml:space="preserve">. </w:t>
      </w:r>
      <w:r w:rsidR="002B468A" w:rsidRPr="00D94B2A">
        <w:rPr>
          <w:b/>
          <w:bCs/>
        </w:rPr>
        <w:t>El siguiente VI se ejecuta dos veces sin ser cerrado o modificado. Después de la primera ejecución, el indicador “Value Out” muestra un valor de 3. ¿Cuál será el valor en “Value Out” después de ejecutar el VI</w:t>
      </w:r>
      <w:r w:rsidR="00D94B2A">
        <w:rPr>
          <w:b/>
          <w:bCs/>
        </w:rPr>
        <w:t xml:space="preserve"> la segunda vez</w:t>
      </w:r>
      <w:r w:rsidR="002B468A" w:rsidRPr="00D94B2A">
        <w:rPr>
          <w:b/>
          <w:bCs/>
        </w:rPr>
        <w:t>?</w:t>
      </w:r>
    </w:p>
    <w:p w14:paraId="2DB78009" w14:textId="77777777" w:rsidR="00D73796" w:rsidRPr="00D94B2A" w:rsidRDefault="00D73796" w:rsidP="00D73796">
      <w:pPr>
        <w:pStyle w:val="Prrafodelista"/>
        <w:rPr>
          <w:b/>
          <w:bCs/>
        </w:rPr>
      </w:pPr>
    </w:p>
    <w:p w14:paraId="6A5D444F" w14:textId="73B79A74" w:rsidR="00D73796" w:rsidRDefault="00D73796" w:rsidP="00D73796">
      <w:pPr>
        <w:pStyle w:val="Prrafodelista"/>
        <w:rPr>
          <w:lang w:val="en-US"/>
        </w:rPr>
      </w:pPr>
      <w:r w:rsidRPr="00D73796">
        <w:rPr>
          <w:noProof/>
          <w:lang w:val="en-US"/>
        </w:rPr>
        <w:drawing>
          <wp:inline distT="0" distB="0" distL="0" distR="0" wp14:anchorId="14BDFB0E" wp14:editId="40609C52">
            <wp:extent cx="2923540" cy="133667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540" cy="133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D5564" w14:textId="77777777" w:rsidR="00D73796" w:rsidRDefault="00D73796" w:rsidP="00D73796">
      <w:pPr>
        <w:pStyle w:val="Prrafodelista"/>
        <w:rPr>
          <w:lang w:val="en-US"/>
        </w:rPr>
      </w:pPr>
    </w:p>
    <w:p w14:paraId="677DC0CE" w14:textId="6C5F5564" w:rsidR="00D73796" w:rsidRDefault="00D73796" w:rsidP="00D73796">
      <w:pPr>
        <w:pStyle w:val="Prrafodelista"/>
        <w:numPr>
          <w:ilvl w:val="0"/>
          <w:numId w:val="6"/>
        </w:numPr>
        <w:rPr>
          <w:lang w:val="en-US"/>
        </w:rPr>
      </w:pPr>
      <w:r>
        <w:rPr>
          <w:lang w:val="en-US"/>
        </w:rPr>
        <w:t>3</w:t>
      </w:r>
    </w:p>
    <w:p w14:paraId="205BE09B" w14:textId="2A41DA2D" w:rsidR="00D73796" w:rsidRDefault="00D73796" w:rsidP="00D73796">
      <w:pPr>
        <w:pStyle w:val="Prrafodelista"/>
        <w:numPr>
          <w:ilvl w:val="0"/>
          <w:numId w:val="6"/>
        </w:numPr>
        <w:rPr>
          <w:lang w:val="en-US"/>
        </w:rPr>
      </w:pPr>
      <w:r>
        <w:rPr>
          <w:lang w:val="en-US"/>
        </w:rPr>
        <w:t>4</w:t>
      </w:r>
    </w:p>
    <w:p w14:paraId="3B5BA7B8" w14:textId="587576DB" w:rsidR="00D73796" w:rsidRPr="009E4891" w:rsidRDefault="00D73796" w:rsidP="00D73796">
      <w:pPr>
        <w:pStyle w:val="Prrafodelista"/>
        <w:numPr>
          <w:ilvl w:val="0"/>
          <w:numId w:val="6"/>
        </w:numPr>
        <w:rPr>
          <w:highlight w:val="yellow"/>
          <w:lang w:val="en-US"/>
        </w:rPr>
      </w:pPr>
      <w:r w:rsidRPr="009E4891">
        <w:rPr>
          <w:highlight w:val="yellow"/>
          <w:lang w:val="en-US"/>
        </w:rPr>
        <w:t>5</w:t>
      </w:r>
    </w:p>
    <w:p w14:paraId="6050A882" w14:textId="1497DE27" w:rsidR="00AE64FF" w:rsidRDefault="00D73796" w:rsidP="00AE64FF">
      <w:pPr>
        <w:pStyle w:val="Prrafodelista"/>
        <w:numPr>
          <w:ilvl w:val="0"/>
          <w:numId w:val="6"/>
        </w:numPr>
        <w:rPr>
          <w:lang w:val="en-US"/>
        </w:rPr>
      </w:pPr>
      <w:r w:rsidRPr="008E5F00">
        <w:rPr>
          <w:lang w:val="en-US"/>
        </w:rPr>
        <w:t>6</w:t>
      </w:r>
    </w:p>
    <w:p w14:paraId="1D681B76" w14:textId="77777777" w:rsidR="00AE64FF" w:rsidRDefault="00AE64FF" w:rsidP="00AE64FF">
      <w:pPr>
        <w:rPr>
          <w:lang w:val="en-US"/>
        </w:rPr>
      </w:pPr>
    </w:p>
    <w:p w14:paraId="3A188FD0" w14:textId="3C3F45DB" w:rsidR="00AE64FF" w:rsidRDefault="00AE64FF" w:rsidP="00AE64FF">
      <w:pPr>
        <w:rPr>
          <w:lang w:val="en-US"/>
        </w:rPr>
      </w:pPr>
      <w:r>
        <w:rPr>
          <w:lang w:val="en-US"/>
        </w:rPr>
        <w:t>Mejoramiento ejercicio 3:</w:t>
      </w:r>
    </w:p>
    <w:p w14:paraId="3F7CF4B2" w14:textId="081248DF" w:rsidR="00AE64FF" w:rsidRPr="00AE64FF" w:rsidRDefault="00AE64FF" w:rsidP="00AE64FF">
      <w:r w:rsidRPr="00AE64FF">
        <w:t>Ya que necesitamos usar varias v</w:t>
      </w:r>
      <w:r>
        <w:t>eces el factorial, podríamos hacer una función (subVI) que haga este factorial solamente dándole los valores de entrada y dando como salida el factorial correspondiente.</w:t>
      </w:r>
    </w:p>
    <w:sectPr w:rsidR="00AE64FF" w:rsidRPr="00AE64FF">
      <w:headerReference w:type="even" r:id="rId14"/>
      <w:footerReference w:type="default" r:id="rId15"/>
      <w:head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9DF32" w14:textId="77777777" w:rsidR="003A255B" w:rsidRDefault="003A255B" w:rsidP="008D64AB">
      <w:pPr>
        <w:spacing w:after="0" w:line="240" w:lineRule="auto"/>
      </w:pPr>
      <w:r>
        <w:separator/>
      </w:r>
    </w:p>
  </w:endnote>
  <w:endnote w:type="continuationSeparator" w:id="0">
    <w:p w14:paraId="06566474" w14:textId="77777777" w:rsidR="003A255B" w:rsidRDefault="003A255B" w:rsidP="008D64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2940389"/>
      <w:docPartObj>
        <w:docPartGallery w:val="Page Numbers (Bottom of Page)"/>
        <w:docPartUnique/>
      </w:docPartObj>
    </w:sdtPr>
    <w:sdtContent>
      <w:p w14:paraId="43BC5F7B" w14:textId="3B2691A3" w:rsidR="00576B30" w:rsidRDefault="00576B30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30D69AC" w14:textId="77777777" w:rsidR="00576B30" w:rsidRDefault="00576B3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A4353" w14:textId="77777777" w:rsidR="003A255B" w:rsidRDefault="003A255B" w:rsidP="008D64AB">
      <w:pPr>
        <w:spacing w:after="0" w:line="240" w:lineRule="auto"/>
      </w:pPr>
      <w:r>
        <w:separator/>
      </w:r>
    </w:p>
  </w:footnote>
  <w:footnote w:type="continuationSeparator" w:id="0">
    <w:p w14:paraId="10932434" w14:textId="77777777" w:rsidR="003A255B" w:rsidRDefault="003A255B" w:rsidP="008D64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123C8" w14:textId="737D0414" w:rsidR="00576B30" w:rsidRDefault="00000000">
    <w:pPr>
      <w:pStyle w:val="Encabezado"/>
    </w:pPr>
    <w:r>
      <w:rPr>
        <w:noProof/>
      </w:rPr>
      <w:pict w14:anchorId="1E1275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81266" o:spid="_x0000_s1026" type="#_x0000_t75" style="position:absolute;margin-left:0;margin-top:0;width:600pt;height:337.5pt;z-index:-251656192;mso-position-horizontal:center;mso-position-horizontal-relative:margin;mso-position-vertical:center;mso-position-vertical-relative:margin" o:allowincell="f">
          <v:imagedata r:id="rId1" o:title="pantherlab-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81315" w14:textId="2E831DB9" w:rsidR="00576B30" w:rsidRDefault="00000000">
    <w:pPr>
      <w:pStyle w:val="Encabezado"/>
    </w:pPr>
    <w:r>
      <w:rPr>
        <w:noProof/>
      </w:rPr>
      <w:pict w14:anchorId="77181F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81265" o:spid="_x0000_s1025" type="#_x0000_t75" style="position:absolute;margin-left:0;margin-top:0;width:600pt;height:337.5pt;z-index:-251657216;mso-position-horizontal:center;mso-position-horizontal-relative:margin;mso-position-vertical:center;mso-position-vertical-relative:margin" o:allowincell="f">
          <v:imagedata r:id="rId1" o:title="pantherlab-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A45EA"/>
    <w:multiLevelType w:val="hybridMultilevel"/>
    <w:tmpl w:val="9EE8CA70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86200"/>
    <w:multiLevelType w:val="hybridMultilevel"/>
    <w:tmpl w:val="DC541620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E551C"/>
    <w:multiLevelType w:val="hybridMultilevel"/>
    <w:tmpl w:val="60F63352"/>
    <w:lvl w:ilvl="0" w:tplc="4F7E20A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69660F"/>
    <w:multiLevelType w:val="hybridMultilevel"/>
    <w:tmpl w:val="780E1A52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62857"/>
    <w:multiLevelType w:val="hybridMultilevel"/>
    <w:tmpl w:val="D6A033C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F67AEB"/>
    <w:multiLevelType w:val="hybridMultilevel"/>
    <w:tmpl w:val="099CFED6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A42786"/>
    <w:multiLevelType w:val="hybridMultilevel"/>
    <w:tmpl w:val="767277D8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A209EB"/>
    <w:multiLevelType w:val="hybridMultilevel"/>
    <w:tmpl w:val="10E0BC3C"/>
    <w:lvl w:ilvl="0" w:tplc="08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0E0D84"/>
    <w:multiLevelType w:val="hybridMultilevel"/>
    <w:tmpl w:val="90D60A5A"/>
    <w:lvl w:ilvl="0" w:tplc="2474EF3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44867761">
    <w:abstractNumId w:val="0"/>
  </w:num>
  <w:num w:numId="2" w16cid:durableId="1992322012">
    <w:abstractNumId w:val="5"/>
  </w:num>
  <w:num w:numId="3" w16cid:durableId="1597904806">
    <w:abstractNumId w:val="6"/>
  </w:num>
  <w:num w:numId="4" w16cid:durableId="944508194">
    <w:abstractNumId w:val="1"/>
  </w:num>
  <w:num w:numId="5" w16cid:durableId="241258777">
    <w:abstractNumId w:val="3"/>
  </w:num>
  <w:num w:numId="6" w16cid:durableId="953555666">
    <w:abstractNumId w:val="8"/>
  </w:num>
  <w:num w:numId="7" w16cid:durableId="294650411">
    <w:abstractNumId w:val="4"/>
  </w:num>
  <w:num w:numId="8" w16cid:durableId="752513589">
    <w:abstractNumId w:val="2"/>
  </w:num>
  <w:num w:numId="9" w16cid:durableId="712459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F5F"/>
    <w:rsid w:val="00033519"/>
    <w:rsid w:val="00067B3F"/>
    <w:rsid w:val="000D6636"/>
    <w:rsid w:val="001A4B28"/>
    <w:rsid w:val="001E44D3"/>
    <w:rsid w:val="002334CF"/>
    <w:rsid w:val="002447E7"/>
    <w:rsid w:val="0026128E"/>
    <w:rsid w:val="002B468A"/>
    <w:rsid w:val="002D1188"/>
    <w:rsid w:val="003A255B"/>
    <w:rsid w:val="004F394D"/>
    <w:rsid w:val="00505888"/>
    <w:rsid w:val="00536A5C"/>
    <w:rsid w:val="00576B30"/>
    <w:rsid w:val="005B20FE"/>
    <w:rsid w:val="00695F4F"/>
    <w:rsid w:val="006C64F2"/>
    <w:rsid w:val="006D0164"/>
    <w:rsid w:val="007343B3"/>
    <w:rsid w:val="007633A4"/>
    <w:rsid w:val="00777BBE"/>
    <w:rsid w:val="00781047"/>
    <w:rsid w:val="007A01A1"/>
    <w:rsid w:val="007B61A5"/>
    <w:rsid w:val="007B696C"/>
    <w:rsid w:val="008C41A8"/>
    <w:rsid w:val="008D64AB"/>
    <w:rsid w:val="008E5F00"/>
    <w:rsid w:val="009234D3"/>
    <w:rsid w:val="009C2F5F"/>
    <w:rsid w:val="009E4891"/>
    <w:rsid w:val="00AE64FF"/>
    <w:rsid w:val="00AF5B4C"/>
    <w:rsid w:val="00BE7161"/>
    <w:rsid w:val="00C3715E"/>
    <w:rsid w:val="00CB5B73"/>
    <w:rsid w:val="00D1747B"/>
    <w:rsid w:val="00D6311C"/>
    <w:rsid w:val="00D73796"/>
    <w:rsid w:val="00D94B2A"/>
    <w:rsid w:val="00DA0A52"/>
    <w:rsid w:val="00E5228A"/>
    <w:rsid w:val="00F2226B"/>
    <w:rsid w:val="00FA3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1E880C"/>
  <w15:chartTrackingRefBased/>
  <w15:docId w15:val="{E04B220C-0E96-450E-BEA8-B2ABCB683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9C2F5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9C2F5F"/>
    <w:pPr>
      <w:ind w:left="720"/>
      <w:contextualSpacing/>
    </w:pPr>
  </w:style>
  <w:style w:type="table" w:styleId="Tablaconcuadrcula">
    <w:name w:val="Table Grid"/>
    <w:basedOn w:val="Tablanormal"/>
    <w:uiPriority w:val="39"/>
    <w:rsid w:val="009C2F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D64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64AB"/>
  </w:style>
  <w:style w:type="paragraph" w:styleId="Piedepgina">
    <w:name w:val="footer"/>
    <w:basedOn w:val="Normal"/>
    <w:link w:val="PiedepginaCar"/>
    <w:uiPriority w:val="99"/>
    <w:unhideWhenUsed/>
    <w:rsid w:val="008D64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64AB"/>
  </w:style>
  <w:style w:type="character" w:styleId="Hipervnculo">
    <w:name w:val="Hyperlink"/>
    <w:basedOn w:val="Fuentedeprrafopredeter"/>
    <w:uiPriority w:val="99"/>
    <w:unhideWhenUsed/>
    <w:rsid w:val="008D64A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64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3</Pages>
  <Words>334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Torres</dc:creator>
  <cp:keywords/>
  <dc:description/>
  <cp:lastModifiedBy>JONATHAN FRANCISCO ROJAS MARTINEZ</cp:lastModifiedBy>
  <cp:revision>15</cp:revision>
  <cp:lastPrinted>2021-09-17T14:31:00Z</cp:lastPrinted>
  <dcterms:created xsi:type="dcterms:W3CDTF">2022-01-13T23:06:00Z</dcterms:created>
  <dcterms:modified xsi:type="dcterms:W3CDTF">2026-02-04T22:27:00Z</dcterms:modified>
</cp:coreProperties>
</file>