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B2C" w:rsidRDefault="009B2B2C"/>
    <w:p w:rsidR="009B2B2C" w:rsidRDefault="00496E23">
      <w:pPr>
        <w:jc w:val="center"/>
      </w:pPr>
      <w:r>
        <w:rPr>
          <w:rFonts w:ascii="黑体" w:eastAsia="黑体" w:hAnsi="黑体"/>
          <w:color w:val="000000"/>
          <w:sz w:val="44"/>
          <w:szCs w:val="44"/>
        </w:rPr>
        <w:t>西北农林科技大学信息工程学院</w:t>
      </w:r>
    </w:p>
    <w:p w:rsidR="009B2B2C" w:rsidRDefault="00496E23">
      <w:pPr>
        <w:jc w:val="center"/>
        <w:outlineLvl w:val="0"/>
      </w:pPr>
      <w:r>
        <w:rPr>
          <w:rFonts w:ascii="宋体" w:hAnsi="宋体"/>
          <w:sz w:val="32"/>
          <w:szCs w:val="30"/>
          <w:u w:val="single"/>
        </w:rPr>
        <w:t xml:space="preserve">  2018 </w:t>
      </w:r>
      <w:r>
        <w:rPr>
          <w:rFonts w:ascii="Times New Roman" w:eastAsia="黑体" w:hAnsi="Times New Roman"/>
          <w:sz w:val="32"/>
          <w:szCs w:val="30"/>
          <w:u w:val="single"/>
        </w:rPr>
        <w:t xml:space="preserve"> </w:t>
      </w:r>
      <w:r>
        <w:rPr>
          <w:rFonts w:ascii="Times New Roman" w:eastAsia="黑体" w:hAnsi="Times New Roman"/>
          <w:sz w:val="32"/>
          <w:szCs w:val="30"/>
        </w:rPr>
        <w:t>届本科生学位论文（设计）开题报告</w:t>
      </w:r>
    </w:p>
    <w:p w:rsidR="009B2B2C" w:rsidRDefault="009B2B2C"/>
    <w:p w:rsidR="009B2B2C" w:rsidRDefault="009B2B2C"/>
    <w:p w:rsidR="009B2B2C" w:rsidRDefault="009B2B2C"/>
    <w:p w:rsidR="009B2B2C" w:rsidRDefault="009B2B2C"/>
    <w:p w:rsidR="009B2B2C" w:rsidRDefault="00496E23">
      <w:pPr>
        <w:jc w:val="center"/>
      </w:pPr>
      <w:r>
        <w:rPr>
          <w:rFonts w:ascii="Times New Roman" w:eastAsia="黑体" w:hAnsi="Times New Roman"/>
          <w:sz w:val="28"/>
          <w:szCs w:val="28"/>
        </w:rPr>
        <w:t>题目</w:t>
      </w:r>
      <w:r>
        <w:rPr>
          <w:rFonts w:ascii="Times New Roman" w:eastAsia="仿宋_GB2312" w:hAnsi="Times New Roman"/>
          <w:b/>
          <w:sz w:val="28"/>
          <w:szCs w:val="28"/>
        </w:rPr>
        <w:t>：</w:t>
      </w:r>
      <w:r>
        <w:rPr>
          <w:rFonts w:ascii="Times New Roman" w:eastAsia="仿宋_GB2312" w:hAnsi="Times New Roman"/>
          <w:b/>
          <w:sz w:val="28"/>
          <w:szCs w:val="28"/>
        </w:rPr>
        <w:t xml:space="preserve"> </w:t>
      </w:r>
      <w:bookmarkStart w:id="0" w:name="__DdeLink__192_1187617034"/>
      <w:bookmarkStart w:id="1" w:name="__DdeLink__587_696082577"/>
      <w:r>
        <w:rPr>
          <w:rFonts w:ascii="Times New Roman" w:eastAsia="黑体" w:hAnsi="Times New Roman"/>
          <w:sz w:val="28"/>
          <w:szCs w:val="28"/>
        </w:rPr>
        <w:t>小球馆管理系统</w:t>
      </w:r>
      <w:r>
        <w:rPr>
          <w:rFonts w:ascii="Times New Roman" w:eastAsia="黑体" w:hAnsi="Times New Roman"/>
          <w:sz w:val="28"/>
          <w:szCs w:val="28"/>
        </w:rPr>
        <w:t>——</w:t>
      </w:r>
      <w:r>
        <w:rPr>
          <w:rFonts w:ascii="Times New Roman" w:eastAsia="黑体" w:hAnsi="Times New Roman" w:hint="eastAsia"/>
          <w:sz w:val="28"/>
          <w:szCs w:val="28"/>
        </w:rPr>
        <w:t>后台</w:t>
      </w:r>
      <w:r>
        <w:rPr>
          <w:rFonts w:ascii="Times New Roman" w:eastAsia="黑体" w:hAnsi="Times New Roman"/>
          <w:sz w:val="28"/>
          <w:szCs w:val="28"/>
        </w:rPr>
        <w:t>管理</w:t>
      </w:r>
      <w:bookmarkEnd w:id="0"/>
      <w:r>
        <w:rPr>
          <w:rFonts w:ascii="Times New Roman" w:eastAsia="黑体" w:hAnsi="Times New Roman" w:hint="eastAsia"/>
          <w:sz w:val="28"/>
          <w:szCs w:val="28"/>
        </w:rPr>
        <w:t>模块</w:t>
      </w:r>
      <w:r>
        <w:rPr>
          <w:rFonts w:ascii="Times New Roman" w:eastAsia="仿宋_GB2312" w:hAnsi="Times New Roman"/>
          <w:b/>
          <w:sz w:val="28"/>
          <w:szCs w:val="28"/>
        </w:rPr>
        <w:t xml:space="preserve">                                                </w:t>
      </w:r>
      <w:bookmarkEnd w:id="1"/>
      <w:r>
        <w:rPr>
          <w:rFonts w:ascii="Times New Roman" w:eastAsia="仿宋_GB2312" w:hAnsi="Times New Roman"/>
          <w:b/>
          <w:sz w:val="28"/>
          <w:szCs w:val="28"/>
        </w:rPr>
        <w:t xml:space="preserve"> </w:t>
      </w:r>
    </w:p>
    <w:p w:rsidR="009B2B2C" w:rsidRDefault="009B2B2C"/>
    <w:p w:rsidR="009B2B2C" w:rsidRDefault="009B2B2C"/>
    <w:p w:rsidR="009B2B2C" w:rsidRDefault="009B2B2C"/>
    <w:p w:rsidR="009B2B2C" w:rsidRDefault="009B2B2C"/>
    <w:p w:rsidR="009B2B2C" w:rsidRDefault="00496E23">
      <w:pPr>
        <w:spacing w:before="120" w:after="120"/>
        <w:ind w:left="1440" w:firstLine="480"/>
        <w:rPr>
          <w:rFonts w:ascii="宋体" w:hAnsi="宋体"/>
          <w:sz w:val="28"/>
          <w:szCs w:val="28"/>
          <w:u w:val="single"/>
        </w:rPr>
      </w:pPr>
      <w:r>
        <w:rPr>
          <w:rFonts w:ascii="Times New Roman" w:eastAsia="黑体" w:hAnsi="Times New Roman"/>
          <w:sz w:val="28"/>
          <w:szCs w:val="28"/>
        </w:rPr>
        <w:t>专</w:t>
      </w:r>
      <w:r>
        <w:rPr>
          <w:rFonts w:ascii="Times New Roman" w:eastAsia="黑体" w:hAnsi="Times New Roman"/>
          <w:sz w:val="28"/>
          <w:szCs w:val="28"/>
        </w:rPr>
        <w:t xml:space="preserve"> </w:t>
      </w:r>
      <w:r>
        <w:rPr>
          <w:rFonts w:ascii="Times New Roman" w:eastAsia="黑体" w:hAnsi="Times New Roman"/>
          <w:sz w:val="28"/>
          <w:szCs w:val="28"/>
        </w:rPr>
        <w:t>业</w:t>
      </w:r>
      <w:r>
        <w:rPr>
          <w:rFonts w:ascii="Times New Roman" w:eastAsia="黑体" w:hAnsi="Times New Roman"/>
          <w:sz w:val="28"/>
          <w:szCs w:val="28"/>
        </w:rPr>
        <w:t xml:space="preserve"> </w:t>
      </w:r>
      <w:r>
        <w:rPr>
          <w:rFonts w:ascii="Times New Roman" w:eastAsia="黑体" w:hAnsi="Times New Roman"/>
          <w:sz w:val="28"/>
          <w:szCs w:val="28"/>
        </w:rPr>
        <w:t>班</w:t>
      </w:r>
      <w:r>
        <w:rPr>
          <w:rFonts w:ascii="Times New Roman" w:eastAsia="黑体" w:hAnsi="Times New Roman"/>
          <w:sz w:val="28"/>
          <w:szCs w:val="28"/>
        </w:rPr>
        <w:t xml:space="preserve"> </w:t>
      </w:r>
      <w:r>
        <w:rPr>
          <w:rFonts w:ascii="Times New Roman" w:eastAsia="黑体" w:hAnsi="Times New Roman"/>
          <w:sz w:val="28"/>
          <w:szCs w:val="28"/>
        </w:rPr>
        <w:t>级</w:t>
      </w:r>
      <w:r>
        <w:rPr>
          <w:rFonts w:ascii="宋体" w:hAnsi="宋体"/>
          <w:sz w:val="28"/>
        </w:rPr>
        <w:t>：</w:t>
      </w:r>
      <w:r>
        <w:rPr>
          <w:rFonts w:ascii="宋体" w:hAnsi="宋体"/>
          <w:sz w:val="28"/>
          <w:u w:val="single"/>
        </w:rPr>
        <w:t xml:space="preserve">     </w:t>
      </w:r>
      <w:r>
        <w:rPr>
          <w:rFonts w:ascii="宋体" w:hAnsi="宋体" w:hint="eastAsia"/>
          <w:sz w:val="28"/>
          <w:u w:val="single"/>
        </w:rPr>
        <w:t xml:space="preserve">  </w:t>
      </w:r>
      <w:r>
        <w:rPr>
          <w:rFonts w:ascii="宋体" w:hAnsi="宋体"/>
          <w:sz w:val="28"/>
          <w:szCs w:val="28"/>
          <w:u w:val="single"/>
        </w:rPr>
        <w:t>计算机</w:t>
      </w:r>
      <w:r>
        <w:rPr>
          <w:rFonts w:ascii="宋体" w:hAnsi="宋体"/>
          <w:sz w:val="28"/>
          <w:szCs w:val="28"/>
          <w:u w:val="single"/>
        </w:rPr>
        <w:t>143</w:t>
      </w:r>
      <w:r>
        <w:rPr>
          <w:rFonts w:ascii="宋体" w:hAnsi="宋体"/>
          <w:sz w:val="28"/>
          <w:szCs w:val="28"/>
          <w:u w:val="single"/>
        </w:rPr>
        <w:t>班</w:t>
      </w:r>
      <w:r>
        <w:rPr>
          <w:rFonts w:ascii="宋体" w:hAnsi="宋体"/>
          <w:sz w:val="28"/>
          <w:szCs w:val="28"/>
          <w:u w:val="single"/>
        </w:rPr>
        <w:t>  </w:t>
      </w:r>
      <w:r>
        <w:rPr>
          <w:rFonts w:ascii="宋体" w:hAnsi="宋体" w:hint="eastAsia"/>
          <w:sz w:val="28"/>
          <w:szCs w:val="28"/>
          <w:u w:val="single"/>
        </w:rPr>
        <w:t xml:space="preserve"> </w:t>
      </w:r>
      <w:r>
        <w:rPr>
          <w:rFonts w:ascii="宋体" w:hAnsi="宋体"/>
          <w:sz w:val="28"/>
          <w:szCs w:val="28"/>
          <w:u w:val="single"/>
        </w:rPr>
        <w:t> </w:t>
      </w:r>
    </w:p>
    <w:p w:rsidR="009B2B2C" w:rsidRDefault="00496E23">
      <w:pPr>
        <w:spacing w:before="120" w:after="120"/>
        <w:ind w:left="1440" w:firstLine="480"/>
        <w:rPr>
          <w:rFonts w:asciiTheme="minorEastAsia" w:eastAsiaTheme="minorEastAsia" w:hAnsiTheme="minorEastAsia" w:cstheme="minorEastAsia"/>
          <w:sz w:val="28"/>
          <w:szCs w:val="28"/>
          <w:u w:val="single"/>
        </w:rPr>
      </w:pPr>
      <w:r>
        <w:rPr>
          <w:rFonts w:ascii="Times New Roman" w:eastAsia="黑体" w:hAnsi="Times New Roman"/>
          <w:sz w:val="28"/>
          <w:szCs w:val="28"/>
        </w:rPr>
        <w:t>学</w:t>
      </w:r>
      <w:r>
        <w:rPr>
          <w:rFonts w:ascii="Times New Roman" w:eastAsia="黑体" w:hAnsi="Times New Roman"/>
          <w:sz w:val="28"/>
          <w:szCs w:val="28"/>
        </w:rPr>
        <w:t xml:space="preserve">           </w:t>
      </w:r>
      <w:r>
        <w:rPr>
          <w:rFonts w:ascii="Times New Roman" w:eastAsia="黑体" w:hAnsi="Times New Roman"/>
          <w:sz w:val="28"/>
          <w:szCs w:val="28"/>
        </w:rPr>
        <w:t>号</w:t>
      </w:r>
      <w:r>
        <w:rPr>
          <w:rFonts w:ascii="宋体" w:hAnsi="宋体"/>
          <w:sz w:val="28"/>
        </w:rPr>
        <w:t>：</w:t>
      </w:r>
      <w:r>
        <w:rPr>
          <w:rFonts w:ascii="宋体" w:hAnsi="宋体"/>
          <w:sz w:val="28"/>
          <w:u w:val="single"/>
        </w:rPr>
        <w:t xml:space="preserve">        </w:t>
      </w:r>
      <w:r>
        <w:rPr>
          <w:rFonts w:asciiTheme="minorEastAsia" w:eastAsiaTheme="minorEastAsia" w:hAnsiTheme="minorEastAsia" w:cstheme="minorEastAsia" w:hint="eastAsia"/>
          <w:sz w:val="28"/>
          <w:szCs w:val="28"/>
          <w:u w:val="single"/>
        </w:rPr>
        <w:t>2014012597    </w:t>
      </w:r>
    </w:p>
    <w:p w:rsidR="009B2B2C" w:rsidRDefault="00496E23">
      <w:pPr>
        <w:spacing w:before="120" w:after="120"/>
        <w:ind w:left="1440" w:firstLine="480"/>
        <w:rPr>
          <w:rFonts w:ascii="宋体" w:hAnsi="宋体"/>
          <w:sz w:val="28"/>
          <w:u w:val="single"/>
        </w:rPr>
      </w:pPr>
      <w:r>
        <w:rPr>
          <w:rFonts w:ascii="Times New Roman" w:eastAsia="黑体" w:hAnsi="Times New Roman"/>
          <w:sz w:val="28"/>
          <w:szCs w:val="28"/>
        </w:rPr>
        <w:t>学</w:t>
      </w:r>
      <w:r>
        <w:rPr>
          <w:rFonts w:ascii="Times New Roman" w:eastAsia="黑体" w:hAnsi="Times New Roman"/>
          <w:sz w:val="28"/>
          <w:szCs w:val="28"/>
        </w:rPr>
        <w:t xml:space="preserve"> </w:t>
      </w:r>
      <w:r>
        <w:rPr>
          <w:rFonts w:ascii="Times New Roman" w:eastAsia="黑体" w:hAnsi="Times New Roman"/>
          <w:sz w:val="28"/>
          <w:szCs w:val="28"/>
        </w:rPr>
        <w:t>生</w:t>
      </w:r>
      <w:r>
        <w:rPr>
          <w:rFonts w:ascii="Times New Roman" w:eastAsia="黑体" w:hAnsi="Times New Roman"/>
          <w:sz w:val="28"/>
          <w:szCs w:val="28"/>
        </w:rPr>
        <w:t xml:space="preserve"> </w:t>
      </w:r>
      <w:r>
        <w:rPr>
          <w:rFonts w:ascii="Times New Roman" w:eastAsia="黑体" w:hAnsi="Times New Roman"/>
          <w:sz w:val="28"/>
          <w:szCs w:val="28"/>
        </w:rPr>
        <w:t>姓</w:t>
      </w:r>
      <w:r>
        <w:rPr>
          <w:rFonts w:ascii="Times New Roman" w:eastAsia="黑体" w:hAnsi="Times New Roman"/>
          <w:sz w:val="28"/>
          <w:szCs w:val="28"/>
        </w:rPr>
        <w:t xml:space="preserve"> </w:t>
      </w:r>
      <w:r>
        <w:rPr>
          <w:rFonts w:ascii="Times New Roman" w:eastAsia="黑体" w:hAnsi="Times New Roman"/>
          <w:sz w:val="28"/>
          <w:szCs w:val="28"/>
        </w:rPr>
        <w:t>名</w:t>
      </w:r>
      <w:r>
        <w:rPr>
          <w:rFonts w:ascii="宋体" w:hAnsi="宋体"/>
          <w:sz w:val="28"/>
        </w:rPr>
        <w:t>：</w:t>
      </w:r>
      <w:r>
        <w:rPr>
          <w:rFonts w:ascii="宋体" w:hAnsi="宋体"/>
          <w:sz w:val="28"/>
          <w:u w:val="single"/>
        </w:rPr>
        <w:t xml:space="preserve">          </w:t>
      </w:r>
      <w:r>
        <w:rPr>
          <w:rFonts w:ascii="Times New Roman" w:hAnsi="Times New Roman"/>
          <w:sz w:val="28"/>
          <w:szCs w:val="28"/>
          <w:u w:val="single"/>
        </w:rPr>
        <w:t>张仁杰</w:t>
      </w:r>
      <w:r>
        <w:rPr>
          <w:rFonts w:ascii="Times New Roman" w:hAnsi="Times New Roman"/>
          <w:sz w:val="28"/>
          <w:szCs w:val="28"/>
          <w:u w:val="single"/>
        </w:rPr>
        <w:t>                    </w:t>
      </w:r>
    </w:p>
    <w:p w:rsidR="009B2B2C" w:rsidRDefault="00496E23">
      <w:pPr>
        <w:spacing w:before="120" w:after="120"/>
        <w:ind w:left="1440" w:firstLine="480"/>
      </w:pPr>
      <w:r>
        <w:rPr>
          <w:rFonts w:ascii="Times New Roman" w:eastAsia="黑体" w:hAnsi="Times New Roman"/>
          <w:sz w:val="28"/>
          <w:szCs w:val="28"/>
        </w:rPr>
        <w:t>指</w:t>
      </w:r>
      <w:r>
        <w:rPr>
          <w:rFonts w:ascii="Times New Roman" w:eastAsia="黑体" w:hAnsi="Times New Roman"/>
          <w:sz w:val="28"/>
          <w:szCs w:val="28"/>
        </w:rPr>
        <w:t xml:space="preserve"> </w:t>
      </w:r>
      <w:r>
        <w:rPr>
          <w:rFonts w:ascii="Times New Roman" w:eastAsia="黑体" w:hAnsi="Times New Roman"/>
          <w:sz w:val="28"/>
          <w:szCs w:val="28"/>
        </w:rPr>
        <w:t>导</w:t>
      </w:r>
      <w:r>
        <w:rPr>
          <w:rFonts w:ascii="Times New Roman" w:eastAsia="黑体" w:hAnsi="Times New Roman"/>
          <w:sz w:val="28"/>
          <w:szCs w:val="28"/>
        </w:rPr>
        <w:t xml:space="preserve"> </w:t>
      </w:r>
      <w:r>
        <w:rPr>
          <w:rFonts w:ascii="Times New Roman" w:eastAsia="黑体" w:hAnsi="Times New Roman"/>
          <w:sz w:val="28"/>
          <w:szCs w:val="28"/>
        </w:rPr>
        <w:t>教</w:t>
      </w:r>
      <w:r>
        <w:rPr>
          <w:rFonts w:ascii="Times New Roman" w:eastAsia="黑体" w:hAnsi="Times New Roman"/>
          <w:sz w:val="28"/>
          <w:szCs w:val="28"/>
        </w:rPr>
        <w:t xml:space="preserve"> </w:t>
      </w:r>
      <w:r>
        <w:rPr>
          <w:rFonts w:ascii="Times New Roman" w:eastAsia="黑体" w:hAnsi="Times New Roman"/>
          <w:sz w:val="28"/>
          <w:szCs w:val="28"/>
        </w:rPr>
        <w:t>师</w:t>
      </w:r>
      <w:r>
        <w:rPr>
          <w:rFonts w:ascii="宋体" w:hAnsi="宋体"/>
          <w:sz w:val="28"/>
        </w:rPr>
        <w:t>：</w:t>
      </w:r>
      <w:r>
        <w:rPr>
          <w:rFonts w:ascii="宋体" w:hAnsi="宋体"/>
          <w:sz w:val="28"/>
          <w:u w:val="single"/>
        </w:rPr>
        <w:t xml:space="preserve">          </w:t>
      </w:r>
      <w:r>
        <w:rPr>
          <w:rFonts w:ascii="Times New Roman" w:hAnsi="Times New Roman"/>
          <w:sz w:val="28"/>
          <w:szCs w:val="28"/>
          <w:u w:val="single"/>
        </w:rPr>
        <w:t>孙健敏</w:t>
      </w:r>
      <w:r>
        <w:rPr>
          <w:rFonts w:ascii="Times New Roman" w:hAnsi="Times New Roman"/>
          <w:sz w:val="28"/>
          <w:szCs w:val="28"/>
          <w:u w:val="single"/>
        </w:rPr>
        <w:t>                    </w:t>
      </w:r>
    </w:p>
    <w:p w:rsidR="009B2B2C" w:rsidRDefault="009B2B2C"/>
    <w:p w:rsidR="009B2B2C" w:rsidRDefault="009B2B2C"/>
    <w:p w:rsidR="009B2B2C" w:rsidRDefault="009B2B2C"/>
    <w:p w:rsidR="009B2B2C" w:rsidRDefault="00496E23">
      <w:pPr>
        <w:spacing w:before="240"/>
        <w:ind w:firstLine="1560"/>
        <w:jc w:val="left"/>
        <w:rPr>
          <w:rFonts w:ascii="Times New Roman" w:eastAsia="黑体" w:hAnsi="Times New Roman"/>
          <w:sz w:val="28"/>
          <w:szCs w:val="28"/>
        </w:rPr>
      </w:pPr>
      <w:r>
        <w:rPr>
          <w:rFonts w:ascii="Times New Roman" w:eastAsia="黑体" w:hAnsi="Times New Roman"/>
          <w:sz w:val="28"/>
          <w:szCs w:val="28"/>
        </w:rPr>
        <w:t>通过开题日期：</w:t>
      </w:r>
      <w:r>
        <w:rPr>
          <w:rFonts w:ascii="Times New Roman" w:eastAsia="黑体" w:hAnsi="Times New Roman"/>
          <w:sz w:val="28"/>
          <w:szCs w:val="28"/>
        </w:rPr>
        <w:t xml:space="preserve"> </w:t>
      </w:r>
      <w:r>
        <w:rPr>
          <w:rFonts w:ascii="Times New Roman" w:eastAsia="黑体" w:hAnsi="Times New Roman"/>
          <w:sz w:val="28"/>
          <w:szCs w:val="28"/>
          <w:u w:val="single"/>
        </w:rPr>
        <w:t xml:space="preserve">         </w:t>
      </w:r>
      <w:r>
        <w:rPr>
          <w:rFonts w:ascii="Times New Roman" w:eastAsia="黑体" w:hAnsi="Times New Roman"/>
          <w:sz w:val="28"/>
          <w:szCs w:val="28"/>
        </w:rPr>
        <w:t>年</w:t>
      </w:r>
      <w:r>
        <w:rPr>
          <w:rFonts w:ascii="Times New Roman" w:eastAsia="黑体" w:hAnsi="Times New Roman"/>
          <w:sz w:val="28"/>
          <w:szCs w:val="28"/>
          <w:u w:val="single"/>
        </w:rPr>
        <w:t xml:space="preserve">           </w:t>
      </w:r>
      <w:r>
        <w:rPr>
          <w:rFonts w:ascii="Times New Roman" w:eastAsia="黑体" w:hAnsi="Times New Roman"/>
          <w:sz w:val="28"/>
          <w:szCs w:val="28"/>
        </w:rPr>
        <w:t>月</w:t>
      </w:r>
      <w:r>
        <w:rPr>
          <w:rFonts w:ascii="Times New Roman" w:eastAsia="黑体" w:hAnsi="Times New Roman"/>
          <w:sz w:val="28"/>
          <w:szCs w:val="28"/>
          <w:u w:val="single"/>
        </w:rPr>
        <w:t xml:space="preserve">          </w:t>
      </w:r>
      <w:r>
        <w:rPr>
          <w:rFonts w:ascii="Times New Roman" w:eastAsia="黑体" w:hAnsi="Times New Roman"/>
          <w:sz w:val="28"/>
          <w:szCs w:val="28"/>
        </w:rPr>
        <w:t>日</w:t>
      </w:r>
    </w:p>
    <w:p w:rsidR="009B2B2C" w:rsidRDefault="00496E23">
      <w:pPr>
        <w:spacing w:before="240"/>
        <w:ind w:firstLine="1560"/>
        <w:jc w:val="left"/>
        <w:rPr>
          <w:rFonts w:ascii="Times New Roman" w:eastAsia="黑体" w:hAnsi="Times New Roman"/>
          <w:sz w:val="28"/>
          <w:szCs w:val="28"/>
        </w:rPr>
      </w:pPr>
      <w:r>
        <w:rPr>
          <w:rFonts w:ascii="Times New Roman" w:eastAsia="黑体" w:hAnsi="Times New Roman"/>
          <w:sz w:val="28"/>
          <w:szCs w:val="28"/>
        </w:rPr>
        <w:t>开题组长签名：</w:t>
      </w:r>
      <w:r>
        <w:rPr>
          <w:rFonts w:ascii="Times New Roman" w:eastAsia="黑体" w:hAnsi="Times New Roman"/>
          <w:sz w:val="28"/>
          <w:szCs w:val="28"/>
          <w:u w:val="single"/>
        </w:rPr>
        <w:t xml:space="preserve">                    </w:t>
      </w:r>
    </w:p>
    <w:p w:rsidR="009B2B2C" w:rsidRDefault="00496E23">
      <w:pPr>
        <w:spacing w:before="240"/>
        <w:ind w:firstLine="1560"/>
        <w:jc w:val="left"/>
        <w:rPr>
          <w:rFonts w:ascii="Times New Roman" w:eastAsia="黑体" w:hAnsi="Times New Roman"/>
          <w:sz w:val="28"/>
          <w:szCs w:val="28"/>
          <w:u w:val="single"/>
        </w:rPr>
      </w:pPr>
      <w:r>
        <w:rPr>
          <w:noProof/>
        </w:rPr>
        <w:pict>
          <v:shape id="图形1" o:spid="_x0000_s1028" style="position:absolute;left:0;text-align:left;margin-left:200.95pt;margin-top:.05pt;width:150.45pt;height:.25pt;z-index:-2516597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" path="m,l21600,21600e" filled="f">
            <v:path arrowok="t"/>
          </v:shape>
        </w:pict>
      </w:r>
      <w:r>
        <w:rPr>
          <w:rFonts w:ascii="Times New Roman" w:eastAsia="黑体" w:hAnsi="Times New Roman"/>
          <w:sz w:val="28"/>
          <w:szCs w:val="28"/>
        </w:rPr>
        <w:t>开题委员会委员签名：</w:t>
      </w:r>
      <w:r>
        <w:rPr>
          <w:rFonts w:ascii="Times New Roman" w:eastAsia="黑体" w:hAnsi="Times New Roman"/>
          <w:sz w:val="28"/>
          <w:szCs w:val="28"/>
          <w:u w:val="single"/>
        </w:rPr>
        <w:t xml:space="preserve">                    </w:t>
      </w:r>
    </w:p>
    <w:p w:rsidR="009B2B2C" w:rsidRDefault="00496E23">
      <w:pPr>
        <w:spacing w:before="240"/>
        <w:ind w:firstLine="1560"/>
        <w:jc w:val="left"/>
        <w:rPr>
          <w:rFonts w:ascii="Times New Roman" w:eastAsia="黑体" w:hAnsi="Times New Roman"/>
          <w:sz w:val="28"/>
          <w:szCs w:val="28"/>
        </w:rPr>
      </w:pPr>
      <w:r>
        <w:rPr>
          <w:noProof/>
        </w:rPr>
        <w:pict>
          <v:shape id="图形2" o:spid="_x0000_s1027" style="position:absolute;left:0;text-align:left;margin-left:214.7pt;margin-top:3.9pt;width:136.7pt;height:.25pt;z-index:-2516587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" path="m,l21600,21600e" filled="f">
            <v:path arrowok="t"/>
          </v:shape>
        </w:pict>
      </w:r>
      <w:r>
        <w:rPr>
          <w:rFonts w:ascii="Times New Roman" w:eastAsia="黑体" w:hAnsi="Times New Roman"/>
          <w:sz w:val="28"/>
          <w:szCs w:val="28"/>
          <w:u w:val="single"/>
        </w:rPr>
        <w:t xml:space="preserve">                                        </w:t>
      </w:r>
    </w:p>
    <w:p w:rsidR="009B2B2C" w:rsidRDefault="00496E23">
      <w:pPr>
        <w:sectPr w:rsidR="009B2B2C">
          <w:pgSz w:w="11906" w:h="16838"/>
          <w:pgMar w:top="1474" w:right="1701" w:bottom="1474" w:left="1701" w:header="0" w:footer="0" w:gutter="0"/>
          <w:cols w:space="720"/>
          <w:formProt w:val="0"/>
          <w:docGrid w:type="lines" w:linePitch="397"/>
        </w:sectPr>
      </w:pPr>
      <w:r>
        <w:rPr>
          <w:noProof/>
        </w:rPr>
        <w:pict>
          <v:shape id="图形3" o:spid="_x0000_s1026" style="position:absolute;left:0;text-align:left;margin-left:64.7pt;margin-top:6.15pt;width:286.7pt;height:.25pt;z-index:-2516577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" path="m,l21600,21600e" filled="f">
            <v:path arrowok="t"/>
          </v:shape>
        </w:pict>
      </w:r>
    </w:p>
    <w:p w:rsidR="009B2B2C" w:rsidRDefault="00496E23">
      <w:pPr>
        <w:jc w:val="center"/>
        <w:rPr>
          <w:rFonts w:eastAsia="黑体"/>
          <w:sz w:val="32"/>
          <w:szCs w:val="32"/>
        </w:rPr>
      </w:pPr>
      <w:r>
        <w:rPr>
          <w:rFonts w:ascii="Times New Roman" w:eastAsia="黑体" w:hAnsi="Times New Roman"/>
          <w:sz w:val="32"/>
          <w:szCs w:val="32"/>
        </w:rPr>
        <w:lastRenderedPageBreak/>
        <w:t>小球馆管理系统</w:t>
      </w:r>
      <w:r>
        <w:rPr>
          <w:rFonts w:ascii="Times New Roman" w:eastAsia="黑体" w:hAnsi="Times New Roman"/>
          <w:sz w:val="32"/>
          <w:szCs w:val="32"/>
        </w:rPr>
        <w:t>——</w:t>
      </w:r>
      <w:r>
        <w:rPr>
          <w:rFonts w:ascii="Times New Roman" w:eastAsia="黑体" w:hAnsi="Times New Roman"/>
          <w:sz w:val="32"/>
          <w:szCs w:val="32"/>
        </w:rPr>
        <w:t>场地预约与用户管理</w:t>
      </w:r>
      <w:r>
        <w:rPr>
          <w:rFonts w:ascii="Times New Roman" w:eastAsia="黑体" w:hAnsi="Times New Roman" w:hint="eastAsia"/>
          <w:sz w:val="32"/>
          <w:szCs w:val="32"/>
        </w:rPr>
        <w:t>模块</w:t>
      </w:r>
      <w:r>
        <w:rPr>
          <w:rFonts w:ascii="Times New Roman" w:eastAsia="黑体" w:hAnsi="Times New Roman"/>
          <w:b/>
          <w:sz w:val="32"/>
          <w:szCs w:val="32"/>
        </w:rPr>
        <w:t xml:space="preserve">                                        </w:t>
      </w:r>
      <w:r>
        <w:rPr>
          <w:rFonts w:ascii="Times New Roman" w:eastAsia="黑体" w:hAnsi="Times New Roman"/>
          <w:b/>
          <w:sz w:val="32"/>
          <w:szCs w:val="32"/>
        </w:rPr>
        <w:t xml:space="preserve">               </w:t>
      </w:r>
    </w:p>
    <w:p w:rsidR="009B2B2C" w:rsidRDefault="009B2B2C">
      <w:pPr>
        <w:pStyle w:val="0"/>
        <w:ind w:firstLine="487"/>
      </w:pPr>
    </w:p>
    <w:p w:rsidR="009B2B2C" w:rsidRDefault="00496E23">
      <w:pPr>
        <w:pStyle w:val="012"/>
        <w:spacing w:line="360" w:lineRule="auto"/>
      </w:pPr>
      <w:r>
        <w:rPr>
          <w:rFonts w:asciiTheme="minorEastAsia" w:eastAsiaTheme="minorEastAsia" w:hAnsiTheme="minorEastAsia"/>
          <w:sz w:val="28"/>
          <w:szCs w:val="28"/>
        </w:rPr>
        <w:t>一、研究背景与意义</w:t>
      </w:r>
    </w:p>
    <w:p w:rsidR="009B2B2C" w:rsidRDefault="00496E23">
      <w:pPr>
        <w:pStyle w:val="0123"/>
        <w:spacing w:line="360" w:lineRule="auto"/>
        <w:rPr>
          <w:rFonts w:ascii="宋体" w:eastAsia="宋体" w:hAnsi="宋体"/>
        </w:rPr>
      </w:pPr>
      <w:r>
        <w:rPr>
          <w:rFonts w:ascii="宋体" w:eastAsia="宋体" w:hAnsi="宋体"/>
          <w:sz w:val="24"/>
          <w:szCs w:val="24"/>
        </w:rPr>
        <w:t xml:space="preserve">1.1  </w:t>
      </w:r>
      <w:r>
        <w:rPr>
          <w:rFonts w:ascii="宋体" w:eastAsia="宋体" w:hAnsi="宋体"/>
          <w:sz w:val="24"/>
          <w:szCs w:val="24"/>
        </w:rPr>
        <w:t>研究背景</w:t>
      </w:r>
    </w:p>
    <w:p w:rsidR="009B2B2C" w:rsidRDefault="00496E23">
      <w:pPr>
        <w:pStyle w:val="0"/>
        <w:spacing w:line="360" w:lineRule="auto"/>
        <w:ind w:firstLine="420"/>
      </w:pPr>
      <w:r>
        <w:rPr>
          <w:sz w:val="21"/>
          <w:szCs w:val="21"/>
        </w:rPr>
        <w:t>我校小球馆自建成投入使用以来，受到了全校师生的欢迎，乒乓球馆、健身房、健美操室以及羽毛球场既丰富了师生的生活，又锻炼了身体，展现了我校师生的良好风貌。但是在日常使用中发现了一些问题，主要集中在羽毛球馆的场地预约，比如场地数量有限供不应求、场地预约需到场地旁边工作人员处现场预约刷卡付费等。在信息化社会的今天，目前的场地预约流程不能满足广大师生的需求，为此教务处委托信息工程学院开发一套小球馆管理系统，提供网上预约场地的功能。</w:t>
      </w:r>
    </w:p>
    <w:p w:rsidR="009B2B2C" w:rsidRDefault="00496E23">
      <w:pPr>
        <w:pStyle w:val="0123"/>
        <w:spacing w:line="360" w:lineRule="auto"/>
      </w:pPr>
      <w:r>
        <w:rPr>
          <w:rFonts w:ascii="宋体" w:eastAsia="宋体" w:hAnsi="宋体"/>
          <w:sz w:val="24"/>
          <w:szCs w:val="24"/>
        </w:rPr>
        <w:t xml:space="preserve">1.2  </w:t>
      </w:r>
      <w:r>
        <w:rPr>
          <w:rFonts w:ascii="宋体" w:eastAsia="宋体" w:hAnsi="宋体"/>
          <w:sz w:val="24"/>
          <w:szCs w:val="24"/>
        </w:rPr>
        <w:t>研究意义</w:t>
      </w:r>
    </w:p>
    <w:p w:rsidR="009B2B2C" w:rsidRDefault="00496E23">
      <w:pPr>
        <w:pStyle w:val="0123"/>
        <w:spacing w:line="360" w:lineRule="auto"/>
        <w:ind w:firstLine="420"/>
        <w:rPr>
          <w:szCs w:val="21"/>
        </w:rPr>
      </w:pPr>
      <w:r>
        <w:rPr>
          <w:rFonts w:ascii="宋体" w:eastAsia="宋体" w:hAnsi="宋体"/>
          <w:szCs w:val="21"/>
        </w:rPr>
        <w:t>此系统提供网上查看场地预约情况、网上预约、网上付费、退订以及支持校园卡、微信、支付宝等多种付费方式的功能，同时提供管理员管理功能，支持订单管理、场地预约统计、闭馆时间管理、团体训练场地管理等功能，即可以节省人力，也可以方便师生预约场地</w:t>
      </w:r>
      <w:r>
        <w:rPr>
          <w:rFonts w:ascii="宋体" w:eastAsia="宋体" w:hAnsi="宋体"/>
          <w:szCs w:val="21"/>
        </w:rPr>
        <w:fldChar w:fldCharType="begin"/>
      </w:r>
      <w:r>
        <w:rPr>
          <w:rFonts w:ascii="宋体" w:eastAsia="宋体" w:hAnsi="宋体"/>
          <w:szCs w:val="21"/>
        </w:rPr>
        <w:instrText xml:space="preserve"> ADDIN NE.Ref.{28C3FE97-E0A7-413A-86B7-F43A73761305}</w:instrText>
      </w:r>
      <w:r>
        <w:rPr>
          <w:rFonts w:ascii="宋体" w:eastAsia="宋体" w:hAnsi="宋体"/>
          <w:szCs w:val="21"/>
        </w:rPr>
        <w:fldChar w:fldCharType="separate"/>
      </w:r>
      <w:r>
        <w:rPr>
          <w:rFonts w:ascii="宋体" w:cs="宋体"/>
          <w:color w:val="080000"/>
          <w:szCs w:val="21"/>
          <w:vertAlign w:val="superscript"/>
        </w:rPr>
        <w:t>[1]</w:t>
      </w:r>
      <w:r>
        <w:rPr>
          <w:rFonts w:ascii="宋体" w:eastAsia="宋体" w:hAnsi="宋体"/>
          <w:szCs w:val="21"/>
        </w:rPr>
        <w:fldChar w:fldCharType="end"/>
      </w:r>
      <w:r>
        <w:rPr>
          <w:rFonts w:ascii="宋体" w:eastAsia="宋体" w:hAnsi="宋体" w:hint="eastAsia"/>
          <w:szCs w:val="21"/>
        </w:rPr>
        <w:t>。</w:t>
      </w:r>
    </w:p>
    <w:p w:rsidR="009B2B2C" w:rsidRDefault="00496E23">
      <w:pPr>
        <w:pStyle w:val="012"/>
        <w:spacing w:line="360" w:lineRule="auto"/>
      </w:pPr>
      <w:r>
        <w:rPr>
          <w:rFonts w:asciiTheme="minorEastAsia" w:eastAsiaTheme="minorEastAsia" w:hAnsiTheme="minorEastAsia"/>
          <w:sz w:val="28"/>
          <w:szCs w:val="28"/>
        </w:rPr>
        <w:t>二、国内外研究现状分析</w:t>
      </w:r>
    </w:p>
    <w:p w:rsidR="009B2B2C" w:rsidRDefault="00496E23">
      <w:pPr>
        <w:pStyle w:val="012"/>
        <w:spacing w:line="360" w:lineRule="auto"/>
        <w:ind w:firstLine="420"/>
      </w:pPr>
      <w:r>
        <w:rPr>
          <w:rFonts w:asciiTheme="minorEastAsia" w:eastAsia="宋体" w:hAnsiTheme="minorEastAsia"/>
          <w:sz w:val="21"/>
          <w:szCs w:val="24"/>
        </w:rPr>
        <w:t>我国大部分高校目前还使用人工处理体育场馆管理流程，过程复杂、效率低下，随着时间的推移产生了大量的预约记录，这些数据都由人工记</w:t>
      </w:r>
      <w:r>
        <w:rPr>
          <w:rFonts w:asciiTheme="minorEastAsia" w:eastAsia="宋体" w:hAnsiTheme="minorEastAsia"/>
          <w:sz w:val="21"/>
          <w:szCs w:val="24"/>
        </w:rPr>
        <w:t>录在纸上，不利于查询、更新、数据统计等需求。为了节约成本，提高小球馆场地资源利用率，有必要将预约流程信息化、互联网化，为此开发一套小球馆场地预约系统，不仅能节约人力成本，还能提高工作效率</w:t>
      </w:r>
      <w:r>
        <w:rPr>
          <w:rFonts w:asciiTheme="minorEastAsia" w:eastAsia="宋体" w:hAnsiTheme="minorEastAsia"/>
          <w:sz w:val="21"/>
          <w:szCs w:val="24"/>
        </w:rPr>
        <w:fldChar w:fldCharType="begin"/>
      </w:r>
      <w:r>
        <w:rPr>
          <w:rFonts w:asciiTheme="minorEastAsia" w:eastAsia="宋体" w:hAnsiTheme="minorEastAsia"/>
          <w:sz w:val="21"/>
          <w:szCs w:val="24"/>
        </w:rPr>
        <w:instrText xml:space="preserve"> ADDIN NE.Ref.{4AC5817B-57B7-4C2B-93EB-520325591A8E}</w:instrText>
      </w:r>
      <w:r>
        <w:rPr>
          <w:rFonts w:asciiTheme="minorEastAsia" w:eastAsia="宋体" w:hAnsiTheme="minorEastAsia"/>
          <w:sz w:val="21"/>
          <w:szCs w:val="24"/>
        </w:rPr>
        <w:fldChar w:fldCharType="separate"/>
      </w:r>
      <w:r>
        <w:rPr>
          <w:rFonts w:ascii="Calibri" w:eastAsia="微软雅黑" w:hAnsi="Calibri" w:cs="Calibri"/>
          <w:color w:val="080000"/>
          <w:szCs w:val="24"/>
          <w:vertAlign w:val="superscript"/>
        </w:rPr>
        <w:t>[2]</w:t>
      </w:r>
      <w:r>
        <w:rPr>
          <w:rFonts w:asciiTheme="minorEastAsia" w:eastAsia="宋体" w:hAnsiTheme="minorEastAsia"/>
          <w:sz w:val="21"/>
          <w:szCs w:val="24"/>
        </w:rPr>
        <w:fldChar w:fldCharType="end"/>
      </w:r>
      <w:r>
        <w:rPr>
          <w:rFonts w:asciiTheme="minorEastAsia" w:eastAsia="宋体" w:hAnsiTheme="minorEastAsia"/>
          <w:sz w:val="21"/>
          <w:szCs w:val="24"/>
        </w:rPr>
        <w:t>。</w:t>
      </w:r>
    </w:p>
    <w:p w:rsidR="009B2B2C" w:rsidRDefault="00496E23">
      <w:pPr>
        <w:pStyle w:val="012"/>
        <w:spacing w:line="360" w:lineRule="auto"/>
        <w:ind w:firstLine="420"/>
        <w:rPr>
          <w:rFonts w:asciiTheme="minorEastAsia" w:eastAsia="宋体" w:hAnsiTheme="minorEastAsia"/>
          <w:sz w:val="21"/>
          <w:szCs w:val="24"/>
        </w:rPr>
      </w:pPr>
      <w:r>
        <w:rPr>
          <w:rFonts w:asciiTheme="minorEastAsia" w:eastAsia="宋体" w:hAnsiTheme="minorEastAsia" w:hint="eastAsia"/>
          <w:sz w:val="21"/>
          <w:szCs w:val="24"/>
        </w:rPr>
        <w:t>天津大学黄国文采用</w:t>
      </w:r>
      <w:r>
        <w:rPr>
          <w:rFonts w:asciiTheme="minorEastAsia" w:eastAsia="宋体" w:hAnsiTheme="minorEastAsia" w:hint="eastAsia"/>
          <w:sz w:val="21"/>
          <w:szCs w:val="24"/>
        </w:rPr>
        <w:t>Excel</w:t>
      </w:r>
      <w:r>
        <w:rPr>
          <w:rFonts w:asciiTheme="minorEastAsia" w:eastAsia="宋体" w:hAnsiTheme="minorEastAsia" w:hint="eastAsia"/>
          <w:sz w:val="21"/>
          <w:szCs w:val="24"/>
        </w:rPr>
        <w:t>软件中的</w:t>
      </w:r>
      <w:r>
        <w:rPr>
          <w:rFonts w:asciiTheme="minorEastAsia" w:eastAsia="宋体" w:hAnsiTheme="minorEastAsia" w:hint="eastAsia"/>
          <w:sz w:val="21"/>
          <w:szCs w:val="24"/>
        </w:rPr>
        <w:t>VBA</w:t>
      </w:r>
      <w:r>
        <w:rPr>
          <w:rFonts w:asciiTheme="minorEastAsia" w:eastAsia="宋体" w:hAnsiTheme="minorEastAsia" w:hint="eastAsia"/>
          <w:sz w:val="21"/>
          <w:szCs w:val="24"/>
        </w:rPr>
        <w:t>编程技术，结合大学体育馆的羽毛球场地的预定需要，开发了羽毛球场地预定系统，实现了计算机场地预定的自动化管理，提高了场地预定的工作效率和准确率</w:t>
      </w:r>
      <w:r>
        <w:rPr>
          <w:rFonts w:asciiTheme="minorEastAsia" w:eastAsia="宋体" w:hAnsiTheme="minorEastAsia"/>
          <w:sz w:val="21"/>
          <w:szCs w:val="24"/>
        </w:rPr>
        <w:fldChar w:fldCharType="begin"/>
      </w:r>
      <w:r>
        <w:rPr>
          <w:rFonts w:asciiTheme="minorEastAsia" w:eastAsia="宋体" w:hAnsiTheme="minorEastAsia"/>
          <w:sz w:val="21"/>
          <w:szCs w:val="24"/>
        </w:rPr>
        <w:instrText xml:space="preserve"> ADDIN NE.Re</w:instrText>
      </w:r>
      <w:r>
        <w:rPr>
          <w:rFonts w:asciiTheme="minorEastAsia" w:eastAsia="宋体" w:hAnsiTheme="minorEastAsia"/>
          <w:sz w:val="21"/>
          <w:szCs w:val="24"/>
        </w:rPr>
        <w:instrText>f.{6C7501F2-1978-4E95-8536-6B4EE21F1742}</w:instrText>
      </w:r>
      <w:r>
        <w:rPr>
          <w:rFonts w:asciiTheme="minorEastAsia" w:eastAsia="宋体" w:hAnsiTheme="minorEastAsia"/>
          <w:sz w:val="21"/>
          <w:szCs w:val="24"/>
        </w:rPr>
        <w:fldChar w:fldCharType="separate"/>
      </w:r>
      <w:r>
        <w:rPr>
          <w:rFonts w:ascii="Calibri" w:eastAsia="微软雅黑" w:hAnsi="Calibri" w:cs="Calibri"/>
          <w:color w:val="080000"/>
          <w:szCs w:val="24"/>
          <w:vertAlign w:val="superscript"/>
        </w:rPr>
        <w:t>[3]</w:t>
      </w:r>
      <w:r>
        <w:rPr>
          <w:rFonts w:asciiTheme="minorEastAsia" w:eastAsia="宋体" w:hAnsiTheme="minorEastAsia"/>
          <w:sz w:val="21"/>
          <w:szCs w:val="24"/>
        </w:rPr>
        <w:fldChar w:fldCharType="end"/>
      </w:r>
      <w:r>
        <w:rPr>
          <w:rFonts w:asciiTheme="minorEastAsia" w:eastAsia="宋体" w:hAnsiTheme="minorEastAsia" w:hint="eastAsia"/>
          <w:sz w:val="21"/>
          <w:szCs w:val="24"/>
        </w:rPr>
        <w:t>。</w:t>
      </w:r>
    </w:p>
    <w:p w:rsidR="009B2B2C" w:rsidRDefault="00496E23">
      <w:pPr>
        <w:pStyle w:val="012"/>
        <w:spacing w:line="360" w:lineRule="auto"/>
        <w:ind w:firstLine="420"/>
      </w:pPr>
      <w:r>
        <w:rPr>
          <w:rFonts w:asciiTheme="minorEastAsia" w:eastAsia="宋体" w:hAnsiTheme="minorEastAsia"/>
          <w:sz w:val="21"/>
          <w:szCs w:val="24"/>
        </w:rPr>
        <w:lastRenderedPageBreak/>
        <w:t>目前国内各种场地预订系统主要集中在商用，如</w:t>
      </w:r>
      <w:r>
        <w:rPr>
          <w:rFonts w:asciiTheme="minorEastAsia" w:eastAsia="宋体" w:hAnsiTheme="minorEastAsia"/>
          <w:szCs w:val="24"/>
        </w:rPr>
        <w:t>12306</w:t>
      </w:r>
      <w:r>
        <w:rPr>
          <w:rFonts w:asciiTheme="minorEastAsia" w:eastAsia="宋体" w:hAnsiTheme="minorEastAsia"/>
          <w:sz w:val="21"/>
          <w:szCs w:val="24"/>
        </w:rPr>
        <w:t>火车票预订系统、电影院座位预订系统等</w:t>
      </w:r>
      <w:r>
        <w:rPr>
          <w:rFonts w:asciiTheme="minorEastAsia" w:eastAsia="宋体" w:hAnsiTheme="minorEastAsia" w:hint="eastAsia"/>
          <w:sz w:val="21"/>
          <w:szCs w:val="24"/>
        </w:rPr>
        <w:t>，</w:t>
      </w:r>
      <w:r>
        <w:rPr>
          <w:rFonts w:asciiTheme="minorEastAsia" w:eastAsia="宋体" w:hAnsiTheme="minorEastAsia"/>
          <w:sz w:val="21"/>
          <w:szCs w:val="24"/>
        </w:rPr>
        <w:t>高校内自用的系统也是根据自身实际情况自己开发。在小球馆预约系统中，用户有三种角色：管理员、普通用户、因公使用场地的团体，大部分场地预约系统的角色都分为管理员和普通用户；本系统中还需要考虑定期使用场地的团体，如羽毛球队的训练。而且此类系统均为个性化订制，无法满足小球馆场地预约的需求，因此需要根据实际情况具体需求进行订制。</w:t>
      </w:r>
    </w:p>
    <w:p w:rsidR="009B2B2C" w:rsidRDefault="00496E23">
      <w:pPr>
        <w:pStyle w:val="012"/>
        <w:spacing w:line="360" w:lineRule="auto"/>
        <w:rPr>
          <w:rFonts w:asciiTheme="minorEastAsia" w:eastAsiaTheme="minorEastAsia" w:hAnsiTheme="minorEastAsia"/>
          <w:sz w:val="28"/>
          <w:szCs w:val="28"/>
        </w:rPr>
      </w:pPr>
      <w:r>
        <w:rPr>
          <w:rFonts w:asciiTheme="minorEastAsia" w:eastAsiaTheme="minorEastAsia" w:hAnsiTheme="minorEastAsia"/>
          <w:sz w:val="28"/>
          <w:szCs w:val="28"/>
        </w:rPr>
        <w:t>三、研究</w:t>
      </w:r>
      <w:r>
        <w:rPr>
          <w:rFonts w:asciiTheme="minorEastAsia" w:eastAsiaTheme="minorEastAsia" w:hAnsiTheme="minorEastAsia" w:hint="eastAsia"/>
          <w:sz w:val="28"/>
          <w:szCs w:val="28"/>
        </w:rPr>
        <w:t>内容</w:t>
      </w:r>
      <w:r>
        <w:rPr>
          <w:rFonts w:asciiTheme="minorEastAsia" w:eastAsiaTheme="minorEastAsia" w:hAnsiTheme="minorEastAsia"/>
          <w:sz w:val="28"/>
          <w:szCs w:val="28"/>
        </w:rPr>
        <w:t>与主要研究</w:t>
      </w:r>
      <w:r>
        <w:rPr>
          <w:rFonts w:asciiTheme="minorEastAsia" w:eastAsiaTheme="minorEastAsia" w:hAnsiTheme="minorEastAsia" w:hint="eastAsia"/>
          <w:sz w:val="28"/>
          <w:szCs w:val="28"/>
        </w:rPr>
        <w:t>问题</w:t>
      </w:r>
    </w:p>
    <w:p w:rsidR="009B2B2C" w:rsidRDefault="00496E23">
      <w:pPr>
        <w:pStyle w:val="0"/>
        <w:spacing w:line="360" w:lineRule="auto"/>
        <w:ind w:firstLine="487"/>
        <w:rPr>
          <w:sz w:val="21"/>
          <w:szCs w:val="21"/>
        </w:rPr>
      </w:pPr>
      <w:r>
        <w:rPr>
          <w:sz w:val="21"/>
          <w:szCs w:val="21"/>
        </w:rPr>
        <w:t>本论文主要内容是研究开发一套小球馆的场地预约系统，目标为实现方便、高效地预约、管理小球馆场地，</w:t>
      </w:r>
      <w:r>
        <w:rPr>
          <w:rFonts w:hint="eastAsia"/>
          <w:sz w:val="21"/>
          <w:szCs w:val="21"/>
        </w:rPr>
        <w:t>研究问题</w:t>
      </w:r>
      <w:r>
        <w:rPr>
          <w:sz w:val="21"/>
          <w:szCs w:val="21"/>
        </w:rPr>
        <w:t>包括：</w:t>
      </w:r>
    </w:p>
    <w:p w:rsidR="009B2B2C" w:rsidRDefault="00496E23">
      <w:pPr>
        <w:pStyle w:val="0"/>
        <w:spacing w:line="360" w:lineRule="auto"/>
        <w:ind w:firstLine="487"/>
        <w:rPr>
          <w:sz w:val="21"/>
          <w:szCs w:val="21"/>
        </w:rPr>
      </w:pPr>
      <w:r>
        <w:rPr>
          <w:sz w:val="21"/>
          <w:szCs w:val="21"/>
        </w:rPr>
        <w:t>（</w:t>
      </w:r>
      <w:r>
        <w:rPr>
          <w:sz w:val="21"/>
          <w:szCs w:val="21"/>
        </w:rPr>
        <w:t>1</w:t>
      </w:r>
      <w:r>
        <w:rPr>
          <w:sz w:val="21"/>
          <w:szCs w:val="21"/>
        </w:rPr>
        <w:t>）用户预约场地</w:t>
      </w:r>
    </w:p>
    <w:p w:rsidR="009B2B2C" w:rsidRDefault="00496E23">
      <w:pPr>
        <w:pStyle w:val="0"/>
        <w:spacing w:line="360" w:lineRule="auto"/>
        <w:ind w:firstLine="487"/>
        <w:rPr>
          <w:sz w:val="21"/>
          <w:szCs w:val="21"/>
        </w:rPr>
      </w:pPr>
      <w:r>
        <w:rPr>
          <w:sz w:val="21"/>
          <w:szCs w:val="21"/>
        </w:rPr>
        <w:t xml:space="preserve">  </w:t>
      </w:r>
      <w:r>
        <w:rPr>
          <w:sz w:val="21"/>
          <w:szCs w:val="21"/>
        </w:rPr>
        <w:t>用户包括教师和学生，用户可以在客户端选择要预约的日期，查看可以预约的场地，</w:t>
      </w:r>
      <w:r>
        <w:rPr>
          <w:rFonts w:hint="eastAsia"/>
          <w:sz w:val="21"/>
          <w:szCs w:val="21"/>
        </w:rPr>
        <w:t>闭馆时间和他人已经预约过的场地不能再次预约。</w:t>
      </w:r>
      <w:r>
        <w:rPr>
          <w:sz w:val="21"/>
          <w:szCs w:val="21"/>
        </w:rPr>
        <w:t>预约成功之后提供取消预约的功能，用户预约场地</w:t>
      </w:r>
      <w:r>
        <w:rPr>
          <w:rFonts w:hint="eastAsia"/>
          <w:sz w:val="21"/>
          <w:szCs w:val="21"/>
        </w:rPr>
        <w:t>后</w:t>
      </w:r>
      <w:r>
        <w:rPr>
          <w:sz w:val="21"/>
          <w:szCs w:val="21"/>
        </w:rPr>
        <w:t>可以使用校园卡一卡通支付，还可以使用微信、支付宝等方式支付。</w:t>
      </w:r>
      <w:r>
        <w:rPr>
          <w:rFonts w:hint="eastAsia"/>
          <w:sz w:val="21"/>
          <w:szCs w:val="21"/>
        </w:rPr>
        <w:t>同时，预约过程中还可能出现多人同时预约的情况，要处理好场地预约冲突问题。</w:t>
      </w:r>
    </w:p>
    <w:p w:rsidR="009B2B2C" w:rsidRDefault="00496E23">
      <w:pPr>
        <w:pStyle w:val="0"/>
        <w:spacing w:line="360" w:lineRule="auto"/>
        <w:ind w:firstLine="487"/>
        <w:rPr>
          <w:sz w:val="21"/>
          <w:szCs w:val="21"/>
        </w:rPr>
      </w:pPr>
      <w:r>
        <w:rPr>
          <w:sz w:val="21"/>
          <w:szCs w:val="21"/>
        </w:rPr>
        <w:t>（</w:t>
      </w:r>
      <w:r>
        <w:rPr>
          <w:sz w:val="21"/>
          <w:szCs w:val="21"/>
        </w:rPr>
        <w:t>2</w:t>
      </w:r>
      <w:r>
        <w:rPr>
          <w:sz w:val="21"/>
          <w:szCs w:val="21"/>
        </w:rPr>
        <w:t>）管理员管理场地</w:t>
      </w:r>
    </w:p>
    <w:p w:rsidR="009B2B2C" w:rsidRDefault="00496E23">
      <w:pPr>
        <w:pStyle w:val="0"/>
        <w:spacing w:line="360" w:lineRule="auto"/>
        <w:ind w:firstLine="487"/>
        <w:rPr>
          <w:sz w:val="21"/>
          <w:szCs w:val="21"/>
        </w:rPr>
      </w:pPr>
      <w:r>
        <w:rPr>
          <w:sz w:val="21"/>
          <w:szCs w:val="21"/>
        </w:rPr>
        <w:t xml:space="preserve">  </w:t>
      </w:r>
      <w:r>
        <w:rPr>
          <w:sz w:val="21"/>
          <w:szCs w:val="21"/>
        </w:rPr>
        <w:t>管理员可以根据实际情况添加</w:t>
      </w:r>
      <w:r>
        <w:rPr>
          <w:sz w:val="21"/>
          <w:szCs w:val="21"/>
        </w:rPr>
        <w:t>小球馆闭馆时间、添加团体长期使用场地信息、订单管理等。</w:t>
      </w:r>
    </w:p>
    <w:p w:rsidR="009B2B2C" w:rsidRDefault="00496E23">
      <w:pPr>
        <w:pStyle w:val="0"/>
        <w:spacing w:line="360" w:lineRule="auto"/>
        <w:ind w:firstLine="487"/>
        <w:rPr>
          <w:sz w:val="21"/>
          <w:szCs w:val="21"/>
        </w:rPr>
      </w:pPr>
      <w:r>
        <w:rPr>
          <w:sz w:val="21"/>
          <w:szCs w:val="21"/>
        </w:rPr>
        <w:t>（</w:t>
      </w:r>
      <w:r>
        <w:rPr>
          <w:sz w:val="21"/>
          <w:szCs w:val="21"/>
        </w:rPr>
        <w:t>3</w:t>
      </w:r>
      <w:r>
        <w:rPr>
          <w:sz w:val="21"/>
          <w:szCs w:val="21"/>
        </w:rPr>
        <w:t>）管理员查看预约数据</w:t>
      </w:r>
    </w:p>
    <w:p w:rsidR="009B2B2C" w:rsidRDefault="00496E23">
      <w:pPr>
        <w:pStyle w:val="0"/>
        <w:spacing w:line="360" w:lineRule="auto"/>
        <w:ind w:firstLine="487"/>
        <w:rPr>
          <w:sz w:val="21"/>
          <w:szCs w:val="21"/>
        </w:rPr>
      </w:pPr>
      <w:r>
        <w:rPr>
          <w:sz w:val="21"/>
          <w:szCs w:val="21"/>
        </w:rPr>
        <w:t xml:space="preserve">  </w:t>
      </w:r>
      <w:r>
        <w:rPr>
          <w:sz w:val="21"/>
          <w:szCs w:val="21"/>
        </w:rPr>
        <w:t>管理员不仅可以查看历史订单，还可以选择时间段查看用户预约情况，方便统计我校师生运动情况，并且可以统计场地收益情况等信息。</w:t>
      </w:r>
    </w:p>
    <w:p w:rsidR="009B2B2C" w:rsidRDefault="00496E23">
      <w:pPr>
        <w:pStyle w:val="012"/>
        <w:spacing w:line="360" w:lineRule="auto"/>
      </w:pPr>
      <w:r>
        <w:rPr>
          <w:rFonts w:asciiTheme="minorEastAsia" w:eastAsiaTheme="minorEastAsia" w:hAnsiTheme="minorEastAsia"/>
          <w:sz w:val="28"/>
          <w:szCs w:val="28"/>
        </w:rPr>
        <w:t>四、研究思路与</w:t>
      </w:r>
      <w:r>
        <w:rPr>
          <w:rFonts w:asciiTheme="minorEastAsia" w:eastAsiaTheme="minorEastAsia" w:hAnsiTheme="minorEastAsia" w:hint="eastAsia"/>
          <w:sz w:val="28"/>
          <w:szCs w:val="28"/>
        </w:rPr>
        <w:t>技术实施</w:t>
      </w:r>
      <w:r>
        <w:rPr>
          <w:rFonts w:asciiTheme="minorEastAsia" w:eastAsiaTheme="minorEastAsia" w:hAnsiTheme="minorEastAsia"/>
          <w:sz w:val="28"/>
          <w:szCs w:val="28"/>
        </w:rPr>
        <w:t>路线</w:t>
      </w:r>
    </w:p>
    <w:p w:rsidR="009B2B2C" w:rsidRDefault="00496E23">
      <w:pPr>
        <w:pStyle w:val="0"/>
        <w:spacing w:line="360" w:lineRule="auto"/>
        <w:ind w:firstLine="487"/>
        <w:rPr>
          <w:rFonts w:ascii="宋体" w:hAnsi="宋体"/>
          <w:szCs w:val="24"/>
        </w:rPr>
      </w:pPr>
      <w:r>
        <w:rPr>
          <w:rFonts w:ascii="宋体" w:hAnsi="宋体" w:hint="eastAsia"/>
          <w:szCs w:val="24"/>
        </w:rPr>
        <w:t xml:space="preserve">4.1 </w:t>
      </w:r>
      <w:r>
        <w:rPr>
          <w:rFonts w:ascii="宋体" w:hAnsi="宋体" w:hint="eastAsia"/>
          <w:szCs w:val="24"/>
        </w:rPr>
        <w:t>研究思路</w:t>
      </w:r>
    </w:p>
    <w:p w:rsidR="009B2B2C" w:rsidRDefault="00496E23">
      <w:pPr>
        <w:pStyle w:val="0"/>
        <w:spacing w:line="360" w:lineRule="auto"/>
        <w:ind w:firstLine="487"/>
        <w:rPr>
          <w:rFonts w:ascii="宋体" w:hAnsi="宋体"/>
          <w:sz w:val="21"/>
          <w:szCs w:val="21"/>
        </w:rPr>
      </w:pPr>
      <w:r>
        <w:rPr>
          <w:rFonts w:ascii="宋体" w:hAnsi="宋体" w:hint="eastAsia"/>
          <w:sz w:val="21"/>
          <w:szCs w:val="21"/>
        </w:rPr>
        <w:lastRenderedPageBreak/>
        <w:t>调查小球馆场地预约的实际需求，根据需求进行系统模块设计，再根据系统设计按计划日期进行项目开发，开发完成后进行部署测试，通过验收后即可上线使用。</w:t>
      </w:r>
    </w:p>
    <w:p w:rsidR="009B2B2C" w:rsidRDefault="00496E23">
      <w:pPr>
        <w:pStyle w:val="0"/>
        <w:spacing w:line="360" w:lineRule="auto"/>
        <w:ind w:firstLine="487"/>
        <w:rPr>
          <w:rFonts w:ascii="宋体" w:hAnsi="宋体"/>
          <w:szCs w:val="24"/>
        </w:rPr>
      </w:pPr>
      <w:r>
        <w:rPr>
          <w:rFonts w:ascii="宋体" w:hAnsi="宋体" w:hint="eastAsia"/>
          <w:szCs w:val="24"/>
        </w:rPr>
        <w:t xml:space="preserve">4.2 </w:t>
      </w:r>
      <w:r>
        <w:rPr>
          <w:rFonts w:ascii="宋体" w:hAnsi="宋体" w:hint="eastAsia"/>
          <w:szCs w:val="24"/>
        </w:rPr>
        <w:t>实施路线</w:t>
      </w:r>
    </w:p>
    <w:p w:rsidR="009B2B2C" w:rsidRDefault="00496E23">
      <w:pPr>
        <w:pStyle w:val="0"/>
        <w:spacing w:line="360" w:lineRule="auto"/>
        <w:ind w:firstLine="487"/>
        <w:rPr>
          <w:rFonts w:ascii="宋体" w:hAnsi="宋体"/>
          <w:sz w:val="21"/>
          <w:szCs w:val="21"/>
        </w:rPr>
      </w:pPr>
      <w:r>
        <w:rPr>
          <w:rFonts w:ascii="宋体" w:hAnsi="宋体" w:hint="eastAsia"/>
          <w:sz w:val="21"/>
          <w:szCs w:val="21"/>
        </w:rPr>
        <w:t xml:space="preserve">4.2.1 </w:t>
      </w:r>
      <w:r>
        <w:rPr>
          <w:rFonts w:ascii="宋体" w:hAnsi="宋体" w:hint="eastAsia"/>
          <w:sz w:val="21"/>
          <w:szCs w:val="21"/>
        </w:rPr>
        <w:t>需求分析</w:t>
      </w:r>
    </w:p>
    <w:p w:rsidR="009B2B2C" w:rsidRDefault="00496E23">
      <w:pPr>
        <w:pStyle w:val="0"/>
        <w:spacing w:line="360" w:lineRule="auto"/>
        <w:ind w:firstLine="487"/>
        <w:rPr>
          <w:rFonts w:ascii="宋体" w:hAnsi="宋体"/>
          <w:sz w:val="21"/>
          <w:szCs w:val="21"/>
        </w:rPr>
      </w:pPr>
      <w:r>
        <w:rPr>
          <w:rFonts w:ascii="宋体" w:hAnsi="宋体" w:hint="eastAsia"/>
          <w:sz w:val="21"/>
          <w:szCs w:val="21"/>
        </w:rPr>
        <w:t>在小球馆进行实地考察并向相关工作人员咨询现阶段的计费方式和场地管理模式，了解在日常工作中，这种模式存在的问题以及工作人员对系统的需求。对来小球馆预定的同学进行咨询，了解对现阶段小球馆羽毛球场地使用的相关想法。整理基本需求，画出原型图，根据原型图和系统的可行性向小球馆工作人员确定最终需求，编写完整的需求文档。</w:t>
      </w:r>
    </w:p>
    <w:p w:rsidR="009B2B2C" w:rsidRDefault="00496E23">
      <w:pPr>
        <w:pStyle w:val="0"/>
        <w:spacing w:line="360" w:lineRule="auto"/>
        <w:ind w:firstLine="487"/>
        <w:rPr>
          <w:rFonts w:ascii="宋体" w:hAnsi="宋体"/>
          <w:sz w:val="21"/>
          <w:szCs w:val="21"/>
        </w:rPr>
      </w:pPr>
      <w:r>
        <w:rPr>
          <w:rFonts w:ascii="宋体" w:hAnsi="宋体" w:hint="eastAsia"/>
          <w:sz w:val="21"/>
          <w:szCs w:val="21"/>
        </w:rPr>
        <w:t xml:space="preserve">4.2.2 </w:t>
      </w:r>
      <w:r>
        <w:rPr>
          <w:rFonts w:ascii="宋体" w:hAnsi="宋体" w:hint="eastAsia"/>
          <w:sz w:val="21"/>
          <w:szCs w:val="21"/>
        </w:rPr>
        <w:t>系统设计</w:t>
      </w:r>
    </w:p>
    <w:p w:rsidR="009B2B2C" w:rsidRDefault="00496E23">
      <w:pPr>
        <w:pStyle w:val="0"/>
        <w:spacing w:line="360" w:lineRule="auto"/>
        <w:ind w:firstLine="487"/>
        <w:rPr>
          <w:rFonts w:ascii="宋体" w:hAnsi="宋体"/>
          <w:sz w:val="21"/>
          <w:szCs w:val="21"/>
        </w:rPr>
      </w:pPr>
      <w:r>
        <w:rPr>
          <w:rFonts w:ascii="宋体" w:hAnsi="宋体" w:hint="eastAsia"/>
          <w:sz w:val="21"/>
          <w:szCs w:val="21"/>
        </w:rPr>
        <w:t>根据现有需求，将系统分为多个模块，如后台管理模块、场地模块、用户模块、订单模块等，分模块开发。</w:t>
      </w:r>
    </w:p>
    <w:p w:rsidR="009B2B2C" w:rsidRDefault="00496E23">
      <w:pPr>
        <w:pStyle w:val="0"/>
        <w:spacing w:line="360" w:lineRule="auto"/>
        <w:ind w:firstLine="487"/>
        <w:rPr>
          <w:rFonts w:ascii="宋体" w:hAnsi="宋体"/>
          <w:sz w:val="21"/>
          <w:szCs w:val="21"/>
        </w:rPr>
      </w:pPr>
      <w:r>
        <w:rPr>
          <w:rFonts w:ascii="宋体" w:hAnsi="宋体" w:hint="eastAsia"/>
          <w:sz w:val="21"/>
          <w:szCs w:val="21"/>
        </w:rPr>
        <w:t xml:space="preserve">4.2.3 </w:t>
      </w:r>
      <w:r>
        <w:rPr>
          <w:rFonts w:ascii="宋体" w:hAnsi="宋体" w:hint="eastAsia"/>
          <w:sz w:val="21"/>
          <w:szCs w:val="21"/>
        </w:rPr>
        <w:t>编码</w:t>
      </w:r>
    </w:p>
    <w:p w:rsidR="009B2B2C" w:rsidRDefault="00496E23">
      <w:pPr>
        <w:pStyle w:val="0"/>
        <w:spacing w:line="360" w:lineRule="auto"/>
        <w:ind w:firstLine="487"/>
        <w:rPr>
          <w:rFonts w:ascii="宋体" w:hAnsi="宋体"/>
          <w:sz w:val="21"/>
          <w:szCs w:val="21"/>
        </w:rPr>
      </w:pPr>
      <w:r>
        <w:rPr>
          <w:rFonts w:ascii="宋体" w:hAnsi="宋体" w:hint="eastAsia"/>
          <w:sz w:val="21"/>
          <w:szCs w:val="21"/>
        </w:rPr>
        <w:t>根据系统设计分模块编码开发。</w:t>
      </w:r>
    </w:p>
    <w:p w:rsidR="009B2B2C" w:rsidRDefault="00496E23">
      <w:pPr>
        <w:pStyle w:val="0"/>
        <w:spacing w:line="360" w:lineRule="auto"/>
        <w:ind w:firstLine="487"/>
        <w:rPr>
          <w:rFonts w:ascii="宋体" w:hAnsi="宋体"/>
          <w:sz w:val="21"/>
          <w:szCs w:val="21"/>
        </w:rPr>
      </w:pPr>
      <w:r>
        <w:rPr>
          <w:rFonts w:ascii="宋体" w:hAnsi="宋体" w:hint="eastAsia"/>
          <w:sz w:val="21"/>
          <w:szCs w:val="21"/>
        </w:rPr>
        <w:t xml:space="preserve">4.2.4 </w:t>
      </w:r>
      <w:r>
        <w:rPr>
          <w:rFonts w:ascii="宋体" w:hAnsi="宋体" w:hint="eastAsia"/>
          <w:sz w:val="21"/>
          <w:szCs w:val="21"/>
        </w:rPr>
        <w:t>部署与测试</w:t>
      </w:r>
    </w:p>
    <w:p w:rsidR="009B2B2C" w:rsidRDefault="00496E23">
      <w:pPr>
        <w:pStyle w:val="0"/>
        <w:spacing w:line="360" w:lineRule="auto"/>
        <w:ind w:firstLine="487"/>
        <w:rPr>
          <w:rFonts w:ascii="宋体" w:hAnsi="宋体"/>
          <w:sz w:val="21"/>
          <w:szCs w:val="21"/>
        </w:rPr>
      </w:pPr>
      <w:r>
        <w:rPr>
          <w:rFonts w:ascii="宋体" w:hAnsi="宋体" w:hint="eastAsia"/>
          <w:sz w:val="21"/>
          <w:szCs w:val="21"/>
        </w:rPr>
        <w:t>开发完成后，</w:t>
      </w:r>
      <w:r>
        <w:rPr>
          <w:rFonts w:ascii="宋体" w:hAnsi="宋体" w:hint="eastAsia"/>
          <w:sz w:val="21"/>
          <w:szCs w:val="21"/>
        </w:rPr>
        <w:t>编写单元测试进行白盒测试，项目部署在服务器上之后根据项目流程进行黑盒测试。测试通过后上线使用。</w:t>
      </w:r>
    </w:p>
    <w:p w:rsidR="009B2B2C" w:rsidRDefault="00496E23">
      <w:pPr>
        <w:pStyle w:val="0"/>
        <w:spacing w:line="360" w:lineRule="auto"/>
        <w:ind w:firstLine="487"/>
        <w:rPr>
          <w:rFonts w:ascii="宋体" w:hAnsi="宋体"/>
          <w:szCs w:val="24"/>
        </w:rPr>
      </w:pPr>
      <w:r>
        <w:rPr>
          <w:rFonts w:ascii="宋体" w:hAnsi="宋体" w:hint="eastAsia"/>
          <w:szCs w:val="24"/>
        </w:rPr>
        <w:t xml:space="preserve">4.3 </w:t>
      </w:r>
      <w:r>
        <w:rPr>
          <w:rFonts w:ascii="宋体" w:hAnsi="宋体" w:hint="eastAsia"/>
          <w:szCs w:val="24"/>
        </w:rPr>
        <w:t>技术方案</w:t>
      </w:r>
    </w:p>
    <w:p w:rsidR="009B2B2C" w:rsidRDefault="00496E23">
      <w:pPr>
        <w:pStyle w:val="0"/>
        <w:spacing w:line="360" w:lineRule="auto"/>
        <w:ind w:firstLine="487"/>
        <w:rPr>
          <w:rFonts w:ascii="宋体" w:hAnsi="宋体"/>
          <w:sz w:val="21"/>
          <w:szCs w:val="21"/>
        </w:rPr>
      </w:pPr>
      <w:r>
        <w:rPr>
          <w:rFonts w:ascii="宋体" w:hAnsi="宋体"/>
          <w:sz w:val="21"/>
          <w:szCs w:val="21"/>
        </w:rPr>
        <w:t>传统的系统开发框架有两种：</w:t>
      </w:r>
      <w:r>
        <w:rPr>
          <w:rFonts w:ascii="宋体" w:hAnsi="宋体"/>
          <w:sz w:val="21"/>
          <w:szCs w:val="21"/>
        </w:rPr>
        <w:t>B/S</w:t>
      </w:r>
      <w:r>
        <w:rPr>
          <w:rFonts w:ascii="宋体" w:hAnsi="宋体"/>
          <w:sz w:val="21"/>
          <w:szCs w:val="21"/>
        </w:rPr>
        <w:t>结构和</w:t>
      </w:r>
      <w:r>
        <w:rPr>
          <w:rFonts w:ascii="宋体" w:hAnsi="宋体"/>
          <w:sz w:val="21"/>
          <w:szCs w:val="21"/>
        </w:rPr>
        <w:t>C/S</w:t>
      </w:r>
      <w:r>
        <w:rPr>
          <w:rFonts w:ascii="宋体" w:hAnsi="宋体"/>
          <w:sz w:val="21"/>
          <w:szCs w:val="21"/>
        </w:rPr>
        <w:t>结构，移动互联网时代几乎人人都有一部手机，在手机上进行各种操作，因此优先考虑在手机上开发手机</w:t>
      </w:r>
      <w:r>
        <w:rPr>
          <w:rFonts w:ascii="宋体" w:hAnsi="宋体"/>
          <w:sz w:val="21"/>
          <w:szCs w:val="21"/>
        </w:rPr>
        <w:t xml:space="preserve"> APP</w:t>
      </w:r>
      <w:r>
        <w:rPr>
          <w:rFonts w:ascii="宋体" w:hAnsi="宋体"/>
          <w:sz w:val="21"/>
          <w:szCs w:val="21"/>
        </w:rPr>
        <w:t>，采用</w:t>
      </w:r>
      <w:r>
        <w:rPr>
          <w:rFonts w:ascii="宋体" w:hAnsi="宋体"/>
          <w:sz w:val="21"/>
          <w:szCs w:val="21"/>
        </w:rPr>
        <w:t xml:space="preserve"> C/S </w:t>
      </w:r>
      <w:r>
        <w:rPr>
          <w:rFonts w:ascii="宋体" w:hAnsi="宋体"/>
          <w:sz w:val="21"/>
          <w:szCs w:val="21"/>
        </w:rPr>
        <w:t>架构。目前业界最常用、最流行的手机</w:t>
      </w:r>
      <w:r>
        <w:rPr>
          <w:rFonts w:ascii="宋体" w:hAnsi="宋体"/>
          <w:sz w:val="21"/>
          <w:szCs w:val="21"/>
        </w:rPr>
        <w:t xml:space="preserve"> APP </w:t>
      </w:r>
      <w:r>
        <w:rPr>
          <w:rFonts w:ascii="宋体" w:hAnsi="宋体"/>
          <w:sz w:val="21"/>
          <w:szCs w:val="21"/>
        </w:rPr>
        <w:t>开发技术是</w:t>
      </w:r>
      <w:r>
        <w:rPr>
          <w:rFonts w:ascii="宋体" w:hAnsi="宋体"/>
          <w:sz w:val="21"/>
          <w:szCs w:val="21"/>
        </w:rPr>
        <w:t xml:space="preserve"> Reactive Native App </w:t>
      </w:r>
      <w:r>
        <w:rPr>
          <w:rFonts w:ascii="宋体" w:hAnsi="宋体"/>
          <w:sz w:val="21"/>
          <w:szCs w:val="21"/>
        </w:rPr>
        <w:t>的模式，</w:t>
      </w:r>
      <w:r>
        <w:rPr>
          <w:rFonts w:ascii="宋体" w:hAnsi="宋体"/>
          <w:sz w:val="21"/>
          <w:szCs w:val="21"/>
        </w:rPr>
        <w:t xml:space="preserve">Reactive Native </w:t>
      </w:r>
      <w:r>
        <w:rPr>
          <w:rFonts w:ascii="宋体" w:hAnsi="宋体"/>
          <w:sz w:val="21"/>
          <w:szCs w:val="21"/>
        </w:rPr>
        <w:t>是</w:t>
      </w:r>
      <w:r>
        <w:rPr>
          <w:rFonts w:ascii="宋体" w:hAnsi="宋体"/>
          <w:sz w:val="21"/>
          <w:szCs w:val="21"/>
        </w:rPr>
        <w:t>Facebook</w:t>
      </w:r>
      <w:r>
        <w:rPr>
          <w:rFonts w:ascii="宋体" w:hAnsi="宋体"/>
          <w:sz w:val="21"/>
          <w:szCs w:val="21"/>
        </w:rPr>
        <w:t>发起的开源的一套新的</w:t>
      </w:r>
      <w:r>
        <w:rPr>
          <w:rFonts w:ascii="宋体" w:hAnsi="宋体"/>
          <w:sz w:val="21"/>
          <w:szCs w:val="21"/>
        </w:rPr>
        <w:t xml:space="preserve">APP </w:t>
      </w:r>
      <w:r>
        <w:rPr>
          <w:rFonts w:ascii="宋体" w:hAnsi="宋体"/>
          <w:sz w:val="21"/>
          <w:szCs w:val="21"/>
        </w:rPr>
        <w:t>开发方案，使用</w:t>
      </w:r>
      <w:r>
        <w:rPr>
          <w:rFonts w:ascii="宋体" w:hAnsi="宋体"/>
          <w:sz w:val="21"/>
          <w:szCs w:val="21"/>
        </w:rPr>
        <w:t xml:space="preserve"> Javascript </w:t>
      </w:r>
      <w:r>
        <w:rPr>
          <w:rFonts w:ascii="宋体" w:hAnsi="宋体"/>
          <w:sz w:val="21"/>
          <w:szCs w:val="21"/>
        </w:rPr>
        <w:t>开发，可以使用标准</w:t>
      </w:r>
      <w:r>
        <w:rPr>
          <w:rFonts w:ascii="宋体" w:hAnsi="宋体"/>
          <w:sz w:val="21"/>
          <w:szCs w:val="21"/>
        </w:rPr>
        <w:t>的平台组件，开发出来的</w:t>
      </w:r>
      <w:r>
        <w:rPr>
          <w:rFonts w:ascii="宋体" w:hAnsi="宋体"/>
          <w:sz w:val="21"/>
          <w:szCs w:val="21"/>
        </w:rPr>
        <w:t xml:space="preserve"> APP </w:t>
      </w:r>
      <w:r>
        <w:rPr>
          <w:rFonts w:ascii="宋体" w:hAnsi="宋体"/>
          <w:sz w:val="21"/>
          <w:szCs w:val="21"/>
        </w:rPr>
        <w:t>有着和原生</w:t>
      </w:r>
      <w:r>
        <w:rPr>
          <w:rFonts w:ascii="宋体" w:hAnsi="宋体"/>
          <w:sz w:val="21"/>
          <w:szCs w:val="21"/>
        </w:rPr>
        <w:t xml:space="preserve"> Android</w:t>
      </w:r>
      <w:r>
        <w:rPr>
          <w:rFonts w:ascii="宋体" w:hAnsi="宋体"/>
          <w:sz w:val="21"/>
          <w:szCs w:val="21"/>
        </w:rPr>
        <w:t>、</w:t>
      </w:r>
      <w:r>
        <w:rPr>
          <w:rFonts w:ascii="宋体" w:hAnsi="宋体"/>
          <w:sz w:val="21"/>
          <w:szCs w:val="21"/>
        </w:rPr>
        <w:t xml:space="preserve">IOS </w:t>
      </w:r>
      <w:r>
        <w:rPr>
          <w:rFonts w:ascii="宋体" w:hAnsi="宋体"/>
          <w:sz w:val="21"/>
          <w:szCs w:val="21"/>
        </w:rPr>
        <w:t>一致的视觉效果和体验，并且一套代码编译出不同的</w:t>
      </w:r>
      <w:r>
        <w:rPr>
          <w:rFonts w:ascii="宋体" w:hAnsi="宋体"/>
          <w:sz w:val="21"/>
          <w:szCs w:val="21"/>
        </w:rPr>
        <w:t xml:space="preserve"> APP</w:t>
      </w:r>
      <w:r>
        <w:rPr>
          <w:rFonts w:ascii="宋体" w:hAnsi="宋体"/>
          <w:sz w:val="21"/>
          <w:szCs w:val="21"/>
        </w:rPr>
        <w:t>，即可以在</w:t>
      </w:r>
      <w:r>
        <w:rPr>
          <w:rFonts w:ascii="宋体" w:hAnsi="宋体"/>
          <w:sz w:val="21"/>
          <w:szCs w:val="21"/>
        </w:rPr>
        <w:t xml:space="preserve"> IOS </w:t>
      </w:r>
      <w:r>
        <w:rPr>
          <w:rFonts w:ascii="宋体" w:hAnsi="宋体"/>
          <w:sz w:val="21"/>
          <w:szCs w:val="21"/>
        </w:rPr>
        <w:t>设备上使用，又可以在</w:t>
      </w:r>
      <w:r>
        <w:rPr>
          <w:rFonts w:ascii="宋体" w:hAnsi="宋体"/>
          <w:sz w:val="21"/>
          <w:szCs w:val="21"/>
        </w:rPr>
        <w:t xml:space="preserve"> Android </w:t>
      </w:r>
      <w:r>
        <w:rPr>
          <w:rFonts w:ascii="宋体" w:hAnsi="宋体"/>
          <w:sz w:val="21"/>
          <w:szCs w:val="21"/>
        </w:rPr>
        <w:t>设备上使</w:t>
      </w:r>
      <w:r>
        <w:rPr>
          <w:rFonts w:ascii="宋体" w:hAnsi="宋体"/>
          <w:sz w:val="21"/>
          <w:szCs w:val="21"/>
        </w:rPr>
        <w:lastRenderedPageBreak/>
        <w:t>用</w:t>
      </w:r>
      <w:r>
        <w:rPr>
          <w:rFonts w:ascii="宋体" w:hAnsi="宋体" w:hint="eastAsia"/>
          <w:sz w:val="21"/>
          <w:szCs w:val="21"/>
        </w:rPr>
        <w:t>，</w:t>
      </w:r>
      <w:r>
        <w:rPr>
          <w:rFonts w:ascii="宋体" w:hAnsi="宋体"/>
          <w:sz w:val="21"/>
          <w:szCs w:val="21"/>
        </w:rPr>
        <w:t>实现了</w:t>
      </w:r>
      <w:r>
        <w:rPr>
          <w:rFonts w:ascii="宋体" w:hAnsi="宋体" w:hint="eastAsia"/>
          <w:sz w:val="21"/>
          <w:szCs w:val="21"/>
        </w:rPr>
        <w:t>“</w:t>
      </w:r>
      <w:r>
        <w:rPr>
          <w:rFonts w:ascii="宋体" w:hAnsi="宋体" w:hint="eastAsia"/>
          <w:sz w:val="21"/>
          <w:szCs w:val="21"/>
        </w:rPr>
        <w:t>Learn</w:t>
      </w:r>
      <w:r>
        <w:rPr>
          <w:rFonts w:ascii="宋体" w:hAnsi="宋体"/>
          <w:sz w:val="21"/>
          <w:szCs w:val="21"/>
        </w:rPr>
        <w:t xml:space="preserve"> Once</w:t>
      </w:r>
      <w:r>
        <w:rPr>
          <w:rFonts w:ascii="宋体" w:hAnsi="宋体" w:hint="eastAsia"/>
          <w:sz w:val="21"/>
          <w:szCs w:val="21"/>
        </w:rPr>
        <w:t>，</w:t>
      </w:r>
      <w:r>
        <w:rPr>
          <w:rFonts w:ascii="宋体" w:hAnsi="宋体"/>
          <w:sz w:val="21"/>
          <w:szCs w:val="21"/>
        </w:rPr>
        <w:t>Write Any Where</w:t>
      </w:r>
      <w:r>
        <w:rPr>
          <w:rFonts w:ascii="宋体" w:hAnsi="宋体" w:hint="eastAsia"/>
          <w:sz w:val="21"/>
          <w:szCs w:val="21"/>
        </w:rPr>
        <w:t>”</w:t>
      </w:r>
      <w:r>
        <w:rPr>
          <w:rFonts w:ascii="宋体" w:hAnsi="宋体"/>
          <w:sz w:val="21"/>
          <w:szCs w:val="21"/>
        </w:rPr>
        <w:fldChar w:fldCharType="begin"/>
      </w:r>
      <w:r>
        <w:rPr>
          <w:rFonts w:ascii="宋体" w:hAnsi="宋体"/>
          <w:sz w:val="21"/>
          <w:szCs w:val="21"/>
        </w:rPr>
        <w:instrText xml:space="preserve"> ADDIN NE.Ref.{E6AC8E0E-A916-4159-9771-D9C85ACE4164}</w:instrText>
      </w:r>
      <w:r>
        <w:rPr>
          <w:rFonts w:ascii="宋体" w:hAnsi="宋体"/>
          <w:sz w:val="21"/>
          <w:szCs w:val="21"/>
        </w:rPr>
        <w:fldChar w:fldCharType="separate"/>
      </w:r>
      <w:r>
        <w:rPr>
          <w:rFonts w:ascii="宋体" w:cs="宋体"/>
          <w:color w:val="080000"/>
          <w:szCs w:val="24"/>
          <w:vertAlign w:val="superscript"/>
        </w:rPr>
        <w:t>[4]</w:t>
      </w:r>
      <w:r>
        <w:rPr>
          <w:rFonts w:ascii="宋体" w:hAnsi="宋体"/>
          <w:sz w:val="21"/>
          <w:szCs w:val="21"/>
        </w:rPr>
        <w:fldChar w:fldCharType="end"/>
      </w:r>
      <w:r>
        <w:rPr>
          <w:rFonts w:ascii="宋体" w:hAnsi="宋体"/>
          <w:sz w:val="21"/>
          <w:szCs w:val="21"/>
        </w:rPr>
        <w:t>。日常生活中常用的</w:t>
      </w:r>
      <w:r>
        <w:rPr>
          <w:rFonts w:ascii="宋体" w:hAnsi="宋体"/>
          <w:sz w:val="21"/>
          <w:szCs w:val="21"/>
        </w:rPr>
        <w:t xml:space="preserve"> APP </w:t>
      </w:r>
      <w:r>
        <w:rPr>
          <w:rFonts w:ascii="宋体" w:hAnsi="宋体"/>
          <w:sz w:val="21"/>
          <w:szCs w:val="21"/>
        </w:rPr>
        <w:t>如支付宝、美团等</w:t>
      </w:r>
      <w:r>
        <w:rPr>
          <w:rFonts w:ascii="宋体" w:hAnsi="宋体"/>
          <w:sz w:val="21"/>
          <w:szCs w:val="21"/>
        </w:rPr>
        <w:t xml:space="preserve"> APP </w:t>
      </w:r>
      <w:r>
        <w:rPr>
          <w:rFonts w:ascii="宋体" w:hAnsi="宋体"/>
          <w:sz w:val="21"/>
          <w:szCs w:val="21"/>
        </w:rPr>
        <w:t>均为此方式开发。</w:t>
      </w:r>
    </w:p>
    <w:p w:rsidR="009B2B2C" w:rsidRDefault="00496E23">
      <w:pPr>
        <w:pStyle w:val="0"/>
        <w:spacing w:line="360" w:lineRule="auto"/>
        <w:ind w:firstLine="488"/>
        <w:rPr>
          <w:rFonts w:ascii="宋体" w:hAnsi="宋体"/>
          <w:sz w:val="21"/>
          <w:szCs w:val="21"/>
        </w:rPr>
      </w:pPr>
      <w:r>
        <w:rPr>
          <w:rFonts w:ascii="宋体" w:hAnsi="宋体"/>
          <w:sz w:val="21"/>
          <w:szCs w:val="21"/>
        </w:rPr>
        <w:t xml:space="preserve">Reactive Native App </w:t>
      </w:r>
      <w:r>
        <w:rPr>
          <w:rFonts w:ascii="宋体" w:hAnsi="宋体"/>
          <w:sz w:val="21"/>
          <w:szCs w:val="21"/>
        </w:rPr>
        <w:t>的开发框架有多种，其中最常用的</w:t>
      </w:r>
      <w:r>
        <w:rPr>
          <w:rFonts w:ascii="宋体" w:hAnsi="宋体"/>
          <w:sz w:val="21"/>
          <w:szCs w:val="21"/>
        </w:rPr>
        <w:t>有</w:t>
      </w:r>
      <w:r>
        <w:rPr>
          <w:rFonts w:ascii="宋体" w:hAnsi="宋体"/>
          <w:sz w:val="21"/>
          <w:szCs w:val="21"/>
        </w:rPr>
        <w:t>3</w:t>
      </w:r>
      <w:r>
        <w:rPr>
          <w:rFonts w:ascii="宋体" w:hAnsi="宋体"/>
          <w:sz w:val="21"/>
          <w:szCs w:val="21"/>
        </w:rPr>
        <w:t>种：</w:t>
      </w:r>
      <w:r>
        <w:rPr>
          <w:rFonts w:ascii="宋体" w:hAnsi="宋体"/>
          <w:sz w:val="21"/>
          <w:szCs w:val="21"/>
        </w:rPr>
        <w:t>Vue</w:t>
      </w:r>
      <w:r>
        <w:rPr>
          <w:rFonts w:ascii="宋体" w:hAnsi="宋体"/>
          <w:sz w:val="21"/>
          <w:szCs w:val="21"/>
        </w:rPr>
        <w:t>、</w:t>
      </w:r>
      <w:r>
        <w:rPr>
          <w:rFonts w:ascii="宋体" w:hAnsi="宋体"/>
          <w:sz w:val="21"/>
          <w:szCs w:val="21"/>
        </w:rPr>
        <w:t xml:space="preserve">Angular </w:t>
      </w:r>
      <w:r>
        <w:rPr>
          <w:rFonts w:ascii="宋体" w:hAnsi="宋体"/>
          <w:sz w:val="21"/>
          <w:szCs w:val="21"/>
        </w:rPr>
        <w:t>和</w:t>
      </w:r>
      <w:r>
        <w:rPr>
          <w:rFonts w:ascii="宋体" w:hAnsi="宋体"/>
          <w:sz w:val="21"/>
          <w:szCs w:val="21"/>
        </w:rPr>
        <w:t xml:space="preserve"> React</w:t>
      </w:r>
      <w:r>
        <w:rPr>
          <w:rFonts w:ascii="宋体" w:hAnsi="宋体"/>
          <w:sz w:val="21"/>
          <w:szCs w:val="21"/>
        </w:rPr>
        <w:t>。根据实际情况，本系统拟采用</w:t>
      </w:r>
      <w:r>
        <w:rPr>
          <w:rFonts w:ascii="宋体" w:hAnsi="宋体"/>
          <w:sz w:val="21"/>
          <w:szCs w:val="21"/>
        </w:rPr>
        <w:t xml:space="preserve"> Vue </w:t>
      </w:r>
      <w:r>
        <w:rPr>
          <w:rFonts w:ascii="宋体" w:hAnsi="宋体"/>
          <w:sz w:val="21"/>
          <w:szCs w:val="21"/>
        </w:rPr>
        <w:t>框架开发。</w:t>
      </w:r>
      <w:r>
        <w:rPr>
          <w:rFonts w:ascii="宋体" w:hAnsi="宋体"/>
          <w:sz w:val="21"/>
          <w:szCs w:val="21"/>
        </w:rPr>
        <w:t>Vue</w:t>
      </w:r>
      <w:r>
        <w:rPr>
          <w:rFonts w:ascii="宋体" w:hAnsi="宋体"/>
          <w:sz w:val="21"/>
          <w:szCs w:val="21"/>
        </w:rPr>
        <w:t>是一个构建</w:t>
      </w:r>
      <w:r>
        <w:rPr>
          <w:rFonts w:ascii="宋体" w:hAnsi="宋体"/>
          <w:sz w:val="21"/>
          <w:szCs w:val="21"/>
        </w:rPr>
        <w:t>Web</w:t>
      </w:r>
      <w:r>
        <w:rPr>
          <w:rFonts w:ascii="宋体" w:hAnsi="宋体"/>
          <w:sz w:val="21"/>
          <w:szCs w:val="21"/>
        </w:rPr>
        <w:t>界面的</w:t>
      </w:r>
      <w:r>
        <w:rPr>
          <w:rFonts w:ascii="宋体" w:hAnsi="宋体"/>
          <w:sz w:val="21"/>
          <w:szCs w:val="21"/>
        </w:rPr>
        <w:t>JavaScript</w:t>
      </w:r>
      <w:r>
        <w:rPr>
          <w:rFonts w:ascii="宋体" w:hAnsi="宋体"/>
          <w:sz w:val="21"/>
          <w:szCs w:val="21"/>
        </w:rPr>
        <w:t>库，它的理念是数据驱动，能通过尽可能简单的</w:t>
      </w:r>
      <w:r>
        <w:rPr>
          <w:rFonts w:ascii="宋体" w:hAnsi="宋体"/>
          <w:sz w:val="21"/>
          <w:szCs w:val="21"/>
        </w:rPr>
        <w:t>API</w:t>
      </w:r>
      <w:r>
        <w:rPr>
          <w:rFonts w:ascii="宋体" w:hAnsi="宋体"/>
          <w:sz w:val="21"/>
          <w:szCs w:val="21"/>
        </w:rPr>
        <w:t>实现响应式的数据绑定和组件式的视图组合</w:t>
      </w:r>
      <w:r>
        <w:rPr>
          <w:rFonts w:ascii="宋体" w:hAnsi="宋体"/>
          <w:sz w:val="21"/>
          <w:szCs w:val="21"/>
        </w:rPr>
        <w:fldChar w:fldCharType="begin"/>
      </w:r>
      <w:r>
        <w:rPr>
          <w:rFonts w:ascii="宋体" w:hAnsi="宋体"/>
          <w:sz w:val="21"/>
          <w:szCs w:val="21"/>
        </w:rPr>
        <w:instrText xml:space="preserve"> ADDIN NE.Ref.{22841934-9782-4DDB-90E5-D1F230D70D23}</w:instrText>
      </w:r>
      <w:r>
        <w:rPr>
          <w:rFonts w:ascii="宋体" w:hAnsi="宋体"/>
          <w:sz w:val="21"/>
          <w:szCs w:val="21"/>
        </w:rPr>
        <w:fldChar w:fldCharType="separate"/>
      </w:r>
      <w:r>
        <w:rPr>
          <w:rFonts w:ascii="宋体" w:cs="宋体"/>
          <w:color w:val="080000"/>
          <w:szCs w:val="24"/>
          <w:vertAlign w:val="superscript"/>
        </w:rPr>
        <w:t>[5]</w:t>
      </w:r>
      <w:r>
        <w:rPr>
          <w:rFonts w:ascii="宋体" w:hAnsi="宋体"/>
          <w:sz w:val="21"/>
          <w:szCs w:val="21"/>
        </w:rPr>
        <w:fldChar w:fldCharType="end"/>
      </w:r>
      <w:r>
        <w:rPr>
          <w:rFonts w:ascii="宋体" w:hAnsi="宋体" w:hint="eastAsia"/>
          <w:sz w:val="21"/>
          <w:szCs w:val="21"/>
        </w:rPr>
        <w:t>。</w:t>
      </w:r>
      <w:r>
        <w:rPr>
          <w:rFonts w:ascii="宋体" w:hAnsi="宋体" w:hint="eastAsia"/>
          <w:sz w:val="21"/>
          <w:szCs w:val="21"/>
        </w:rPr>
        <w:t>Vue</w:t>
      </w:r>
      <w:r>
        <w:rPr>
          <w:rFonts w:ascii="宋体" w:hAnsi="宋体" w:hint="eastAsia"/>
          <w:sz w:val="21"/>
          <w:szCs w:val="21"/>
        </w:rPr>
        <w:t>是一套基于渐进式用来构建用户界面的框架。与其他重量级的框架不同的是，</w:t>
      </w:r>
      <w:r>
        <w:rPr>
          <w:rFonts w:ascii="宋体" w:hAnsi="宋体" w:hint="eastAsia"/>
          <w:sz w:val="21"/>
          <w:szCs w:val="21"/>
        </w:rPr>
        <w:t>Vue</w:t>
      </w:r>
      <w:r>
        <w:rPr>
          <w:rFonts w:ascii="宋体" w:hAnsi="宋体" w:hint="eastAsia"/>
          <w:sz w:val="21"/>
          <w:szCs w:val="21"/>
        </w:rPr>
        <w:t>采用了自底向上增量开发的设计。</w:t>
      </w:r>
      <w:r>
        <w:rPr>
          <w:rFonts w:ascii="宋体" w:hAnsi="宋体" w:hint="eastAsia"/>
          <w:sz w:val="21"/>
          <w:szCs w:val="21"/>
        </w:rPr>
        <w:t>Vue</w:t>
      </w:r>
      <w:r>
        <w:rPr>
          <w:rFonts w:ascii="宋体" w:hAnsi="宋体" w:hint="eastAsia"/>
          <w:sz w:val="21"/>
          <w:szCs w:val="21"/>
        </w:rPr>
        <w:t>的核心库只关注于视图层，它不仅易于学习和使用，还便</w:t>
      </w:r>
      <w:r>
        <w:rPr>
          <w:rFonts w:ascii="宋体" w:hAnsi="宋体" w:hint="eastAsia"/>
          <w:sz w:val="21"/>
          <w:szCs w:val="21"/>
        </w:rPr>
        <w:t>于与第三方库或既有项目整合。另外一方面，当与单文件的组件和</w:t>
      </w:r>
      <w:r>
        <w:rPr>
          <w:rFonts w:ascii="宋体" w:hAnsi="宋体" w:hint="eastAsia"/>
          <w:sz w:val="21"/>
          <w:szCs w:val="21"/>
        </w:rPr>
        <w:t xml:space="preserve"> Vue</w:t>
      </w:r>
      <w:r>
        <w:rPr>
          <w:rFonts w:ascii="宋体" w:hAnsi="宋体" w:hint="eastAsia"/>
          <w:sz w:val="21"/>
          <w:szCs w:val="21"/>
        </w:rPr>
        <w:t>生态支持的库结合使用时，</w:t>
      </w:r>
      <w:r>
        <w:rPr>
          <w:rFonts w:ascii="宋体" w:hAnsi="宋体" w:hint="eastAsia"/>
          <w:sz w:val="21"/>
          <w:szCs w:val="21"/>
        </w:rPr>
        <w:t>Vue</w:t>
      </w:r>
      <w:r>
        <w:rPr>
          <w:rFonts w:ascii="宋体" w:hAnsi="宋体" w:hint="eastAsia"/>
          <w:sz w:val="21"/>
          <w:szCs w:val="21"/>
        </w:rPr>
        <w:t>也完全能够为复杂的单页应用程序提供驱动。在</w:t>
      </w:r>
      <w:r>
        <w:rPr>
          <w:rFonts w:ascii="宋体" w:hAnsi="宋体" w:hint="eastAsia"/>
          <w:sz w:val="21"/>
          <w:szCs w:val="21"/>
        </w:rPr>
        <w:t xml:space="preserve"> Vue</w:t>
      </w:r>
      <w:r>
        <w:rPr>
          <w:rFonts w:ascii="宋体" w:hAnsi="宋体" w:hint="eastAsia"/>
          <w:sz w:val="21"/>
          <w:szCs w:val="21"/>
        </w:rPr>
        <w:t>中一个页面就是一个组件，不同的组件可以拼凑在一起构成一个完整的页面，这也就意味着当我们在不同页。需要使用相同的模块时，我们可以将组件进行复用。从而最大程度的提高开发人员的效率并且减少代码量</w:t>
      </w:r>
      <w:r>
        <w:rPr>
          <w:rFonts w:ascii="宋体" w:hAnsi="宋体"/>
          <w:sz w:val="21"/>
          <w:szCs w:val="21"/>
        </w:rPr>
        <w:fldChar w:fldCharType="begin"/>
      </w:r>
      <w:r>
        <w:rPr>
          <w:rFonts w:ascii="宋体" w:hAnsi="宋体"/>
          <w:sz w:val="21"/>
          <w:szCs w:val="21"/>
        </w:rPr>
        <w:instrText xml:space="preserve"> ADDIN NE.Ref.{9BCD272B-EE1C-4EB7-BE90-C8A6A6AFE431}</w:instrText>
      </w:r>
      <w:r>
        <w:rPr>
          <w:rFonts w:ascii="宋体" w:hAnsi="宋体"/>
          <w:sz w:val="21"/>
          <w:szCs w:val="21"/>
        </w:rPr>
        <w:fldChar w:fldCharType="separate"/>
      </w:r>
      <w:r>
        <w:rPr>
          <w:rFonts w:ascii="宋体" w:cs="宋体"/>
          <w:color w:val="080000"/>
          <w:szCs w:val="24"/>
          <w:vertAlign w:val="superscript"/>
        </w:rPr>
        <w:t>[6]</w:t>
      </w:r>
      <w:r>
        <w:rPr>
          <w:rFonts w:ascii="宋体" w:hAnsi="宋体"/>
          <w:sz w:val="21"/>
          <w:szCs w:val="21"/>
        </w:rPr>
        <w:fldChar w:fldCharType="end"/>
      </w:r>
      <w:r>
        <w:rPr>
          <w:rFonts w:ascii="宋体" w:hAnsi="宋体" w:hint="eastAsia"/>
          <w:sz w:val="21"/>
          <w:szCs w:val="21"/>
        </w:rPr>
        <w:t>。</w:t>
      </w:r>
    </w:p>
    <w:p w:rsidR="009B2B2C" w:rsidRDefault="00496E23">
      <w:pPr>
        <w:pStyle w:val="0"/>
        <w:spacing w:line="360" w:lineRule="auto"/>
        <w:ind w:firstLine="487"/>
        <w:rPr>
          <w:rFonts w:ascii="宋体" w:hAnsi="宋体"/>
          <w:sz w:val="21"/>
          <w:szCs w:val="21"/>
        </w:rPr>
      </w:pPr>
      <w:r>
        <w:rPr>
          <w:rFonts w:ascii="宋体" w:hAnsi="宋体"/>
          <w:sz w:val="21"/>
          <w:szCs w:val="21"/>
        </w:rPr>
        <w:t>服务端拟采用</w:t>
      </w:r>
      <w:r>
        <w:rPr>
          <w:rFonts w:ascii="宋体" w:hAnsi="宋体"/>
          <w:sz w:val="21"/>
          <w:szCs w:val="21"/>
        </w:rPr>
        <w:t xml:space="preserve"> Java </w:t>
      </w:r>
      <w:r>
        <w:rPr>
          <w:rFonts w:ascii="宋体" w:hAnsi="宋体"/>
          <w:sz w:val="21"/>
          <w:szCs w:val="21"/>
        </w:rPr>
        <w:t>语言开发，</w:t>
      </w:r>
      <w:r>
        <w:rPr>
          <w:rFonts w:ascii="宋体" w:hAnsi="宋体"/>
          <w:sz w:val="21"/>
          <w:szCs w:val="21"/>
        </w:rPr>
        <w:t xml:space="preserve">Java </w:t>
      </w:r>
      <w:r>
        <w:rPr>
          <w:rFonts w:ascii="宋体" w:hAnsi="宋体"/>
          <w:sz w:val="21"/>
          <w:szCs w:val="21"/>
        </w:rPr>
        <w:t>是一种面向对象</w:t>
      </w:r>
      <w:r>
        <w:rPr>
          <w:rFonts w:ascii="宋体" w:hAnsi="宋体"/>
          <w:sz w:val="21"/>
          <w:szCs w:val="21"/>
        </w:rPr>
        <w:t>的语言，具有容易学习、语法简介等优点，同时也是最流行的开发语言之一，技术社区十分活跃，遇到问题也容易解决。</w:t>
      </w:r>
    </w:p>
    <w:p w:rsidR="009B2B2C" w:rsidRDefault="00496E23">
      <w:pPr>
        <w:pStyle w:val="0"/>
        <w:spacing w:line="360" w:lineRule="auto"/>
        <w:ind w:firstLine="487"/>
        <w:rPr>
          <w:rFonts w:ascii="宋体" w:hAnsi="宋体"/>
          <w:sz w:val="21"/>
          <w:szCs w:val="21"/>
        </w:rPr>
      </w:pPr>
      <w:r>
        <w:rPr>
          <w:rFonts w:ascii="宋体" w:hAnsi="宋体"/>
          <w:sz w:val="21"/>
          <w:szCs w:val="21"/>
        </w:rPr>
        <w:t>服务端开发框架拟采用</w:t>
      </w:r>
      <w:r>
        <w:rPr>
          <w:rFonts w:ascii="宋体" w:hAnsi="宋体"/>
          <w:sz w:val="21"/>
          <w:szCs w:val="21"/>
        </w:rPr>
        <w:t xml:space="preserve"> SpringBoot</w:t>
      </w:r>
      <w:r>
        <w:rPr>
          <w:rFonts w:ascii="宋体" w:hAnsi="宋体"/>
          <w:sz w:val="21"/>
          <w:szCs w:val="21"/>
        </w:rPr>
        <w:t>，</w:t>
      </w:r>
      <w:r>
        <w:rPr>
          <w:rFonts w:ascii="宋体" w:hAnsi="宋体"/>
          <w:sz w:val="21"/>
          <w:szCs w:val="21"/>
        </w:rPr>
        <w:t xml:space="preserve">SpringBoot </w:t>
      </w:r>
      <w:r>
        <w:rPr>
          <w:rFonts w:ascii="宋体" w:hAnsi="宋体"/>
          <w:sz w:val="21"/>
          <w:szCs w:val="21"/>
        </w:rPr>
        <w:t>是</w:t>
      </w:r>
      <w:r>
        <w:rPr>
          <w:rFonts w:ascii="宋体" w:hAnsi="宋体"/>
          <w:sz w:val="21"/>
          <w:szCs w:val="21"/>
        </w:rPr>
        <w:t xml:space="preserve"> Spring </w:t>
      </w:r>
      <w:r>
        <w:rPr>
          <w:rFonts w:ascii="宋体" w:hAnsi="宋体"/>
          <w:sz w:val="21"/>
          <w:szCs w:val="21"/>
        </w:rPr>
        <w:t>框架的一个子项目，撇弃了</w:t>
      </w:r>
      <w:r>
        <w:rPr>
          <w:rFonts w:ascii="宋体" w:hAnsi="宋体"/>
          <w:sz w:val="21"/>
          <w:szCs w:val="21"/>
        </w:rPr>
        <w:t xml:space="preserve"> Spring </w:t>
      </w:r>
      <w:r>
        <w:rPr>
          <w:rFonts w:ascii="宋体" w:hAnsi="宋体"/>
          <w:sz w:val="21"/>
          <w:szCs w:val="21"/>
        </w:rPr>
        <w:t>框架复杂的配置文件，取而代之的是</w:t>
      </w:r>
      <w:r>
        <w:rPr>
          <w:rFonts w:ascii="宋体" w:hAnsi="宋体"/>
          <w:sz w:val="21"/>
          <w:szCs w:val="21"/>
        </w:rPr>
        <w:t>“</w:t>
      </w:r>
      <w:r>
        <w:rPr>
          <w:rFonts w:ascii="宋体" w:hAnsi="宋体"/>
          <w:sz w:val="21"/>
          <w:szCs w:val="21"/>
        </w:rPr>
        <w:t>约定优于配置</w:t>
      </w:r>
      <w:r>
        <w:rPr>
          <w:rFonts w:ascii="宋体" w:hAnsi="宋体"/>
          <w:sz w:val="21"/>
          <w:szCs w:val="21"/>
        </w:rPr>
        <w:t>”</w:t>
      </w:r>
      <w:r>
        <w:rPr>
          <w:rFonts w:ascii="宋体" w:hAnsi="宋体"/>
          <w:sz w:val="21"/>
          <w:szCs w:val="21"/>
        </w:rPr>
        <w:t>的理念，几乎所有</w:t>
      </w:r>
      <w:r>
        <w:rPr>
          <w:rFonts w:ascii="宋体" w:hAnsi="宋体"/>
          <w:sz w:val="21"/>
          <w:szCs w:val="21"/>
        </w:rPr>
        <w:t xml:space="preserve"> Spring </w:t>
      </w:r>
      <w:r>
        <w:rPr>
          <w:rFonts w:ascii="宋体" w:hAnsi="宋体"/>
          <w:sz w:val="21"/>
          <w:szCs w:val="21"/>
        </w:rPr>
        <w:t>相关的配置在</w:t>
      </w:r>
      <w:r>
        <w:rPr>
          <w:rFonts w:ascii="宋体" w:hAnsi="宋体"/>
          <w:sz w:val="21"/>
          <w:szCs w:val="21"/>
        </w:rPr>
        <w:t xml:space="preserve"> SpringBoot </w:t>
      </w:r>
      <w:r>
        <w:rPr>
          <w:rFonts w:ascii="宋体" w:hAnsi="宋体"/>
          <w:sz w:val="21"/>
          <w:szCs w:val="21"/>
        </w:rPr>
        <w:t>中已经设置为默认参数，如果需要修改只需要在配置文件中指定对应的配置即可，</w:t>
      </w:r>
      <w:r>
        <w:rPr>
          <w:rFonts w:ascii="宋体" w:hAnsi="宋体"/>
          <w:sz w:val="21"/>
          <w:szCs w:val="21"/>
        </w:rPr>
        <w:t xml:space="preserve">SpringBoot </w:t>
      </w:r>
      <w:r>
        <w:rPr>
          <w:rFonts w:ascii="宋体" w:hAnsi="宋体"/>
          <w:sz w:val="21"/>
          <w:szCs w:val="21"/>
        </w:rPr>
        <w:t>也是</w:t>
      </w:r>
      <w:r>
        <w:rPr>
          <w:rFonts w:ascii="宋体" w:hAnsi="宋体"/>
          <w:sz w:val="21"/>
          <w:szCs w:val="21"/>
        </w:rPr>
        <w:t xml:space="preserve"> Spring </w:t>
      </w:r>
      <w:r>
        <w:rPr>
          <w:rFonts w:ascii="宋体" w:hAnsi="宋体"/>
          <w:sz w:val="21"/>
          <w:szCs w:val="21"/>
        </w:rPr>
        <w:t>框架的一个整合，其中包含的</w:t>
      </w:r>
      <w:r>
        <w:rPr>
          <w:rFonts w:ascii="宋体" w:hAnsi="宋体"/>
          <w:sz w:val="21"/>
          <w:szCs w:val="21"/>
        </w:rPr>
        <w:t xml:space="preserve"> Spring </w:t>
      </w:r>
      <w:r>
        <w:rPr>
          <w:rFonts w:ascii="宋体" w:hAnsi="宋体"/>
          <w:sz w:val="21"/>
          <w:szCs w:val="21"/>
        </w:rPr>
        <w:t>框架的</w:t>
      </w:r>
      <w:r>
        <w:rPr>
          <w:rFonts w:ascii="宋体" w:hAnsi="宋体"/>
          <w:sz w:val="21"/>
          <w:szCs w:val="21"/>
        </w:rPr>
        <w:t xml:space="preserve"> </w:t>
      </w:r>
      <w:r>
        <w:rPr>
          <w:rFonts w:ascii="宋体" w:hAnsi="宋体"/>
          <w:sz w:val="21"/>
          <w:szCs w:val="21"/>
        </w:rPr>
        <w:t xml:space="preserve">IOC </w:t>
      </w:r>
      <w:r>
        <w:rPr>
          <w:rFonts w:ascii="宋体" w:hAnsi="宋体"/>
          <w:sz w:val="21"/>
          <w:szCs w:val="21"/>
        </w:rPr>
        <w:t>和</w:t>
      </w:r>
      <w:r>
        <w:rPr>
          <w:rFonts w:ascii="宋体" w:hAnsi="宋体"/>
          <w:sz w:val="21"/>
          <w:szCs w:val="21"/>
        </w:rPr>
        <w:t xml:space="preserve"> AOP </w:t>
      </w:r>
      <w:r>
        <w:rPr>
          <w:rFonts w:ascii="宋体" w:hAnsi="宋体"/>
          <w:sz w:val="21"/>
          <w:szCs w:val="21"/>
        </w:rPr>
        <w:t>以及</w:t>
      </w:r>
      <w:r>
        <w:rPr>
          <w:rFonts w:ascii="宋体" w:hAnsi="宋体"/>
          <w:sz w:val="21"/>
          <w:szCs w:val="21"/>
        </w:rPr>
        <w:t xml:space="preserve"> SpringMVC</w:t>
      </w:r>
      <w:r>
        <w:rPr>
          <w:rFonts w:ascii="宋体" w:hAnsi="宋体"/>
          <w:sz w:val="21"/>
          <w:szCs w:val="21"/>
        </w:rPr>
        <w:t>，并且集成了大量的第三方库配置，如</w:t>
      </w:r>
      <w:r>
        <w:rPr>
          <w:rFonts w:ascii="宋体" w:hAnsi="宋体"/>
          <w:sz w:val="21"/>
          <w:szCs w:val="21"/>
        </w:rPr>
        <w:t xml:space="preserve"> JDBC</w:t>
      </w:r>
      <w:r>
        <w:rPr>
          <w:rFonts w:ascii="宋体" w:hAnsi="宋体"/>
          <w:sz w:val="21"/>
          <w:szCs w:val="21"/>
        </w:rPr>
        <w:t>、</w:t>
      </w:r>
      <w:r>
        <w:rPr>
          <w:rFonts w:ascii="宋体" w:hAnsi="宋体"/>
          <w:sz w:val="21"/>
          <w:szCs w:val="21"/>
        </w:rPr>
        <w:t>Redis</w:t>
      </w:r>
      <w:r>
        <w:rPr>
          <w:rFonts w:ascii="宋体" w:hAnsi="宋体"/>
          <w:sz w:val="21"/>
          <w:szCs w:val="21"/>
        </w:rPr>
        <w:t>等，使得开发人员可以专注于业务开发而无需编写大量的框架配置。而且支持内嵌</w:t>
      </w:r>
      <w:r>
        <w:rPr>
          <w:rFonts w:ascii="宋体" w:hAnsi="宋体"/>
          <w:sz w:val="21"/>
          <w:szCs w:val="21"/>
        </w:rPr>
        <w:t xml:space="preserve"> Servlet</w:t>
      </w:r>
      <w:r>
        <w:rPr>
          <w:rFonts w:ascii="宋体" w:hAnsi="宋体"/>
          <w:sz w:val="21"/>
          <w:szCs w:val="21"/>
        </w:rPr>
        <w:t>容器，可自由选择</w:t>
      </w:r>
      <w:r>
        <w:rPr>
          <w:rFonts w:ascii="宋体" w:hAnsi="宋体"/>
          <w:sz w:val="21"/>
          <w:szCs w:val="21"/>
        </w:rPr>
        <w:t xml:space="preserve"> Tomcat </w:t>
      </w:r>
      <w:r>
        <w:rPr>
          <w:rFonts w:ascii="宋体" w:hAnsi="宋体"/>
          <w:sz w:val="21"/>
          <w:szCs w:val="21"/>
        </w:rPr>
        <w:t>或者</w:t>
      </w:r>
      <w:r>
        <w:rPr>
          <w:rFonts w:ascii="宋体" w:hAnsi="宋体"/>
          <w:sz w:val="21"/>
          <w:szCs w:val="21"/>
        </w:rPr>
        <w:t xml:space="preserve"> Jetty</w:t>
      </w:r>
      <w:r>
        <w:rPr>
          <w:rFonts w:ascii="宋体" w:hAnsi="宋体"/>
          <w:sz w:val="21"/>
          <w:szCs w:val="21"/>
        </w:rPr>
        <w:t>，打包成</w:t>
      </w:r>
      <w:r>
        <w:rPr>
          <w:rFonts w:ascii="宋体" w:hAnsi="宋体"/>
          <w:sz w:val="21"/>
          <w:szCs w:val="21"/>
        </w:rPr>
        <w:t xml:space="preserve"> Jar </w:t>
      </w:r>
      <w:r>
        <w:rPr>
          <w:rFonts w:ascii="宋体" w:hAnsi="宋体"/>
          <w:sz w:val="21"/>
          <w:szCs w:val="21"/>
        </w:rPr>
        <w:t>包直接运行即可</w:t>
      </w:r>
      <w:r>
        <w:rPr>
          <w:rFonts w:ascii="宋体" w:hAnsi="宋体"/>
          <w:sz w:val="21"/>
          <w:szCs w:val="21"/>
        </w:rPr>
        <w:fldChar w:fldCharType="begin"/>
      </w:r>
      <w:r>
        <w:rPr>
          <w:rFonts w:ascii="宋体" w:hAnsi="宋体"/>
          <w:sz w:val="21"/>
          <w:szCs w:val="21"/>
        </w:rPr>
        <w:instrText xml:space="preserve"> ADDIN NE.Ref.{90D5ADF0-BA0A-4571-B4DD-0E533AC00A23}</w:instrText>
      </w:r>
      <w:r>
        <w:rPr>
          <w:rFonts w:ascii="宋体" w:hAnsi="宋体"/>
          <w:sz w:val="21"/>
          <w:szCs w:val="21"/>
        </w:rPr>
        <w:fldChar w:fldCharType="separate"/>
      </w:r>
      <w:r>
        <w:rPr>
          <w:rFonts w:ascii="宋体" w:cs="宋体"/>
          <w:color w:val="080000"/>
          <w:szCs w:val="24"/>
          <w:vertAlign w:val="superscript"/>
        </w:rPr>
        <w:t>[7]</w:t>
      </w:r>
      <w:r>
        <w:rPr>
          <w:rFonts w:ascii="宋体" w:hAnsi="宋体"/>
          <w:sz w:val="21"/>
          <w:szCs w:val="21"/>
        </w:rPr>
        <w:fldChar w:fldCharType="end"/>
      </w:r>
      <w:r>
        <w:rPr>
          <w:rFonts w:ascii="宋体" w:hAnsi="宋体"/>
          <w:sz w:val="21"/>
          <w:szCs w:val="21"/>
        </w:rPr>
        <w:t>。同时</w:t>
      </w:r>
      <w:r>
        <w:rPr>
          <w:rFonts w:ascii="宋体" w:hAnsi="宋体"/>
          <w:sz w:val="21"/>
          <w:szCs w:val="21"/>
        </w:rPr>
        <w:t xml:space="preserve"> SpringBoot </w:t>
      </w:r>
      <w:r>
        <w:rPr>
          <w:rFonts w:ascii="宋体" w:hAnsi="宋体"/>
          <w:sz w:val="21"/>
          <w:szCs w:val="21"/>
        </w:rPr>
        <w:t>还是</w:t>
      </w:r>
      <w:r>
        <w:rPr>
          <w:rFonts w:ascii="宋体" w:hAnsi="宋体"/>
          <w:sz w:val="21"/>
          <w:szCs w:val="21"/>
        </w:rPr>
        <w:t xml:space="preserve"> SpringCloud </w:t>
      </w:r>
      <w:r>
        <w:rPr>
          <w:rFonts w:ascii="宋体" w:hAnsi="宋体"/>
          <w:sz w:val="21"/>
          <w:szCs w:val="21"/>
        </w:rPr>
        <w:t>的基础，</w:t>
      </w:r>
      <w:r>
        <w:rPr>
          <w:rFonts w:ascii="宋体" w:hAnsi="宋体"/>
          <w:sz w:val="21"/>
          <w:szCs w:val="21"/>
        </w:rPr>
        <w:t xml:space="preserve">SpringCloud </w:t>
      </w:r>
      <w:r>
        <w:rPr>
          <w:rFonts w:ascii="宋体" w:hAnsi="宋体"/>
          <w:sz w:val="21"/>
          <w:szCs w:val="21"/>
        </w:rPr>
        <w:t>是</w:t>
      </w:r>
      <w:r>
        <w:rPr>
          <w:rFonts w:ascii="宋体" w:hAnsi="宋体"/>
          <w:sz w:val="21"/>
          <w:szCs w:val="21"/>
        </w:rPr>
        <w:t xml:space="preserve"> Spring </w:t>
      </w:r>
      <w:r>
        <w:rPr>
          <w:rFonts w:ascii="宋体" w:hAnsi="宋体"/>
          <w:sz w:val="21"/>
          <w:szCs w:val="21"/>
        </w:rPr>
        <w:t>框架团队为了适应云</w:t>
      </w:r>
      <w:r>
        <w:rPr>
          <w:rFonts w:ascii="宋体" w:hAnsi="宋体"/>
          <w:sz w:val="21"/>
          <w:szCs w:val="21"/>
        </w:rPr>
        <w:t>计算时代的到来而开发的云端服务开发框架，易于在云服务器上部署分布式系统。选用</w:t>
      </w:r>
      <w:r>
        <w:rPr>
          <w:rFonts w:ascii="宋体" w:hAnsi="宋体"/>
          <w:sz w:val="21"/>
          <w:szCs w:val="21"/>
        </w:rPr>
        <w:t xml:space="preserve"> SpringBoot </w:t>
      </w:r>
      <w:r>
        <w:rPr>
          <w:rFonts w:ascii="宋体" w:hAnsi="宋体"/>
          <w:sz w:val="21"/>
          <w:szCs w:val="21"/>
        </w:rPr>
        <w:t>开发框架也为</w:t>
      </w:r>
      <w:r>
        <w:rPr>
          <w:rFonts w:ascii="宋体" w:hAnsi="宋体"/>
          <w:sz w:val="21"/>
          <w:szCs w:val="21"/>
        </w:rPr>
        <w:lastRenderedPageBreak/>
        <w:t>本系统以后转变为分布式系统做好准备。</w:t>
      </w:r>
    </w:p>
    <w:p w:rsidR="009B2B2C" w:rsidRDefault="00496E23">
      <w:pPr>
        <w:pStyle w:val="0"/>
        <w:spacing w:line="360" w:lineRule="auto"/>
        <w:ind w:firstLine="487"/>
        <w:rPr>
          <w:rFonts w:ascii="宋体" w:hAnsi="宋体"/>
          <w:sz w:val="21"/>
          <w:szCs w:val="21"/>
        </w:rPr>
      </w:pPr>
      <w:r>
        <w:rPr>
          <w:rFonts w:ascii="宋体" w:hAnsi="宋体"/>
          <w:sz w:val="21"/>
          <w:szCs w:val="21"/>
        </w:rPr>
        <w:t>持久化框架拟采用</w:t>
      </w:r>
      <w:r>
        <w:rPr>
          <w:rFonts w:ascii="宋体" w:hAnsi="宋体"/>
          <w:sz w:val="21"/>
          <w:szCs w:val="21"/>
        </w:rPr>
        <w:t xml:space="preserve"> MyBatis</w:t>
      </w:r>
      <w:r>
        <w:rPr>
          <w:rFonts w:ascii="宋体" w:hAnsi="宋体"/>
          <w:sz w:val="21"/>
          <w:szCs w:val="21"/>
        </w:rPr>
        <w:t>。</w:t>
      </w:r>
      <w:r>
        <w:rPr>
          <w:rFonts w:ascii="宋体" w:hAnsi="宋体"/>
          <w:sz w:val="21"/>
          <w:szCs w:val="21"/>
        </w:rPr>
        <w:t xml:space="preserve">MyBatis </w:t>
      </w:r>
      <w:r>
        <w:rPr>
          <w:rFonts w:ascii="宋体" w:hAnsi="宋体"/>
          <w:sz w:val="21"/>
          <w:szCs w:val="21"/>
        </w:rPr>
        <w:t>是一个</w:t>
      </w:r>
      <w:r>
        <w:rPr>
          <w:rFonts w:ascii="宋体" w:hAnsi="宋体"/>
          <w:sz w:val="21"/>
          <w:szCs w:val="21"/>
        </w:rPr>
        <w:t xml:space="preserve"> Java </w:t>
      </w:r>
      <w:r>
        <w:rPr>
          <w:rFonts w:ascii="宋体" w:hAnsi="宋体"/>
          <w:sz w:val="21"/>
          <w:szCs w:val="21"/>
        </w:rPr>
        <w:t>语言开发的持久化框架，相比于</w:t>
      </w:r>
      <w:r>
        <w:rPr>
          <w:rFonts w:ascii="宋体" w:hAnsi="宋体"/>
          <w:sz w:val="21"/>
          <w:szCs w:val="21"/>
        </w:rPr>
        <w:t xml:space="preserve"> Hibernate </w:t>
      </w:r>
      <w:r>
        <w:rPr>
          <w:rFonts w:ascii="宋体" w:hAnsi="宋体"/>
          <w:sz w:val="21"/>
          <w:szCs w:val="21"/>
        </w:rPr>
        <w:t>具有轻量、使用灵活的优点，</w:t>
      </w:r>
      <w:r>
        <w:rPr>
          <w:rFonts w:ascii="宋体" w:hAnsi="宋体"/>
          <w:sz w:val="21"/>
          <w:szCs w:val="21"/>
        </w:rPr>
        <w:t xml:space="preserve">SQL </w:t>
      </w:r>
      <w:r>
        <w:rPr>
          <w:rFonts w:ascii="宋体" w:hAnsi="宋体"/>
          <w:sz w:val="21"/>
          <w:szCs w:val="21"/>
        </w:rPr>
        <w:t>语句可以动态生成，即能写在方法的注解上，也可以写在对应的</w:t>
      </w:r>
      <w:r>
        <w:rPr>
          <w:rFonts w:ascii="宋体" w:hAnsi="宋体"/>
          <w:sz w:val="21"/>
          <w:szCs w:val="21"/>
        </w:rPr>
        <w:t xml:space="preserve"> XML </w:t>
      </w:r>
      <w:r>
        <w:rPr>
          <w:rFonts w:ascii="宋体" w:hAnsi="宋体"/>
          <w:sz w:val="21"/>
          <w:szCs w:val="21"/>
        </w:rPr>
        <w:t>文件里。同时内置了数据库连接池、缓存等</w:t>
      </w:r>
      <w:r>
        <w:rPr>
          <w:rFonts w:ascii="宋体" w:hAnsi="宋体"/>
          <w:sz w:val="21"/>
          <w:szCs w:val="21"/>
        </w:rPr>
        <w:fldChar w:fldCharType="begin"/>
      </w:r>
      <w:r>
        <w:rPr>
          <w:rFonts w:ascii="宋体" w:hAnsi="宋体"/>
          <w:sz w:val="21"/>
          <w:szCs w:val="21"/>
        </w:rPr>
        <w:instrText xml:space="preserve"> ADDIN NE.Ref.{B2C4E521-A1BB-4133-AED9-9793FCA946FD}</w:instrText>
      </w:r>
      <w:r>
        <w:rPr>
          <w:rFonts w:ascii="宋体" w:hAnsi="宋体"/>
          <w:sz w:val="21"/>
          <w:szCs w:val="21"/>
        </w:rPr>
        <w:fldChar w:fldCharType="separate"/>
      </w:r>
      <w:r>
        <w:rPr>
          <w:rFonts w:ascii="宋体" w:cs="宋体"/>
          <w:color w:val="080000"/>
          <w:szCs w:val="24"/>
          <w:vertAlign w:val="superscript"/>
        </w:rPr>
        <w:t>[</w:t>
      </w:r>
      <w:r>
        <w:rPr>
          <w:rFonts w:ascii="宋体" w:cs="宋体"/>
          <w:color w:val="080000"/>
          <w:szCs w:val="24"/>
          <w:vertAlign w:val="superscript"/>
        </w:rPr>
        <w:t>7, 8]</w:t>
      </w:r>
      <w:r>
        <w:rPr>
          <w:rFonts w:ascii="宋体" w:hAnsi="宋体"/>
          <w:sz w:val="21"/>
          <w:szCs w:val="21"/>
        </w:rPr>
        <w:fldChar w:fldCharType="end"/>
      </w:r>
      <w:r>
        <w:rPr>
          <w:rFonts w:ascii="宋体" w:hAnsi="宋体"/>
          <w:sz w:val="21"/>
          <w:szCs w:val="21"/>
        </w:rPr>
        <w:t>。</w:t>
      </w:r>
    </w:p>
    <w:p w:rsidR="009B2B2C" w:rsidRDefault="00496E23">
      <w:pPr>
        <w:pStyle w:val="0"/>
        <w:spacing w:line="360" w:lineRule="auto"/>
        <w:ind w:firstLine="487"/>
        <w:rPr>
          <w:rFonts w:ascii="宋体" w:hAnsi="宋体"/>
          <w:sz w:val="21"/>
          <w:szCs w:val="21"/>
        </w:rPr>
      </w:pPr>
      <w:r>
        <w:rPr>
          <w:rFonts w:ascii="宋体" w:hAnsi="宋体"/>
          <w:sz w:val="21"/>
          <w:szCs w:val="21"/>
        </w:rPr>
        <w:t>本系统的数据库拟采用</w:t>
      </w:r>
      <w:r>
        <w:rPr>
          <w:rFonts w:ascii="宋体" w:hAnsi="宋体"/>
          <w:sz w:val="21"/>
          <w:szCs w:val="21"/>
        </w:rPr>
        <w:t xml:space="preserve"> MySQL </w:t>
      </w:r>
      <w:r>
        <w:rPr>
          <w:rFonts w:ascii="宋体" w:hAnsi="宋体"/>
          <w:sz w:val="21"/>
          <w:szCs w:val="21"/>
        </w:rPr>
        <w:t>数据库。</w:t>
      </w:r>
      <w:r>
        <w:rPr>
          <w:rFonts w:ascii="宋体" w:hAnsi="宋体"/>
          <w:sz w:val="21"/>
          <w:szCs w:val="21"/>
        </w:rPr>
        <w:t xml:space="preserve">MySQL </w:t>
      </w:r>
      <w:r>
        <w:rPr>
          <w:rFonts w:ascii="宋体" w:hAnsi="宋体"/>
          <w:sz w:val="21"/>
          <w:szCs w:val="21"/>
        </w:rPr>
        <w:t>是一款性能高、成本低、可靠性好的目前最流行的开源关系型数据库，被广泛应用在电商、教育、个人网站等系统，而且也受到各大厂商的青睐，如百度、阿里巴巴、腾讯、京东、网易等各大公司内部都大量使用</w:t>
      </w:r>
      <w:r>
        <w:rPr>
          <w:rFonts w:ascii="宋体" w:hAnsi="宋体"/>
          <w:sz w:val="21"/>
          <w:szCs w:val="21"/>
        </w:rPr>
        <w:t xml:space="preserve"> MySQL </w:t>
      </w:r>
      <w:r>
        <w:rPr>
          <w:rFonts w:ascii="宋体" w:hAnsi="宋体"/>
          <w:sz w:val="21"/>
          <w:szCs w:val="21"/>
        </w:rPr>
        <w:t>或基于</w:t>
      </w:r>
      <w:r>
        <w:rPr>
          <w:rFonts w:ascii="宋体" w:hAnsi="宋体"/>
          <w:sz w:val="21"/>
          <w:szCs w:val="21"/>
        </w:rPr>
        <w:t xml:space="preserve"> MySQL </w:t>
      </w:r>
      <w:r>
        <w:rPr>
          <w:rFonts w:ascii="宋体" w:hAnsi="宋体"/>
          <w:sz w:val="21"/>
          <w:szCs w:val="21"/>
        </w:rPr>
        <w:t>源码定制开发自己的数据库（如阿里巴巴的</w:t>
      </w:r>
      <w:r>
        <w:rPr>
          <w:rFonts w:ascii="宋体" w:hAnsi="宋体"/>
          <w:sz w:val="21"/>
          <w:szCs w:val="21"/>
        </w:rPr>
        <w:t xml:space="preserve"> AliSQL</w:t>
      </w:r>
      <w:r>
        <w:rPr>
          <w:rFonts w:ascii="宋体" w:hAnsi="宋体"/>
          <w:sz w:val="21"/>
          <w:szCs w:val="21"/>
        </w:rPr>
        <w:t>）</w:t>
      </w:r>
      <w:r>
        <w:rPr>
          <w:rFonts w:ascii="宋体" w:hAnsi="宋体"/>
          <w:sz w:val="21"/>
          <w:szCs w:val="21"/>
        </w:rPr>
        <w:fldChar w:fldCharType="begin"/>
      </w:r>
      <w:r>
        <w:rPr>
          <w:rFonts w:ascii="宋体" w:hAnsi="宋体"/>
          <w:sz w:val="21"/>
          <w:szCs w:val="21"/>
        </w:rPr>
        <w:instrText xml:space="preserve"> ADDIN NE.Ref.{2363B9C7-0322-4CB7-9DE3-8C4DB3CA1B6D}</w:instrText>
      </w:r>
      <w:r>
        <w:rPr>
          <w:rFonts w:ascii="宋体" w:hAnsi="宋体"/>
          <w:sz w:val="21"/>
          <w:szCs w:val="21"/>
        </w:rPr>
        <w:fldChar w:fldCharType="separate"/>
      </w:r>
      <w:r>
        <w:rPr>
          <w:rFonts w:ascii="宋体" w:cs="宋体"/>
          <w:color w:val="080000"/>
          <w:szCs w:val="24"/>
          <w:vertAlign w:val="superscript"/>
        </w:rPr>
        <w:t>[9]</w:t>
      </w:r>
      <w:r>
        <w:rPr>
          <w:rFonts w:ascii="宋体" w:hAnsi="宋体"/>
          <w:sz w:val="21"/>
          <w:szCs w:val="21"/>
        </w:rPr>
        <w:fldChar w:fldCharType="end"/>
      </w:r>
      <w:r>
        <w:rPr>
          <w:rFonts w:ascii="宋体" w:hAnsi="宋体"/>
          <w:sz w:val="21"/>
          <w:szCs w:val="21"/>
        </w:rPr>
        <w:t>。</w:t>
      </w:r>
    </w:p>
    <w:p w:rsidR="009B2B2C" w:rsidRDefault="00496E23">
      <w:pPr>
        <w:pStyle w:val="0"/>
        <w:spacing w:line="360" w:lineRule="auto"/>
        <w:ind w:firstLine="487"/>
        <w:rPr>
          <w:rFonts w:ascii="宋体" w:hAnsi="宋体"/>
          <w:szCs w:val="24"/>
        </w:rPr>
      </w:pPr>
      <w:r>
        <w:rPr>
          <w:rFonts w:ascii="宋体" w:hAnsi="宋体" w:hint="eastAsia"/>
          <w:sz w:val="21"/>
          <w:szCs w:val="21"/>
        </w:rPr>
        <w:t>从整体架构来看，该系统采用前后端分离的模式进</w:t>
      </w:r>
      <w:r>
        <w:rPr>
          <w:rFonts w:ascii="宋体" w:hAnsi="宋体" w:hint="eastAsia"/>
          <w:sz w:val="21"/>
          <w:szCs w:val="21"/>
        </w:rPr>
        <w:t>行开发。前端使用</w:t>
      </w:r>
      <w:r>
        <w:rPr>
          <w:rFonts w:ascii="宋体" w:hAnsi="宋体" w:hint="eastAsia"/>
          <w:sz w:val="21"/>
          <w:szCs w:val="21"/>
        </w:rPr>
        <w:t>JavaScript + HTML + CSS</w:t>
      </w:r>
      <w:r>
        <w:rPr>
          <w:rFonts w:ascii="宋体" w:hAnsi="宋体" w:hint="eastAsia"/>
          <w:sz w:val="21"/>
          <w:szCs w:val="21"/>
        </w:rPr>
        <w:t>进行开发，同时采用了前端</w:t>
      </w:r>
      <w:r>
        <w:rPr>
          <w:rFonts w:ascii="宋体" w:hAnsi="宋体" w:hint="eastAsia"/>
          <w:sz w:val="21"/>
          <w:szCs w:val="21"/>
        </w:rPr>
        <w:t xml:space="preserve"> vue + vuex </w:t>
      </w:r>
      <w:r>
        <w:rPr>
          <w:rFonts w:ascii="宋体" w:hAnsi="宋体" w:hint="eastAsia"/>
          <w:sz w:val="21"/>
          <w:szCs w:val="21"/>
        </w:rPr>
        <w:t>进行开发，打包工具为</w:t>
      </w:r>
      <w:r>
        <w:rPr>
          <w:rFonts w:ascii="宋体" w:hAnsi="宋体" w:hint="eastAsia"/>
          <w:sz w:val="21"/>
          <w:szCs w:val="21"/>
        </w:rPr>
        <w:t xml:space="preserve"> webpack</w:t>
      </w:r>
      <w:r>
        <w:rPr>
          <w:rFonts w:ascii="宋体" w:hAnsi="宋体" w:hint="eastAsia"/>
          <w:sz w:val="21"/>
          <w:szCs w:val="21"/>
        </w:rPr>
        <w:t>，</w:t>
      </w:r>
      <w:r>
        <w:rPr>
          <w:rFonts w:ascii="宋体" w:hAnsi="宋体" w:hint="eastAsia"/>
          <w:sz w:val="21"/>
          <w:szCs w:val="21"/>
        </w:rPr>
        <w:t xml:space="preserve">UI </w:t>
      </w:r>
      <w:r>
        <w:rPr>
          <w:rFonts w:ascii="宋体" w:hAnsi="宋体" w:hint="eastAsia"/>
          <w:sz w:val="21"/>
          <w:szCs w:val="21"/>
        </w:rPr>
        <w:t>框架使用</w:t>
      </w:r>
      <w:r>
        <w:rPr>
          <w:rFonts w:ascii="宋体" w:hAnsi="宋体" w:hint="eastAsia"/>
          <w:sz w:val="21"/>
          <w:szCs w:val="21"/>
        </w:rPr>
        <w:t xml:space="preserve"> weUI </w:t>
      </w:r>
      <w:r>
        <w:rPr>
          <w:rFonts w:ascii="宋体" w:hAnsi="宋体" w:hint="eastAsia"/>
          <w:sz w:val="21"/>
          <w:szCs w:val="21"/>
        </w:rPr>
        <w:t>和</w:t>
      </w:r>
      <w:r>
        <w:rPr>
          <w:rFonts w:ascii="宋体" w:hAnsi="宋体" w:hint="eastAsia"/>
          <w:sz w:val="21"/>
          <w:szCs w:val="21"/>
        </w:rPr>
        <w:t xml:space="preserve"> elementUI</w:t>
      </w:r>
      <w:r>
        <w:rPr>
          <w:rFonts w:ascii="宋体" w:hAnsi="宋体" w:hint="eastAsia"/>
          <w:sz w:val="21"/>
          <w:szCs w:val="21"/>
        </w:rPr>
        <w:t>，图表使用</w:t>
      </w:r>
      <w:r>
        <w:rPr>
          <w:rFonts w:ascii="宋体" w:hAnsi="宋体" w:hint="eastAsia"/>
          <w:sz w:val="21"/>
          <w:szCs w:val="21"/>
        </w:rPr>
        <w:t xml:space="preserve"> eChart</w:t>
      </w:r>
      <w:r>
        <w:rPr>
          <w:rFonts w:ascii="宋体" w:hAnsi="宋体" w:hint="eastAsia"/>
          <w:sz w:val="21"/>
          <w:szCs w:val="21"/>
        </w:rPr>
        <w:t>框架，</w:t>
      </w:r>
      <w:r>
        <w:rPr>
          <w:rFonts w:ascii="宋体" w:hAnsi="宋体" w:hint="eastAsia"/>
          <w:sz w:val="21"/>
          <w:szCs w:val="21"/>
        </w:rPr>
        <w:t xml:space="preserve"> </w:t>
      </w:r>
      <w:r>
        <w:rPr>
          <w:rFonts w:ascii="宋体" w:hAnsi="宋体" w:hint="eastAsia"/>
          <w:sz w:val="21"/>
          <w:szCs w:val="21"/>
        </w:rPr>
        <w:t>最后使用</w:t>
      </w:r>
      <w:r>
        <w:rPr>
          <w:rFonts w:ascii="宋体" w:hAnsi="宋体" w:hint="eastAsia"/>
          <w:sz w:val="21"/>
          <w:szCs w:val="21"/>
        </w:rPr>
        <w:t xml:space="preserve"> apicloud </w:t>
      </w:r>
      <w:r>
        <w:rPr>
          <w:rFonts w:ascii="宋体" w:hAnsi="宋体" w:hint="eastAsia"/>
          <w:sz w:val="21"/>
          <w:szCs w:val="21"/>
        </w:rPr>
        <w:t>打包为</w:t>
      </w:r>
      <w:r>
        <w:rPr>
          <w:rFonts w:ascii="宋体" w:hAnsi="宋体" w:hint="eastAsia"/>
          <w:sz w:val="21"/>
          <w:szCs w:val="21"/>
        </w:rPr>
        <w:t xml:space="preserve"> apk </w:t>
      </w:r>
      <w:r>
        <w:rPr>
          <w:rFonts w:ascii="宋体" w:hAnsi="宋体" w:hint="eastAsia"/>
          <w:sz w:val="21"/>
          <w:szCs w:val="21"/>
        </w:rPr>
        <w:t>文件。后端使用</w:t>
      </w:r>
      <w:r>
        <w:rPr>
          <w:rFonts w:ascii="宋体" w:hAnsi="宋体" w:hint="eastAsia"/>
          <w:sz w:val="21"/>
          <w:szCs w:val="21"/>
        </w:rPr>
        <w:t xml:space="preserve"> Java</w:t>
      </w:r>
      <w:r>
        <w:rPr>
          <w:rFonts w:ascii="宋体" w:hAnsi="宋体"/>
          <w:sz w:val="21"/>
          <w:szCs w:val="21"/>
        </w:rPr>
        <w:t xml:space="preserve"> </w:t>
      </w:r>
      <w:r>
        <w:rPr>
          <w:rFonts w:ascii="宋体" w:hAnsi="宋体"/>
          <w:sz w:val="21"/>
          <w:szCs w:val="21"/>
        </w:rPr>
        <w:t>开发</w:t>
      </w:r>
      <w:r>
        <w:rPr>
          <w:rFonts w:ascii="宋体" w:hAnsi="宋体" w:hint="eastAsia"/>
          <w:sz w:val="21"/>
          <w:szCs w:val="21"/>
        </w:rPr>
        <w:t>，</w:t>
      </w:r>
      <w:r>
        <w:rPr>
          <w:rFonts w:ascii="宋体" w:hAnsi="宋体"/>
          <w:sz w:val="21"/>
          <w:szCs w:val="21"/>
        </w:rPr>
        <w:t>开发框架为</w:t>
      </w:r>
      <w:r>
        <w:rPr>
          <w:rFonts w:ascii="宋体" w:hAnsi="宋体" w:hint="eastAsia"/>
          <w:sz w:val="21"/>
          <w:szCs w:val="21"/>
        </w:rPr>
        <w:t xml:space="preserve"> SpringBoot</w:t>
      </w:r>
      <w:r>
        <w:rPr>
          <w:rFonts w:ascii="宋体" w:hAnsi="宋体"/>
          <w:sz w:val="21"/>
          <w:szCs w:val="21"/>
        </w:rPr>
        <w:t xml:space="preserve"> </w:t>
      </w:r>
      <w:r>
        <w:rPr>
          <w:rFonts w:ascii="宋体" w:hAnsi="宋体"/>
          <w:sz w:val="21"/>
          <w:szCs w:val="21"/>
        </w:rPr>
        <w:t>和</w:t>
      </w:r>
      <w:r>
        <w:rPr>
          <w:rFonts w:ascii="宋体" w:hAnsi="宋体" w:hint="eastAsia"/>
          <w:sz w:val="21"/>
          <w:szCs w:val="21"/>
        </w:rPr>
        <w:t xml:space="preserve"> MyBatis</w:t>
      </w:r>
      <w:r>
        <w:rPr>
          <w:rFonts w:ascii="宋体" w:hAnsi="宋体" w:hint="eastAsia"/>
          <w:sz w:val="21"/>
          <w:szCs w:val="21"/>
        </w:rPr>
        <w:t>，数据库为</w:t>
      </w:r>
      <w:r>
        <w:rPr>
          <w:rFonts w:ascii="宋体" w:hAnsi="宋体" w:hint="eastAsia"/>
          <w:sz w:val="21"/>
          <w:szCs w:val="21"/>
        </w:rPr>
        <w:t xml:space="preserve"> MySQL</w:t>
      </w:r>
      <w:r>
        <w:rPr>
          <w:rFonts w:ascii="宋体" w:hAnsi="宋体" w:hint="eastAsia"/>
          <w:sz w:val="21"/>
          <w:szCs w:val="21"/>
        </w:rPr>
        <w:t>，服务器为</w:t>
      </w:r>
      <w:r>
        <w:rPr>
          <w:rFonts w:ascii="宋体" w:hAnsi="宋体" w:hint="eastAsia"/>
          <w:sz w:val="21"/>
          <w:szCs w:val="21"/>
        </w:rPr>
        <w:t xml:space="preserve"> CentOS</w:t>
      </w:r>
      <w:r>
        <w:rPr>
          <w:rFonts w:ascii="宋体" w:hAnsi="宋体" w:hint="eastAsia"/>
          <w:sz w:val="21"/>
          <w:szCs w:val="21"/>
        </w:rPr>
        <w:t>。</w:t>
      </w:r>
    </w:p>
    <w:p w:rsidR="009B2B2C" w:rsidRDefault="00496E23">
      <w:pPr>
        <w:pStyle w:val="012"/>
        <w:spacing w:line="360" w:lineRule="auto"/>
      </w:pPr>
      <w:r>
        <w:rPr>
          <w:rFonts w:asciiTheme="minorEastAsia" w:eastAsiaTheme="minorEastAsia" w:hAnsiTheme="minorEastAsia"/>
          <w:sz w:val="28"/>
          <w:szCs w:val="28"/>
        </w:rPr>
        <w:t>五、论文框架结构</w:t>
      </w:r>
    </w:p>
    <w:p w:rsidR="009B2B2C" w:rsidRDefault="00496E23">
      <w:pPr>
        <w:pStyle w:val="012"/>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第一章概述，概括了系统的研究背景及意义、国内外研究现状和研究内容及主要研究问题。</w:t>
      </w:r>
    </w:p>
    <w:p w:rsidR="009B2B2C" w:rsidRDefault="00496E23">
      <w:pPr>
        <w:pStyle w:val="012"/>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第二章系统开发技术及工具，介绍系统体系结构、开发语言介绍、开发工具简介以及数据库简介。</w:t>
      </w:r>
    </w:p>
    <w:p w:rsidR="009B2B2C" w:rsidRDefault="00496E23">
      <w:pPr>
        <w:pStyle w:val="012"/>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第三章需求分析，对该系统进行功能需求分析和非功能需求分析。</w:t>
      </w:r>
    </w:p>
    <w:p w:rsidR="009B2B2C" w:rsidRDefault="00496E23">
      <w:pPr>
        <w:pStyle w:val="012"/>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第四章系统分析与设计，首先进行总体设计，然后进行详细设计和数据库设计。</w:t>
      </w:r>
    </w:p>
    <w:p w:rsidR="009B2B2C" w:rsidRDefault="00496E23">
      <w:pPr>
        <w:pStyle w:val="012"/>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第五章系统实现，</w:t>
      </w:r>
      <w:r>
        <w:rPr>
          <w:rFonts w:asciiTheme="minorEastAsia" w:eastAsiaTheme="minorEastAsia" w:hAnsiTheme="minorEastAsia" w:hint="eastAsia"/>
          <w:sz w:val="21"/>
          <w:szCs w:val="21"/>
        </w:rPr>
        <w:t>采用前后端完全分离的</w:t>
      </w:r>
      <w:r>
        <w:rPr>
          <w:rFonts w:asciiTheme="minorEastAsia" w:eastAsiaTheme="minorEastAsia" w:hAnsiTheme="minorEastAsia" w:hint="eastAsia"/>
          <w:sz w:val="21"/>
          <w:szCs w:val="21"/>
        </w:rPr>
        <w:t>开发</w:t>
      </w:r>
      <w:r>
        <w:rPr>
          <w:rFonts w:asciiTheme="minorEastAsia" w:eastAsiaTheme="minorEastAsia" w:hAnsiTheme="minorEastAsia" w:hint="eastAsia"/>
          <w:sz w:val="21"/>
          <w:szCs w:val="21"/>
        </w:rPr>
        <w:t>模式</w:t>
      </w:r>
      <w:r>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根据确定好的技术方案进行该系统功能的实现。</w:t>
      </w:r>
    </w:p>
    <w:p w:rsidR="009B2B2C" w:rsidRDefault="00496E23">
      <w:pPr>
        <w:pStyle w:val="012"/>
        <w:spacing w:line="360" w:lineRule="auto"/>
        <w:rPr>
          <w:rFonts w:asciiTheme="minorEastAsia" w:eastAsiaTheme="minorEastAsia" w:hAnsiTheme="minorEastAsia"/>
          <w:sz w:val="21"/>
          <w:szCs w:val="21"/>
        </w:rPr>
      </w:pPr>
      <w:r>
        <w:rPr>
          <w:rFonts w:asciiTheme="minorEastAsia" w:eastAsiaTheme="minorEastAsia" w:hAnsiTheme="minorEastAsia" w:hint="eastAsia"/>
          <w:sz w:val="21"/>
          <w:szCs w:val="21"/>
        </w:rPr>
        <w:t>第六章总结，总结自己在实现项目中的收获与感谢。</w:t>
      </w:r>
    </w:p>
    <w:p w:rsidR="009B2B2C" w:rsidRDefault="00496E23">
      <w:pPr>
        <w:pStyle w:val="012"/>
        <w:spacing w:line="360" w:lineRule="auto"/>
        <w:rPr>
          <w:rFonts w:asciiTheme="minorEastAsia" w:eastAsiaTheme="minorEastAsia" w:hAnsiTheme="minorEastAsia"/>
          <w:sz w:val="28"/>
          <w:szCs w:val="28"/>
        </w:rPr>
      </w:pPr>
      <w:r>
        <w:rPr>
          <w:rFonts w:asciiTheme="minorEastAsia" w:eastAsiaTheme="minorEastAsia" w:hAnsiTheme="minorEastAsia" w:hint="eastAsia"/>
          <w:sz w:val="21"/>
          <w:szCs w:val="21"/>
        </w:rPr>
        <w:lastRenderedPageBreak/>
        <w:t>参考文献。</w:t>
      </w:r>
    </w:p>
    <w:p w:rsidR="009B2B2C" w:rsidRDefault="00496E23">
      <w:pPr>
        <w:pStyle w:val="012"/>
        <w:spacing w:line="360" w:lineRule="auto"/>
      </w:pPr>
      <w:r>
        <w:rPr>
          <w:rFonts w:asciiTheme="minorEastAsia" w:eastAsiaTheme="minorEastAsia" w:hAnsiTheme="minorEastAsia"/>
          <w:sz w:val="28"/>
          <w:szCs w:val="28"/>
        </w:rPr>
        <w:t>六、时间安排</w:t>
      </w:r>
    </w:p>
    <w:tbl>
      <w:tblPr>
        <w:tblpPr w:leftFromText="180" w:rightFromText="180" w:vertAnchor="text" w:horzAnchor="page" w:tblpX="1834" w:tblpY="210"/>
        <w:tblOverlap w:val="never"/>
        <w:tblW w:w="8641" w:type="dxa"/>
        <w:tblLayout w:type="fixed"/>
        <w:tblCellMar>
          <w:left w:w="0" w:type="dxa"/>
          <w:right w:w="0" w:type="dxa"/>
        </w:tblCellMar>
        <w:tblLook w:val="04A0" w:firstRow="1" w:lastRow="0" w:firstColumn="1" w:lastColumn="0" w:noHBand="0" w:noVBand="1"/>
      </w:tblPr>
      <w:tblGrid>
        <w:gridCol w:w="1153"/>
        <w:gridCol w:w="3760"/>
        <w:gridCol w:w="3728"/>
      </w:tblGrid>
      <w:tr w:rsidR="009B2B2C">
        <w:trPr>
          <w:trHeight w:val="554"/>
        </w:trPr>
        <w:tc>
          <w:tcPr>
            <w:tcW w:w="1153"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kern w:val="2"/>
                <w:szCs w:val="21"/>
              </w:rPr>
              <w:t>序号</w:t>
            </w:r>
          </w:p>
        </w:tc>
        <w:tc>
          <w:tcPr>
            <w:tcW w:w="3760"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kern w:val="2"/>
                <w:szCs w:val="21"/>
              </w:rPr>
              <w:t>工作内容</w:t>
            </w:r>
          </w:p>
        </w:tc>
        <w:tc>
          <w:tcPr>
            <w:tcW w:w="3728"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kern w:val="2"/>
                <w:szCs w:val="21"/>
              </w:rPr>
              <w:t>完成时间</w:t>
            </w:r>
          </w:p>
        </w:tc>
      </w:tr>
      <w:tr w:rsidR="009B2B2C">
        <w:trPr>
          <w:trHeight w:val="758"/>
        </w:trPr>
        <w:tc>
          <w:tcPr>
            <w:tcW w:w="1153"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kern w:val="2"/>
                <w:szCs w:val="21"/>
              </w:rPr>
              <w:t>1</w:t>
            </w:r>
          </w:p>
        </w:tc>
        <w:tc>
          <w:tcPr>
            <w:tcW w:w="3760"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left"/>
              <w:rPr>
                <w:rFonts w:ascii="Times New Roman" w:hAnsi="Times New Roman"/>
                <w:szCs w:val="21"/>
              </w:rPr>
            </w:pPr>
            <w:r>
              <w:rPr>
                <w:rFonts w:ascii="Times New Roman" w:hAnsi="Times New Roman" w:hint="eastAsia"/>
                <w:kern w:val="2"/>
                <w:szCs w:val="21"/>
              </w:rPr>
              <w:t>查找国内外体育馆场地预定系统相关的参考文献，以及了解实现系统的相关知识，完成第一章和第二章</w:t>
            </w:r>
            <w:bookmarkStart w:id="2" w:name="_GoBack"/>
            <w:bookmarkEnd w:id="2"/>
            <w:r>
              <w:rPr>
                <w:rFonts w:ascii="Times New Roman" w:hAnsi="Times New Roman" w:hint="eastAsia"/>
                <w:kern w:val="2"/>
                <w:szCs w:val="21"/>
              </w:rPr>
              <w:t>中所描述的内容</w:t>
            </w:r>
            <w:r>
              <w:rPr>
                <w:rFonts w:ascii="Times New Roman" w:hAnsi="Times New Roman" w:hint="eastAsia"/>
                <w:kern w:val="2"/>
                <w:szCs w:val="21"/>
              </w:rPr>
              <w:t>。</w:t>
            </w:r>
          </w:p>
        </w:tc>
        <w:tc>
          <w:tcPr>
            <w:tcW w:w="3728"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kern w:val="2"/>
                <w:szCs w:val="21"/>
              </w:rPr>
              <w:t>1</w:t>
            </w:r>
            <w:r>
              <w:rPr>
                <w:rFonts w:ascii="Times New Roman" w:hAnsi="Times New Roman" w:hint="eastAsia"/>
                <w:kern w:val="2"/>
                <w:szCs w:val="21"/>
              </w:rPr>
              <w:t>月</w:t>
            </w:r>
            <w:r>
              <w:rPr>
                <w:rFonts w:ascii="Times New Roman" w:hAnsi="Times New Roman" w:hint="eastAsia"/>
                <w:kern w:val="2"/>
                <w:szCs w:val="21"/>
              </w:rPr>
              <w:t>1</w:t>
            </w:r>
            <w:r>
              <w:rPr>
                <w:rFonts w:ascii="Times New Roman" w:hAnsi="Times New Roman" w:hint="eastAsia"/>
                <w:kern w:val="2"/>
                <w:szCs w:val="21"/>
              </w:rPr>
              <w:t>日</w:t>
            </w:r>
            <w:r>
              <w:rPr>
                <w:rFonts w:ascii="Times New Roman" w:hAnsi="Times New Roman" w:hint="eastAsia"/>
                <w:kern w:val="2"/>
                <w:szCs w:val="21"/>
              </w:rPr>
              <w:t>-</w:t>
            </w:r>
            <w:r>
              <w:rPr>
                <w:rFonts w:ascii="Times New Roman" w:hAnsi="Times New Roman" w:hint="eastAsia"/>
                <w:kern w:val="2"/>
                <w:szCs w:val="21"/>
              </w:rPr>
              <w:t>1</w:t>
            </w:r>
            <w:r>
              <w:rPr>
                <w:rFonts w:ascii="Times New Roman" w:hAnsi="Times New Roman" w:hint="eastAsia"/>
                <w:kern w:val="2"/>
                <w:szCs w:val="21"/>
              </w:rPr>
              <w:t>月</w:t>
            </w:r>
            <w:r>
              <w:rPr>
                <w:rFonts w:ascii="Times New Roman" w:hAnsi="Times New Roman" w:hint="eastAsia"/>
                <w:kern w:val="2"/>
                <w:szCs w:val="21"/>
              </w:rPr>
              <w:t>15</w:t>
            </w:r>
            <w:r>
              <w:rPr>
                <w:rFonts w:ascii="Times New Roman" w:hAnsi="Times New Roman" w:hint="eastAsia"/>
                <w:kern w:val="2"/>
                <w:szCs w:val="21"/>
              </w:rPr>
              <w:t>日</w:t>
            </w:r>
          </w:p>
        </w:tc>
      </w:tr>
      <w:tr w:rsidR="009B2B2C">
        <w:trPr>
          <w:trHeight w:val="421"/>
        </w:trPr>
        <w:tc>
          <w:tcPr>
            <w:tcW w:w="1153"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kern w:val="2"/>
                <w:szCs w:val="21"/>
              </w:rPr>
              <w:t>2</w:t>
            </w:r>
          </w:p>
        </w:tc>
        <w:tc>
          <w:tcPr>
            <w:tcW w:w="3760"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left"/>
              <w:rPr>
                <w:rFonts w:ascii="Times New Roman" w:hAnsi="Times New Roman"/>
                <w:szCs w:val="21"/>
              </w:rPr>
            </w:pPr>
            <w:r>
              <w:rPr>
                <w:rFonts w:ascii="Times New Roman" w:hAnsi="Times New Roman" w:hint="eastAsia"/>
                <w:kern w:val="2"/>
                <w:szCs w:val="21"/>
              </w:rPr>
              <w:t>详细了解小球馆管理系统需求，给出需求文档及原型图，了解需求之后，根据系统的逻辑，</w:t>
            </w:r>
            <w:r>
              <w:rPr>
                <w:rFonts w:ascii="Times New Roman" w:hAnsi="Times New Roman" w:hint="eastAsia"/>
                <w:kern w:val="2"/>
                <w:szCs w:val="21"/>
              </w:rPr>
              <w:t>查阅类似项目资料，确立具体技术路线。</w:t>
            </w:r>
          </w:p>
        </w:tc>
        <w:tc>
          <w:tcPr>
            <w:tcW w:w="3728"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kern w:val="2"/>
                <w:szCs w:val="21"/>
              </w:rPr>
              <w:t>1</w:t>
            </w:r>
            <w:r>
              <w:rPr>
                <w:rFonts w:ascii="Times New Roman" w:hAnsi="Times New Roman" w:hint="eastAsia"/>
                <w:kern w:val="2"/>
                <w:szCs w:val="21"/>
              </w:rPr>
              <w:t>月</w:t>
            </w:r>
            <w:r>
              <w:rPr>
                <w:rFonts w:ascii="Times New Roman" w:hAnsi="Times New Roman" w:hint="eastAsia"/>
                <w:kern w:val="2"/>
                <w:szCs w:val="21"/>
              </w:rPr>
              <w:t>15</w:t>
            </w:r>
            <w:r>
              <w:rPr>
                <w:rFonts w:ascii="Times New Roman" w:hAnsi="Times New Roman" w:hint="eastAsia"/>
                <w:kern w:val="2"/>
                <w:szCs w:val="21"/>
              </w:rPr>
              <w:t>日</w:t>
            </w:r>
            <w:r>
              <w:rPr>
                <w:rFonts w:ascii="Times New Roman" w:hAnsi="Times New Roman" w:hint="eastAsia"/>
                <w:kern w:val="2"/>
                <w:szCs w:val="21"/>
              </w:rPr>
              <w:t>-</w:t>
            </w:r>
            <w:r>
              <w:rPr>
                <w:rFonts w:ascii="Times New Roman" w:hAnsi="Times New Roman" w:hint="eastAsia"/>
                <w:kern w:val="2"/>
                <w:szCs w:val="21"/>
              </w:rPr>
              <w:t>2</w:t>
            </w:r>
            <w:r>
              <w:rPr>
                <w:rFonts w:ascii="Times New Roman" w:hAnsi="Times New Roman" w:hint="eastAsia"/>
                <w:kern w:val="2"/>
                <w:szCs w:val="21"/>
              </w:rPr>
              <w:t>月</w:t>
            </w:r>
            <w:r>
              <w:rPr>
                <w:rFonts w:ascii="Times New Roman" w:hAnsi="Times New Roman" w:hint="eastAsia"/>
                <w:kern w:val="2"/>
                <w:szCs w:val="21"/>
              </w:rPr>
              <w:t>1</w:t>
            </w:r>
            <w:r>
              <w:rPr>
                <w:rFonts w:ascii="Times New Roman" w:hAnsi="Times New Roman" w:hint="eastAsia"/>
                <w:kern w:val="2"/>
                <w:szCs w:val="21"/>
              </w:rPr>
              <w:t>日</w:t>
            </w:r>
          </w:p>
        </w:tc>
      </w:tr>
      <w:tr w:rsidR="009B2B2C">
        <w:trPr>
          <w:trHeight w:val="421"/>
        </w:trPr>
        <w:tc>
          <w:tcPr>
            <w:tcW w:w="1153"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kern w:val="2"/>
                <w:szCs w:val="21"/>
              </w:rPr>
            </w:pPr>
            <w:r>
              <w:rPr>
                <w:rFonts w:ascii="Times New Roman" w:hAnsi="Times New Roman" w:hint="eastAsia"/>
                <w:kern w:val="2"/>
                <w:szCs w:val="21"/>
              </w:rPr>
              <w:t>3</w:t>
            </w:r>
          </w:p>
        </w:tc>
        <w:tc>
          <w:tcPr>
            <w:tcW w:w="3760"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left"/>
              <w:rPr>
                <w:rFonts w:ascii="Times New Roman" w:hAnsi="Times New Roman"/>
                <w:kern w:val="2"/>
                <w:szCs w:val="21"/>
              </w:rPr>
            </w:pPr>
            <w:r>
              <w:rPr>
                <w:rFonts w:ascii="Times New Roman" w:hAnsi="Times New Roman" w:hint="eastAsia"/>
                <w:kern w:val="2"/>
                <w:szCs w:val="21"/>
              </w:rPr>
              <w:t>完成系统设计及数据库设计。</w:t>
            </w:r>
          </w:p>
        </w:tc>
        <w:tc>
          <w:tcPr>
            <w:tcW w:w="3728"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kern w:val="2"/>
                <w:szCs w:val="21"/>
              </w:rPr>
            </w:pPr>
            <w:r>
              <w:rPr>
                <w:rFonts w:ascii="Times New Roman" w:hAnsi="Times New Roman" w:hint="eastAsia"/>
                <w:kern w:val="2"/>
                <w:szCs w:val="21"/>
              </w:rPr>
              <w:t>2</w:t>
            </w:r>
            <w:r>
              <w:rPr>
                <w:rFonts w:ascii="Times New Roman" w:hAnsi="Times New Roman" w:hint="eastAsia"/>
                <w:kern w:val="2"/>
                <w:szCs w:val="21"/>
              </w:rPr>
              <w:t>月</w:t>
            </w:r>
            <w:r>
              <w:rPr>
                <w:rFonts w:ascii="Times New Roman" w:hAnsi="Times New Roman" w:hint="eastAsia"/>
                <w:kern w:val="2"/>
                <w:szCs w:val="21"/>
              </w:rPr>
              <w:t>1</w:t>
            </w:r>
            <w:r>
              <w:rPr>
                <w:rFonts w:ascii="Times New Roman" w:hAnsi="Times New Roman" w:hint="eastAsia"/>
                <w:kern w:val="2"/>
                <w:szCs w:val="21"/>
              </w:rPr>
              <w:t>日</w:t>
            </w:r>
            <w:r>
              <w:rPr>
                <w:rFonts w:ascii="Times New Roman" w:hAnsi="Times New Roman" w:hint="eastAsia"/>
                <w:kern w:val="2"/>
                <w:szCs w:val="21"/>
              </w:rPr>
              <w:t>-3</w:t>
            </w:r>
            <w:r>
              <w:rPr>
                <w:rFonts w:ascii="Times New Roman" w:hAnsi="Times New Roman" w:hint="eastAsia"/>
                <w:kern w:val="2"/>
                <w:szCs w:val="21"/>
              </w:rPr>
              <w:t>月</w:t>
            </w:r>
            <w:r>
              <w:rPr>
                <w:rFonts w:ascii="Times New Roman" w:hAnsi="Times New Roman" w:hint="eastAsia"/>
                <w:kern w:val="2"/>
                <w:szCs w:val="21"/>
              </w:rPr>
              <w:t>1</w:t>
            </w:r>
            <w:r>
              <w:rPr>
                <w:rFonts w:ascii="Times New Roman" w:hAnsi="Times New Roman" w:hint="eastAsia"/>
                <w:kern w:val="2"/>
                <w:szCs w:val="21"/>
              </w:rPr>
              <w:t>日</w:t>
            </w:r>
          </w:p>
        </w:tc>
      </w:tr>
      <w:tr w:rsidR="009B2B2C">
        <w:trPr>
          <w:trHeight w:val="409"/>
        </w:trPr>
        <w:tc>
          <w:tcPr>
            <w:tcW w:w="1153"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szCs w:val="21"/>
              </w:rPr>
              <w:t>4</w:t>
            </w:r>
          </w:p>
        </w:tc>
        <w:tc>
          <w:tcPr>
            <w:tcW w:w="3760"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left"/>
              <w:rPr>
                <w:rFonts w:ascii="Times New Roman" w:hAnsi="Times New Roman"/>
                <w:szCs w:val="21"/>
              </w:rPr>
            </w:pPr>
            <w:r>
              <w:rPr>
                <w:rFonts w:ascii="Times New Roman" w:hAnsi="Times New Roman" w:hint="eastAsia"/>
                <w:kern w:val="2"/>
                <w:szCs w:val="21"/>
              </w:rPr>
              <w:t>进行项目相关代码的编写</w:t>
            </w:r>
            <w:r>
              <w:rPr>
                <w:rFonts w:ascii="Times New Roman" w:hAnsi="Times New Roman" w:hint="eastAsia"/>
                <w:kern w:val="2"/>
                <w:szCs w:val="21"/>
              </w:rPr>
              <w:t>，</w:t>
            </w:r>
            <w:r>
              <w:rPr>
                <w:rFonts w:ascii="Times New Roman" w:hAnsi="Times New Roman" w:hint="eastAsia"/>
                <w:kern w:val="2"/>
                <w:szCs w:val="21"/>
              </w:rPr>
              <w:t>并编写毕业论文。</w:t>
            </w:r>
          </w:p>
        </w:tc>
        <w:tc>
          <w:tcPr>
            <w:tcW w:w="3728"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kern w:val="2"/>
                <w:szCs w:val="21"/>
              </w:rPr>
              <w:t>3</w:t>
            </w:r>
            <w:r>
              <w:rPr>
                <w:rFonts w:ascii="Times New Roman" w:hAnsi="Times New Roman" w:hint="eastAsia"/>
                <w:kern w:val="2"/>
                <w:szCs w:val="21"/>
              </w:rPr>
              <w:t>月</w:t>
            </w:r>
            <w:r>
              <w:rPr>
                <w:rFonts w:ascii="Times New Roman" w:hAnsi="Times New Roman" w:hint="eastAsia"/>
                <w:kern w:val="2"/>
                <w:szCs w:val="21"/>
              </w:rPr>
              <w:t>1</w:t>
            </w:r>
            <w:r>
              <w:rPr>
                <w:rFonts w:ascii="Times New Roman" w:hAnsi="Times New Roman" w:hint="eastAsia"/>
                <w:kern w:val="2"/>
                <w:szCs w:val="21"/>
              </w:rPr>
              <w:t>日</w:t>
            </w:r>
            <w:r>
              <w:rPr>
                <w:rFonts w:ascii="Times New Roman" w:hAnsi="Times New Roman" w:hint="eastAsia"/>
                <w:kern w:val="2"/>
                <w:szCs w:val="21"/>
              </w:rPr>
              <w:t>-5</w:t>
            </w:r>
            <w:r>
              <w:rPr>
                <w:rFonts w:ascii="Times New Roman" w:hAnsi="Times New Roman" w:hint="eastAsia"/>
                <w:kern w:val="2"/>
                <w:szCs w:val="21"/>
              </w:rPr>
              <w:t>月</w:t>
            </w:r>
            <w:r>
              <w:rPr>
                <w:rFonts w:ascii="Times New Roman" w:hAnsi="Times New Roman" w:hint="eastAsia"/>
                <w:kern w:val="2"/>
                <w:szCs w:val="21"/>
              </w:rPr>
              <w:t>1</w:t>
            </w:r>
            <w:r>
              <w:rPr>
                <w:rFonts w:ascii="Times New Roman" w:hAnsi="Times New Roman" w:hint="eastAsia"/>
                <w:kern w:val="2"/>
                <w:szCs w:val="21"/>
              </w:rPr>
              <w:t>日</w:t>
            </w:r>
          </w:p>
        </w:tc>
      </w:tr>
      <w:tr w:rsidR="009B2B2C">
        <w:trPr>
          <w:trHeight w:val="554"/>
        </w:trPr>
        <w:tc>
          <w:tcPr>
            <w:tcW w:w="1153"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szCs w:val="21"/>
              </w:rPr>
              <w:t>5</w:t>
            </w:r>
          </w:p>
        </w:tc>
        <w:tc>
          <w:tcPr>
            <w:tcW w:w="3760"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left"/>
              <w:rPr>
                <w:rFonts w:ascii="Times New Roman" w:hAnsi="Times New Roman"/>
                <w:szCs w:val="21"/>
              </w:rPr>
            </w:pPr>
            <w:r>
              <w:rPr>
                <w:rFonts w:ascii="Times New Roman" w:hAnsi="Times New Roman" w:hint="eastAsia"/>
                <w:kern w:val="2"/>
                <w:szCs w:val="21"/>
              </w:rPr>
              <w:t>完成毕业设计</w:t>
            </w:r>
            <w:r>
              <w:rPr>
                <w:rFonts w:ascii="Times New Roman" w:hAnsi="Times New Roman" w:hint="eastAsia"/>
                <w:kern w:val="2"/>
                <w:szCs w:val="21"/>
              </w:rPr>
              <w:t>，</w:t>
            </w:r>
            <w:r>
              <w:rPr>
                <w:rFonts w:ascii="Times New Roman" w:hAnsi="Times New Roman" w:hint="eastAsia"/>
                <w:kern w:val="2"/>
                <w:szCs w:val="21"/>
              </w:rPr>
              <w:t>根据指导老师要求修正论文。</w:t>
            </w:r>
          </w:p>
        </w:tc>
        <w:tc>
          <w:tcPr>
            <w:tcW w:w="3728"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kern w:val="2"/>
                <w:szCs w:val="21"/>
              </w:rPr>
              <w:t>5</w:t>
            </w:r>
            <w:r>
              <w:rPr>
                <w:rFonts w:ascii="Times New Roman" w:hAnsi="Times New Roman" w:hint="eastAsia"/>
                <w:kern w:val="2"/>
                <w:szCs w:val="21"/>
              </w:rPr>
              <w:t>月</w:t>
            </w:r>
            <w:r>
              <w:rPr>
                <w:rFonts w:ascii="Times New Roman" w:hAnsi="Times New Roman" w:hint="eastAsia"/>
                <w:kern w:val="2"/>
                <w:szCs w:val="21"/>
              </w:rPr>
              <w:t>1</w:t>
            </w:r>
            <w:r>
              <w:rPr>
                <w:rFonts w:ascii="Times New Roman" w:hAnsi="Times New Roman" w:hint="eastAsia"/>
                <w:kern w:val="2"/>
                <w:szCs w:val="21"/>
              </w:rPr>
              <w:t>日</w:t>
            </w:r>
            <w:r>
              <w:rPr>
                <w:rFonts w:ascii="Times New Roman" w:hAnsi="Times New Roman" w:hint="eastAsia"/>
                <w:kern w:val="2"/>
                <w:szCs w:val="21"/>
              </w:rPr>
              <w:t>-5</w:t>
            </w:r>
            <w:r>
              <w:rPr>
                <w:rFonts w:ascii="Times New Roman" w:hAnsi="Times New Roman" w:hint="eastAsia"/>
                <w:kern w:val="2"/>
                <w:szCs w:val="21"/>
              </w:rPr>
              <w:t>月</w:t>
            </w:r>
            <w:r>
              <w:rPr>
                <w:rFonts w:ascii="Times New Roman" w:hAnsi="Times New Roman" w:hint="eastAsia"/>
                <w:kern w:val="2"/>
                <w:szCs w:val="21"/>
              </w:rPr>
              <w:t>25</w:t>
            </w:r>
            <w:r>
              <w:rPr>
                <w:rFonts w:ascii="Times New Roman" w:hAnsi="Times New Roman" w:hint="eastAsia"/>
                <w:kern w:val="2"/>
                <w:szCs w:val="21"/>
              </w:rPr>
              <w:t>日</w:t>
            </w:r>
          </w:p>
        </w:tc>
      </w:tr>
      <w:tr w:rsidR="009B2B2C">
        <w:trPr>
          <w:trHeight w:val="554"/>
        </w:trPr>
        <w:tc>
          <w:tcPr>
            <w:tcW w:w="1153"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szCs w:val="21"/>
              </w:rPr>
            </w:pPr>
            <w:r>
              <w:rPr>
                <w:rFonts w:ascii="Times New Roman" w:hAnsi="Times New Roman" w:hint="eastAsia"/>
                <w:szCs w:val="21"/>
              </w:rPr>
              <w:t>6</w:t>
            </w:r>
          </w:p>
        </w:tc>
        <w:tc>
          <w:tcPr>
            <w:tcW w:w="3760"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left"/>
              <w:rPr>
                <w:rFonts w:ascii="Times New Roman" w:hAnsi="Times New Roman"/>
                <w:kern w:val="2"/>
                <w:szCs w:val="21"/>
              </w:rPr>
            </w:pPr>
            <w:r>
              <w:rPr>
                <w:rFonts w:ascii="Times New Roman" w:hAnsi="Times New Roman" w:hint="eastAsia"/>
                <w:kern w:val="2"/>
                <w:szCs w:val="21"/>
              </w:rPr>
              <w:t>论文答辩</w:t>
            </w:r>
          </w:p>
        </w:tc>
        <w:tc>
          <w:tcPr>
            <w:tcW w:w="3728" w:type="dxa"/>
            <w:tcBorders>
              <w:top w:val="single" w:sz="4" w:space="0" w:color="717171"/>
              <w:left w:val="single" w:sz="4" w:space="0" w:color="717171"/>
              <w:bottom w:val="single" w:sz="4" w:space="0" w:color="717171"/>
              <w:right w:val="single" w:sz="4" w:space="0" w:color="717171"/>
            </w:tcBorders>
            <w:tcMar>
              <w:top w:w="43" w:type="dxa"/>
              <w:left w:w="43" w:type="dxa"/>
              <w:bottom w:w="43" w:type="dxa"/>
              <w:right w:w="43" w:type="dxa"/>
            </w:tcMar>
            <w:vAlign w:val="center"/>
          </w:tcPr>
          <w:p w:rsidR="009B2B2C" w:rsidRDefault="00496E23">
            <w:pPr>
              <w:widowControl/>
              <w:jc w:val="center"/>
              <w:rPr>
                <w:rFonts w:ascii="Times New Roman" w:hAnsi="Times New Roman"/>
                <w:kern w:val="2"/>
                <w:szCs w:val="21"/>
              </w:rPr>
            </w:pPr>
            <w:r>
              <w:rPr>
                <w:rFonts w:ascii="Times New Roman" w:hAnsi="Times New Roman" w:hint="eastAsia"/>
                <w:kern w:val="2"/>
                <w:szCs w:val="21"/>
              </w:rPr>
              <w:t>5</w:t>
            </w:r>
            <w:r>
              <w:rPr>
                <w:rFonts w:ascii="Times New Roman" w:hAnsi="Times New Roman" w:hint="eastAsia"/>
                <w:kern w:val="2"/>
                <w:szCs w:val="21"/>
              </w:rPr>
              <w:t>月</w:t>
            </w:r>
            <w:r>
              <w:rPr>
                <w:rFonts w:ascii="Times New Roman" w:hAnsi="Times New Roman" w:hint="eastAsia"/>
                <w:kern w:val="2"/>
                <w:szCs w:val="21"/>
              </w:rPr>
              <w:t>25</w:t>
            </w:r>
            <w:r>
              <w:rPr>
                <w:rFonts w:ascii="Times New Roman" w:hAnsi="Times New Roman" w:hint="eastAsia"/>
                <w:kern w:val="2"/>
                <w:szCs w:val="21"/>
              </w:rPr>
              <w:t>日</w:t>
            </w:r>
            <w:r>
              <w:rPr>
                <w:rFonts w:ascii="Times New Roman" w:hAnsi="Times New Roman" w:hint="eastAsia"/>
                <w:kern w:val="2"/>
                <w:szCs w:val="21"/>
              </w:rPr>
              <w:t>-6</w:t>
            </w:r>
            <w:r>
              <w:rPr>
                <w:rFonts w:ascii="Times New Roman" w:hAnsi="Times New Roman" w:hint="eastAsia"/>
                <w:kern w:val="2"/>
                <w:szCs w:val="21"/>
              </w:rPr>
              <w:t>月</w:t>
            </w:r>
            <w:r>
              <w:rPr>
                <w:rFonts w:ascii="Times New Roman" w:hAnsi="Times New Roman" w:hint="eastAsia"/>
                <w:kern w:val="2"/>
                <w:szCs w:val="21"/>
              </w:rPr>
              <w:t>6</w:t>
            </w:r>
            <w:r>
              <w:rPr>
                <w:rFonts w:ascii="Times New Roman" w:hAnsi="Times New Roman" w:hint="eastAsia"/>
                <w:kern w:val="2"/>
                <w:szCs w:val="21"/>
              </w:rPr>
              <w:t>日</w:t>
            </w:r>
          </w:p>
        </w:tc>
      </w:tr>
    </w:tbl>
    <w:p w:rsidR="009B2B2C" w:rsidRDefault="00496E23">
      <w:pPr>
        <w:autoSpaceDE w:val="0"/>
        <w:autoSpaceDN w:val="0"/>
        <w:adjustRightInd w:val="0"/>
        <w:jc w:val="left"/>
        <w:rPr>
          <w:rFonts w:ascii="宋体"/>
          <w:color w:val="auto"/>
          <w:sz w:val="24"/>
          <w:szCs w:val="24"/>
        </w:rPr>
      </w:pPr>
      <w:r>
        <w:rPr>
          <w:rFonts w:ascii="宋体" w:hAnsi="宋体" w:cs="宋体" w:hint="eastAsia"/>
          <w:sz w:val="28"/>
          <w:szCs w:val="28"/>
        </w:rPr>
        <w:t>七、参考文献</w:t>
      </w:r>
      <w:r>
        <w:fldChar w:fldCharType="begin"/>
      </w:r>
      <w:r>
        <w:instrText xml:space="preserve"> ADDIN NE.Bib</w:instrText>
      </w:r>
      <w:r>
        <w:fldChar w:fldCharType="separate"/>
      </w:r>
    </w:p>
    <w:p w:rsidR="009B2B2C" w:rsidRDefault="00496E23">
      <w:pPr>
        <w:autoSpaceDE w:val="0"/>
        <w:autoSpaceDN w:val="0"/>
        <w:adjustRightInd w:val="0"/>
        <w:ind w:left="480" w:hanging="480"/>
        <w:rPr>
          <w:rFonts w:ascii="宋体"/>
          <w:color w:val="auto"/>
          <w:sz w:val="24"/>
          <w:szCs w:val="24"/>
        </w:rPr>
      </w:pPr>
      <w:r>
        <w:rPr>
          <w:rFonts w:ascii="Times New Roman" w:hAnsi="Times New Roman"/>
          <w:color w:val="000000"/>
          <w:sz w:val="20"/>
          <w:szCs w:val="20"/>
        </w:rPr>
        <w:t xml:space="preserve"> [1]</w:t>
      </w:r>
      <w:r>
        <w:rPr>
          <w:rFonts w:ascii="Times New Roman" w:hAnsi="Times New Roman"/>
          <w:color w:val="000000"/>
          <w:sz w:val="20"/>
          <w:szCs w:val="20"/>
        </w:rPr>
        <w:tab/>
      </w:r>
      <w:r>
        <w:rPr>
          <w:rFonts w:ascii="宋体" w:cs="宋体" w:hint="eastAsia"/>
          <w:color w:val="000000"/>
          <w:sz w:val="20"/>
          <w:szCs w:val="20"/>
        </w:rPr>
        <w:t>施卫民</w:t>
      </w:r>
      <w:r>
        <w:rPr>
          <w:rFonts w:ascii="Times New Roman" w:hAnsi="Times New Roman"/>
          <w:color w:val="000000"/>
          <w:sz w:val="20"/>
          <w:szCs w:val="20"/>
        </w:rPr>
        <w:t xml:space="preserve">. </w:t>
      </w:r>
      <w:r>
        <w:rPr>
          <w:rFonts w:ascii="宋体" w:cs="宋体" w:hint="eastAsia"/>
          <w:color w:val="000000"/>
          <w:sz w:val="20"/>
          <w:szCs w:val="20"/>
        </w:rPr>
        <w:t>公共教学场地预约系统的设计与实现</w:t>
      </w:r>
      <w:r>
        <w:rPr>
          <w:rFonts w:ascii="Times New Roman" w:hAnsi="Times New Roman"/>
          <w:color w:val="000000"/>
          <w:sz w:val="20"/>
          <w:szCs w:val="20"/>
        </w:rPr>
        <w:t xml:space="preserve">[D]. </w:t>
      </w:r>
      <w:r>
        <w:rPr>
          <w:rFonts w:ascii="宋体" w:cs="宋体" w:hint="eastAsia"/>
          <w:color w:val="000000"/>
          <w:sz w:val="20"/>
          <w:szCs w:val="20"/>
        </w:rPr>
        <w:t>江苏大学计算机技术</w:t>
      </w:r>
      <w:r>
        <w:rPr>
          <w:rFonts w:ascii="Times New Roman" w:hAnsi="Times New Roman"/>
          <w:color w:val="000000"/>
          <w:sz w:val="20"/>
          <w:szCs w:val="20"/>
        </w:rPr>
        <w:t>, 2014.</w:t>
      </w:r>
    </w:p>
    <w:p w:rsidR="009B2B2C" w:rsidRDefault="00496E23">
      <w:pPr>
        <w:autoSpaceDE w:val="0"/>
        <w:autoSpaceDN w:val="0"/>
        <w:adjustRightInd w:val="0"/>
        <w:ind w:left="480" w:hanging="480"/>
        <w:rPr>
          <w:rFonts w:ascii="宋体"/>
          <w:color w:val="auto"/>
          <w:sz w:val="24"/>
          <w:szCs w:val="24"/>
        </w:rPr>
      </w:pPr>
      <w:r>
        <w:rPr>
          <w:rFonts w:ascii="Times New Roman" w:hAnsi="Times New Roman"/>
          <w:color w:val="000000"/>
          <w:sz w:val="20"/>
          <w:szCs w:val="20"/>
        </w:rPr>
        <w:t>[2]</w:t>
      </w:r>
      <w:r>
        <w:rPr>
          <w:rFonts w:ascii="Times New Roman" w:hAnsi="Times New Roman"/>
          <w:color w:val="000000"/>
          <w:sz w:val="20"/>
          <w:szCs w:val="20"/>
        </w:rPr>
        <w:tab/>
      </w:r>
      <w:bookmarkStart w:id="3" w:name="_neb0CB9315D_81D4_47D6_97A3_FEF0DCF4F4B3"/>
      <w:r>
        <w:rPr>
          <w:rFonts w:ascii="宋体" w:cs="宋体" w:hint="eastAsia"/>
          <w:color w:val="000000"/>
          <w:sz w:val="20"/>
          <w:szCs w:val="20"/>
        </w:rPr>
        <w:t>戴佩迪</w:t>
      </w:r>
      <w:r>
        <w:rPr>
          <w:rFonts w:ascii="Times New Roman" w:hAnsi="Times New Roman"/>
          <w:color w:val="000000"/>
          <w:sz w:val="20"/>
          <w:szCs w:val="20"/>
        </w:rPr>
        <w:t xml:space="preserve">. </w:t>
      </w:r>
      <w:r>
        <w:rPr>
          <w:rFonts w:ascii="宋体" w:cs="宋体" w:hint="eastAsia"/>
          <w:color w:val="000000"/>
          <w:sz w:val="20"/>
          <w:szCs w:val="20"/>
        </w:rPr>
        <w:t>体育场馆预订管理系统设计与实现</w:t>
      </w:r>
      <w:r>
        <w:rPr>
          <w:rFonts w:ascii="Times New Roman" w:hAnsi="Times New Roman"/>
          <w:color w:val="000000"/>
          <w:sz w:val="20"/>
          <w:szCs w:val="20"/>
        </w:rPr>
        <w:t xml:space="preserve">[D]. </w:t>
      </w:r>
      <w:r>
        <w:rPr>
          <w:rFonts w:ascii="宋体" w:cs="宋体" w:hint="eastAsia"/>
          <w:color w:val="000000"/>
          <w:sz w:val="20"/>
          <w:szCs w:val="20"/>
        </w:rPr>
        <w:t>天津大学软件工程</w:t>
      </w:r>
      <w:r>
        <w:rPr>
          <w:rFonts w:ascii="Times New Roman" w:hAnsi="Times New Roman"/>
          <w:color w:val="000000"/>
          <w:sz w:val="20"/>
          <w:szCs w:val="20"/>
        </w:rPr>
        <w:t>, 2015.</w:t>
      </w:r>
      <w:bookmarkEnd w:id="3"/>
    </w:p>
    <w:p w:rsidR="009B2B2C" w:rsidRDefault="00496E23">
      <w:pPr>
        <w:autoSpaceDE w:val="0"/>
        <w:autoSpaceDN w:val="0"/>
        <w:adjustRightInd w:val="0"/>
        <w:ind w:left="480" w:hanging="480"/>
        <w:rPr>
          <w:rFonts w:ascii="宋体"/>
          <w:color w:val="auto"/>
          <w:sz w:val="24"/>
          <w:szCs w:val="24"/>
        </w:rPr>
      </w:pPr>
      <w:r>
        <w:rPr>
          <w:rFonts w:ascii="Times New Roman" w:hAnsi="Times New Roman"/>
          <w:color w:val="000000"/>
          <w:sz w:val="20"/>
          <w:szCs w:val="20"/>
        </w:rPr>
        <w:t>[3]</w:t>
      </w:r>
      <w:r>
        <w:rPr>
          <w:rFonts w:ascii="Times New Roman" w:hAnsi="Times New Roman"/>
          <w:color w:val="000000"/>
          <w:sz w:val="20"/>
          <w:szCs w:val="20"/>
        </w:rPr>
        <w:tab/>
      </w:r>
      <w:bookmarkStart w:id="4" w:name="_neb42E0203A_34C1_4964_AC1B_D64DE4849B9D"/>
      <w:r>
        <w:rPr>
          <w:rFonts w:ascii="宋体" w:cs="宋体" w:hint="eastAsia"/>
          <w:color w:val="000000"/>
          <w:sz w:val="20"/>
          <w:szCs w:val="20"/>
        </w:rPr>
        <w:t>黄国文</w:t>
      </w:r>
      <w:r>
        <w:rPr>
          <w:rFonts w:ascii="Times New Roman" w:hAnsi="Times New Roman"/>
          <w:color w:val="000000"/>
          <w:sz w:val="20"/>
          <w:szCs w:val="20"/>
        </w:rPr>
        <w:t xml:space="preserve">, </w:t>
      </w:r>
      <w:r>
        <w:rPr>
          <w:rFonts w:ascii="宋体" w:cs="宋体" w:hint="eastAsia"/>
          <w:color w:val="000000"/>
          <w:sz w:val="20"/>
          <w:szCs w:val="20"/>
        </w:rPr>
        <w:t>齐二石</w:t>
      </w:r>
      <w:r>
        <w:rPr>
          <w:rFonts w:ascii="Times New Roman" w:hAnsi="Times New Roman"/>
          <w:color w:val="000000"/>
          <w:sz w:val="20"/>
          <w:szCs w:val="20"/>
        </w:rPr>
        <w:t xml:space="preserve">. </w:t>
      </w:r>
      <w:r>
        <w:rPr>
          <w:rFonts w:ascii="宋体" w:cs="宋体" w:hint="eastAsia"/>
          <w:color w:val="000000"/>
          <w:sz w:val="20"/>
          <w:szCs w:val="20"/>
        </w:rPr>
        <w:t>用</w:t>
      </w:r>
      <w:r>
        <w:rPr>
          <w:rFonts w:ascii="Times New Roman" w:hAnsi="Times New Roman"/>
          <w:color w:val="000000"/>
          <w:sz w:val="20"/>
          <w:szCs w:val="20"/>
        </w:rPr>
        <w:t>Excel</w:t>
      </w:r>
      <w:r>
        <w:rPr>
          <w:rFonts w:ascii="宋体" w:cs="宋体" w:hint="eastAsia"/>
          <w:color w:val="000000"/>
          <w:sz w:val="20"/>
          <w:szCs w:val="20"/>
        </w:rPr>
        <w:t>中</w:t>
      </w:r>
      <w:r>
        <w:rPr>
          <w:rFonts w:ascii="Times New Roman" w:hAnsi="Times New Roman"/>
          <w:color w:val="000000"/>
          <w:sz w:val="20"/>
          <w:szCs w:val="20"/>
        </w:rPr>
        <w:t>VBA</w:t>
      </w:r>
      <w:r>
        <w:rPr>
          <w:rFonts w:ascii="宋体" w:cs="宋体" w:hint="eastAsia"/>
          <w:color w:val="000000"/>
          <w:sz w:val="20"/>
          <w:szCs w:val="20"/>
        </w:rPr>
        <w:t>编程技术优化羽毛球场地预定流程</w:t>
      </w:r>
      <w:r>
        <w:rPr>
          <w:rFonts w:ascii="Times New Roman" w:hAnsi="Times New Roman"/>
          <w:color w:val="000000"/>
          <w:sz w:val="20"/>
          <w:szCs w:val="20"/>
        </w:rPr>
        <w:t xml:space="preserve">[J]. </w:t>
      </w:r>
      <w:r>
        <w:rPr>
          <w:rFonts w:ascii="宋体" w:cs="宋体" w:hint="eastAsia"/>
          <w:color w:val="000000"/>
          <w:sz w:val="20"/>
          <w:szCs w:val="20"/>
        </w:rPr>
        <w:t>中国管理信息化</w:t>
      </w:r>
      <w:r>
        <w:rPr>
          <w:rFonts w:ascii="Times New Roman" w:hAnsi="Times New Roman"/>
          <w:color w:val="000000"/>
          <w:sz w:val="20"/>
          <w:szCs w:val="20"/>
        </w:rPr>
        <w:t>, 2012,15(10):72.</w:t>
      </w:r>
      <w:bookmarkEnd w:id="4"/>
    </w:p>
    <w:p w:rsidR="009B2B2C" w:rsidRDefault="00496E23">
      <w:pPr>
        <w:autoSpaceDE w:val="0"/>
        <w:autoSpaceDN w:val="0"/>
        <w:adjustRightInd w:val="0"/>
        <w:ind w:left="480" w:hanging="480"/>
        <w:rPr>
          <w:rFonts w:ascii="宋体"/>
          <w:color w:val="auto"/>
          <w:sz w:val="24"/>
          <w:szCs w:val="24"/>
        </w:rPr>
      </w:pPr>
      <w:r>
        <w:rPr>
          <w:rFonts w:ascii="Times New Roman" w:hAnsi="Times New Roman"/>
          <w:color w:val="000000"/>
          <w:sz w:val="20"/>
          <w:szCs w:val="20"/>
        </w:rPr>
        <w:t>[4]</w:t>
      </w:r>
      <w:r>
        <w:rPr>
          <w:rFonts w:ascii="Times New Roman" w:hAnsi="Times New Roman"/>
          <w:color w:val="000000"/>
          <w:sz w:val="20"/>
          <w:szCs w:val="20"/>
        </w:rPr>
        <w:tab/>
      </w:r>
      <w:r>
        <w:rPr>
          <w:rFonts w:ascii="宋体" w:cs="宋体" w:hint="eastAsia"/>
          <w:color w:val="000000"/>
          <w:sz w:val="20"/>
          <w:szCs w:val="20"/>
        </w:rPr>
        <w:t>潘婷婷</w:t>
      </w:r>
      <w:r>
        <w:rPr>
          <w:rFonts w:ascii="Times New Roman" w:hAnsi="Times New Roman"/>
          <w:color w:val="000000"/>
          <w:sz w:val="20"/>
          <w:szCs w:val="20"/>
        </w:rPr>
        <w:t>. React Native</w:t>
      </w:r>
      <w:r>
        <w:rPr>
          <w:rFonts w:ascii="宋体" w:cs="宋体" w:hint="eastAsia"/>
          <w:color w:val="000000"/>
          <w:sz w:val="20"/>
          <w:szCs w:val="20"/>
        </w:rPr>
        <w:t>在</w:t>
      </w:r>
      <w:r>
        <w:rPr>
          <w:rFonts w:ascii="Times New Roman" w:hAnsi="Times New Roman"/>
          <w:color w:val="000000"/>
          <w:sz w:val="20"/>
          <w:szCs w:val="20"/>
        </w:rPr>
        <w:t>APP</w:t>
      </w:r>
      <w:r>
        <w:rPr>
          <w:rFonts w:ascii="宋体" w:cs="宋体" w:hint="eastAsia"/>
          <w:color w:val="000000"/>
          <w:sz w:val="20"/>
          <w:szCs w:val="20"/>
        </w:rPr>
        <w:t>开发中的应用研究</w:t>
      </w:r>
      <w:r>
        <w:rPr>
          <w:rFonts w:ascii="Times New Roman" w:hAnsi="Times New Roman"/>
          <w:color w:val="000000"/>
          <w:sz w:val="20"/>
          <w:szCs w:val="20"/>
        </w:rPr>
        <w:t xml:space="preserve">[J]. </w:t>
      </w:r>
      <w:r>
        <w:rPr>
          <w:rFonts w:ascii="宋体" w:cs="宋体" w:hint="eastAsia"/>
          <w:color w:val="000000"/>
          <w:sz w:val="20"/>
          <w:szCs w:val="20"/>
        </w:rPr>
        <w:t>无线互联科技</w:t>
      </w:r>
      <w:r>
        <w:rPr>
          <w:rFonts w:ascii="Times New Roman" w:hAnsi="Times New Roman"/>
          <w:color w:val="000000"/>
          <w:sz w:val="20"/>
          <w:szCs w:val="20"/>
        </w:rPr>
        <w:t>, 2016(19):142-143.</w:t>
      </w:r>
    </w:p>
    <w:p w:rsidR="009B2B2C" w:rsidRDefault="00496E23">
      <w:pPr>
        <w:autoSpaceDE w:val="0"/>
        <w:autoSpaceDN w:val="0"/>
        <w:adjustRightInd w:val="0"/>
        <w:ind w:left="480" w:hanging="480"/>
        <w:rPr>
          <w:rFonts w:ascii="宋体"/>
          <w:color w:val="auto"/>
          <w:sz w:val="24"/>
          <w:szCs w:val="24"/>
        </w:rPr>
      </w:pPr>
      <w:r>
        <w:rPr>
          <w:rFonts w:ascii="Times New Roman" w:hAnsi="Times New Roman"/>
          <w:color w:val="000000"/>
          <w:sz w:val="20"/>
          <w:szCs w:val="20"/>
        </w:rPr>
        <w:t>[5]</w:t>
      </w:r>
      <w:r>
        <w:rPr>
          <w:rFonts w:ascii="Times New Roman" w:hAnsi="Times New Roman"/>
          <w:color w:val="000000"/>
          <w:sz w:val="20"/>
          <w:szCs w:val="20"/>
        </w:rPr>
        <w:tab/>
      </w:r>
      <w:r>
        <w:rPr>
          <w:rFonts w:ascii="宋体" w:cs="宋体" w:hint="eastAsia"/>
          <w:color w:val="000000"/>
          <w:sz w:val="20"/>
          <w:szCs w:val="20"/>
        </w:rPr>
        <w:t>江庆</w:t>
      </w:r>
      <w:r>
        <w:rPr>
          <w:rFonts w:ascii="Times New Roman" w:hAnsi="Times New Roman"/>
          <w:color w:val="000000"/>
          <w:sz w:val="20"/>
          <w:szCs w:val="20"/>
        </w:rPr>
        <w:t xml:space="preserve">, </w:t>
      </w:r>
      <w:r>
        <w:rPr>
          <w:rFonts w:ascii="宋体" w:cs="宋体" w:hint="eastAsia"/>
          <w:color w:val="000000"/>
          <w:sz w:val="20"/>
          <w:szCs w:val="20"/>
        </w:rPr>
        <w:t>叶浩荣</w:t>
      </w:r>
      <w:r>
        <w:rPr>
          <w:rFonts w:ascii="Times New Roman" w:hAnsi="Times New Roman"/>
          <w:color w:val="000000"/>
          <w:sz w:val="20"/>
          <w:szCs w:val="20"/>
        </w:rPr>
        <w:t>. Vue+Webpack</w:t>
      </w:r>
      <w:r>
        <w:rPr>
          <w:rFonts w:ascii="宋体" w:cs="宋体" w:hint="eastAsia"/>
          <w:color w:val="000000"/>
          <w:sz w:val="20"/>
          <w:szCs w:val="20"/>
        </w:rPr>
        <w:t>框架在银行</w:t>
      </w:r>
      <w:r>
        <w:rPr>
          <w:rFonts w:ascii="Times New Roman" w:hAnsi="Times New Roman"/>
          <w:color w:val="000000"/>
          <w:sz w:val="20"/>
          <w:szCs w:val="20"/>
        </w:rPr>
        <w:t>App</w:t>
      </w:r>
      <w:r>
        <w:rPr>
          <w:rFonts w:ascii="宋体" w:cs="宋体" w:hint="eastAsia"/>
          <w:color w:val="000000"/>
          <w:sz w:val="20"/>
          <w:szCs w:val="20"/>
        </w:rPr>
        <w:t>前端开发的应用</w:t>
      </w:r>
      <w:r>
        <w:rPr>
          <w:rFonts w:ascii="Times New Roman" w:hAnsi="Times New Roman"/>
          <w:color w:val="000000"/>
          <w:sz w:val="20"/>
          <w:szCs w:val="20"/>
        </w:rPr>
        <w:t xml:space="preserve">[J]. </w:t>
      </w:r>
      <w:r>
        <w:rPr>
          <w:rFonts w:ascii="宋体" w:cs="宋体" w:hint="eastAsia"/>
          <w:color w:val="000000"/>
          <w:sz w:val="20"/>
          <w:szCs w:val="20"/>
        </w:rPr>
        <w:t>金融科技时代</w:t>
      </w:r>
      <w:r>
        <w:rPr>
          <w:rFonts w:ascii="Times New Roman" w:hAnsi="Times New Roman"/>
          <w:color w:val="000000"/>
          <w:sz w:val="20"/>
          <w:szCs w:val="20"/>
        </w:rPr>
        <w:t>, 2016(11):15-19.</w:t>
      </w:r>
    </w:p>
    <w:p w:rsidR="009B2B2C" w:rsidRDefault="00496E23">
      <w:pPr>
        <w:autoSpaceDE w:val="0"/>
        <w:autoSpaceDN w:val="0"/>
        <w:adjustRightInd w:val="0"/>
        <w:ind w:left="480" w:hanging="480"/>
        <w:rPr>
          <w:rFonts w:ascii="宋体"/>
          <w:color w:val="auto"/>
          <w:sz w:val="24"/>
          <w:szCs w:val="24"/>
        </w:rPr>
      </w:pPr>
      <w:r>
        <w:rPr>
          <w:rFonts w:ascii="Times New Roman" w:hAnsi="Times New Roman"/>
          <w:color w:val="000000"/>
          <w:sz w:val="20"/>
          <w:szCs w:val="20"/>
        </w:rPr>
        <w:t>[6]</w:t>
      </w:r>
      <w:r>
        <w:rPr>
          <w:rFonts w:ascii="Times New Roman" w:hAnsi="Times New Roman"/>
          <w:color w:val="000000"/>
          <w:sz w:val="20"/>
          <w:szCs w:val="20"/>
        </w:rPr>
        <w:tab/>
      </w:r>
      <w:bookmarkStart w:id="5" w:name="_neb1FCCF1EE_8EC0_4586_98E5_9190EF226C7A"/>
      <w:r>
        <w:rPr>
          <w:rFonts w:ascii="宋体" w:cs="宋体" w:hint="eastAsia"/>
          <w:color w:val="000000"/>
          <w:sz w:val="20"/>
          <w:szCs w:val="20"/>
        </w:rPr>
        <w:t>王胜</w:t>
      </w:r>
      <w:r>
        <w:rPr>
          <w:rFonts w:ascii="Times New Roman" w:hAnsi="Times New Roman"/>
          <w:color w:val="000000"/>
          <w:sz w:val="20"/>
          <w:szCs w:val="20"/>
        </w:rPr>
        <w:t xml:space="preserve">, </w:t>
      </w:r>
      <w:r>
        <w:rPr>
          <w:rFonts w:ascii="宋体" w:cs="宋体" w:hint="eastAsia"/>
          <w:color w:val="000000"/>
          <w:sz w:val="20"/>
          <w:szCs w:val="20"/>
        </w:rPr>
        <w:t>张靖</w:t>
      </w:r>
      <w:r>
        <w:rPr>
          <w:rFonts w:ascii="Times New Roman" w:hAnsi="Times New Roman"/>
          <w:color w:val="000000"/>
          <w:sz w:val="20"/>
          <w:szCs w:val="20"/>
        </w:rPr>
        <w:t xml:space="preserve">. </w:t>
      </w:r>
      <w:r>
        <w:rPr>
          <w:rFonts w:ascii="宋体" w:cs="宋体" w:hint="eastAsia"/>
          <w:color w:val="000000"/>
          <w:sz w:val="20"/>
          <w:szCs w:val="20"/>
        </w:rPr>
        <w:t>基于</w:t>
      </w:r>
      <w:r>
        <w:rPr>
          <w:rFonts w:ascii="Times New Roman" w:hAnsi="Times New Roman"/>
          <w:color w:val="000000"/>
          <w:sz w:val="20"/>
          <w:szCs w:val="20"/>
        </w:rPr>
        <w:t>Vue.js</w:t>
      </w:r>
      <w:r>
        <w:rPr>
          <w:rFonts w:ascii="宋体" w:cs="宋体" w:hint="eastAsia"/>
          <w:color w:val="000000"/>
          <w:sz w:val="20"/>
          <w:szCs w:val="20"/>
        </w:rPr>
        <w:t>高速路政管理系统的设计与实现</w:t>
      </w:r>
      <w:r>
        <w:rPr>
          <w:rFonts w:ascii="Times New Roman" w:hAnsi="Times New Roman"/>
          <w:color w:val="000000"/>
          <w:sz w:val="20"/>
          <w:szCs w:val="20"/>
        </w:rPr>
        <w:t xml:space="preserve">[J]. </w:t>
      </w:r>
      <w:r>
        <w:rPr>
          <w:rFonts w:ascii="宋体" w:cs="宋体" w:hint="eastAsia"/>
          <w:color w:val="000000"/>
          <w:sz w:val="20"/>
          <w:szCs w:val="20"/>
        </w:rPr>
        <w:t>电脑知识与技术</w:t>
      </w:r>
      <w:r>
        <w:rPr>
          <w:rFonts w:ascii="Times New Roman" w:hAnsi="Times New Roman"/>
          <w:color w:val="000000"/>
          <w:sz w:val="20"/>
          <w:szCs w:val="20"/>
        </w:rPr>
        <w:t>, 2017,13(21):86-88, 101.</w:t>
      </w:r>
      <w:bookmarkEnd w:id="5"/>
    </w:p>
    <w:p w:rsidR="009B2B2C" w:rsidRDefault="00496E23">
      <w:pPr>
        <w:autoSpaceDE w:val="0"/>
        <w:autoSpaceDN w:val="0"/>
        <w:adjustRightInd w:val="0"/>
        <w:ind w:left="480" w:hanging="480"/>
        <w:rPr>
          <w:rFonts w:ascii="宋体"/>
          <w:color w:val="auto"/>
          <w:sz w:val="24"/>
          <w:szCs w:val="24"/>
        </w:rPr>
      </w:pPr>
      <w:r>
        <w:rPr>
          <w:rFonts w:ascii="Times New Roman" w:hAnsi="Times New Roman"/>
          <w:color w:val="000000"/>
          <w:sz w:val="20"/>
          <w:szCs w:val="20"/>
        </w:rPr>
        <w:t>[7]</w:t>
      </w:r>
      <w:r>
        <w:rPr>
          <w:rFonts w:ascii="Times New Roman" w:hAnsi="Times New Roman"/>
          <w:color w:val="000000"/>
          <w:sz w:val="20"/>
          <w:szCs w:val="20"/>
        </w:rPr>
        <w:tab/>
      </w:r>
      <w:bookmarkStart w:id="6" w:name="_neb998C8100_BE82_4F1E_AFD7_D033DF351CD6"/>
      <w:r>
        <w:rPr>
          <w:rFonts w:ascii="宋体" w:cs="宋体" w:hint="eastAsia"/>
          <w:color w:val="000000"/>
          <w:sz w:val="20"/>
          <w:szCs w:val="20"/>
        </w:rPr>
        <w:t>张峰</w:t>
      </w:r>
      <w:r>
        <w:rPr>
          <w:rFonts w:ascii="Times New Roman" w:hAnsi="Times New Roman"/>
          <w:color w:val="000000"/>
          <w:sz w:val="20"/>
          <w:szCs w:val="20"/>
        </w:rPr>
        <w:t xml:space="preserve">. </w:t>
      </w:r>
      <w:r>
        <w:rPr>
          <w:rFonts w:ascii="宋体" w:cs="宋体" w:hint="eastAsia"/>
          <w:color w:val="000000"/>
          <w:sz w:val="20"/>
          <w:szCs w:val="20"/>
        </w:rPr>
        <w:t>应用</w:t>
      </w:r>
      <w:r>
        <w:rPr>
          <w:rFonts w:ascii="Times New Roman" w:hAnsi="Times New Roman"/>
          <w:color w:val="000000"/>
          <w:sz w:val="20"/>
          <w:szCs w:val="20"/>
        </w:rPr>
        <w:t>SpringBoot</w:t>
      </w:r>
      <w:r>
        <w:rPr>
          <w:rFonts w:ascii="宋体" w:cs="宋体" w:hint="eastAsia"/>
          <w:color w:val="000000"/>
          <w:sz w:val="20"/>
          <w:szCs w:val="20"/>
        </w:rPr>
        <w:t>改变</w:t>
      </w:r>
      <w:r>
        <w:rPr>
          <w:rFonts w:ascii="Times New Roman" w:hAnsi="Times New Roman"/>
          <w:color w:val="000000"/>
          <w:sz w:val="20"/>
          <w:szCs w:val="20"/>
        </w:rPr>
        <w:t>web</w:t>
      </w:r>
      <w:r>
        <w:rPr>
          <w:rFonts w:ascii="宋体" w:cs="宋体" w:hint="eastAsia"/>
          <w:color w:val="000000"/>
          <w:sz w:val="20"/>
          <w:szCs w:val="20"/>
        </w:rPr>
        <w:t>应用开发模式</w:t>
      </w:r>
      <w:r>
        <w:rPr>
          <w:rFonts w:ascii="Times New Roman" w:hAnsi="Times New Roman"/>
          <w:color w:val="000000"/>
          <w:sz w:val="20"/>
          <w:szCs w:val="20"/>
        </w:rPr>
        <w:t xml:space="preserve">[J]. </w:t>
      </w:r>
      <w:r>
        <w:rPr>
          <w:rFonts w:ascii="宋体" w:cs="宋体" w:hint="eastAsia"/>
          <w:color w:val="000000"/>
          <w:sz w:val="20"/>
          <w:szCs w:val="20"/>
        </w:rPr>
        <w:t>科技创新与应用</w:t>
      </w:r>
      <w:r>
        <w:rPr>
          <w:rFonts w:ascii="Times New Roman" w:hAnsi="Times New Roman"/>
          <w:color w:val="000000"/>
          <w:sz w:val="20"/>
          <w:szCs w:val="20"/>
        </w:rPr>
        <w:t>, 2017(23):193-194.</w:t>
      </w:r>
      <w:bookmarkEnd w:id="6"/>
    </w:p>
    <w:p w:rsidR="009B2B2C" w:rsidRDefault="00496E23">
      <w:pPr>
        <w:autoSpaceDE w:val="0"/>
        <w:autoSpaceDN w:val="0"/>
        <w:adjustRightInd w:val="0"/>
        <w:ind w:left="480" w:hanging="480"/>
        <w:rPr>
          <w:rFonts w:ascii="宋体"/>
          <w:color w:val="auto"/>
          <w:sz w:val="24"/>
          <w:szCs w:val="24"/>
        </w:rPr>
      </w:pPr>
      <w:r>
        <w:rPr>
          <w:rFonts w:ascii="Times New Roman" w:hAnsi="Times New Roman"/>
          <w:color w:val="000000"/>
          <w:sz w:val="20"/>
          <w:szCs w:val="20"/>
        </w:rPr>
        <w:t>[8]</w:t>
      </w:r>
      <w:r>
        <w:rPr>
          <w:rFonts w:ascii="Times New Roman" w:hAnsi="Times New Roman"/>
          <w:color w:val="000000"/>
          <w:sz w:val="20"/>
          <w:szCs w:val="20"/>
        </w:rPr>
        <w:tab/>
      </w:r>
      <w:r>
        <w:rPr>
          <w:rFonts w:ascii="宋体" w:cs="宋体" w:hint="eastAsia"/>
          <w:color w:val="000000"/>
          <w:sz w:val="20"/>
          <w:szCs w:val="20"/>
        </w:rPr>
        <w:t>乔岚</w:t>
      </w:r>
      <w:r>
        <w:rPr>
          <w:rFonts w:ascii="Times New Roman" w:hAnsi="Times New Roman"/>
          <w:color w:val="000000"/>
          <w:sz w:val="20"/>
          <w:szCs w:val="20"/>
        </w:rPr>
        <w:t xml:space="preserve">. </w:t>
      </w:r>
      <w:r>
        <w:rPr>
          <w:rFonts w:ascii="宋体" w:cs="宋体" w:hint="eastAsia"/>
          <w:color w:val="000000"/>
          <w:sz w:val="20"/>
          <w:szCs w:val="20"/>
        </w:rPr>
        <w:t>基于</w:t>
      </w:r>
      <w:r>
        <w:rPr>
          <w:rFonts w:ascii="Times New Roman" w:hAnsi="Times New Roman"/>
          <w:color w:val="000000"/>
          <w:sz w:val="20"/>
          <w:szCs w:val="20"/>
        </w:rPr>
        <w:t>MyBatis</w:t>
      </w:r>
      <w:r>
        <w:rPr>
          <w:rFonts w:ascii="宋体" w:cs="宋体" w:hint="eastAsia"/>
          <w:color w:val="000000"/>
          <w:sz w:val="20"/>
          <w:szCs w:val="20"/>
        </w:rPr>
        <w:t>和</w:t>
      </w:r>
      <w:r>
        <w:rPr>
          <w:rFonts w:ascii="Times New Roman" w:hAnsi="Times New Roman"/>
          <w:color w:val="000000"/>
          <w:sz w:val="20"/>
          <w:szCs w:val="20"/>
        </w:rPr>
        <w:t>Spring</w:t>
      </w:r>
      <w:r>
        <w:rPr>
          <w:rFonts w:ascii="宋体" w:cs="宋体" w:hint="eastAsia"/>
          <w:color w:val="000000"/>
          <w:sz w:val="20"/>
          <w:szCs w:val="20"/>
        </w:rPr>
        <w:t>的</w:t>
      </w:r>
      <w:r>
        <w:rPr>
          <w:rFonts w:ascii="Times New Roman" w:hAnsi="Times New Roman"/>
          <w:color w:val="000000"/>
          <w:sz w:val="20"/>
          <w:szCs w:val="20"/>
        </w:rPr>
        <w:t>JavaEE</w:t>
      </w:r>
      <w:r>
        <w:rPr>
          <w:rFonts w:ascii="宋体" w:cs="宋体" w:hint="eastAsia"/>
          <w:color w:val="000000"/>
          <w:sz w:val="20"/>
          <w:szCs w:val="20"/>
        </w:rPr>
        <w:t>数据持久层的研究与应用</w:t>
      </w:r>
      <w:r>
        <w:rPr>
          <w:rFonts w:ascii="Times New Roman" w:hAnsi="Times New Roman"/>
          <w:color w:val="000000"/>
          <w:sz w:val="20"/>
          <w:szCs w:val="20"/>
        </w:rPr>
        <w:t xml:space="preserve">[J]. </w:t>
      </w:r>
      <w:r>
        <w:rPr>
          <w:rFonts w:ascii="宋体" w:cs="宋体" w:hint="eastAsia"/>
          <w:color w:val="000000"/>
          <w:sz w:val="20"/>
          <w:szCs w:val="20"/>
        </w:rPr>
        <w:t>信息与电脑</w:t>
      </w:r>
      <w:r>
        <w:rPr>
          <w:rFonts w:ascii="Times New Roman" w:hAnsi="Times New Roman"/>
          <w:color w:val="000000"/>
          <w:sz w:val="20"/>
          <w:szCs w:val="20"/>
        </w:rPr>
        <w:t xml:space="preserve">, </w:t>
      </w:r>
      <w:r>
        <w:rPr>
          <w:rFonts w:ascii="Times New Roman" w:hAnsi="Times New Roman"/>
          <w:color w:val="000000"/>
          <w:sz w:val="20"/>
          <w:szCs w:val="20"/>
        </w:rPr>
        <w:t>2017(8):73-76.</w:t>
      </w:r>
    </w:p>
    <w:p w:rsidR="009B2B2C" w:rsidRDefault="00496E23">
      <w:pPr>
        <w:autoSpaceDE w:val="0"/>
        <w:autoSpaceDN w:val="0"/>
        <w:adjustRightInd w:val="0"/>
        <w:ind w:left="480" w:hanging="480"/>
      </w:pPr>
      <w:r>
        <w:rPr>
          <w:rFonts w:ascii="Times New Roman" w:hAnsi="Times New Roman"/>
          <w:color w:val="000000"/>
          <w:sz w:val="20"/>
          <w:szCs w:val="20"/>
        </w:rPr>
        <w:t>[9]</w:t>
      </w:r>
      <w:r>
        <w:rPr>
          <w:rFonts w:ascii="Times New Roman" w:hAnsi="Times New Roman"/>
          <w:color w:val="000000"/>
          <w:sz w:val="20"/>
          <w:szCs w:val="20"/>
        </w:rPr>
        <w:tab/>
        <w:t>Alibaba. alibaba/AliSQL: AliSQL is a MySQL branch originated from Alibaba Group. Fetch document from Release Notes at bottom.[EB/OL]. [2018</w:t>
      </w:r>
      <w:r>
        <w:rPr>
          <w:rFonts w:ascii="宋体" w:cs="宋体" w:hint="eastAsia"/>
          <w:color w:val="000000"/>
          <w:sz w:val="20"/>
          <w:szCs w:val="20"/>
        </w:rPr>
        <w:t>年</w:t>
      </w:r>
      <w:r>
        <w:rPr>
          <w:rFonts w:ascii="Times New Roman" w:hAnsi="Times New Roman"/>
          <w:color w:val="000000"/>
          <w:sz w:val="20"/>
          <w:szCs w:val="20"/>
        </w:rPr>
        <w:t>1</w:t>
      </w:r>
      <w:r>
        <w:rPr>
          <w:rFonts w:ascii="宋体" w:cs="宋体" w:hint="eastAsia"/>
          <w:color w:val="000000"/>
          <w:sz w:val="20"/>
          <w:szCs w:val="20"/>
        </w:rPr>
        <w:t>月</w:t>
      </w:r>
      <w:r>
        <w:rPr>
          <w:rFonts w:ascii="Times New Roman" w:hAnsi="Times New Roman"/>
          <w:color w:val="000000"/>
          <w:sz w:val="20"/>
          <w:szCs w:val="20"/>
        </w:rPr>
        <w:t>14</w:t>
      </w:r>
      <w:r>
        <w:rPr>
          <w:rFonts w:ascii="宋体" w:cs="宋体" w:hint="eastAsia"/>
          <w:color w:val="000000"/>
          <w:sz w:val="20"/>
          <w:szCs w:val="20"/>
        </w:rPr>
        <w:t>日</w:t>
      </w:r>
      <w:r>
        <w:rPr>
          <w:rFonts w:ascii="Times New Roman" w:hAnsi="Times New Roman"/>
          <w:color w:val="000000"/>
          <w:sz w:val="20"/>
          <w:szCs w:val="20"/>
        </w:rPr>
        <w:t>]. https://github.com/alibaba/AliSQL.</w:t>
      </w:r>
      <w:r>
        <w:fldChar w:fldCharType="end"/>
      </w:r>
    </w:p>
    <w:sectPr w:rsidR="009B2B2C">
      <w:pgSz w:w="11906" w:h="16838"/>
      <w:pgMar w:top="1474" w:right="1701" w:bottom="1474" w:left="1701" w:header="0" w:footer="0" w:gutter="0"/>
      <w:cols w:space="720"/>
      <w:formProt w:val="0"/>
      <w:docGrid w:type="lines" w:linePitch="3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default"/>
  </w:font>
  <w:font w:name="Noto Sans CJK SC Regular">
    <w:altName w:val="Segoe Print"/>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roman"/>
    <w:pitch w:val="default"/>
  </w:font>
  <w:font w:name="仿宋_GB2312">
    <w:altName w:val="仿宋"/>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9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NE.Ref{22841934-9782-4DDB-90E5-D1F230D70D23}" w:val=" ADDIN NE.Ref.{22841934-9782-4DDB-90E5-D1F230D70D23}&lt;Citation&gt;&lt;Group&gt;&lt;References&gt;&lt;Item&gt;&lt;ID&gt;524&lt;/ID&gt;&lt;UID&gt;{C911C003-E6FD-4E5A-B253-FBB689ED1F30}&lt;/UID&gt;&lt;Title&gt;Vue+Webpack框架在银行App前端开发的应用&lt;/Title&gt;&lt;Template&gt;Journal Article&lt;/Template&gt;&lt;Star&gt;0&lt;/Star&gt;&lt;Tag&gt;0&lt;/Tag&gt;&lt;Author&gt;江庆; 叶浩荣&lt;/Author&gt;&lt;Year&gt;2016&lt;/Year&gt;&lt;Details&gt;&lt;_author_adr&gt;兴业银行广州分行信息科技部; 兴业银行广州分行&lt;/_author_adr&gt;&lt;_author_aff&gt;兴业银行广州分行信息科技部; 兴业银行广州分行&lt;/_author_aff&gt;&lt;_db_provider&gt;北京万方数据股份有限公司&lt;/_db_provider&gt;&lt;_doi&gt;10.3969/j.issn.2095-0799.2016.11.002&lt;/_doi&gt;&lt;_isbn&gt;2095-0799&lt;/_isbn&gt;&lt;_issue&gt;11&lt;/_issue&gt;&lt;_journal&gt;金融科技时代&lt;/_journal&gt;&lt;_keywords&gt;兴油宝; Vue; Webpack; 构建工具; 组件&lt;/_keywords&gt;&lt;_language&gt;chi&lt;/_language&gt;&lt;_pages&gt;15-19&lt;/_pages&gt;&lt;_tertiary_title&gt;Financial Technology Time&lt;/_tertiary_title&gt;&lt;_url&gt;http://d.g.wanfangdata.com.cn/Periodical_hnjrdn201611002.aspx&lt;/_url&gt;&lt;_created&gt;62082270&lt;/_created&gt;&lt;_modified&gt;62082272&lt;/_modified&gt;&lt;_db_updated&gt;Wanfangdata&lt;/_db_updated&gt;&lt;_translated_author&gt;Jiang, Qing;Ye, Haorong&lt;/_translated_author&gt;&lt;/Details&gt;&lt;Extra&gt;&lt;DBUID&gt;{F96A950B-833F-4880-A151-76DA2D6A2879}&lt;/DBUID&gt;&lt;/Extra&gt;&lt;/Item&gt;&lt;/References&gt;&lt;/Group&gt;&lt;/Citation&gt;_x000a_"/>
    <w:docVar w:name="NE.Ref{2363B9C7-0322-4CB7-9DE3-8C4DB3CA1B6D}" w:val=" ADDIN NE.Ref.{2363B9C7-0322-4CB7-9DE3-8C4DB3CA1B6D}&lt;Citation&gt;&lt;Group&gt;&lt;References&gt;&lt;Item&gt;&lt;ID&gt;522&lt;/ID&gt;&lt;UID&gt;{946AF621-22C4-4AFE-837E-846BF3F165F4}&lt;/UID&gt;&lt;Title&gt;alibaba/AliSQL: AliSQL is a MySQL branch originated from Alibaba Group. Fetch document from Release Notes at bottom.&lt;/Title&gt;&lt;Template&gt;Web Page&lt;/Template&gt;&lt;Star&gt;0&lt;/Star&gt;&lt;Tag&gt;0&lt;/Tag&gt;&lt;Author&gt;Alibaba&lt;/Author&gt;&lt;Year&gt;2017&lt;/Year&gt;&lt;Details&gt;&lt;_url&gt;https://github.com/alibaba/AliSQL&lt;/_url&gt;&lt;_accessed&gt;62082281&lt;/_accessed&gt;&lt;_created&gt;62082246&lt;/_created&gt;&lt;_modified&gt;62082281&lt;/_modified&gt;&lt;_issue&gt;2018年1月14日&lt;/_issue&gt;&lt;/Details&gt;&lt;Extra&gt;&lt;DBUID&gt;{F96A950B-833F-4880-A151-76DA2D6A2879}&lt;/DBUID&gt;&lt;/Extra&gt;&lt;/Item&gt;&lt;/References&gt;&lt;/Group&gt;&lt;/Citation&gt;_x000a_"/>
    <w:docVar w:name="NE.Ref{28C3FE97-E0A7-413A-86B7-F43A73761305}" w:val=" ADDIN NE.Ref.{28C3FE97-E0A7-413A-86B7-F43A73761305}&lt;Citation&gt;&lt;Group&gt;&lt;References&gt;&lt;Item&gt;&lt;ID&gt;468&lt;/ID&gt;&lt;UID&gt;{1C192780-3DDB-4579-B5A4-56605C73B95E}&lt;/UID&gt;&lt;Title&gt;公共教学场地预约系统的设计与实现&lt;/Title&gt;&lt;Template&gt;Thesis&lt;/Template&gt;&lt;Star&gt;0&lt;/Star&gt;&lt;Tag&gt;0&lt;/Tag&gt;&lt;Author&gt;施卫民&lt;/Author&gt;&lt;Year&gt;2014&lt;/Year&gt;&lt;Details&gt;&lt;_date&gt;2014-01-01&lt;/_date&gt;&lt;_db_provider&gt;北京万方数据股份有限公司&lt;/_db_provider&gt;&lt;_keywords&gt;公共教学场地预约系统; 智能手机; 需求分析; 高等学校; 软件工程&lt;/_keywords&gt;&lt;_language&gt;chi&lt;/_language&gt;&lt;_publisher&gt;江苏大学&lt;/_publisher&gt;&lt;_section&gt;计算机技术&lt;/_section&gt;&lt;_tertiary_author&gt;李莉&lt;/_tertiary_author&gt;&lt;_url&gt;http://d.g.wanfangdata.com.cn/Thesis_Y2748470.aspx&lt;/_url&gt;&lt;_volume&gt;硕士&lt;/_volume&gt;&lt;_created&gt;62082213&lt;/_created&gt;&lt;_modified&gt;62082214&lt;/_modified&gt;&lt;_db_updated&gt;Wanfangdata&lt;/_db_updated&gt;&lt;_accessed&gt;62082214&lt;/_accessed&gt;&lt;_translated_author&gt;Shi, Weimin&lt;/_translated_author&gt;&lt;/Details&gt;&lt;Extra&gt;&lt;DBUID&gt;{F96A950B-833F-4880-A151-76DA2D6A2879}&lt;/DBUID&gt;&lt;/Extra&gt;&lt;/Item&gt;&lt;/References&gt;&lt;/Group&gt;&lt;/Citation&gt;_x000a_"/>
    <w:docVar w:name="NE.Ref{4AC5817B-57B7-4C2B-93EB-520325591A8E}" w:val=" ADDIN NE.Ref.{4AC5817B-57B7-4C2B-93EB-520325591A8E}&lt;Citation&gt;&lt;Group&gt;&lt;References&gt;&lt;Item&gt;&lt;ID&gt;467&lt;/ID&gt;&lt;UID&gt;{0CB9315D-81D4-47D6-97A3-FEF0DCF4F4B3}&lt;/UID&gt;&lt;Title&gt;体育场馆预订管理系统设计与实现&lt;/Title&gt;&lt;Template&gt;Thesis&lt;/Template&gt;&lt;Star&gt;0&lt;/Star&gt;&lt;Tag&gt;0&lt;/Tag&gt;&lt;Author&gt;戴佩迪&lt;/Author&gt;&lt;Year&gt;2015&lt;/Year&gt;&lt;Details&gt;&lt;_date&gt;2015-01-01&lt;/_date&gt;&lt;_db_provider&gt;北京万方数据股份有限公司&lt;/_db_provider&gt;&lt;_keywords&gt;体育馆; 预订管理系统; 软件设计; 功能模块&lt;/_keywords&gt;&lt;_language&gt;chi&lt;/_language&gt;&lt;_publisher&gt;天津大学&lt;/_publisher&gt;&lt;_section&gt;软件工程&lt;/_section&gt;&lt;_tertiary_author&gt;张亚平&lt;/_tertiary_author&gt;&lt;_url&gt;http://d.g.wanfangdata.com.cn/Thesis_D817010.aspx&lt;/_url&gt;&lt;_volume&gt;硕士&lt;/_volume&gt;&lt;_created&gt;62082212&lt;/_created&gt;&lt;_modified&gt;62082217&lt;/_modified&gt;&lt;_db_updated&gt;Wanfangdata&lt;/_db_updated&gt;&lt;_translated_author&gt;Dai, Peidi&lt;/_translated_author&gt;&lt;/Details&gt;&lt;Extra&gt;&lt;DBUID&gt;{F96A950B-833F-4880-A151-76DA2D6A2879}&lt;/DBUID&gt;&lt;/Extra&gt;&lt;/Item&gt;&lt;/References&gt;&lt;/Group&gt;&lt;/Citation&gt;_x000a_"/>
    <w:docVar w:name="NE.Ref{6C7501F2-1978-4E95-8536-6B4EE21F1742}" w:val=" ADDIN NE.Ref.{6C7501F2-1978-4E95-8536-6B4EE21F1742}&lt;Citation&gt;&lt;Group&gt;&lt;References&gt;&lt;Item&gt;&lt;ID&gt;523&lt;/ID&gt;&lt;UID&gt;{42E0203A-34C1-4964-AC1B-D64DE4849B9D}&lt;/UID&gt;&lt;Title&gt;用Excel中VBA编程技术优化羽毛球场地预定流程&lt;/Title&gt;&lt;Template&gt;Journal Article&lt;/Template&gt;&lt;Star&gt;0&lt;/Star&gt;&lt;Tag&gt;0&lt;/Tag&gt;&lt;Author&gt;黄国文; 齐二石&lt;/Author&gt;&lt;Year&gt;2012&lt;/Year&gt;&lt;Details&gt;&lt;_author_adr&gt;天津大学,天津,300072&lt;/_author_adr&gt;&lt;_author_aff&gt;天津大学,天津,300072&lt;/_author_aff&gt;&lt;_db_provider&gt;北京万方数据股份有限公司&lt;/_db_provider&gt;&lt;_doi&gt;10.3969/j.issn.1673-0194.2012.10.040&lt;/_doi&gt;&lt;_isbn&gt;1673-0194&lt;/_isbn&gt;&lt;_issue&gt;10&lt;/_issue&gt;&lt;_journal&gt;中国管理信息化&lt;/_journal&gt;&lt;_keywords&gt;VBA编程; Excel; 场地预定; 无纸化办公&lt;/_keywords&gt;&lt;_language&gt;chi&lt;/_language&gt;&lt;_pages&gt;72&lt;/_pages&gt;&lt;_tertiary_title&gt;China Management Informationization&lt;/_tertiary_title&gt;&lt;_url&gt;http://d.g.wanfangdata.com.cn/Periodical_zgkjdsh201210040.aspx&lt;/_url&gt;&lt;_volume&gt;15&lt;/_volume&gt;&lt;_created&gt;62082265&lt;/_created&gt;&lt;_modified&gt;62082280&lt;/_modified&gt;&lt;_db_updated&gt;Wanfangdata&lt;/_db_updated&gt;&lt;_translated_author&gt;Huang, Guowen;Qi, Ershi&lt;/_translated_author&gt;&lt;/Details&gt;&lt;Extra&gt;&lt;DBUID&gt;{F96A950B-833F-4880-A151-76DA2D6A2879}&lt;/DBUID&gt;&lt;/Extra&gt;&lt;/Item&gt;&lt;/References&gt;&lt;/Group&gt;&lt;/Citation&gt;_x000a_"/>
    <w:docVar w:name="NE.Ref{90D5ADF0-BA0A-4571-B4DD-0E533AC00A23}" w:val=" ADDIN NE.Ref.{90D5ADF0-BA0A-4571-B4DD-0E533AC00A23}&lt;Citation&gt;&lt;Group&gt;&lt;References&gt;&lt;Item&gt;&lt;ID&gt;520&lt;/ID&gt;&lt;UID&gt;{998C8100-BE82-4F1E-AFD7-D033DF351CD6}&lt;/UID&gt;&lt;Title&gt;应用SpringBoot改变web应用开发模式&lt;/Title&gt;&lt;Template&gt;Journal Article&lt;/Template&gt;&lt;Star&gt;1&lt;/Star&gt;&lt;Tag&gt;0&lt;/Tag&gt;&lt;Author&gt;张峰&lt;/Author&gt;&lt;Year&gt;2017&lt;/Year&gt;&lt;Details&gt;&lt;_author_adr&gt;哈尔滨学院,黑龙江 哈尔滨,150086&lt;/_author_adr&gt;&lt;_author_aff&gt;哈尔滨学院,黑龙江 哈尔滨,150086&lt;/_author_aff&gt;&lt;_db_provider&gt;北京万方数据股份有限公司&lt;/_db_provider&gt;&lt;_isbn&gt;2095-2945&lt;/_isbn&gt;&lt;_issue&gt;23&lt;/_issue&gt;&lt;_journal&gt;科技创新与应用&lt;/_journal&gt;&lt;_keywords&gt;SpringBoot; JavaEE; web开发; Docker&lt;/_keywords&gt;&lt;_language&gt;chi&lt;/_language&gt;&lt;_pages&gt;193-194&lt;/_pages&gt;&lt;_tertiary_title&gt;Technology Innovation a&lt;/_tertiary_title&gt;&lt;_url&gt;http://d.g.wanfangdata.com.cn/Periodical_qgsj201723119.aspx&lt;/_url&gt;&lt;_created&gt;62082235&lt;/_created&gt;&lt;_modified&gt;62082240&lt;/_modified&gt;&lt;_db_updated&gt;Wanfangdata&lt;/_db_updated&gt;&lt;_translated_author&gt;Zhang, Feng&lt;/_translated_author&gt;&lt;/Details&gt;&lt;Extra&gt;&lt;DBUID&gt;{F96A950B-833F-4880-A151-76DA2D6A2879}&lt;/DBUID&gt;&lt;/Extra&gt;&lt;/Item&gt;&lt;/References&gt;&lt;/Group&gt;&lt;/Citation&gt;_x000a_"/>
    <w:docVar w:name="NE.Ref{9BCD272B-EE1C-4EB7-BE90-C8A6A6AFE431}" w:val=" ADDIN NE.Ref.{9BCD272B-EE1C-4EB7-BE90-C8A6A6AFE431}&lt;Citation&gt;&lt;Group&gt;&lt;References&gt;&lt;Item&gt;&lt;ID&gt;525&lt;/ID&gt;&lt;UID&gt;{1FCCF1EE-8EC0-4586-98E5-9190EF226C7A}&lt;/UID&gt;&lt;Title&gt;基于Vue.js高速路政管理系统的设计与实现&lt;/Title&gt;&lt;Template&gt;Journal Article&lt;/Template&gt;&lt;Star&gt;0&lt;/Star&gt;&lt;Tag&gt;0&lt;/Tag&gt;&lt;Author&gt;王胜; 张靖&lt;/Author&gt;&lt;Year&gt;2017&lt;/Year&gt;&lt;Details&gt;&lt;_author_adr&gt;武汉商学院信息工程学院,湖北武汉,430056&lt;/_author_adr&gt;&lt;_author_aff&gt;武汉商学院信息工程学院,湖北武汉,430056&lt;/_author_aff&gt;&lt;_db_provider&gt;北京万方数据股份有限公司&lt;/_db_provider&gt;&lt;_isbn&gt;1009-3044&lt;/_isbn&gt;&lt;_issue&gt;21&lt;/_issue&gt;&lt;_journal&gt;电脑知识与技术&lt;/_journal&gt;&lt;_keywords&gt;Vue.js; 高速路政管理系统; MVVM模式&lt;/_keywords&gt;&lt;_language&gt;chi&lt;/_language&gt;&lt;_pages&gt;86-88,101&lt;/_pages&gt;&lt;_tertiary_title&gt;Computer Knowledge and Technology&lt;/_tertiary_title&gt;&lt;_translated_author&gt;Sheng, WANG; Jing, ZHANG&lt;/_translated_author&gt;&lt;_translated_title&gt;Design and Implementation of High-speed Road Administration System Based on Vue.js&lt;/_translated_title&gt;&lt;_url&gt;http://d.g.wanfangdata.com.cn/Periodical_dnzsyjs-itrzyksb201721039.aspx&lt;/_url&gt;&lt;_volume&gt;13&lt;/_volume&gt;&lt;_created&gt;62082270&lt;/_created&gt;&lt;_modified&gt;62082278&lt;/_modified&gt;&lt;_db_updated&gt;Wanfangdata&lt;/_db_updated&gt;&lt;/Details&gt;&lt;Extra&gt;&lt;DBUID&gt;{F96A950B-833F-4880-A151-76DA2D6A2879}&lt;/DBUID&gt;&lt;/Extra&gt;&lt;/Item&gt;&lt;/References&gt;&lt;/Group&gt;&lt;/Citation&gt;_x000a_"/>
    <w:docVar w:name="NE.Ref{B2C4E521-A1BB-4133-AED9-9793FCA946FD}" w:val=" ADDIN NE.Ref.{B2C4E521-A1BB-4133-AED9-9793FCA946FD}&lt;Citation&gt;&lt;Group&gt;&lt;References&gt;&lt;Item&gt;&lt;ID&gt;521&lt;/ID&gt;&lt;UID&gt;{56ECD8FC-7B8E-4E30-B64D-401F29D70624}&lt;/UID&gt;&lt;Title&gt;基于MyBatis和Spring的JavaEE数据持久层的研究与应用&lt;/Title&gt;&lt;Template&gt;Journal Article&lt;/Template&gt;&lt;Star&gt;0&lt;/Star&gt;&lt;Tag&gt;0&lt;/Tag&gt;&lt;Author&gt;乔岚&lt;/Author&gt;&lt;Year&gt;2017&lt;/Year&gt;&lt;Details&gt;&lt;_author_adr&gt;宁夏财经职业技术学院,宁夏 银川,750021&lt;/_author_adr&gt;&lt;_author_aff&gt;宁夏财经职业技术学院,宁夏 银川,750021&lt;/_author_aff&gt;&lt;_db_provider&gt;北京万方数据股份有限公司&lt;/_db_provider&gt;&lt;_doi&gt;10.3969/j.issn.1003-9767.2017.08.028&lt;/_doi&gt;&lt;_isbn&gt;1003-9767&lt;/_isbn&gt;&lt;_issue&gt;8&lt;/_issue&gt;&lt;_journal&gt;信息与电脑&lt;/_journal&gt;&lt;_keywords&gt;MyBatis; Spring; JAVA注解; 数据持久层框架; ORM&lt;/_keywords&gt;&lt;_language&gt;chi&lt;/_language&gt;&lt;_pages&gt;73-76&lt;/_pages&gt;&lt;_tertiary_title&gt;China Computer &amp;amp;amp; Communication&lt;/_tertiary_title&gt;&lt;_translated_author&gt;Lan, Qiao&lt;/_translated_author&gt;&lt;_translated_title&gt;Research and Application of JavaEE Data Persistence Layer based on MyBatis and Spring&lt;/_translated_title&gt;&lt;_url&gt;http://d.g.wanfangdata.com.cn/Periodical_xxydn201708028.aspx&lt;/_url&gt;&lt;_created&gt;62082238&lt;/_created&gt;&lt;_modified&gt;62082243&lt;/_modified&gt;&lt;_db_updated&gt;Wanfangdata&lt;/_db_updated&gt;&lt;/Details&gt;&lt;Extra&gt;&lt;DBUID&gt;{F96A950B-833F-4880-A151-76DA2D6A2879}&lt;/DBUID&gt;&lt;/Extra&gt;&lt;/Item&gt;&lt;/References&gt;&lt;/Group&gt;&lt;Group&gt;&lt;References&gt;&lt;Item&gt;&lt;ID&gt;520&lt;/ID&gt;&lt;UID&gt;{998C8100-BE82-4F1E-AFD7-D033DF351CD6}&lt;/UID&gt;&lt;Title&gt;应用SpringBoot改变web应用开发模式&lt;/Title&gt;&lt;Template&gt;Journal Article&lt;/Template&gt;&lt;Star&gt;1&lt;/Star&gt;&lt;Tag&gt;0&lt;/Tag&gt;&lt;Author&gt;张峰&lt;/Author&gt;&lt;Year&gt;2017&lt;/Year&gt;&lt;Details&gt;&lt;_author_adr&gt;哈尔滨学院,黑龙江 哈尔滨,150086&lt;/_author_adr&gt;&lt;_author_aff&gt;哈尔滨学院,黑龙江 哈尔滨,150086&lt;/_author_aff&gt;&lt;_db_provider&gt;北京万方数据股份有限公司&lt;/_db_provider&gt;&lt;_isbn&gt;2095-2945&lt;/_isbn&gt;&lt;_issue&gt;23&lt;/_issue&gt;&lt;_journal&gt;科技创新与应用&lt;/_journal&gt;&lt;_keywords&gt;SpringBoot; JavaEE; web开发; Docker&lt;/_keywords&gt;&lt;_language&gt;chi&lt;/_language&gt;&lt;_pages&gt;193-194&lt;/_pages&gt;&lt;_tertiary_title&gt;Technology Innovation a&lt;/_tertiary_title&gt;&lt;_url&gt;http://d.g.wanfangdata.com.cn/Periodical_qgsj201723119.aspx&lt;/_url&gt;&lt;_created&gt;62082235&lt;/_created&gt;&lt;_modified&gt;62082240&lt;/_modified&gt;&lt;_db_updated&gt;Wanfangdata&lt;/_db_updated&gt;&lt;_translated_author&gt;Zhang, Feng&lt;/_translated_author&gt;&lt;/Details&gt;&lt;Extra&gt;&lt;DBUID&gt;{F96A950B-833F-4880-A151-76DA2D6A2879}&lt;/DBUID&gt;&lt;/Extra&gt;&lt;/Item&gt;&lt;/References&gt;&lt;/Group&gt;&lt;/Citation&gt;_x000a_"/>
    <w:docVar w:name="NE.Ref{E6AC8E0E-A916-4159-9771-D9C85ACE4164}" w:val=" ADDIN NE.Ref.{E6AC8E0E-A916-4159-9771-D9C85ACE4164}&lt;Citation&gt;&lt;Group&gt;&lt;References&gt;&lt;Item&gt;&lt;ID&gt;519&lt;/ID&gt;&lt;UID&gt;{A85E25EF-5AB2-4900-9230-FAF5D65769AE}&lt;/UID&gt;&lt;Title&gt;React Native在APP开发中的应用研究&lt;/Title&gt;&lt;Template&gt;Journal Article&lt;/Template&gt;&lt;Star&gt;0&lt;/Star&gt;&lt;Tag&gt;0&lt;/Tag&gt;&lt;Author&gt;潘婷婷&lt;/Author&gt;&lt;Year&gt;2016&lt;/Year&gt;&lt;Details&gt;&lt;_author_adr&gt;无锡城市职业技术学院,江苏 无锡,214000&lt;/_author_adr&gt;&lt;_author_aff&gt;无锡城市职业技术学院,江苏 无锡,214000&lt;/_author_aff&gt;&lt;_db_provider&gt;北京万方数据股份有限公司&lt;/_db_provider&gt;&lt;_doi&gt;10.3969/j.issn.1672-6944.2016.19.063&lt;/_doi&gt;&lt;_isbn&gt;1672-6944&lt;/_isbn&gt;&lt;_issue&gt;19&lt;/_issue&gt;&lt;_journal&gt;无线互联科技&lt;/_journal&gt;&lt;_keywords&gt;React Native; APP开发; Java&lt;/_keywords&gt;&lt;_language&gt;chi&lt;/_language&gt;&lt;_pages&gt;142-143&lt;/_pages&gt;&lt;_tertiary_title&gt;wuxian hulian keji&lt;/_tertiary_title&gt;&lt;_translated_author&gt;Tingting, Pan&lt;/_translated_author&gt;&lt;_translated_title&gt;Research on the application of React Native in the development of APP&lt;/_translated_title&gt;&lt;_url&gt;http://d.g.wanfangdata.com.cn/Periodical_wxhlkj201619063.aspx&lt;/_url&gt;&lt;_created&gt;62082232&lt;/_created&gt;&lt;_modified&gt;62082233&lt;/_modified&gt;&lt;_db_updated&gt;Wanfangdata&lt;/_db_updated&gt;&lt;/Details&gt;&lt;Extra&gt;&lt;DBUID&gt;{F96A950B-833F-4880-A151-76DA2D6A2879}&lt;/DBUID&gt;&lt;/Extra&gt;&lt;/Item&gt;&lt;/References&gt;&lt;/Group&gt;&lt;/Citation&gt;_x000a_"/>
    <w:docVar w:name="ne_docsoft" w:val="MSWord"/>
    <w:docVar w:name="ne_docversion" w:val="NoteExpress 2.0"/>
    <w:docVar w:name="ne_stylename" w:val="中华人民共和国国家标准_GBT_7714-2005"/>
  </w:docVars>
  <w:rsids>
    <w:rsidRoot w:val="00593A6A"/>
    <w:rsid w:val="0025235E"/>
    <w:rsid w:val="002D0B8E"/>
    <w:rsid w:val="00496E23"/>
    <w:rsid w:val="00502B83"/>
    <w:rsid w:val="00593A6A"/>
    <w:rsid w:val="0090478E"/>
    <w:rsid w:val="009B2B2C"/>
    <w:rsid w:val="00A06985"/>
    <w:rsid w:val="00A8082A"/>
    <w:rsid w:val="00AB47B9"/>
    <w:rsid w:val="00F42152"/>
    <w:rsid w:val="02455982"/>
    <w:rsid w:val="02FC324C"/>
    <w:rsid w:val="05882D60"/>
    <w:rsid w:val="13152498"/>
    <w:rsid w:val="18FA0972"/>
    <w:rsid w:val="242A0E65"/>
    <w:rsid w:val="382211A2"/>
    <w:rsid w:val="3D4A5927"/>
    <w:rsid w:val="40062608"/>
    <w:rsid w:val="610832D6"/>
    <w:rsid w:val="72AC0639"/>
    <w:rsid w:val="72CE35D6"/>
    <w:rsid w:val="74F0185F"/>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785FDFAA"/>
  <w15:docId w15:val="{3E77BA95-9B60-4F4A-A6CF-6B359B22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宋体" w:cs="Times New Roman"/>
      <w:color w:val="00000A"/>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i/>
      <w:iCs/>
      <w:sz w:val="24"/>
      <w:szCs w:val="24"/>
    </w:rPr>
  </w:style>
  <w:style w:type="paragraph" w:styleId="a4">
    <w:name w:val="Body Text"/>
    <w:basedOn w:val="a"/>
    <w:pPr>
      <w:spacing w:after="140" w:line="288" w:lineRule="auto"/>
    </w:pPr>
  </w:style>
  <w:style w:type="paragraph" w:styleId="a5">
    <w:name w:val="List"/>
    <w:basedOn w:val="a4"/>
    <w:qFormat/>
  </w:style>
  <w:style w:type="paragraph" w:styleId="a6">
    <w:name w:val="Title"/>
    <w:basedOn w:val="a"/>
    <w:next w:val="a4"/>
    <w:qFormat/>
    <w:pPr>
      <w:keepNext/>
      <w:spacing w:before="240" w:after="120"/>
    </w:pPr>
    <w:rPr>
      <w:rFonts w:ascii="Liberation Sans" w:eastAsia="Noto Sans CJK SC Regular" w:hAnsi="Liberation Sans" w:cs="Noto Sans CJK SC Regular"/>
      <w:sz w:val="28"/>
      <w:szCs w:val="28"/>
    </w:rPr>
  </w:style>
  <w:style w:type="character" w:customStyle="1" w:styleId="ListLabel1">
    <w:name w:val="ListLabel 1"/>
    <w:qFormat/>
    <w:rPr>
      <w:rFonts w:eastAsia="宋体"/>
      <w:sz w:val="21"/>
    </w:rPr>
  </w:style>
  <w:style w:type="character" w:customStyle="1" w:styleId="ListLabel2">
    <w:name w:val="ListLabel 2"/>
    <w:qFormat/>
    <w:rPr>
      <w:rFonts w:eastAsia="宋体"/>
      <w:sz w:val="21"/>
    </w:rPr>
  </w:style>
  <w:style w:type="character" w:customStyle="1" w:styleId="ListLabel3">
    <w:name w:val="ListLabel 3"/>
    <w:qFormat/>
    <w:rPr>
      <w:rFonts w:eastAsia="宋体"/>
      <w:sz w:val="21"/>
    </w:rPr>
  </w:style>
  <w:style w:type="character" w:customStyle="1" w:styleId="ListLabel4">
    <w:name w:val="ListLabel 4"/>
    <w:qFormat/>
    <w:rPr>
      <w:rFonts w:eastAsia="宋体"/>
      <w:sz w:val="21"/>
    </w:rPr>
  </w:style>
  <w:style w:type="paragraph" w:customStyle="1" w:styleId="a7">
    <w:name w:val="索引"/>
    <w:basedOn w:val="a"/>
    <w:qFormat/>
    <w:pPr>
      <w:suppressLineNumbers/>
    </w:pPr>
  </w:style>
  <w:style w:type="paragraph" w:customStyle="1" w:styleId="0">
    <w:name w:val="0行文"/>
    <w:qFormat/>
    <w:pPr>
      <w:widowControl w:val="0"/>
      <w:spacing w:before="30" w:after="30"/>
      <w:ind w:firstLine="203"/>
      <w:jc w:val="both"/>
    </w:pPr>
    <w:rPr>
      <w:rFonts w:ascii="Times New Roman" w:eastAsia="宋体" w:hAnsi="Times New Roman" w:cs="Times New Roman"/>
      <w:color w:val="00000A"/>
      <w:sz w:val="24"/>
      <w:szCs w:val="22"/>
    </w:rPr>
  </w:style>
  <w:style w:type="paragraph" w:customStyle="1" w:styleId="01">
    <w:name w:val="01"/>
    <w:qFormat/>
    <w:pPr>
      <w:widowControl w:val="0"/>
      <w:spacing w:before="60" w:after="60"/>
      <w:outlineLvl w:val="0"/>
    </w:pPr>
    <w:rPr>
      <w:rFonts w:ascii="Times New Roman" w:eastAsia="黑体" w:hAnsi="Times New Roman" w:cs="Times New Roman"/>
      <w:color w:val="00000A"/>
      <w:sz w:val="24"/>
      <w:szCs w:val="22"/>
    </w:rPr>
  </w:style>
  <w:style w:type="paragraph" w:customStyle="1" w:styleId="012">
    <w:name w:val="012"/>
    <w:qFormat/>
    <w:pPr>
      <w:widowControl w:val="0"/>
      <w:spacing w:before="60" w:after="60"/>
      <w:outlineLvl w:val="1"/>
    </w:pPr>
    <w:rPr>
      <w:rFonts w:ascii="Times New Roman" w:eastAsia="黑体" w:hAnsi="Times New Roman" w:cs="Times New Roman"/>
      <w:color w:val="00000A"/>
      <w:sz w:val="24"/>
      <w:szCs w:val="22"/>
    </w:rPr>
  </w:style>
  <w:style w:type="paragraph" w:customStyle="1" w:styleId="0123">
    <w:name w:val="0123"/>
    <w:qFormat/>
    <w:pPr>
      <w:widowControl w:val="0"/>
      <w:spacing w:before="60" w:after="60"/>
      <w:outlineLvl w:val="2"/>
    </w:pPr>
    <w:rPr>
      <w:rFonts w:ascii="Times New Roman" w:eastAsia="黑体" w:hAnsi="Times New Roman" w:cs="Times New Roman"/>
      <w:color w:val="00000A"/>
      <w:sz w:val="21"/>
      <w:szCs w:val="22"/>
    </w:rPr>
  </w:style>
  <w:style w:type="paragraph" w:customStyle="1" w:styleId="00">
    <w:name w:val="0图题"/>
    <w:qFormat/>
    <w:pPr>
      <w:widowControl w:val="0"/>
      <w:spacing w:after="120"/>
      <w:jc w:val="center"/>
    </w:pPr>
    <w:rPr>
      <w:rFonts w:ascii="Times New Roman" w:eastAsia="楷体_GB2312" w:hAnsi="Times New Roman" w:cs="Times New Roman"/>
      <w:b/>
      <w:color w:val="00000A"/>
      <w:sz w:val="18"/>
      <w:szCs w:val="22"/>
    </w:rPr>
  </w:style>
  <w:style w:type="paragraph" w:customStyle="1" w:styleId="02">
    <w:name w:val="0注释"/>
    <w:qFormat/>
    <w:pPr>
      <w:widowControl w:val="0"/>
      <w:snapToGrid w:val="0"/>
    </w:pPr>
    <w:rPr>
      <w:rFonts w:ascii="Times New Roman" w:eastAsia="楷体_GB2312" w:hAnsi="Times New Roman" w:cs="Times New Roman"/>
      <w:color w:val="00000A"/>
      <w:sz w:val="18"/>
      <w:szCs w:val="22"/>
    </w:rPr>
  </w:style>
  <w:style w:type="paragraph" w:customStyle="1" w:styleId="03">
    <w:name w:val="0参考文献"/>
    <w:qFormat/>
    <w:pPr>
      <w:widowControl w:val="0"/>
      <w:snapToGrid w:val="0"/>
      <w:spacing w:before="80"/>
      <w:jc w:val="both"/>
    </w:pPr>
    <w:rPr>
      <w:rFonts w:ascii="Times New Roman" w:eastAsia="宋体" w:hAnsi="Times New Roman" w:cs="Times New Roman"/>
      <w:color w:val="00000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xtzj</dc:creator>
  <dc:description>NE.Rep</dc:description>
  <cp:lastModifiedBy>rojeralone</cp:lastModifiedBy>
  <cp:revision>17</cp:revision>
  <cp:lastPrinted>2018-01-13T14:10:00Z</cp:lastPrinted>
  <dcterms:created xsi:type="dcterms:W3CDTF">2017-12-25T08:16:00Z</dcterms:created>
  <dcterms:modified xsi:type="dcterms:W3CDTF">2018-04-25T09:08:00Z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2052-10.1.0.7106</vt:lpwstr>
  </property>
</Properties>
</file>