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a small team improve productivity without burnout?</w:t>
        <w:br/>
        <w:t xml:space="preserve">Primary Keyword: </w:t>
        <w:br/>
        <w:t xml:space="preserve">Secondary Keyword: </w:t>
        <w:br/>
        <w:t>Meta Title: Team Productivity Tips to Avoid Burnout</w:t>
        <w:br/>
        <w:t>Meta Description: Discover proven team productivity tips that boost efficiency while preventing workplace burnout. Learn sustainable strategies for small teams.</w:t>
        <w:br/>
        <w:t xml:space="preserve">Focus Keyword: </w:t>
        <w:br/>
        <w:t xml:space="preserve">Permalink: </w:t>
        <w:br/>
        <w:t xml:space="preserve">Suggested External Link: </w:t>
        <w:br/>
        <w:t xml:space="preserve">Anchor Text for External Link: </w:t>
      </w:r>
    </w:p>
    <w:p/>
    <w:p>
      <w:pPr>
        <w:pStyle w:val="Heading1"/>
      </w:pPr>
      <w:r>
        <w:rPr>
          <w:b/>
          <w:sz w:val="48"/>
        </w:rPr>
        <w:t>How can small teams boost productivity without burnout?</w:t>
      </w:r>
    </w:p>
    <w:p>
      <w:pPr>
        <w:pStyle w:val="Heading2"/>
      </w:pPr>
      <w:r>
        <w:rPr>
          <w:b/>
          <w:sz w:val="36"/>
        </w:rPr>
        <w:t>Smart Strategies to Keep Your Team Energized and Efficient</w:t>
      </w:r>
    </w:p>
    <w:p>
      <w:r>
        <w:t>Small teams can improve productivity by setting clear priorities, taking strategic breaks, and communicating openly about workload limits. The key is working smarter through focused effort rather than longer hours. When Sarah's five-person marketing agency implemented 90-minute work sprints followed by 15-minute breaks, they completed projects 30% faster while team members reported feeling less exhausted at day's end.</w:t>
      </w:r>
    </w:p>
    <w:p>
      <w:r>
        <w:t>Implementing effective team productivity tips starts with understanding that more hours don't equal better results. Focus on one priority task per day for each team member. This approach eliminates the mental drain of constant task-switching. Mark, a software development team lead, discovered his three developers produced higher quality code when they tackled single features completely rather than juggling multiple assignments simultaneously.</w:t>
      </w:r>
    </w:p>
    <w:p>
      <w:pPr>
        <w:pStyle w:val="Heading3"/>
      </w:pPr>
      <w:r>
        <w:rPr>
          <w:b/>
          <w:sz w:val="28"/>
        </w:rPr>
        <w:t>Establish Boundaries and Realistic Deadlines</w:t>
      </w:r>
    </w:p>
    <w:p>
      <w:r>
        <w:t>Setting honest timelines protects your team from overcommitment. When Rachel's customer service team of four started adding 20% buffer time to their project estimates, they met every deadline without weekend work. This simple adjustment transformed their work environment from chaotic to controlled.</w:t>
      </w:r>
    </w:p>
    <w:p>
      <w:pPr>
        <w:pStyle w:val="Heading4"/>
      </w:pPr>
      <w:r>
        <w:t>Use Time-Blocking Techniques</w:t>
      </w:r>
    </w:p>
    <w:p>
      <w:r>
        <w:t>Dedicate specific hours to different task types. Schedule deep work during your team's peak energy hours—typically mid-morning—and reserve afternoons for meetings and administrative tasks. This structure helps everyone know what to expect daily.</w:t>
      </w:r>
    </w:p>
    <w:p>
      <w:pPr>
        <w:pStyle w:val="Heading5"/>
      </w:pPr>
      <w:r>
        <w:t>Implement No-Meeting Days</w:t>
      </w:r>
    </w:p>
    <w:p>
      <w:r>
        <w:t xml:space="preserve">Reserve at least one day weekly where calendars remain meeting-free. This gives your team uninterrupted time for concentrated work. According to </w:t>
      </w:r>
      <w:hyperlink r:id="rId9">
        <w:r>
          <w:rPr>
            <w:color w:val="0563C1"/>
            <w:u w:val="single"/>
          </w:rPr>
          <w:t>employee wellbeing research</w:t>
        </w:r>
      </w:hyperlink>
      <w:r>
        <w:t>, workers who control their schedules report significantly higher job satisfaction.</w:t>
      </w:r>
    </w:p>
    <w:p>
      <w:pPr>
        <w:pStyle w:val="Heading6"/>
      </w:pPr>
      <w:r>
        <w:t>Create a Shared Priority Board</w:t>
      </w:r>
    </w:p>
    <w:p>
      <w:r>
        <w:t>Use a visible system where everyone sees team priorities ranked clearly. This transparency prevents duplicate efforts and helps members support each other strategically.</w:t>
      </w:r>
    </w:p>
    <w:p>
      <w:pPr>
        <w:pStyle w:val="Heading3"/>
      </w:pPr>
      <w:r>
        <w:rPr>
          <w:b/>
          <w:sz w:val="28"/>
        </w:rPr>
        <w:t>Encourage Regular Breaks and Time Off</w:t>
      </w:r>
    </w:p>
    <w:p>
      <w:r>
        <w:t>Productivity drops sharply after intense focus periods. Encourage actual lunch breaks away from desks. Tom's accounting team found that mandatory 30-minute lunch walks improved afternoon accuracy by reducing calculation errors.</w:t>
      </w:r>
    </w:p>
    <w:p>
      <w:pPr>
        <w:pStyle w:val="Heading3"/>
      </w:pPr>
      <w:r>
        <w:rPr>
          <w:b/>
          <w:sz w:val="28"/>
        </w:rPr>
        <w:t>Automate Repetitive Tasks</w:t>
      </w:r>
    </w:p>
    <w:p>
      <w:r>
        <w:t>Identify tasks consuming time without requiring human judgment. Simple automation tools for email sorting, data entry, or report generation can reclaim hours weekly. Jennifer's three-person HR team automated their onboarding paperwork, saving six hours per new hire.</w:t>
      </w:r>
    </w:p>
    <w:p>
      <w:pPr>
        <w:pStyle w:val="Heading3"/>
      </w:pPr>
      <w:r>
        <w:rPr>
          <w:b/>
          <w:sz w:val="28"/>
        </w:rPr>
        <w:t>Foster Open Communication About Capacity</w:t>
      </w:r>
    </w:p>
    <w:p>
      <w:r>
        <w:t>Create safety for team members to speak up when overwhelmed. Weekly 10-minute check-ins where everyone shares their workload status help redistribute tasks before anyone reaches breaking point. The goal is to prevent workplace burnout before it starts by addressing warning signs early. When David noticed his designer mentioning weekend work repeatedly, he immediately reassigned lower-priority projects to freelancers.</w:t>
      </w:r>
    </w:p>
    <w:p>
      <w:r>
        <w:t>Small teams thrive when leaders prioritize sustainable practices over short-term gains. By implementing these focused strategies, your team can achieve impressive results while maintaining energy and enthusiasm. Remember that protecting your team's wellbeing directly impacts long-term success and retention.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allup.com/workplace/workforce-wellbeing.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