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HR policies protect both staff and organisation?</w:t>
        <w:br/>
        <w:t xml:space="preserve">Primary Keyword: </w:t>
        <w:br/>
        <w:t xml:space="preserve">Secondary Keyword: </w:t>
        <w:br/>
        <w:t>Meta Title: HR Policies Importance: Protecting Staff &amp; Org</w:t>
        <w:br/>
        <w:t>Meta Description: Discover the HR policies importance in safeguarding employee rights and policies while protecting your organization from risks and legal issues.</w:t>
        <w:br/>
        <w:t xml:space="preserve">Focus Keyword: </w:t>
        <w:br/>
        <w:t xml:space="preserve">Permalink: </w:t>
        <w:br/>
        <w:t xml:space="preserve">Suggested External Link: </w:t>
        <w:br/>
        <w:t xml:space="preserve">Anchor Text for External Link: </w:t>
      </w:r>
    </w:p>
    <w:p/>
    <w:p>
      <w:pPr>
        <w:pStyle w:val="Heading1"/>
      </w:pPr>
      <w:r>
        <w:rPr>
          <w:b/>
          <w:sz w:val="48"/>
        </w:rPr>
        <w:t>How can HR policies protect both staff and organisation?</w:t>
      </w:r>
    </w:p>
    <w:p>
      <w:pPr>
        <w:pStyle w:val="Heading2"/>
      </w:pPr>
      <w:r>
        <w:rPr>
          <w:b/>
          <w:sz w:val="36"/>
        </w:rPr>
        <w:t>Understanding the Protective Shield of Workplace Policies</w:t>
      </w:r>
    </w:p>
    <w:p>
      <w:r>
        <w:t>HR policies act as a protective shield that benefits everyone in a workplace. They establish clear guidelines that prevent disputes, ensure fair treatment, and protect companies from legal troubles. When Sarah, a marketing manager at a tech startup, faced harassment from a colleague, her company's well-documented reporting policy helped resolve the situation quickly and fairly—protecting both her rights and the company's reputation.</w:t>
      </w:r>
    </w:p>
    <w:p>
      <w:r>
        <w:t>The &lt;strong&gt;HR policies importance&lt;/strong&gt; cannot be overstated in today's complex work environment. These written guidelines create a transparent framework where employees know their rights and responsibilities while organisations maintain consistency in decision-making. Think of them as a roadmap that guides daily interactions, from attendance expectations to professional conduct standards.</w:t>
      </w:r>
    </w:p>
    <w:p>
      <w:pPr>
        <w:pStyle w:val="Heading3"/>
      </w:pPr>
      <w:r>
        <w:rPr>
          <w:b/>
          <w:sz w:val="28"/>
        </w:rPr>
        <w:t>Building Trust Through Clear Communication</w:t>
      </w:r>
    </w:p>
    <w:p>
      <w:r>
        <w:t>Effective policies eliminate confusion about workplace expectations. When a small manufacturing company implemented a clear overtime policy, disputes about payment dropped by 80% within three months. Employees appreciated knowing exactly how extra hours would be calculated, while management avoided costly misunderstandings.</w:t>
      </w:r>
    </w:p>
    <w:p>
      <w:pPr>
        <w:pStyle w:val="Heading4"/>
      </w:pPr>
      <w:r>
        <w:t>Preventing Workplace Discrimination and Harassment</w:t>
      </w:r>
    </w:p>
    <w:p>
      <w:r>
        <w:t xml:space="preserve">Comprehensive anti-discrimination policies protect vulnerable staff members while shielding organisations from expensive lawsuits. A restaurant chain recently avoided a discrimination case because their </w:t>
      </w:r>
      <w:hyperlink r:id="rId9">
        <w:r>
          <w:rPr>
            <w:color w:val="0563C1"/>
            <w:u w:val="single"/>
          </w:rPr>
          <w:t>essential HR policy framework</w:t>
        </w:r>
      </w:hyperlink>
      <w:r>
        <w:t xml:space="preserve"> included detailed procedures for handling complaints, showing the court they took preventive action seriously.</w:t>
      </w:r>
    </w:p>
    <w:p>
      <w:pPr>
        <w:pStyle w:val="Heading5"/>
      </w:pPr>
      <w:r>
        <w:t>Managing Performance and Accountability</w:t>
      </w:r>
    </w:p>
    <w:p>
      <w:r>
        <w:t>Performance management policies ensure employees receive fair evaluations based on objective criteria rather than personal biases. John, a warehouse supervisor, used his company's performance improvement plan to help struggling team members succeed instead of immediately terminating them—demonstrating compassion while maintaining productivity standards.</w:t>
      </w:r>
    </w:p>
    <w:p>
      <w:pPr>
        <w:pStyle w:val="Heading6"/>
      </w:pPr>
      <w:r>
        <w:t>Safeguarding Confidential Information</w:t>
      </w:r>
    </w:p>
    <w:p>
      <w:r>
        <w:t>Data protection policies prevent employees from accidentally leaking sensitive information while protecting companies from security breaches. A healthcare clinic's confidentiality policy prevented a well-meaning receptionist from sharing patient details with an unauthorised caller, avoiding potential legal penalties.</w:t>
      </w:r>
    </w:p>
    <w:p>
      <w:pPr>
        <w:pStyle w:val="Heading3"/>
      </w:pPr>
      <w:r>
        <w:rPr>
          <w:b/>
          <w:sz w:val="28"/>
        </w:rPr>
        <w:t>Creating Consistency in Decision-Making</w:t>
      </w:r>
    </w:p>
    <w:p>
      <w:r>
        <w:t>Policies ensure similar situations receive similar treatment across departments. When two employees requested parental leave simultaneously, their employer's documented leave policy provided an objective framework for approving both requests fairly, preventing resentment and favouritism accusations.</w:t>
      </w:r>
    </w:p>
    <w:p>
      <w:pPr>
        <w:pStyle w:val="Heading3"/>
      </w:pPr>
      <w:r>
        <w:rPr>
          <w:b/>
          <w:sz w:val="28"/>
        </w:rPr>
        <w:t>Protecting During Terminations and Disputes</w:t>
      </w:r>
    </w:p>
    <w:p>
      <w:r>
        <w:t>Well-drafted policies protect both parties during difficult employment separations. Understanding &lt;strong&gt;employee rights and policies&lt;/strong&gt; during termination processes helps staff receive proper notice and severance while protecting organisations from wrongful dismissal claims. A retail company successfully defended against an unfair dismissal case because they followed their documented progressive discipline policy precisely.</w:t>
      </w:r>
    </w:p>
    <w:p>
      <w:r>
        <w:t>Strong HR policies create workplaces where everyone understands boundaries and expectations. They transform potential conflicts into manageable situations with clear solutions. Whether you're an employee seeking fair treatment or an employer building a sustainable business, investing time in developing and following comprehensive policies pays dividends through reduced conflicts, improved morale, and legal protection for all parties involved.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hrm.org/topics-tools/tools/hr-answers/what-hr-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