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2A" w:rsidRDefault="00361E2A" w:rsidP="0009543F">
      <w:pPr>
        <w:jc w:val="center"/>
      </w:pPr>
      <w:r>
        <w:t>Module : Naviguer en toute</w:t>
      </w:r>
      <w:r>
        <w:t xml:space="preserve"> </w:t>
      </w:r>
      <w:r>
        <w:t>sécurité</w:t>
      </w:r>
    </w:p>
    <w:p w:rsidR="0009543F" w:rsidRDefault="0009543F" w:rsidP="0009543F">
      <w:pPr>
        <w:jc w:val="center"/>
      </w:pPr>
    </w:p>
    <w:p w:rsidR="0009543F" w:rsidRPr="00DB7C64" w:rsidRDefault="0009543F" w:rsidP="0009543F">
      <w:pPr>
        <w:rPr>
          <w:b/>
        </w:rPr>
      </w:pPr>
      <w:r w:rsidRPr="00DB7C64">
        <w:rPr>
          <w:b/>
        </w:rPr>
        <w:t xml:space="preserve">1 - Introduction à la sécurité sur Internet </w:t>
      </w:r>
    </w:p>
    <w:p w:rsidR="0009543F" w:rsidRDefault="0009543F" w:rsidP="0009543F">
      <w:r w:rsidRPr="0009543F">
        <w:t xml:space="preserve">Objectif : à la découverte de la sécurité sur internet </w:t>
      </w:r>
    </w:p>
    <w:p w:rsidR="0009543F" w:rsidRDefault="0009543F" w:rsidP="0009543F">
      <w:r w:rsidRPr="0009543F">
        <w:t xml:space="preserve">1/ En naviguant sur le web, consulte trois articles qui parlent de sécurité sur internet. Pense à vérifier les sources des informations et essaie de consulter des articles récents pour que les informations soient à jour. Saisis le nom du site et de l’article. </w:t>
      </w:r>
    </w:p>
    <w:p w:rsidR="0009543F" w:rsidRDefault="0009543F" w:rsidP="0009543F">
      <w:r w:rsidRPr="0009543F">
        <w:t xml:space="preserve">Article 1 = </w:t>
      </w:r>
      <w:r>
        <w:t xml:space="preserve">Avast -  </w:t>
      </w:r>
      <w:hyperlink r:id="rId6" w:history="1">
        <w:r w:rsidRPr="0009543F">
          <w:rPr>
            <w:rStyle w:val="Lienhypertexte"/>
          </w:rPr>
          <w:t xml:space="preserve">Les meilleurs logiciels de sécurité Internet </w:t>
        </w:r>
        <w:r w:rsidRPr="0009543F">
          <w:rPr>
            <w:rStyle w:val="Lienhypertexte"/>
          </w:rPr>
          <w:t>e</w:t>
        </w:r>
        <w:r w:rsidRPr="0009543F">
          <w:rPr>
            <w:rStyle w:val="Lienhypertexte"/>
          </w:rPr>
          <w:t>n 2023</w:t>
        </w:r>
      </w:hyperlink>
    </w:p>
    <w:p w:rsidR="0009543F" w:rsidRDefault="0009543F" w:rsidP="0009543F">
      <w:r w:rsidRPr="0009543F">
        <w:t>Article 2 = 01.net</w:t>
      </w:r>
      <w:r>
        <w:t xml:space="preserve"> - </w:t>
      </w:r>
      <w:hyperlink r:id="rId7" w:history="1">
        <w:r w:rsidRPr="0009543F">
          <w:rPr>
            <w:rStyle w:val="Lienhypertexte"/>
          </w:rPr>
          <w:t>4 VPN POUR ÊTRE EN SÉCURITÉ</w:t>
        </w:r>
      </w:hyperlink>
    </w:p>
    <w:p w:rsidR="0009543F" w:rsidRDefault="0009543F" w:rsidP="0009543F">
      <w:r w:rsidRPr="0009543F">
        <w:t>Article 3 = Actualité</w:t>
      </w:r>
      <w:r>
        <w:t xml:space="preserve"> informatique </w:t>
      </w:r>
      <w:r w:rsidRPr="0009543F">
        <w:t xml:space="preserve">- </w:t>
      </w:r>
      <w:hyperlink r:id="rId8" w:history="1">
        <w:r w:rsidRPr="0009543F">
          <w:rPr>
            <w:rStyle w:val="Lienhypertexte"/>
          </w:rPr>
          <w:t>Sécurité de l’</w:t>
        </w:r>
        <w:proofErr w:type="spellStart"/>
        <w:r w:rsidRPr="0009543F">
          <w:rPr>
            <w:rStyle w:val="Lienhypertexte"/>
          </w:rPr>
          <w:t>IoT</w:t>
        </w:r>
        <w:proofErr w:type="spellEnd"/>
        <w:r w:rsidRPr="0009543F">
          <w:rPr>
            <w:rStyle w:val="Lienhypertexte"/>
          </w:rPr>
          <w:t xml:space="preserve"> (sécurité de l’internet des objets)</w:t>
        </w:r>
      </w:hyperlink>
    </w:p>
    <w:p w:rsidR="0009543F" w:rsidRPr="00DB7C64" w:rsidRDefault="0009543F" w:rsidP="0009543F">
      <w:pPr>
        <w:rPr>
          <w:b/>
        </w:rPr>
      </w:pPr>
      <w:r w:rsidRPr="00DB7C64">
        <w:rPr>
          <w:b/>
        </w:rPr>
        <w:t xml:space="preserve">2 - Créer des mots de passe forts Objectif : utiliser un gestionnaire de mot de passe </w:t>
      </w:r>
      <w:proofErr w:type="spellStart"/>
      <w:r w:rsidRPr="00DB7C64">
        <w:rPr>
          <w:b/>
        </w:rPr>
        <w:t>LastPass</w:t>
      </w:r>
      <w:proofErr w:type="spellEnd"/>
      <w:r w:rsidRPr="00DB7C64">
        <w:rPr>
          <w:b/>
        </w:rPr>
        <w:t xml:space="preserve"> </w:t>
      </w:r>
    </w:p>
    <w:p w:rsidR="0009543F" w:rsidRDefault="0009543F" w:rsidP="0009543F">
      <w:r w:rsidRPr="0009543F">
        <w:t xml:space="preserve">1/ Dans cet exercice, nous allons voir comment utiliser pour la première fois un gestionnaire de mot de passe nommé </w:t>
      </w:r>
      <w:proofErr w:type="spellStart"/>
      <w:r w:rsidRPr="0009543F">
        <w:t>LastPass</w:t>
      </w:r>
      <w:proofErr w:type="spellEnd"/>
      <w:r w:rsidRPr="0009543F">
        <w:t xml:space="preserve">. Ce gestionnaire prend la forme d’une application web, accessible sur tous supports (PC, Mac, mobile). Il est simple à prendre en main et propose un niveau de sécurité optimal. Suis les étapes suivantes. </w:t>
      </w:r>
    </w:p>
    <w:p w:rsidR="00BB366C" w:rsidRPr="00DB7C64" w:rsidRDefault="0009543F" w:rsidP="0009543F">
      <w:pPr>
        <w:rPr>
          <w:b/>
        </w:rPr>
      </w:pPr>
      <w:r w:rsidRPr="00DB7C64">
        <w:rPr>
          <w:b/>
        </w:rPr>
        <w:t xml:space="preserve">3 - Fonctionnalité de sécurité de votre navigateur </w:t>
      </w:r>
    </w:p>
    <w:p w:rsidR="00BB366C" w:rsidRDefault="0009543F" w:rsidP="0009543F">
      <w:r w:rsidRPr="0009543F">
        <w:t xml:space="preserve">Objectif : identifier les éléments à observer pour naviguer sur le web en toute sécurité </w:t>
      </w:r>
    </w:p>
    <w:p w:rsidR="00BB366C" w:rsidRDefault="0009543F" w:rsidP="0009543F">
      <w:r w:rsidRPr="0009543F">
        <w:t xml:space="preserve">1/ Identifie les adresses internet qui te semblent provenir de sites web malveillants </w:t>
      </w:r>
    </w:p>
    <w:p w:rsidR="00BB366C" w:rsidRDefault="00BB366C" w:rsidP="00BB366C">
      <w:pPr>
        <w:pStyle w:val="Paragraphedeliste"/>
        <w:numPr>
          <w:ilvl w:val="0"/>
          <w:numId w:val="1"/>
        </w:numPr>
      </w:pPr>
      <w:r>
        <w:t xml:space="preserve">www.morvel.com </w:t>
      </w:r>
    </w:p>
    <w:p w:rsidR="00BB366C" w:rsidRDefault="00BB366C" w:rsidP="00BB366C">
      <w:pPr>
        <w:pStyle w:val="Paragraphedeliste"/>
        <w:numPr>
          <w:ilvl w:val="0"/>
          <w:numId w:val="1"/>
        </w:numPr>
      </w:pPr>
      <w:hyperlink r:id="rId9" w:history="1">
        <w:r w:rsidRPr="00C519A4">
          <w:rPr>
            <w:rStyle w:val="Lienhypertexte"/>
          </w:rPr>
          <w:t>www.dccomics</w:t>
        </w:r>
        <w:r w:rsidRPr="00C519A4">
          <w:rPr>
            <w:rStyle w:val="Lienhypertexte"/>
          </w:rPr>
          <w:t>.</w:t>
        </w:r>
        <w:r w:rsidRPr="00C519A4">
          <w:rPr>
            <w:rStyle w:val="Lienhypertexte"/>
          </w:rPr>
          <w:t>com</w:t>
        </w:r>
      </w:hyperlink>
      <w:r>
        <w:t xml:space="preserve"> </w:t>
      </w:r>
      <w:r>
        <w:tab/>
        <w:t>bon</w:t>
      </w:r>
    </w:p>
    <w:p w:rsidR="00BB366C" w:rsidRDefault="00BB366C" w:rsidP="00BB366C">
      <w:pPr>
        <w:pStyle w:val="Paragraphedeliste"/>
        <w:numPr>
          <w:ilvl w:val="0"/>
          <w:numId w:val="1"/>
        </w:numPr>
      </w:pPr>
      <w:hyperlink r:id="rId10" w:history="1">
        <w:r w:rsidRPr="00C519A4">
          <w:rPr>
            <w:rStyle w:val="Lienhypertexte"/>
          </w:rPr>
          <w:t>w</w:t>
        </w:r>
        <w:r w:rsidRPr="00C519A4">
          <w:rPr>
            <w:rStyle w:val="Lienhypertexte"/>
          </w:rPr>
          <w:t>w</w:t>
        </w:r>
        <w:r w:rsidRPr="00C519A4">
          <w:rPr>
            <w:rStyle w:val="Lienhypertexte"/>
          </w:rPr>
          <w:t>w.ironman.com</w:t>
        </w:r>
      </w:hyperlink>
      <w:r>
        <w:tab/>
        <w:t xml:space="preserve">bon </w:t>
      </w:r>
    </w:p>
    <w:p w:rsidR="00BB366C" w:rsidRDefault="00BB366C" w:rsidP="00BB366C">
      <w:pPr>
        <w:pStyle w:val="Paragraphedeliste"/>
        <w:numPr>
          <w:ilvl w:val="0"/>
          <w:numId w:val="1"/>
        </w:numPr>
      </w:pPr>
      <w:r>
        <w:t xml:space="preserve">www.fessebook.com </w:t>
      </w:r>
    </w:p>
    <w:p w:rsidR="0009543F" w:rsidRDefault="00BB366C" w:rsidP="00BB366C">
      <w:pPr>
        <w:pStyle w:val="Paragraphedeliste"/>
        <w:numPr>
          <w:ilvl w:val="0"/>
          <w:numId w:val="1"/>
        </w:numPr>
      </w:pPr>
      <w:r w:rsidRPr="00BB366C">
        <w:t>www.instagam.com</w:t>
      </w:r>
      <w:r>
        <w:t xml:space="preserve"> </w:t>
      </w:r>
    </w:p>
    <w:p w:rsidR="00DB7C64" w:rsidRPr="00DB7C64" w:rsidRDefault="00BB366C" w:rsidP="00BB366C">
      <w:pPr>
        <w:rPr>
          <w:b/>
        </w:rPr>
      </w:pPr>
      <w:r w:rsidRPr="00DB7C64">
        <w:rPr>
          <w:b/>
        </w:rPr>
        <w:t xml:space="preserve">4 - Éviter le spam et le </w:t>
      </w:r>
      <w:proofErr w:type="spellStart"/>
      <w:r w:rsidRPr="00DB7C64">
        <w:rPr>
          <w:b/>
        </w:rPr>
        <w:t>phishing</w:t>
      </w:r>
      <w:proofErr w:type="spellEnd"/>
      <w:r w:rsidRPr="00DB7C64">
        <w:rPr>
          <w:b/>
        </w:rPr>
        <w:t xml:space="preserve"> </w:t>
      </w:r>
    </w:p>
    <w:p w:rsidR="00DB7C64" w:rsidRDefault="00BB366C" w:rsidP="00BB366C">
      <w:r w:rsidRPr="00BB366C">
        <w:t xml:space="preserve">Objectif : Reconnaître plus facilement les messages frauduleux </w:t>
      </w:r>
    </w:p>
    <w:p w:rsidR="00DB7C64" w:rsidRDefault="00BB366C" w:rsidP="00BB366C">
      <w:r w:rsidRPr="00BB366C">
        <w:t xml:space="preserve">1/ Dans cet exercice, on va exercer ta capacité à déceler les erreurs dans les messages cachant une action malveillante en arrière-plan. </w:t>
      </w:r>
    </w:p>
    <w:p w:rsidR="00BB366C" w:rsidRDefault="00BB366C" w:rsidP="00BB366C">
      <w:r w:rsidRPr="00BB366C">
        <w:t xml:space="preserve">Pour ce faire accède au lien suivant et suis les étapes qui y sont décrites : </w:t>
      </w:r>
      <w:hyperlink r:id="rId11" w:history="1">
        <w:r w:rsidRPr="005E3F81">
          <w:rPr>
            <w:rStyle w:val="Lienhypertexte"/>
          </w:rPr>
          <w:t xml:space="preserve">Exercice 4 - Spam et </w:t>
        </w:r>
        <w:proofErr w:type="spellStart"/>
        <w:r w:rsidRPr="005E3F81">
          <w:rPr>
            <w:rStyle w:val="Lienhypertexte"/>
          </w:rPr>
          <w:t>Phishing</w:t>
        </w:r>
        <w:proofErr w:type="spellEnd"/>
      </w:hyperlink>
    </w:p>
    <w:p w:rsidR="005E3F81" w:rsidRDefault="005E3F81" w:rsidP="00BB366C">
      <w:r w:rsidRPr="005E3F81">
        <w:drawing>
          <wp:anchor distT="0" distB="0" distL="114300" distR="114300" simplePos="0" relativeHeight="251658240" behindDoc="1" locked="0" layoutInCell="1" allowOverlap="1" wp14:anchorId="36D130CC" wp14:editId="1249C10D">
            <wp:simplePos x="0" y="0"/>
            <wp:positionH relativeFrom="margin">
              <wp:posOffset>-635</wp:posOffset>
            </wp:positionH>
            <wp:positionV relativeFrom="paragraph">
              <wp:posOffset>635</wp:posOffset>
            </wp:positionV>
            <wp:extent cx="2994660" cy="206502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3F81" w:rsidRDefault="005E3F81" w:rsidP="00BB366C"/>
    <w:p w:rsidR="005E3F81" w:rsidRDefault="005E3F81" w:rsidP="00BB366C"/>
    <w:p w:rsidR="005E3F81" w:rsidRDefault="005E3F81" w:rsidP="00BB366C"/>
    <w:p w:rsidR="005E3F81" w:rsidRDefault="005E3F81" w:rsidP="00BB366C"/>
    <w:p w:rsidR="005E3F81" w:rsidRDefault="005E3F81" w:rsidP="00BB366C"/>
    <w:p w:rsidR="0052165E" w:rsidRPr="004A1FC3" w:rsidRDefault="00713407" w:rsidP="00713407">
      <w:pPr>
        <w:jc w:val="both"/>
        <w:rPr>
          <w:b/>
        </w:rPr>
      </w:pPr>
      <w:r w:rsidRPr="004A1FC3">
        <w:rPr>
          <w:b/>
        </w:rPr>
        <w:lastRenderedPageBreak/>
        <w:t xml:space="preserve">9 - Que faire si votre ordinateur est infecté par un virus Objectif : </w:t>
      </w:r>
    </w:p>
    <w:p w:rsidR="0052165E" w:rsidRPr="003A417F" w:rsidRDefault="00713407" w:rsidP="00713407">
      <w:pPr>
        <w:jc w:val="both"/>
        <w:rPr>
          <w:u w:val="single"/>
        </w:rPr>
      </w:pPr>
      <w:r w:rsidRPr="003A417F">
        <w:rPr>
          <w:u w:val="single"/>
        </w:rPr>
        <w:t xml:space="preserve">1/ Proposer un ou plusieurs exercice(s) pour vérifier la sécurité en fonction de l’appareil utilisé ??????? Comment faire ???????? </w:t>
      </w:r>
    </w:p>
    <w:p w:rsidR="007801C5" w:rsidRPr="007801C5" w:rsidRDefault="007801C5" w:rsidP="00713407">
      <w:pPr>
        <w:jc w:val="both"/>
        <w:rPr>
          <w:u w:val="single"/>
        </w:rPr>
      </w:pPr>
      <w:hyperlink r:id="rId13" w:history="1">
        <w:r w:rsidRPr="007801C5">
          <w:rPr>
            <w:rStyle w:val="Lienhypertexte"/>
          </w:rPr>
          <w:t>Les symptômes d’une éventuelle infection par un virus informatique </w:t>
        </w:r>
      </w:hyperlink>
      <w:r>
        <w:t xml:space="preserve">: </w:t>
      </w:r>
    </w:p>
    <w:p w:rsidR="007801C5" w:rsidRDefault="007801C5" w:rsidP="007801C5">
      <w:pPr>
        <w:pStyle w:val="Paragraphedeliste"/>
        <w:numPr>
          <w:ilvl w:val="0"/>
          <w:numId w:val="1"/>
        </w:numPr>
        <w:jc w:val="both"/>
      </w:pPr>
      <w:r w:rsidRPr="007801C5">
        <w:t xml:space="preserve">Le pare-feu logiciel ou matériel déclenche une alarme en raison d’une tentative de connexion inhabituelle. Cela indique que le virus est devenu actif et tente de se connecter à Internet. </w:t>
      </w:r>
    </w:p>
    <w:p w:rsidR="007801C5" w:rsidRDefault="007801C5" w:rsidP="007801C5">
      <w:pPr>
        <w:pStyle w:val="Paragraphedeliste"/>
        <w:numPr>
          <w:ilvl w:val="0"/>
          <w:numId w:val="1"/>
        </w:numPr>
        <w:jc w:val="both"/>
      </w:pPr>
      <w:r w:rsidRPr="007801C5">
        <w:t xml:space="preserve">Le logiciel antivirus signale qu’il a détecté un virus. Dans ce cas, vous pouvez supprimer </w:t>
      </w:r>
      <w:r w:rsidR="004A1FC3">
        <w:br/>
      </w:r>
      <w:r w:rsidRPr="007801C5">
        <w:t xml:space="preserve">le logiciel malveillant à l’aide du logiciel antivirus. Suivez les instructions du logiciel antivirus. </w:t>
      </w:r>
    </w:p>
    <w:p w:rsidR="007801C5" w:rsidRDefault="007801C5" w:rsidP="007801C5">
      <w:pPr>
        <w:pStyle w:val="Paragraphedeliste"/>
        <w:numPr>
          <w:ilvl w:val="0"/>
          <w:numId w:val="1"/>
        </w:numPr>
        <w:jc w:val="both"/>
      </w:pPr>
      <w:r w:rsidRPr="007801C5">
        <w:t xml:space="preserve">Le logiciel antivirus génère des messages d’erreur du type « L’ordinateur n’est pas protégé », « Mise à jour échouée ». </w:t>
      </w:r>
    </w:p>
    <w:p w:rsidR="007801C5" w:rsidRDefault="007801C5" w:rsidP="007801C5">
      <w:pPr>
        <w:jc w:val="both"/>
      </w:pPr>
      <w:r>
        <w:t>To</w:t>
      </w:r>
      <w:r w:rsidRPr="007801C5">
        <w:t xml:space="preserve">ut cela se produit sans que vous n’utilisiez activement l’ordinateur et peut indiquer la présence d’un virus. </w:t>
      </w:r>
    </w:p>
    <w:p w:rsidR="004A1FC3" w:rsidRDefault="004A1FC3" w:rsidP="007801C5">
      <w:pPr>
        <w:jc w:val="both"/>
      </w:pPr>
      <w:r>
        <w:t>Le premier réflexe est d’o</w:t>
      </w:r>
      <w:r w:rsidRPr="004A1FC3">
        <w:t>uvrez votre antivirus et cherchez la touche « sca</w:t>
      </w:r>
      <w:r>
        <w:t>n complet » (ou « smart scan »)</w:t>
      </w:r>
      <w:r w:rsidRPr="004A1FC3">
        <w:t>. A la fin du processus, si un virus est repéré, votre antivirus vous proposera de le supprimer, ou de le mettre en quarantaine – ce qui revient à l’empêcher d’agir. Acceptez la recommandation de votre antivirus et redémarrez votre ordinateur.</w:t>
      </w:r>
    </w:p>
    <w:p w:rsidR="004A1FC3" w:rsidRDefault="007801C5" w:rsidP="004A1FC3">
      <w:pPr>
        <w:jc w:val="both"/>
      </w:pPr>
      <w:r w:rsidRPr="007801C5">
        <w:t xml:space="preserve">Si l’ordinateur est infecté par un virus malgré toutes les mesures de protection, </w:t>
      </w:r>
      <w:hyperlink r:id="rId14" w:history="1">
        <w:r w:rsidRPr="004A1FC3">
          <w:rPr>
            <w:rStyle w:val="Lienhypertexte"/>
          </w:rPr>
          <w:t>deux choses à faire</w:t>
        </w:r>
      </w:hyperlink>
      <w:r w:rsidRPr="007801C5">
        <w:t xml:space="preserve"> :</w:t>
      </w:r>
    </w:p>
    <w:p w:rsidR="004A1FC3" w:rsidRDefault="004A1FC3" w:rsidP="004A1FC3">
      <w:pPr>
        <w:pStyle w:val="Paragraphedeliste"/>
        <w:numPr>
          <w:ilvl w:val="0"/>
          <w:numId w:val="1"/>
        </w:numPr>
        <w:jc w:val="both"/>
      </w:pPr>
      <w:r w:rsidRPr="004A1FC3">
        <w:t xml:space="preserve">Ouvrez un moteur de recherche, tapez quelques mots-clés résumant vos symptômes, et parcourez les forums à la recherche d’internautes qui se plaignent des mêmes dysfonctionnements. Si vos symptômes sont très spécifiques, vous y trouverez peut-être des solutions intéressantes. </w:t>
      </w:r>
    </w:p>
    <w:p w:rsidR="004A1FC3" w:rsidRDefault="004A1FC3" w:rsidP="004A1FC3">
      <w:pPr>
        <w:pStyle w:val="Paragraphedeliste"/>
        <w:numPr>
          <w:ilvl w:val="0"/>
          <w:numId w:val="1"/>
        </w:numPr>
        <w:jc w:val="both"/>
      </w:pPr>
      <w:r w:rsidRPr="004A1FC3">
        <w:t>En dernier recours, faites appel à un professionnel.</w:t>
      </w:r>
    </w:p>
    <w:p w:rsidR="0052165E" w:rsidRPr="003A417F" w:rsidRDefault="0052165E" w:rsidP="00713407">
      <w:pPr>
        <w:jc w:val="both"/>
        <w:rPr>
          <w:u w:val="single"/>
        </w:rPr>
      </w:pPr>
      <w:r w:rsidRPr="003A417F">
        <w:rPr>
          <w:u w:val="single"/>
        </w:rPr>
        <w:t xml:space="preserve">2/ Proposer un exercice pour installer et utiliser un antivirus + antimalware en fonction de </w:t>
      </w:r>
      <w:r w:rsidR="007801C5" w:rsidRPr="003A417F">
        <w:rPr>
          <w:u w:val="single"/>
        </w:rPr>
        <w:t xml:space="preserve">l’appareil utilisé </w:t>
      </w:r>
    </w:p>
    <w:p w:rsidR="003A417F" w:rsidRDefault="003A417F" w:rsidP="0009543F">
      <w:r>
        <w:t>Si vous jugez que votre ordinateur n’est pas assez bien protégé, vous pouvez procéder à l’installation d’</w:t>
      </w:r>
      <w:r w:rsidR="00AE602A">
        <w:t xml:space="preserve">un deuxième antivirus après avoir préalablement désinstaller votre ancien </w:t>
      </w:r>
      <w:proofErr w:type="gramStart"/>
      <w:r w:rsidR="00AE602A">
        <w:t>antivirus .</w:t>
      </w:r>
      <w:proofErr w:type="gramEnd"/>
      <w:r w:rsidR="00AE602A">
        <w:t xml:space="preserve"> </w:t>
      </w:r>
    </w:p>
    <w:p w:rsidR="003A417F" w:rsidRDefault="00AE602A" w:rsidP="0009543F">
      <w:r>
        <w:t>Ci-après</w:t>
      </w:r>
      <w:r w:rsidR="003A417F">
        <w:t xml:space="preserve"> les étapes</w:t>
      </w:r>
      <w:r>
        <w:t xml:space="preserve"> d’installation</w:t>
      </w:r>
      <w:r w:rsidR="003A417F">
        <w:t xml:space="preserve"> pour s</w:t>
      </w:r>
      <w:r w:rsidR="003A417F" w:rsidRPr="003A417F">
        <w:t xml:space="preserve">écuriser </w:t>
      </w:r>
      <w:r>
        <w:t xml:space="preserve">de nouveau </w:t>
      </w:r>
      <w:r w:rsidR="003A417F" w:rsidRPr="003A417F">
        <w:t xml:space="preserve">votre PC </w:t>
      </w:r>
      <w:r>
        <w:t>sur</w:t>
      </w:r>
      <w:r w:rsidR="003A417F">
        <w:t xml:space="preserve"> </w:t>
      </w:r>
      <w:r w:rsidR="003A417F" w:rsidRPr="003A417F">
        <w:t>Windo</w:t>
      </w:r>
      <w:r w:rsidR="003A417F">
        <w:t xml:space="preserve">ws 11 avec le logiciel « AVG Antivirus Gratuit » : </w:t>
      </w:r>
    </w:p>
    <w:p w:rsidR="003A417F" w:rsidRDefault="003A417F" w:rsidP="003A417F">
      <w:pPr>
        <w:pStyle w:val="Paragraphedeliste"/>
        <w:numPr>
          <w:ilvl w:val="0"/>
          <w:numId w:val="1"/>
        </w:numPr>
      </w:pPr>
      <w:r>
        <w:t>Ouvrir un navigateur et faire la recherche « </w:t>
      </w:r>
      <w:r>
        <w:t>AVG Antivirus Gratuit</w:t>
      </w:r>
      <w:r>
        <w:t> »</w:t>
      </w:r>
    </w:p>
    <w:p w:rsidR="003A417F" w:rsidRDefault="004A1FC3" w:rsidP="003A417F">
      <w:pPr>
        <w:pStyle w:val="Paragraphedeliste"/>
        <w:numPr>
          <w:ilvl w:val="0"/>
          <w:numId w:val="1"/>
        </w:numPr>
      </w:pPr>
      <w:r w:rsidRPr="004A1FC3">
        <w:t>Sélectionnez ensuite</w:t>
      </w:r>
      <w:r w:rsidR="003A417F">
        <w:t xml:space="preserve"> : </w:t>
      </w:r>
      <w:hyperlink r:id="rId15" w:history="1">
        <w:r w:rsidR="003A417F" w:rsidRPr="00C519A4">
          <w:rPr>
            <w:rStyle w:val="Lienhypertexte"/>
          </w:rPr>
          <w:t>https://www.avg.com/fr-ca/windows-11-antivirus#pc</w:t>
        </w:r>
      </w:hyperlink>
      <w:r w:rsidR="003A417F">
        <w:t xml:space="preserve"> </w:t>
      </w:r>
    </w:p>
    <w:p w:rsidR="003A417F" w:rsidRDefault="003A417F" w:rsidP="003A417F">
      <w:pPr>
        <w:pStyle w:val="Paragraphedeliste"/>
        <w:numPr>
          <w:ilvl w:val="0"/>
          <w:numId w:val="1"/>
        </w:numPr>
      </w:pPr>
      <w:bookmarkStart w:id="0" w:name="_GoBack"/>
      <w:r w:rsidRPr="003A417F">
        <w:drawing>
          <wp:anchor distT="0" distB="0" distL="114300" distR="114300" simplePos="0" relativeHeight="251659264" behindDoc="0" locked="0" layoutInCell="1" allowOverlap="1" wp14:anchorId="5293400F" wp14:editId="760D5C0F">
            <wp:simplePos x="0" y="0"/>
            <wp:positionH relativeFrom="page">
              <wp:posOffset>876300</wp:posOffset>
            </wp:positionH>
            <wp:positionV relativeFrom="paragraph">
              <wp:posOffset>231140</wp:posOffset>
            </wp:positionV>
            <wp:extent cx="5592445" cy="2019935"/>
            <wp:effectExtent l="0" t="0" r="825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 xml:space="preserve">Télécharger le logiciel gratuit : </w:t>
      </w:r>
    </w:p>
    <w:p w:rsidR="003A417F" w:rsidRDefault="003A417F" w:rsidP="003A417F">
      <w:pPr>
        <w:pStyle w:val="Paragraphedeliste"/>
        <w:numPr>
          <w:ilvl w:val="0"/>
          <w:numId w:val="1"/>
        </w:numPr>
      </w:pPr>
      <w:r>
        <w:lastRenderedPageBreak/>
        <w:t>Récupérer le fichier dans le dossier « Téléchargement »</w:t>
      </w:r>
    </w:p>
    <w:p w:rsidR="003A417F" w:rsidRDefault="003A417F" w:rsidP="003A417F">
      <w:pPr>
        <w:pStyle w:val="Paragraphedeliste"/>
        <w:numPr>
          <w:ilvl w:val="0"/>
          <w:numId w:val="1"/>
        </w:numPr>
      </w:pPr>
      <w:r>
        <w:t xml:space="preserve">Lancer « l’installation » </w:t>
      </w:r>
    </w:p>
    <w:p w:rsidR="0009543F" w:rsidRDefault="003A417F" w:rsidP="003A417F">
      <w:pPr>
        <w:pStyle w:val="Paragraphedeliste"/>
        <w:numPr>
          <w:ilvl w:val="0"/>
          <w:numId w:val="1"/>
        </w:numPr>
      </w:pPr>
      <w:r>
        <w:t>Vous êtes maintenant assuré avec une sécurité supplémentaire</w:t>
      </w:r>
    </w:p>
    <w:p w:rsidR="003A417F" w:rsidRDefault="003A417F" w:rsidP="003A417F"/>
    <w:p w:rsidR="003A417F" w:rsidRDefault="003A417F" w:rsidP="003A417F"/>
    <w:p w:rsidR="005E3F81" w:rsidRDefault="005E3F81" w:rsidP="0009543F"/>
    <w:p w:rsidR="005E3F81" w:rsidRDefault="005E3F81" w:rsidP="0009543F"/>
    <w:sectPr w:rsidR="005E3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860E33"/>
    <w:multiLevelType w:val="hybridMultilevel"/>
    <w:tmpl w:val="4C6AE554"/>
    <w:lvl w:ilvl="0" w:tplc="D0F4B5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2A"/>
    <w:rsid w:val="0009543F"/>
    <w:rsid w:val="00361E2A"/>
    <w:rsid w:val="003A417F"/>
    <w:rsid w:val="004A1FC3"/>
    <w:rsid w:val="0052165E"/>
    <w:rsid w:val="005E3F81"/>
    <w:rsid w:val="00627166"/>
    <w:rsid w:val="00713407"/>
    <w:rsid w:val="007801C5"/>
    <w:rsid w:val="0087479C"/>
    <w:rsid w:val="00AE602A"/>
    <w:rsid w:val="00BB366C"/>
    <w:rsid w:val="00DB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3A848"/>
  <w15:chartTrackingRefBased/>
  <w15:docId w15:val="{F8668706-D6FE-4F15-A61B-A18354E1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9543F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9543F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B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ualiteinformatique.fr/internet-of-things-iot/securite-de-liot-securite-de-linternet-des-objets" TargetMode="External"/><Relationship Id="rId13" Type="http://schemas.openxmlformats.org/officeDocument/2006/relationships/hyperlink" Target="https://www.swisscom.ch/fr/b2bmag/securite/un-plan-durgence-pour-les-ordinateurs-infectes-par-un-viru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01net.com/vpn/securite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hyperlink" Target="https://www.avast.com/fr-fr/c-best-internet-security-software" TargetMode="External"/><Relationship Id="rId11" Type="http://schemas.openxmlformats.org/officeDocument/2006/relationships/hyperlink" Target="https://phishingquiz.withgoogle.com/?hl=f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vg.com/fr-ca/windows-11-antivirus#pc" TargetMode="External"/><Relationship Id="rId10" Type="http://schemas.openxmlformats.org/officeDocument/2006/relationships/hyperlink" Target="http://www.ironman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ccomics.com" TargetMode="External"/><Relationship Id="rId14" Type="http://schemas.openxmlformats.org/officeDocument/2006/relationships/hyperlink" Target="https://www.lemonde.fr/pixels/article/2018/12/20/comment-trouver-et-supprimer-un-virus-de-votre-pc_5400455_4408996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8D6DF-7E71-41D4-9E22-F509FEEFE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mndpt@outlook.fr</dc:creator>
  <cp:keywords/>
  <dc:description/>
  <cp:lastModifiedBy>mndpt@outlook.fr</cp:lastModifiedBy>
  <cp:revision>6</cp:revision>
  <dcterms:created xsi:type="dcterms:W3CDTF">2023-04-02T19:04:00Z</dcterms:created>
  <dcterms:modified xsi:type="dcterms:W3CDTF">2023-04-02T20:29:00Z</dcterms:modified>
</cp:coreProperties>
</file>