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9w6n942gly64" w:id="0"/>
      <w:bookmarkEnd w:id="0"/>
      <w:r w:rsidDel="00000000" w:rsidR="00000000" w:rsidRPr="00000000">
        <w:rPr>
          <w:rtl w:val="0"/>
        </w:rPr>
        <w:t xml:space="preserve">Sections on sales orders, sort products in sections with subtotals and page-breaks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Some business who delivers products and services, they need to prepare a quotation that differentiate the products based on Service and Material part. This section will help customer to understand what the total cost of the Material and Service separately.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h3vw926n07oe" w:id="1"/>
      <w:bookmarkEnd w:id="1"/>
      <w:r w:rsidDel="00000000" w:rsidR="00000000" w:rsidRPr="00000000">
        <w:rPr>
          <w:rtl w:val="0"/>
        </w:rPr>
        <w:t xml:space="preserve">Business case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Let’s take an example of the trading and service company who wants to send the quotation for Air-condition, related material to install it and Installation service.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8o5bvta4bpj2" w:id="2"/>
      <w:bookmarkEnd w:id="2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Assumed </w:t>
      </w:r>
      <w:r w:rsidDel="00000000" w:rsidR="00000000" w:rsidRPr="00000000">
        <w:rPr>
          <w:b w:val="1"/>
          <w:rtl w:val="0"/>
        </w:rPr>
        <w:t xml:space="preserve">Sales Management</w:t>
      </w:r>
      <w:r w:rsidDel="00000000" w:rsidR="00000000" w:rsidRPr="00000000">
        <w:rPr>
          <w:rtl w:val="0"/>
        </w:rPr>
        <w:t xml:space="preserve"> application is installed.</w:t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bookmarkStart w:colFirst="0" w:colLast="0" w:name="_xd0w5ap8jd6x" w:id="3"/>
      <w:bookmarkEnd w:id="3"/>
      <w:r w:rsidDel="00000000" w:rsidR="00000000" w:rsidRPr="00000000">
        <w:rPr>
          <w:rtl w:val="0"/>
        </w:rPr>
        <w:t xml:space="preserve">Sections on sales orders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Goto</w:t>
      </w:r>
      <w:r w:rsidDel="00000000" w:rsidR="00000000" w:rsidRPr="00000000">
        <w:rPr>
          <w:b w:val="1"/>
          <w:rtl w:val="0"/>
        </w:rPr>
        <w:t xml:space="preserve"> Sales / Configuration / Settings</w:t>
      </w:r>
      <w:r w:rsidDel="00000000" w:rsidR="00000000" w:rsidRPr="00000000">
        <w:rPr>
          <w:rtl w:val="0"/>
        </w:rPr>
        <w:t xml:space="preserve"> and enable </w:t>
      </w:r>
      <w:r w:rsidDel="00000000" w:rsidR="00000000" w:rsidRPr="00000000">
        <w:rPr>
          <w:b w:val="1"/>
          <w:rtl w:val="0"/>
        </w:rPr>
        <w:t xml:space="preserve">Sections on Sales Orders</w:t>
      </w:r>
      <w:r w:rsidDel="00000000" w:rsidR="00000000" w:rsidRPr="00000000">
        <w:rPr>
          <w:rtl w:val="0"/>
        </w:rPr>
        <w:t xml:space="preserve"> feature that allows to create sections, sort products in sections with subtotals and page-breaks.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36aul5qwj7h4" w:id="4"/>
      <w:bookmarkEnd w:id="4"/>
      <w:r w:rsidDel="00000000" w:rsidR="00000000" w:rsidRPr="00000000">
        <w:rPr>
          <w:rtl w:val="0"/>
        </w:rPr>
        <w:t xml:space="preserve">Configure the sections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two sections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are available by default, you can configure those sections from </w:t>
      </w:r>
      <w:r w:rsidDel="00000000" w:rsidR="00000000" w:rsidRPr="00000000">
        <w:rPr>
          <w:b w:val="1"/>
          <w:rtl w:val="0"/>
        </w:rPr>
        <w:t xml:space="preserve">Sales / Configuration / Report Layout 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There are 4 parameters available which can configure each section, that decided how section will be printed on reports.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name of the section to be displayed on the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subtotal</w:t>
      </w:r>
      <w:r w:rsidDel="00000000" w:rsidR="00000000" w:rsidRPr="00000000">
        <w:rPr>
          <w:rtl w:val="0"/>
        </w:rPr>
        <w:t xml:space="preserve"> - if selected, the subtotal will be displayed for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pagebreak</w:t>
      </w:r>
      <w:r w:rsidDel="00000000" w:rsidR="00000000" w:rsidRPr="00000000">
        <w:rPr>
          <w:rtl w:val="0"/>
        </w:rPr>
        <w:t xml:space="preserve"> - if selected, once this section print on page, the next section will be printed on the next page. Uncheck  </w:t>
      </w:r>
      <w:r w:rsidDel="00000000" w:rsidR="00000000" w:rsidRPr="00000000">
        <w:rPr>
          <w:b w:val="1"/>
          <w:rtl w:val="0"/>
        </w:rPr>
        <w:t xml:space="preserve">Add pagebreak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section, if you would like to see all the section on single page.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- decided the order of the section to be printed on the report</w:t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9nfc8kvazxxr" w:id="5"/>
      <w:bookmarkEnd w:id="5"/>
      <w:r w:rsidDel="00000000" w:rsidR="00000000" w:rsidRPr="00000000">
        <w:rPr>
          <w:rtl w:val="0"/>
        </w:rPr>
        <w:t xml:space="preserve">Create a sales order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Create a sales order, select customer and products such as </w:t>
      </w:r>
      <w:r w:rsidDel="00000000" w:rsidR="00000000" w:rsidRPr="00000000">
        <w:rPr>
          <w:i w:val="1"/>
          <w:rtl w:val="0"/>
        </w:rPr>
        <w:t xml:space="preserve">Split Air Conditioner - 1.5T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Copper pipe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Installation Service</w:t>
      </w:r>
      <w:r w:rsidDel="00000000" w:rsidR="00000000" w:rsidRPr="00000000">
        <w:rPr>
          <w:rtl w:val="0"/>
        </w:rPr>
        <w:t xml:space="preserve">, beside each product you have to select this product comes into which section.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tegjykgag9n8" w:id="6"/>
      <w:bookmarkEnd w:id="6"/>
      <w:r w:rsidDel="00000000" w:rsidR="00000000" w:rsidRPr="00000000">
        <w:rPr>
          <w:rtl w:val="0"/>
        </w:rPr>
        <w:t xml:space="preserve">Print sales order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You are ready to print your sales order by sections with subtotals for each sections.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3575" cy="3914775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14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