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DBA" w:rsidRPr="00140E22" w:rsidRDefault="005E6DBA" w:rsidP="00ED7074">
      <w:pPr>
        <w:spacing w:line="200" w:lineRule="exact"/>
        <w:jc w:val="both"/>
      </w:pPr>
      <w:bookmarkStart w:id="0" w:name="_GoBack"/>
      <w:bookmarkEnd w:id="0"/>
    </w:p>
    <w:p w:rsidR="004E02EF" w:rsidRPr="00140E22" w:rsidRDefault="004E02EF" w:rsidP="00ED7074">
      <w:pPr>
        <w:spacing w:line="200" w:lineRule="exact"/>
        <w:jc w:val="both"/>
      </w:pPr>
    </w:p>
    <w:sdt>
      <w:sdtPr>
        <w:id w:val="1333418415"/>
        <w:docPartObj>
          <w:docPartGallery w:val="Cover Pages"/>
          <w:docPartUnique/>
        </w:docPartObj>
      </w:sdtPr>
      <w:sdtEndPr>
        <w:rPr>
          <w:rFonts w:eastAsiaTheme="minorHAnsi"/>
          <w:color w:val="000000"/>
        </w:rPr>
      </w:sdtEndPr>
      <w:sdtContent>
        <w:tbl>
          <w:tblPr>
            <w:tblpPr w:leftFromText="187" w:rightFromText="187" w:vertAnchor="page" w:horzAnchor="page" w:tblpYSpec="top"/>
            <w:tblW w:w="11088" w:type="dxa"/>
            <w:tblLook w:val="04A0" w:firstRow="1" w:lastRow="0" w:firstColumn="1" w:lastColumn="0" w:noHBand="0" w:noVBand="1"/>
          </w:tblPr>
          <w:tblGrid>
            <w:gridCol w:w="1440"/>
            <w:gridCol w:w="9648"/>
          </w:tblGrid>
          <w:tr w:rsidR="004E02EF" w:rsidRPr="00140E22" w:rsidTr="004E02EF">
            <w:trPr>
              <w:trHeight w:val="1440"/>
            </w:trPr>
            <w:tc>
              <w:tcPr>
                <w:tcW w:w="1440" w:type="dxa"/>
                <w:tcBorders>
                  <w:right w:val="single" w:sz="4" w:space="0" w:color="FFFFFF" w:themeColor="background1"/>
                </w:tcBorders>
                <w:shd w:val="clear" w:color="auto" w:fill="943634" w:themeFill="accent2" w:themeFillShade="BF"/>
              </w:tcPr>
              <w:p w:rsidR="004E02EF" w:rsidRPr="00140E22" w:rsidRDefault="004E02EF" w:rsidP="00ED7074">
                <w:pPr>
                  <w:jc w:val="both"/>
                </w:pPr>
              </w:p>
            </w:tc>
            <w:tc>
              <w:tcPr>
                <w:tcW w:w="9648" w:type="dxa"/>
                <w:tcBorders>
                  <w:left w:val="single" w:sz="4" w:space="0" w:color="FFFFFF" w:themeColor="background1"/>
                </w:tcBorders>
                <w:shd w:val="clear" w:color="auto" w:fill="943634" w:themeFill="accent2" w:themeFillShade="BF"/>
                <w:vAlign w:val="bottom"/>
              </w:tcPr>
              <w:sdt>
                <w:sdtPr>
                  <w:rPr>
                    <w:rFonts w:ascii="Times New Roman" w:eastAsiaTheme="majorEastAsia" w:hAnsi="Times New Roman"/>
                    <w:b/>
                    <w:bCs/>
                    <w:color w:val="FFFFFF" w:themeColor="background1"/>
                    <w:sz w:val="40"/>
                    <w:szCs w:val="40"/>
                  </w:rPr>
                  <w:alias w:val="Year"/>
                  <w:id w:val="15676118"/>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4E02EF" w:rsidRPr="00E61324" w:rsidRDefault="007B3551" w:rsidP="00ED7074">
                    <w:pPr>
                      <w:pStyle w:val="NoSpacing"/>
                      <w:jc w:val="both"/>
                      <w:rPr>
                        <w:rFonts w:ascii="Times New Roman" w:eastAsiaTheme="majorEastAsia" w:hAnsi="Times New Roman"/>
                        <w:b/>
                        <w:bCs/>
                        <w:color w:val="FFFFFF" w:themeColor="background1"/>
                        <w:sz w:val="40"/>
                        <w:szCs w:val="40"/>
                      </w:rPr>
                    </w:pPr>
                    <w:r>
                      <w:rPr>
                        <w:rFonts w:ascii="Times New Roman" w:eastAsiaTheme="majorEastAsia" w:hAnsi="Times New Roman"/>
                        <w:b/>
                        <w:bCs/>
                        <w:color w:val="FFFFFF" w:themeColor="background1"/>
                        <w:sz w:val="40"/>
                        <w:szCs w:val="40"/>
                      </w:rPr>
                      <w:t>GST 224</w:t>
                    </w:r>
                  </w:p>
                </w:sdtContent>
              </w:sdt>
              <w:p w:rsidR="004E02EF" w:rsidRPr="00E61324" w:rsidRDefault="007B3551" w:rsidP="00ED7074">
                <w:pPr>
                  <w:pStyle w:val="NoSpacing"/>
                  <w:jc w:val="both"/>
                  <w:rPr>
                    <w:rFonts w:ascii="Times New Roman" w:eastAsiaTheme="majorEastAsia" w:hAnsi="Times New Roman"/>
                    <w:b/>
                    <w:bCs/>
                    <w:color w:val="FFFFFF" w:themeColor="background1"/>
                    <w:sz w:val="40"/>
                    <w:szCs w:val="40"/>
                  </w:rPr>
                </w:pPr>
                <w:r>
                  <w:rPr>
                    <w:rFonts w:ascii="Times New Roman" w:eastAsiaTheme="majorEastAsia" w:hAnsi="Times New Roman"/>
                    <w:b/>
                    <w:bCs/>
                    <w:color w:val="FFFFFF" w:themeColor="background1"/>
                    <w:sz w:val="40"/>
                    <w:szCs w:val="40"/>
                  </w:rPr>
                  <w:t>LEADERSHIP SKILLS</w:t>
                </w:r>
              </w:p>
            </w:tc>
          </w:tr>
          <w:tr w:rsidR="004E02EF" w:rsidRPr="00140E22" w:rsidTr="004E02EF">
            <w:trPr>
              <w:trHeight w:val="2880"/>
            </w:trPr>
            <w:tc>
              <w:tcPr>
                <w:tcW w:w="1440" w:type="dxa"/>
                <w:tcBorders>
                  <w:right w:val="single" w:sz="4" w:space="0" w:color="000000" w:themeColor="text1"/>
                </w:tcBorders>
              </w:tcPr>
              <w:p w:rsidR="004E02EF" w:rsidRPr="00140E22" w:rsidRDefault="004E02EF" w:rsidP="00ED7074">
                <w:pPr>
                  <w:ind w:right="2235"/>
                  <w:jc w:val="both"/>
                </w:pPr>
              </w:p>
            </w:tc>
            <w:tc>
              <w:tcPr>
                <w:tcW w:w="9648" w:type="dxa"/>
                <w:tcBorders>
                  <w:left w:val="single" w:sz="4" w:space="0" w:color="000000" w:themeColor="text1"/>
                </w:tcBorders>
                <w:vAlign w:val="center"/>
              </w:tcPr>
              <w:sdt>
                <w:sdtPr>
                  <w:rPr>
                    <w:rFonts w:ascii="Times New Roman" w:hAnsi="Times New Roman"/>
                    <w:color w:val="76923C" w:themeColor="accent3" w:themeShade="BF"/>
                  </w:rPr>
                  <w:alias w:val="Company"/>
                  <w:id w:val="15676123"/>
                  <w:showingPlcHdr/>
                  <w:dataBinding w:prefixMappings="xmlns:ns0='http://schemas.openxmlformats.org/officeDocument/2006/extended-properties'" w:xpath="/ns0:Properties[1]/ns0:Company[1]" w:storeItemID="{6668398D-A668-4E3E-A5EB-62B293D839F1}"/>
                  <w:text/>
                </w:sdtPr>
                <w:sdtEndPr/>
                <w:sdtContent>
                  <w:p w:rsidR="004E02EF" w:rsidRPr="00140E22" w:rsidRDefault="004E02EF" w:rsidP="00ED7074">
                    <w:pPr>
                      <w:pStyle w:val="NoSpacing"/>
                      <w:tabs>
                        <w:tab w:val="left" w:pos="2700"/>
                        <w:tab w:val="left" w:pos="3060"/>
                      </w:tabs>
                      <w:ind w:right="1332"/>
                      <w:jc w:val="both"/>
                      <w:rPr>
                        <w:rFonts w:ascii="Times New Roman" w:hAnsi="Times New Roman"/>
                        <w:color w:val="76923C" w:themeColor="accent3" w:themeShade="BF"/>
                      </w:rPr>
                    </w:pPr>
                    <w:r w:rsidRPr="00140E22">
                      <w:rPr>
                        <w:rFonts w:ascii="Times New Roman" w:hAnsi="Times New Roman"/>
                        <w:color w:val="76923C" w:themeColor="accent3" w:themeShade="BF"/>
                      </w:rPr>
                      <w:t xml:space="preserve">     </w:t>
                    </w:r>
                  </w:p>
                </w:sdtContent>
              </w:sdt>
              <w:p w:rsidR="004E02EF" w:rsidRPr="00140E22" w:rsidRDefault="004E02EF" w:rsidP="00ED7074">
                <w:pPr>
                  <w:pStyle w:val="NoSpacing"/>
                  <w:ind w:right="2235"/>
                  <w:jc w:val="both"/>
                  <w:rPr>
                    <w:rFonts w:ascii="Times New Roman" w:hAnsi="Times New Roman"/>
                    <w:color w:val="76923C" w:themeColor="accent3" w:themeShade="BF"/>
                  </w:rPr>
                </w:pPr>
              </w:p>
              <w:sdt>
                <w:sdtPr>
                  <w:rPr>
                    <w:rFonts w:ascii="Times New Roman" w:hAnsi="Times New Roman"/>
                    <w:color w:val="76923C" w:themeColor="accent3" w:themeShade="BF"/>
                  </w:rPr>
                  <w:alias w:val="Author"/>
                  <w:id w:val="15676130"/>
                  <w:showingPlcHdr/>
                  <w:dataBinding w:prefixMappings="xmlns:ns0='http://schemas.openxmlformats.org/package/2006/metadata/core-properties' xmlns:ns1='http://purl.org/dc/elements/1.1/'" w:xpath="/ns0:coreProperties[1]/ns1:creator[1]" w:storeItemID="{6C3C8BC8-F283-45AE-878A-BAB7291924A1}"/>
                  <w:text/>
                </w:sdtPr>
                <w:sdtEndPr/>
                <w:sdtContent>
                  <w:p w:rsidR="004E02EF" w:rsidRPr="00140E22" w:rsidRDefault="004E02EF" w:rsidP="00ED7074">
                    <w:pPr>
                      <w:pStyle w:val="NoSpacing"/>
                      <w:ind w:right="2235"/>
                      <w:jc w:val="both"/>
                      <w:rPr>
                        <w:rFonts w:ascii="Times New Roman" w:hAnsi="Times New Roman"/>
                        <w:color w:val="76923C" w:themeColor="accent3" w:themeShade="BF"/>
                      </w:rPr>
                    </w:pPr>
                    <w:r w:rsidRPr="00140E22">
                      <w:rPr>
                        <w:rFonts w:ascii="Times New Roman" w:hAnsi="Times New Roman"/>
                        <w:color w:val="76923C" w:themeColor="accent3" w:themeShade="BF"/>
                      </w:rPr>
                      <w:t xml:space="preserve">     </w:t>
                    </w:r>
                  </w:p>
                </w:sdtContent>
              </w:sdt>
              <w:p w:rsidR="004E02EF" w:rsidRPr="00140E22" w:rsidRDefault="004E02EF" w:rsidP="00ED7074">
                <w:pPr>
                  <w:pStyle w:val="NoSpacing"/>
                  <w:ind w:right="2235"/>
                  <w:jc w:val="both"/>
                  <w:rPr>
                    <w:rFonts w:ascii="Times New Roman" w:hAnsi="Times New Roman"/>
                    <w:color w:val="76923C" w:themeColor="accent3" w:themeShade="BF"/>
                  </w:rPr>
                </w:pPr>
              </w:p>
            </w:tc>
          </w:tr>
        </w:tbl>
        <w:p w:rsidR="004E02EF" w:rsidRPr="00140E22" w:rsidRDefault="004E02EF" w:rsidP="00ED7074">
          <w:pPr>
            <w:ind w:right="2235"/>
            <w:jc w:val="both"/>
          </w:pPr>
        </w:p>
        <w:p w:rsidR="004E02EF" w:rsidRPr="00140E22" w:rsidRDefault="004E02EF" w:rsidP="00ED7074">
          <w:pPr>
            <w:ind w:right="2235"/>
            <w:jc w:val="both"/>
          </w:pPr>
        </w:p>
        <w:tbl>
          <w:tblPr>
            <w:tblpPr w:leftFromText="187" w:rightFromText="187" w:horzAnchor="margin" w:tblpXSpec="center" w:tblpYSpec="bottom"/>
            <w:tblW w:w="5000" w:type="pct"/>
            <w:tblLook w:val="04A0" w:firstRow="1" w:lastRow="0" w:firstColumn="1" w:lastColumn="0" w:noHBand="0" w:noVBand="1"/>
          </w:tblPr>
          <w:tblGrid>
            <w:gridCol w:w="9576"/>
          </w:tblGrid>
          <w:tr w:rsidR="004E02EF" w:rsidRPr="00140E22" w:rsidTr="00E27F17">
            <w:tc>
              <w:tcPr>
                <w:tcW w:w="0" w:type="auto"/>
              </w:tcPr>
              <w:p w:rsidR="004E02EF" w:rsidRPr="00140E22" w:rsidRDefault="004E02EF" w:rsidP="00ED7074">
                <w:pPr>
                  <w:pStyle w:val="NoSpacing"/>
                  <w:ind w:right="2235"/>
                  <w:jc w:val="both"/>
                  <w:rPr>
                    <w:rFonts w:ascii="Times New Roman" w:hAnsi="Times New Roman"/>
                    <w:b/>
                    <w:bCs/>
                    <w:caps/>
                  </w:rPr>
                </w:pPr>
                <w:r w:rsidRPr="00140E22">
                  <w:rPr>
                    <w:rFonts w:ascii="Times New Roman" w:hAnsi="Times New Roman"/>
                    <w:b/>
                    <w:bCs/>
                    <w:caps/>
                    <w:color w:val="76923C" w:themeColor="accent3" w:themeShade="BF"/>
                  </w:rPr>
                  <w:t>[</w:t>
                </w:r>
                <w:sdt>
                  <w:sdtPr>
                    <w:rPr>
                      <w:rFonts w:ascii="Times New Roman" w:hAnsi="Times New Roman"/>
                      <w:b/>
                      <w:bCs/>
                      <w:caps/>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sidRPr="00140E22">
                      <w:rPr>
                        <w:rFonts w:ascii="Times New Roman" w:hAnsi="Times New Roman"/>
                        <w:b/>
                        <w:bCs/>
                        <w:caps/>
                      </w:rPr>
                      <w:t xml:space="preserve">© </w:t>
                    </w:r>
                  </w:sdtContent>
                </w:sdt>
                <w:r w:rsidR="007B3551">
                  <w:rPr>
                    <w:rFonts w:ascii="Times New Roman" w:hAnsi="Times New Roman"/>
                    <w:b/>
                    <w:bCs/>
                    <w:caps/>
                  </w:rPr>
                  <w:t>2020</w:t>
                </w:r>
                <w:r w:rsidRPr="00140E22">
                  <w:rPr>
                    <w:rFonts w:ascii="Times New Roman" w:hAnsi="Times New Roman"/>
                    <w:b/>
                    <w:bCs/>
                    <w:caps/>
                    <w:color w:val="76923C" w:themeColor="accent3" w:themeShade="BF"/>
                  </w:rPr>
                  <w:t>]</w:t>
                </w:r>
              </w:p>
            </w:tc>
          </w:tr>
          <w:tr w:rsidR="004E02EF" w:rsidRPr="00140E22" w:rsidTr="00E27F17">
            <w:sdt>
              <w:sdtPr>
                <w:rPr>
                  <w:rFonts w:ascii="Times New Roman" w:hAnsi="Times New Roman"/>
                  <w:color w:val="808080" w:themeColor="background1" w:themeShade="80"/>
                </w:rPr>
                <w:alias w:val="Abstract"/>
                <w:id w:val="15676143"/>
                <w:showingPlcHdr/>
                <w:dataBinding w:prefixMappings="xmlns:ns0='http://schemas.microsoft.com/office/2006/coverPageProps'" w:xpath="/ns0:CoverPageProperties[1]/ns0:Abstract[1]" w:storeItemID="{55AF091B-3C7A-41E3-B477-F2FDAA23CFDA}"/>
                <w:text/>
              </w:sdtPr>
              <w:sdtEndPr/>
              <w:sdtContent>
                <w:tc>
                  <w:tcPr>
                    <w:tcW w:w="0" w:type="auto"/>
                  </w:tcPr>
                  <w:p w:rsidR="004E02EF" w:rsidRPr="00140E22" w:rsidRDefault="004E02EF" w:rsidP="00ED7074">
                    <w:pPr>
                      <w:pStyle w:val="NoSpacing"/>
                      <w:ind w:right="2235"/>
                      <w:jc w:val="both"/>
                      <w:rPr>
                        <w:rFonts w:ascii="Times New Roman" w:hAnsi="Times New Roman"/>
                        <w:color w:val="808080" w:themeColor="background1" w:themeShade="80"/>
                      </w:rPr>
                    </w:pPr>
                    <w:r w:rsidRPr="00140E22">
                      <w:rPr>
                        <w:rFonts w:ascii="Times New Roman" w:hAnsi="Times New Roman"/>
                        <w:color w:val="808080" w:themeColor="background1" w:themeShade="80"/>
                      </w:rPr>
                      <w:t xml:space="preserve">     </w:t>
                    </w:r>
                  </w:p>
                </w:tc>
              </w:sdtContent>
            </w:sdt>
          </w:tr>
        </w:tbl>
        <w:p w:rsidR="004E02EF" w:rsidRPr="00140E22" w:rsidRDefault="004E02EF" w:rsidP="00ED7074">
          <w:pPr>
            <w:ind w:right="2235"/>
            <w:jc w:val="both"/>
          </w:pPr>
        </w:p>
        <w:p w:rsidR="004E02EF" w:rsidRPr="00140E22" w:rsidRDefault="004E02EF" w:rsidP="00ED7074">
          <w:pPr>
            <w:spacing w:after="200" w:line="276" w:lineRule="auto"/>
            <w:jc w:val="both"/>
            <w:rPr>
              <w:rFonts w:eastAsiaTheme="minorHAnsi"/>
              <w:color w:val="000000"/>
            </w:rPr>
          </w:pPr>
          <w:r w:rsidRPr="00140E22">
            <w:rPr>
              <w:noProof/>
            </w:rPr>
            <w:drawing>
              <wp:anchor distT="0" distB="0" distL="114300" distR="114300" simplePos="0" relativeHeight="251667456" behindDoc="0" locked="0" layoutInCell="1" allowOverlap="1" wp14:anchorId="41FD10AA" wp14:editId="247530A3">
                <wp:simplePos x="0" y="0"/>
                <wp:positionH relativeFrom="column">
                  <wp:posOffset>1711325</wp:posOffset>
                </wp:positionH>
                <wp:positionV relativeFrom="paragraph">
                  <wp:posOffset>455295</wp:posOffset>
                </wp:positionV>
                <wp:extent cx="2867025" cy="2276475"/>
                <wp:effectExtent l="0" t="0" r="9525" b="9525"/>
                <wp:wrapSquare wrapText="left"/>
                <wp:docPr id="1" name="Picture 1" descr="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VERSITY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2276475"/>
                        </a:xfrm>
                        <a:prstGeom prst="rect">
                          <a:avLst/>
                        </a:prstGeom>
                        <a:noFill/>
                      </pic:spPr>
                    </pic:pic>
                  </a:graphicData>
                </a:graphic>
                <wp14:sizeRelH relativeFrom="page">
                  <wp14:pctWidth>0</wp14:pctWidth>
                </wp14:sizeRelH>
                <wp14:sizeRelV relativeFrom="page">
                  <wp14:pctHeight>0</wp14:pctHeight>
                </wp14:sizeRelV>
              </wp:anchor>
            </w:drawing>
          </w:r>
          <w:r w:rsidRPr="00140E22">
            <w:rPr>
              <w:rFonts w:eastAsiaTheme="minorHAnsi"/>
              <w:color w:val="000000"/>
            </w:rPr>
            <w:br w:type="page"/>
          </w:r>
        </w:p>
      </w:sdtContent>
    </w:sdt>
    <w:p w:rsidR="003503C5" w:rsidRDefault="003503C5" w:rsidP="003503C5">
      <w:pPr>
        <w:ind w:right="-10"/>
        <w:jc w:val="both"/>
        <w:rPr>
          <w:b/>
          <w:sz w:val="32"/>
          <w:szCs w:val="32"/>
        </w:rPr>
      </w:pPr>
      <w:r>
        <w:rPr>
          <w:b/>
          <w:sz w:val="32"/>
          <w:szCs w:val="32"/>
        </w:rPr>
        <w:lastRenderedPageBreak/>
        <w:t>LESSON 6</w:t>
      </w:r>
    </w:p>
    <w:p w:rsidR="003503C5" w:rsidRDefault="003503C5" w:rsidP="003503C5">
      <w:pPr>
        <w:ind w:right="-540"/>
        <w:jc w:val="both"/>
      </w:pPr>
    </w:p>
    <w:p w:rsidR="003503C5" w:rsidRDefault="003503C5" w:rsidP="003503C5">
      <w:pPr>
        <w:ind w:right="-540"/>
        <w:jc w:val="both"/>
        <w:rPr>
          <w:b/>
        </w:rPr>
      </w:pPr>
      <w:r>
        <w:rPr>
          <w:b/>
        </w:rPr>
        <w:t xml:space="preserve">Basic </w:t>
      </w:r>
      <w:r w:rsidRPr="00096670">
        <w:rPr>
          <w:b/>
        </w:rPr>
        <w:t>Leadership</w:t>
      </w:r>
      <w:r>
        <w:rPr>
          <w:b/>
        </w:rPr>
        <w:t xml:space="preserve"> Styles</w:t>
      </w:r>
    </w:p>
    <w:p w:rsidR="003503C5" w:rsidRDefault="003503C5" w:rsidP="003503C5">
      <w:pPr>
        <w:ind w:right="-540"/>
        <w:jc w:val="both"/>
      </w:pPr>
      <w:r>
        <w:t>Just as with personality styles, there are numerous ways to categorize leadership styles based on decision making.</w:t>
      </w:r>
    </w:p>
    <w:p w:rsidR="003503C5" w:rsidRDefault="003503C5" w:rsidP="003503C5">
      <w:pPr>
        <w:ind w:right="-540"/>
        <w:jc w:val="both"/>
      </w:pPr>
    </w:p>
    <w:p w:rsidR="003503C5" w:rsidRDefault="003503C5" w:rsidP="003503C5">
      <w:pPr>
        <w:ind w:right="-540"/>
        <w:jc w:val="both"/>
        <w:rPr>
          <w:b/>
        </w:rPr>
      </w:pPr>
      <w:r w:rsidRPr="00F35C92">
        <w:rPr>
          <w:b/>
        </w:rPr>
        <w:t xml:space="preserve">1. The Autocratic Leadership Style  </w:t>
      </w:r>
    </w:p>
    <w:p w:rsidR="003503C5" w:rsidRDefault="003503C5" w:rsidP="003503C5">
      <w:pPr>
        <w:ind w:right="-540"/>
        <w:jc w:val="both"/>
      </w:pPr>
      <w:r w:rsidRPr="009D6D9D">
        <w:rPr>
          <w:i/>
        </w:rPr>
        <w:t>Characteristics of the autocratic leadership</w:t>
      </w:r>
      <w:r>
        <w:t xml:space="preserve"> </w:t>
      </w:r>
      <w:r w:rsidRPr="009D6D9D">
        <w:rPr>
          <w:i/>
        </w:rPr>
        <w:t xml:space="preserve">style </w:t>
      </w:r>
    </w:p>
    <w:p w:rsidR="003503C5" w:rsidRDefault="003503C5" w:rsidP="003503C5">
      <w:pPr>
        <w:ind w:right="-540"/>
        <w:jc w:val="both"/>
      </w:pPr>
      <w:r>
        <w:t xml:space="preserve">The autocratic leader chooses to make the majority of decisions </w:t>
      </w:r>
      <w:proofErr w:type="gramStart"/>
      <w:r>
        <w:t>on his/her own</w:t>
      </w:r>
      <w:proofErr w:type="gramEnd"/>
      <w:r>
        <w:t xml:space="preserve">. The autocratic style is repressive and domineering. Autocratic leaders like to keep the decision-making power to </w:t>
      </w:r>
      <w:proofErr w:type="gramStart"/>
      <w:r>
        <w:t>themselves</w:t>
      </w:r>
      <w:proofErr w:type="gramEnd"/>
      <w:r>
        <w:t xml:space="preserve">. These leaders prefer to keep control and responsibility over work and projects. They are not very likely to delegate decision making to others even though they mostly assign duties and assignment to others. Autocratic style of leadership believes that followers cannot perform if let on their own and as such must be forced to work by leaders. They prefer a clear structure and set rigid expectations. They rarely consult with others and are not interested in developing their own skills or those of their followers. Though this leadership style is rather old-fashioned now, it still exists because there are times when it still works best. </w:t>
      </w:r>
    </w:p>
    <w:p w:rsidR="003503C5" w:rsidRPr="00F35C92" w:rsidRDefault="003503C5" w:rsidP="003503C5">
      <w:pPr>
        <w:ind w:right="-540"/>
        <w:jc w:val="both"/>
      </w:pPr>
    </w:p>
    <w:p w:rsidR="003503C5" w:rsidRDefault="003503C5" w:rsidP="003503C5">
      <w:pPr>
        <w:ind w:right="-540"/>
        <w:jc w:val="both"/>
        <w:rPr>
          <w:i/>
        </w:rPr>
      </w:pPr>
      <w:r w:rsidRPr="009D6D9D">
        <w:rPr>
          <w:i/>
        </w:rPr>
        <w:t>Advantages</w:t>
      </w:r>
      <w:r>
        <w:t xml:space="preserve"> </w:t>
      </w:r>
      <w:r w:rsidRPr="009D6D9D">
        <w:rPr>
          <w:i/>
        </w:rPr>
        <w:t>of the autocratic leadership</w:t>
      </w:r>
      <w:r>
        <w:t xml:space="preserve"> </w:t>
      </w:r>
      <w:r w:rsidRPr="009D6D9D">
        <w:rPr>
          <w:i/>
        </w:rPr>
        <w:t xml:space="preserve">style </w:t>
      </w:r>
    </w:p>
    <w:p w:rsidR="003503C5" w:rsidRDefault="003503C5" w:rsidP="003503C5">
      <w:pPr>
        <w:pStyle w:val="ListParagraph"/>
        <w:numPr>
          <w:ilvl w:val="0"/>
          <w:numId w:val="20"/>
        </w:numPr>
        <w:ind w:right="-540"/>
        <w:jc w:val="both"/>
      </w:pPr>
      <w:r>
        <w:t>Reduction of stress on the leader in the short-term because he knows he is in complete control</w:t>
      </w:r>
    </w:p>
    <w:p w:rsidR="003503C5" w:rsidRDefault="003503C5" w:rsidP="003503C5">
      <w:pPr>
        <w:pStyle w:val="ListParagraph"/>
        <w:numPr>
          <w:ilvl w:val="0"/>
          <w:numId w:val="20"/>
        </w:numPr>
        <w:ind w:right="-540"/>
        <w:jc w:val="both"/>
      </w:pPr>
      <w:r>
        <w:t>Fast decision-making because there is no need for long consultation process</w:t>
      </w:r>
    </w:p>
    <w:p w:rsidR="003503C5" w:rsidRDefault="003503C5" w:rsidP="003503C5">
      <w:pPr>
        <w:pStyle w:val="ListParagraph"/>
        <w:numPr>
          <w:ilvl w:val="0"/>
          <w:numId w:val="20"/>
        </w:numPr>
        <w:ind w:right="-540"/>
        <w:jc w:val="both"/>
      </w:pPr>
      <w:r>
        <w:t>Sometimes, the followers tend to be more productive as long as the boss is actually there</w:t>
      </w:r>
    </w:p>
    <w:p w:rsidR="003503C5" w:rsidRDefault="003503C5" w:rsidP="003503C5">
      <w:pPr>
        <w:ind w:right="-540"/>
        <w:jc w:val="both"/>
      </w:pPr>
    </w:p>
    <w:p w:rsidR="003503C5" w:rsidRDefault="003503C5" w:rsidP="003503C5">
      <w:pPr>
        <w:ind w:right="-540"/>
        <w:jc w:val="both"/>
        <w:rPr>
          <w:i/>
        </w:rPr>
      </w:pPr>
      <w:r>
        <w:rPr>
          <w:i/>
        </w:rPr>
        <w:t>Disa</w:t>
      </w:r>
      <w:r w:rsidRPr="009D6D9D">
        <w:rPr>
          <w:i/>
        </w:rPr>
        <w:t>dvantages</w:t>
      </w:r>
      <w:r>
        <w:t xml:space="preserve"> </w:t>
      </w:r>
      <w:r w:rsidRPr="009D6D9D">
        <w:rPr>
          <w:i/>
        </w:rPr>
        <w:t>of the autocratic leadership</w:t>
      </w:r>
      <w:r>
        <w:t xml:space="preserve"> </w:t>
      </w:r>
      <w:r w:rsidRPr="009D6D9D">
        <w:rPr>
          <w:i/>
        </w:rPr>
        <w:t xml:space="preserve">style </w:t>
      </w:r>
    </w:p>
    <w:p w:rsidR="003503C5" w:rsidRDefault="003503C5" w:rsidP="003503C5">
      <w:pPr>
        <w:pStyle w:val="ListParagraph"/>
        <w:numPr>
          <w:ilvl w:val="0"/>
          <w:numId w:val="21"/>
        </w:numPr>
        <w:ind w:right="-540"/>
        <w:jc w:val="both"/>
      </w:pPr>
      <w:r>
        <w:t>The leader with this style becomes unpopular for the long-term</w:t>
      </w:r>
    </w:p>
    <w:p w:rsidR="003503C5" w:rsidRDefault="003503C5" w:rsidP="003503C5">
      <w:pPr>
        <w:pStyle w:val="ListParagraph"/>
        <w:numPr>
          <w:ilvl w:val="0"/>
          <w:numId w:val="21"/>
        </w:numPr>
        <w:ind w:right="-540"/>
        <w:jc w:val="both"/>
      </w:pPr>
      <w:r>
        <w:t xml:space="preserve">It could have detrimental effect on the organization as it become too reliant on the leader </w:t>
      </w:r>
    </w:p>
    <w:p w:rsidR="003503C5" w:rsidRDefault="003503C5" w:rsidP="003503C5">
      <w:pPr>
        <w:pStyle w:val="ListParagraph"/>
        <w:numPr>
          <w:ilvl w:val="0"/>
          <w:numId w:val="21"/>
        </w:numPr>
        <w:ind w:right="-540"/>
        <w:jc w:val="both"/>
      </w:pPr>
      <w:r>
        <w:t xml:space="preserve">It does not give room for the development of decision-making skills of other members </w:t>
      </w:r>
    </w:p>
    <w:p w:rsidR="003503C5" w:rsidRDefault="003503C5" w:rsidP="003503C5">
      <w:pPr>
        <w:pStyle w:val="ListParagraph"/>
        <w:numPr>
          <w:ilvl w:val="0"/>
          <w:numId w:val="21"/>
        </w:numPr>
        <w:ind w:right="-540"/>
        <w:jc w:val="both"/>
      </w:pPr>
      <w:r>
        <w:t>Increase in stress on the leader in the long-term due to bearing all responsibilities all the time</w:t>
      </w:r>
    </w:p>
    <w:p w:rsidR="003503C5" w:rsidRDefault="003503C5" w:rsidP="003503C5">
      <w:pPr>
        <w:pStyle w:val="ListParagraph"/>
        <w:numPr>
          <w:ilvl w:val="0"/>
          <w:numId w:val="21"/>
        </w:numPr>
        <w:ind w:right="-540"/>
        <w:jc w:val="both"/>
      </w:pPr>
      <w:r>
        <w:t>Reduced motivation and morale by the followers</w:t>
      </w:r>
    </w:p>
    <w:p w:rsidR="003503C5" w:rsidRDefault="003503C5" w:rsidP="003503C5">
      <w:pPr>
        <w:pStyle w:val="ListParagraph"/>
        <w:numPr>
          <w:ilvl w:val="0"/>
          <w:numId w:val="21"/>
        </w:numPr>
        <w:ind w:right="-540"/>
        <w:jc w:val="both"/>
      </w:pPr>
      <w:r>
        <w:t>Productivity suffers in the absence of the leader</w:t>
      </w:r>
    </w:p>
    <w:p w:rsidR="003503C5" w:rsidRDefault="003503C5" w:rsidP="003503C5">
      <w:pPr>
        <w:pStyle w:val="ListParagraph"/>
        <w:ind w:right="-540"/>
        <w:jc w:val="both"/>
      </w:pPr>
      <w:r>
        <w:t xml:space="preserve"> </w:t>
      </w:r>
    </w:p>
    <w:p w:rsidR="003503C5" w:rsidRDefault="003503C5" w:rsidP="003503C5">
      <w:pPr>
        <w:pStyle w:val="BodyText"/>
        <w:rPr>
          <w:i/>
        </w:rPr>
      </w:pPr>
      <w:r>
        <w:rPr>
          <w:i/>
        </w:rPr>
        <w:t>When</w:t>
      </w:r>
      <w:r w:rsidRPr="00D97D07">
        <w:rPr>
          <w:i/>
        </w:rPr>
        <w:t xml:space="preserve"> to use the</w:t>
      </w:r>
      <w:r>
        <w:t xml:space="preserve"> </w:t>
      </w:r>
      <w:r w:rsidRPr="009D6D9D">
        <w:rPr>
          <w:i/>
        </w:rPr>
        <w:t>autocratic leadership</w:t>
      </w:r>
      <w:r>
        <w:t xml:space="preserve"> </w:t>
      </w:r>
      <w:r w:rsidRPr="009D6D9D">
        <w:rPr>
          <w:i/>
        </w:rPr>
        <w:t>style</w:t>
      </w:r>
    </w:p>
    <w:p w:rsidR="003503C5" w:rsidRDefault="003503C5" w:rsidP="003503C5">
      <w:pPr>
        <w:pStyle w:val="BodyText"/>
        <w:numPr>
          <w:ilvl w:val="0"/>
          <w:numId w:val="22"/>
        </w:numPr>
      </w:pPr>
      <w:r>
        <w:t>Short-term, complex, technical, or urgent assignments</w:t>
      </w:r>
    </w:p>
    <w:p w:rsidR="003503C5" w:rsidRDefault="003503C5" w:rsidP="003503C5">
      <w:pPr>
        <w:pStyle w:val="BodyText"/>
        <w:numPr>
          <w:ilvl w:val="0"/>
          <w:numId w:val="22"/>
        </w:numPr>
      </w:pPr>
      <w:r>
        <w:t>Low-skilled positions with monotonous tasks that can lead to low motivation</w:t>
      </w:r>
    </w:p>
    <w:p w:rsidR="003503C5" w:rsidRPr="00382C81" w:rsidRDefault="003503C5" w:rsidP="003503C5">
      <w:pPr>
        <w:pStyle w:val="BodyText"/>
        <w:numPr>
          <w:ilvl w:val="0"/>
          <w:numId w:val="22"/>
        </w:numPr>
      </w:pPr>
      <w:r>
        <w:t>Where there is high turnover in the followers so keeping organizational knowledge in the leader is important.</w:t>
      </w:r>
    </w:p>
    <w:p w:rsidR="003503C5" w:rsidRDefault="003503C5" w:rsidP="003503C5">
      <w:pPr>
        <w:pStyle w:val="BodyText"/>
      </w:pPr>
    </w:p>
    <w:p w:rsidR="003503C5" w:rsidRDefault="003503C5" w:rsidP="003503C5">
      <w:pPr>
        <w:ind w:right="-540"/>
        <w:jc w:val="both"/>
        <w:rPr>
          <w:b/>
        </w:rPr>
      </w:pPr>
      <w:r>
        <w:rPr>
          <w:b/>
        </w:rPr>
        <w:t>2. The Demo</w:t>
      </w:r>
      <w:r w:rsidRPr="00F35C92">
        <w:rPr>
          <w:b/>
        </w:rPr>
        <w:t xml:space="preserve">cratic Leadership Style  </w:t>
      </w:r>
    </w:p>
    <w:p w:rsidR="003503C5" w:rsidRDefault="003503C5" w:rsidP="003503C5">
      <w:pPr>
        <w:ind w:right="-540"/>
        <w:jc w:val="both"/>
      </w:pPr>
      <w:r w:rsidRPr="009D6D9D">
        <w:rPr>
          <w:i/>
        </w:rPr>
        <w:t>Characteristics</w:t>
      </w:r>
      <w:r>
        <w:rPr>
          <w:i/>
        </w:rPr>
        <w:t xml:space="preserve"> of the demo</w:t>
      </w:r>
      <w:r w:rsidRPr="009D6D9D">
        <w:rPr>
          <w:i/>
        </w:rPr>
        <w:t>cratic leadership</w:t>
      </w:r>
      <w:r>
        <w:t xml:space="preserve"> </w:t>
      </w:r>
      <w:r w:rsidRPr="009D6D9D">
        <w:rPr>
          <w:i/>
        </w:rPr>
        <w:t xml:space="preserve">style </w:t>
      </w:r>
    </w:p>
    <w:p w:rsidR="003503C5" w:rsidRDefault="003503C5" w:rsidP="003503C5">
      <w:pPr>
        <w:pStyle w:val="BodyText"/>
      </w:pPr>
      <w:r>
        <w:t xml:space="preserve">The democratic leader chooses to make certain decisions as a group. The democratic style is integrative and participatory. The leader consults and evaluates the opinion of the followers before making the decision he considers best. The democratic leader delegates a great deal of work and letting others have a say in what portion of the assignment they take on. Democratic leaders share the decision-making as well as the resulting responsibility with group members. They seek feedback and prioritize group member development. This leadership style is popular </w:t>
      </w:r>
      <w:r>
        <w:lastRenderedPageBreak/>
        <w:t>because when it is done well, it creates a harmonious, productive, evolving organization or society.</w:t>
      </w:r>
    </w:p>
    <w:p w:rsidR="003503C5" w:rsidRDefault="003503C5" w:rsidP="003503C5">
      <w:pPr>
        <w:pStyle w:val="BodyText"/>
      </w:pPr>
    </w:p>
    <w:p w:rsidR="003503C5" w:rsidRDefault="003503C5" w:rsidP="003503C5">
      <w:pPr>
        <w:ind w:right="-540"/>
        <w:jc w:val="both"/>
        <w:rPr>
          <w:i/>
        </w:rPr>
      </w:pPr>
      <w:r w:rsidRPr="009D6D9D">
        <w:rPr>
          <w:i/>
        </w:rPr>
        <w:t>Advantages</w:t>
      </w:r>
      <w:r>
        <w:t xml:space="preserve"> </w:t>
      </w:r>
      <w:r>
        <w:rPr>
          <w:i/>
        </w:rPr>
        <w:t>of the demo</w:t>
      </w:r>
      <w:r w:rsidRPr="009D6D9D">
        <w:rPr>
          <w:i/>
        </w:rPr>
        <w:t>cratic leadership</w:t>
      </w:r>
      <w:r>
        <w:t xml:space="preserve"> </w:t>
      </w:r>
      <w:r w:rsidRPr="009D6D9D">
        <w:rPr>
          <w:i/>
        </w:rPr>
        <w:t xml:space="preserve">style </w:t>
      </w:r>
    </w:p>
    <w:p w:rsidR="003503C5" w:rsidRDefault="003503C5" w:rsidP="003503C5">
      <w:pPr>
        <w:pStyle w:val="ListParagraph"/>
        <w:numPr>
          <w:ilvl w:val="0"/>
          <w:numId w:val="23"/>
        </w:numPr>
        <w:ind w:right="-540"/>
        <w:jc w:val="both"/>
      </w:pPr>
      <w:r>
        <w:t xml:space="preserve">Followers are more loyal and dedicated to the assignment because they feel they have had input in not just what was decided but on how it was decided. </w:t>
      </w:r>
    </w:p>
    <w:p w:rsidR="003503C5" w:rsidRDefault="003503C5" w:rsidP="003503C5">
      <w:pPr>
        <w:pStyle w:val="ListParagraph"/>
        <w:numPr>
          <w:ilvl w:val="0"/>
          <w:numId w:val="23"/>
        </w:numPr>
        <w:ind w:right="-540"/>
        <w:jc w:val="both"/>
      </w:pPr>
      <w:r>
        <w:t>Followers want to work harder to deliver because they know that they will share in the credit</w:t>
      </w:r>
    </w:p>
    <w:p w:rsidR="003503C5" w:rsidRDefault="003503C5" w:rsidP="003503C5">
      <w:pPr>
        <w:pStyle w:val="ListParagraph"/>
        <w:numPr>
          <w:ilvl w:val="0"/>
          <w:numId w:val="23"/>
        </w:numPr>
        <w:ind w:right="-540"/>
        <w:jc w:val="both"/>
      </w:pPr>
      <w:r>
        <w:t>The leader is at ease because followers take ownership of situations because that ownership is entrusted to them</w:t>
      </w:r>
    </w:p>
    <w:p w:rsidR="003503C5" w:rsidRDefault="003503C5" w:rsidP="003503C5">
      <w:pPr>
        <w:pStyle w:val="ListParagraph"/>
        <w:numPr>
          <w:ilvl w:val="0"/>
          <w:numId w:val="23"/>
        </w:numPr>
        <w:ind w:right="-540"/>
        <w:jc w:val="both"/>
      </w:pPr>
      <w:r>
        <w:t xml:space="preserve">The organization will have a more positive and collaborative environment. </w:t>
      </w:r>
    </w:p>
    <w:p w:rsidR="003503C5" w:rsidRDefault="003503C5" w:rsidP="003503C5">
      <w:pPr>
        <w:pStyle w:val="ListParagraph"/>
        <w:numPr>
          <w:ilvl w:val="0"/>
          <w:numId w:val="23"/>
        </w:numPr>
        <w:ind w:right="-540"/>
        <w:jc w:val="both"/>
      </w:pPr>
      <w:r>
        <w:t xml:space="preserve">There is room or individual development </w:t>
      </w:r>
    </w:p>
    <w:p w:rsidR="003503C5" w:rsidRDefault="003503C5" w:rsidP="003503C5">
      <w:pPr>
        <w:ind w:right="-540"/>
        <w:jc w:val="both"/>
      </w:pPr>
    </w:p>
    <w:p w:rsidR="003503C5" w:rsidRDefault="003503C5" w:rsidP="003503C5">
      <w:pPr>
        <w:ind w:right="-540"/>
        <w:jc w:val="both"/>
        <w:rPr>
          <w:i/>
        </w:rPr>
      </w:pPr>
      <w:r>
        <w:rPr>
          <w:i/>
        </w:rPr>
        <w:t>Disa</w:t>
      </w:r>
      <w:r w:rsidRPr="009D6D9D">
        <w:rPr>
          <w:i/>
        </w:rPr>
        <w:t>dvantages</w:t>
      </w:r>
      <w:r>
        <w:t xml:space="preserve"> </w:t>
      </w:r>
      <w:r>
        <w:rPr>
          <w:i/>
        </w:rPr>
        <w:t>of the demo</w:t>
      </w:r>
      <w:r w:rsidRPr="009D6D9D">
        <w:rPr>
          <w:i/>
        </w:rPr>
        <w:t>cratic leadership</w:t>
      </w:r>
      <w:r>
        <w:t xml:space="preserve"> </w:t>
      </w:r>
      <w:r w:rsidRPr="009D6D9D">
        <w:rPr>
          <w:i/>
        </w:rPr>
        <w:t xml:space="preserve">style </w:t>
      </w:r>
    </w:p>
    <w:p w:rsidR="003503C5" w:rsidRDefault="003503C5" w:rsidP="003503C5">
      <w:pPr>
        <w:pStyle w:val="ListParagraph"/>
        <w:numPr>
          <w:ilvl w:val="0"/>
          <w:numId w:val="24"/>
        </w:numPr>
        <w:ind w:right="-540"/>
        <w:jc w:val="both"/>
      </w:pPr>
      <w:r>
        <w:t>Slow decision-making due to long consultation process</w:t>
      </w:r>
    </w:p>
    <w:p w:rsidR="003503C5" w:rsidRDefault="003503C5" w:rsidP="003503C5">
      <w:pPr>
        <w:pStyle w:val="ListParagraph"/>
        <w:numPr>
          <w:ilvl w:val="0"/>
          <w:numId w:val="24"/>
        </w:numPr>
        <w:ind w:right="-540"/>
        <w:jc w:val="both"/>
      </w:pPr>
      <w:r>
        <w:t>It not ideal situations requiring high-pressured decisions</w:t>
      </w:r>
    </w:p>
    <w:p w:rsidR="003503C5" w:rsidRDefault="003503C5" w:rsidP="003503C5">
      <w:pPr>
        <w:pStyle w:val="ListParagraph"/>
        <w:numPr>
          <w:ilvl w:val="0"/>
          <w:numId w:val="24"/>
        </w:numPr>
        <w:ind w:right="-540"/>
        <w:jc w:val="both"/>
      </w:pPr>
      <w:r>
        <w:t>The leader may struggle to take the lead and keep control of the over-all process as others could take the lead</w:t>
      </w:r>
    </w:p>
    <w:p w:rsidR="003503C5" w:rsidRDefault="003503C5" w:rsidP="003503C5">
      <w:pPr>
        <w:ind w:right="-540"/>
        <w:jc w:val="both"/>
      </w:pPr>
    </w:p>
    <w:p w:rsidR="003503C5" w:rsidRDefault="003503C5" w:rsidP="003503C5">
      <w:pPr>
        <w:pStyle w:val="BodyText"/>
        <w:rPr>
          <w:i/>
        </w:rPr>
      </w:pPr>
      <w:r>
        <w:rPr>
          <w:i/>
        </w:rPr>
        <w:t>When</w:t>
      </w:r>
      <w:r w:rsidRPr="00D97D07">
        <w:rPr>
          <w:i/>
        </w:rPr>
        <w:t xml:space="preserve"> to use the</w:t>
      </w:r>
      <w:r>
        <w:t xml:space="preserve"> </w:t>
      </w:r>
      <w:r>
        <w:rPr>
          <w:i/>
        </w:rPr>
        <w:t>demo</w:t>
      </w:r>
      <w:r w:rsidRPr="009D6D9D">
        <w:rPr>
          <w:i/>
        </w:rPr>
        <w:t>cratic leadership</w:t>
      </w:r>
      <w:r>
        <w:t xml:space="preserve"> </w:t>
      </w:r>
      <w:r w:rsidRPr="009D6D9D">
        <w:rPr>
          <w:i/>
        </w:rPr>
        <w:t>style</w:t>
      </w:r>
    </w:p>
    <w:p w:rsidR="003503C5" w:rsidRDefault="003503C5" w:rsidP="003503C5">
      <w:pPr>
        <w:pStyle w:val="ListParagraph"/>
        <w:numPr>
          <w:ilvl w:val="0"/>
          <w:numId w:val="25"/>
        </w:numPr>
        <w:ind w:right="-540"/>
        <w:jc w:val="both"/>
      </w:pPr>
      <w:r>
        <w:t>Situations where it’s important or members to contribute their own creativity and knowledge</w:t>
      </w:r>
    </w:p>
    <w:p w:rsidR="003503C5" w:rsidRDefault="003503C5" w:rsidP="003503C5">
      <w:pPr>
        <w:pStyle w:val="ListParagraph"/>
        <w:numPr>
          <w:ilvl w:val="0"/>
          <w:numId w:val="25"/>
        </w:numPr>
        <w:ind w:right="-540"/>
        <w:jc w:val="both"/>
      </w:pPr>
      <w:r>
        <w:t>When the leader needs to enhance team development</w:t>
      </w:r>
    </w:p>
    <w:p w:rsidR="003503C5" w:rsidRDefault="003503C5" w:rsidP="003503C5">
      <w:pPr>
        <w:ind w:right="-540"/>
        <w:jc w:val="both"/>
      </w:pPr>
    </w:p>
    <w:p w:rsidR="003503C5" w:rsidRDefault="003503C5" w:rsidP="003503C5">
      <w:pPr>
        <w:ind w:right="-540"/>
        <w:jc w:val="both"/>
        <w:rPr>
          <w:b/>
        </w:rPr>
      </w:pPr>
      <w:r>
        <w:rPr>
          <w:b/>
        </w:rPr>
        <w:t>3. The laissez-faire</w:t>
      </w:r>
      <w:r w:rsidRPr="00F35C92">
        <w:rPr>
          <w:b/>
        </w:rPr>
        <w:t xml:space="preserve"> Leadership Style  </w:t>
      </w:r>
    </w:p>
    <w:p w:rsidR="003503C5" w:rsidRDefault="003503C5" w:rsidP="003503C5">
      <w:pPr>
        <w:ind w:right="-540"/>
        <w:jc w:val="both"/>
      </w:pPr>
      <w:r w:rsidRPr="009D6D9D">
        <w:rPr>
          <w:i/>
        </w:rPr>
        <w:t>Characteristics</w:t>
      </w:r>
      <w:r>
        <w:rPr>
          <w:i/>
        </w:rPr>
        <w:t xml:space="preserve"> of the laissez-faire</w:t>
      </w:r>
      <w:r w:rsidRPr="009D6D9D">
        <w:rPr>
          <w:i/>
        </w:rPr>
        <w:t xml:space="preserve"> leadership</w:t>
      </w:r>
      <w:r>
        <w:t xml:space="preserve"> </w:t>
      </w:r>
      <w:r w:rsidRPr="009D6D9D">
        <w:rPr>
          <w:i/>
        </w:rPr>
        <w:t xml:space="preserve">style </w:t>
      </w:r>
    </w:p>
    <w:p w:rsidR="003503C5" w:rsidRDefault="003503C5" w:rsidP="003503C5">
      <w:pPr>
        <w:ind w:right="-540"/>
        <w:jc w:val="both"/>
      </w:pPr>
      <w:r>
        <w:t xml:space="preserve">The laissez-faire style depicts weak leadership. It is a care-free style of leadership. Followers rather than the leader dictate the pace of the decision in the organization. It often </w:t>
      </w:r>
      <w:proofErr w:type="gramStart"/>
      <w:r>
        <w:t>portray</w:t>
      </w:r>
      <w:proofErr w:type="gramEnd"/>
      <w:r>
        <w:t xml:space="preserve"> lack of commitment or dedication to leadership task or role.   </w:t>
      </w:r>
    </w:p>
    <w:p w:rsidR="003503C5" w:rsidRDefault="003503C5" w:rsidP="003503C5">
      <w:pPr>
        <w:ind w:right="-540"/>
        <w:jc w:val="both"/>
      </w:pPr>
    </w:p>
    <w:p w:rsidR="00C6768E" w:rsidRDefault="00C6768E" w:rsidP="003503C5">
      <w:pPr>
        <w:ind w:right="-10"/>
        <w:jc w:val="both"/>
      </w:pPr>
    </w:p>
    <w:sectPr w:rsidR="00C6768E" w:rsidSect="00FB7154">
      <w:headerReference w:type="default" r:id="rId10"/>
      <w:footerReference w:type="default" r:id="rId11"/>
      <w:pgSz w:w="12240" w:h="15840"/>
      <w:pgMar w:top="1440" w:right="1440" w:bottom="81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51E" w:rsidRDefault="0021251E" w:rsidP="005E6DBA">
      <w:r>
        <w:separator/>
      </w:r>
    </w:p>
  </w:endnote>
  <w:endnote w:type="continuationSeparator" w:id="0">
    <w:p w:rsidR="0021251E" w:rsidRDefault="0021251E" w:rsidP="005E6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FB0" w:rsidRDefault="00770FB0">
    <w:pPr>
      <w:spacing w:line="200" w:lineRule="exact"/>
    </w:pPr>
    <w:r>
      <w:rPr>
        <w:noProof/>
      </w:rPr>
      <mc:AlternateContent>
        <mc:Choice Requires="wps">
          <w:drawing>
            <wp:anchor distT="0" distB="0" distL="114300" distR="114300" simplePos="0" relativeHeight="251681792" behindDoc="1" locked="0" layoutInCell="1" allowOverlap="1" wp14:anchorId="5572E47C" wp14:editId="33B44C67">
              <wp:simplePos x="0" y="0"/>
              <wp:positionH relativeFrom="page">
                <wp:posOffset>1804670</wp:posOffset>
              </wp:positionH>
              <wp:positionV relativeFrom="page">
                <wp:posOffset>10066655</wp:posOffset>
              </wp:positionV>
              <wp:extent cx="203200" cy="177800"/>
              <wp:effectExtent l="4445" t="0" r="1905" b="444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pPr>
                            <w:spacing w:line="260" w:lineRule="exact"/>
                            <w:ind w:left="40"/>
                          </w:pPr>
                          <w:r>
                            <w:fldChar w:fldCharType="begin"/>
                          </w:r>
                          <w:r>
                            <w:instrText xml:space="preserve"> PAGE </w:instrText>
                          </w:r>
                          <w:r>
                            <w:fldChar w:fldCharType="separate"/>
                          </w:r>
                          <w:r w:rsidR="001A6136">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30" type="#_x0000_t202" style="position:absolute;margin-left:142.1pt;margin-top:792.65pt;width:16pt;height:14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26+rwIAALEFAAAOAAAAZHJzL2Uyb0RvYy54bWysVNtunDAQfa/Uf7D8TriEvYDCRsmyVJXS&#10;i5T0A7zGLFbBprZ3Ia367x2bZbNJVKlqy4M1jMdnbmfm6npoG3RgSnMpMhxeBBgxQWXJxS7DXx4K&#10;b4mRNkSUpJGCZfiRaXy9evvmqu9SFslaNiVTCECETvsuw7UxXer7mtasJfpCdkzAZSVVSwz8qp1f&#10;KtIDetv4URDM/V6qslOSMq1Bm4+XeOXwq4pR86mqNDOoyTDEZtyp3Lm1p7+6IulOka7m9BgG+Yso&#10;WsIFOD1B5cQQtFf8FVTLqZJaVuaCytaXVcUpczlANmHwIpv7mnTM5QLF0d2pTPr/wdKPh88K8TLD&#10;UYyRIC306IENBt3KAYEK6tN3OgWz+w4MzQB66LPLVXd3kn7VSMh1TcSO3Sgl+5qREuIL7Uv/7OmI&#10;oy3Itv8gS/BD9kY6oKFSrS0elAMBOvTp8dQbGwsFZRRcQr8xonAVLhZLkK0Hkk6PO6XNOyZbZIUM&#10;K2i9AyeHO21G08nE+hKy4E0DepI24pkCMEcNuIan9s4G4br5IwmSzXKzjL04mm+8OMhz76ZYx968&#10;CBez/DJfr/Pwp/UbxmnNy5IJ62ZiVhj/WeeOHB85ceKWlg0vLZwNSavddt0odCDA7MJ9x4KcmfnP&#10;w3D1glxepBRGcXAbJV4xXy68uIhnXrIIll4QJrfJPIiTOC+ep3THBfv3lFCf4WQWzUYu/Ta3wH2v&#10;cyNpyw3sjoa3GQY6wGeNSGoZuBGlkw3hzSiflcKG/1QKaPfUaMdXS9GRrGbYDm40TmOwleUjEFhJ&#10;IBhwEfYeCLVU3zHqYYdkWH/bE8Uwat4LGAK7cCZBTcJ2Eoig8DTDBqNRXJtxMe07xXc1II9jJuQN&#10;DErFHYntRI1RHMcL9oLL5bjD7OI5/3dWT5t29QsAAP//AwBQSwMEFAAGAAgAAAAhABB1DTfhAAAA&#10;DQEAAA8AAABkcnMvZG93bnJldi54bWxMj81OwzAQhO9IvIO1SNyo80OjEOJUFYITUkUaDhyd2E2s&#10;xusQu214+y4nOO7Mp9mZcrPYkZ317I1DAfEqAqaxc8pgL+CzeXvIgfkgUcnRoRbwoz1sqtubUhbK&#10;XbDW533oGYWgL6SAIYSp4Nx3g7bSr9ykkbyDm60MdM49V7O8ULgdeRJFGbfSIH0Y5KRfBt0d9ycr&#10;YPuF9av53rUf9aE2TfMU4Xt2FOL+btk+Awt6CX8w/Nan6lBRp9adUHk2Ckjyx4RQMtb5OgVGSBpn&#10;JLUkZXGaAq9K/n9FdQUAAP//AwBQSwECLQAUAAYACAAAACEAtoM4kv4AAADhAQAAEwAAAAAAAAAA&#10;AAAAAAAAAAAAW0NvbnRlbnRfVHlwZXNdLnhtbFBLAQItABQABgAIAAAAIQA4/SH/1gAAAJQBAAAL&#10;AAAAAAAAAAAAAAAAAC8BAABfcmVscy8ucmVsc1BLAQItABQABgAIAAAAIQAfs26+rwIAALEFAAAO&#10;AAAAAAAAAAAAAAAAAC4CAABkcnMvZTJvRG9jLnhtbFBLAQItABQABgAIAAAAIQAQdQ034QAAAA0B&#10;AAAPAAAAAAAAAAAAAAAAAAkFAABkcnMvZG93bnJldi54bWxQSwUGAAAAAAQABADzAAAAFwYAAAAA&#10;" filled="f" stroked="f">
              <v:textbox inset="0,0,0,0">
                <w:txbxContent>
                  <w:p w:rsidR="00770FB0" w:rsidRDefault="00770FB0">
                    <w:pPr>
                      <w:spacing w:line="260" w:lineRule="exact"/>
                      <w:ind w:left="40"/>
                    </w:pPr>
                    <w:r>
                      <w:fldChar w:fldCharType="begin"/>
                    </w:r>
                    <w:r>
                      <w:instrText xml:space="preserve"> PAGE </w:instrText>
                    </w:r>
                    <w:r>
                      <w:fldChar w:fldCharType="separate"/>
                    </w:r>
                    <w:r w:rsidR="001A6136">
                      <w:rPr>
                        <w:noProof/>
                      </w:rPr>
                      <w:t>1</w:t>
                    </w:r>
                    <w:r>
                      <w:fldChar w:fldCharType="end"/>
                    </w:r>
                  </w:p>
                </w:txbxContent>
              </v:textbox>
              <w10:wrap anchorx="page" anchory="page"/>
            </v:shape>
          </w:pict>
        </mc:Fallback>
      </mc:AlternateContent>
    </w:r>
  </w:p>
  <w:p w:rsidR="00770FB0" w:rsidRDefault="00770FB0"/>
  <w:p w:rsidR="00770FB0" w:rsidRDefault="00770FB0">
    <w:pPr>
      <w:spacing w:line="200" w:lineRule="exact"/>
    </w:pPr>
    <w:r>
      <w:rPr>
        <w:noProof/>
      </w:rPr>
      <mc:AlternateContent>
        <mc:Choice Requires="wps">
          <w:drawing>
            <wp:anchor distT="0" distB="0" distL="114300" distR="114300" simplePos="0" relativeHeight="251680768" behindDoc="1" locked="0" layoutInCell="1" allowOverlap="1" wp14:anchorId="26E3DFB7" wp14:editId="0F0A3039">
              <wp:simplePos x="0" y="0"/>
              <wp:positionH relativeFrom="page">
                <wp:posOffset>5553710</wp:posOffset>
              </wp:positionH>
              <wp:positionV relativeFrom="page">
                <wp:posOffset>10066655</wp:posOffset>
              </wp:positionV>
              <wp:extent cx="203200" cy="177800"/>
              <wp:effectExtent l="635" t="0" r="0" b="444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pPr>
                            <w:spacing w:line="260" w:lineRule="exact"/>
                            <w:ind w:left="40"/>
                          </w:pPr>
                          <w:r>
                            <w:fldChar w:fldCharType="begin"/>
                          </w:r>
                          <w:r>
                            <w:instrText xml:space="preserve"> PAGE </w:instrText>
                          </w:r>
                          <w:r>
                            <w:fldChar w:fldCharType="separate"/>
                          </w:r>
                          <w:r w:rsidR="001A6136">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1" type="#_x0000_t202" style="position:absolute;margin-left:437.3pt;margin-top:792.65pt;width:16pt;height:14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IRsAIAALEFAAAOAAAAZHJzL2Uyb0RvYy54bWysVNtu3CAQfa/Uf0C8O77Ee7EVb5Ss11Wl&#10;9CIl/QDWxmtUDC6wa6dV/70DXm82iSpVbXlAwzCcuR3m6npoOTpQpZkUGQ4vAoyoKGXFxC7DXx4K&#10;b4mRNkRUhEtBM/xINb5evX1z1XcpjWQjeUUVAhCh077LcGNMl/q+LhvaEn0hOyrgspaqJQaOaudX&#10;ivSA3nI/CoK530tVdUqWVGvQ5uMlXjn8uqal+VTXmhrEMwyxGbcrt2/t7q+uSLpTpGtYeQyD/EUU&#10;LWECnJ6gcmII2iv2CqplpZJa1uailK0v65qV1OUA2YTBi2zuG9JRlwsUR3enMun/B1t+PHxWiFUZ&#10;ji4xEqSFHj3QwaBbOSBQQX36Tqdgdt+BoRlAD312ueruTpZfNRJy3RCxozdKyb6hpIL4QvvSP3s6&#10;4mgLsu0/yAr8kL2RDmioVWuLB+VAgA59ejz1xsZSgjIKLqHfGJVwFS4WS5CtB5JOjzulzTsqW2SF&#10;DCtovQMnhzttRtPJxPoSsmCcg56kXDxTAOaoAdfw1N7ZIFw3fyRBsllulrEXR/ONFwd57t0U69ib&#10;F+Fill/m63Ue/rR+wzhtWFVRYd1MzArjP+vckeMjJ07c0pKzysLZkLTabddcoQMBZhduHQtyZuY/&#10;D8PVC3J5kVIYxcFtlHjFfLnw4iKeeckiWHpBmNwm8yBO4rx4ntIdE/TfU0J9hpNZNBu59NvcArde&#10;50bSlhmYHZy1GQY6wLJGJLUM3IjKyYYwPspnpbDhP5UC2j012vHVUnQkqxm2g/saMwtsubyV1SMQ&#10;WEkgGHAR5h4IjVTfMephhmRYf9sTRTHi7wV8AjtwJkFNwnYSiCjhaYYNRqO4NuNg2neK7RpAHr+Z&#10;kDfwUWrmSPwUxfF7wVxwuRxnmB0852dn9TRpV78AAAD//wMAUEsDBBQABgAIAAAAIQDAjAc74QAA&#10;AA0BAAAPAAAAZHJzL2Rvd25yZXYueG1sTI/BTsMwEETvSPyDtUjcqFNCTRriVBWCExJqGg4cndhN&#10;rMbrELtt+HuWExx35ml2ptjMbmBnMwXrUcJykQAz2HptsZPwUb/eZcBCVKjV4NFI+DYBNuX1VaFy&#10;7S9YmfM+doxCMORKQh/jmHMe2t44FRZ+NEjewU9ORTqnjutJXSjcDfw+SQR3yiJ96NVonnvTHvcn&#10;J2H7idWL/XpvdtWhsnW9TvBNHKW8vZm3T8CimeMfDL/1qTqU1KnxJ9SBDRKyxwdBKBmrbJUCI2Sd&#10;CJIaksQyTYGXBf+/ovwBAAD//wMAUEsBAi0AFAAGAAgAAAAhALaDOJL+AAAA4QEAABMAAAAAAAAA&#10;AAAAAAAAAAAAAFtDb250ZW50X1R5cGVzXS54bWxQSwECLQAUAAYACAAAACEAOP0h/9YAAACUAQAA&#10;CwAAAAAAAAAAAAAAAAAvAQAAX3JlbHMvLnJlbHNQSwECLQAUAAYACAAAACEA+/pCEbACAACxBQAA&#10;DgAAAAAAAAAAAAAAAAAuAgAAZHJzL2Uyb0RvYy54bWxQSwECLQAUAAYACAAAACEAwIwHO+EAAAAN&#10;AQAADwAAAAAAAAAAAAAAAAAKBQAAZHJzL2Rvd25yZXYueG1sUEsFBgAAAAAEAAQA8wAAABgGAAAA&#10;AA==&#10;" filled="f" stroked="f">
              <v:textbox inset="0,0,0,0">
                <w:txbxContent>
                  <w:p w:rsidR="00770FB0" w:rsidRDefault="00770FB0">
                    <w:pPr>
                      <w:spacing w:line="260" w:lineRule="exact"/>
                      <w:ind w:left="40"/>
                    </w:pPr>
                    <w:r>
                      <w:fldChar w:fldCharType="begin"/>
                    </w:r>
                    <w:r>
                      <w:instrText xml:space="preserve"> PAGE </w:instrText>
                    </w:r>
                    <w:r>
                      <w:fldChar w:fldCharType="separate"/>
                    </w:r>
                    <w:r w:rsidR="001A6136">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51E" w:rsidRDefault="0021251E" w:rsidP="005E6DBA">
      <w:r>
        <w:separator/>
      </w:r>
    </w:p>
  </w:footnote>
  <w:footnote w:type="continuationSeparator" w:id="0">
    <w:p w:rsidR="0021251E" w:rsidRDefault="0021251E" w:rsidP="005E6D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FB0" w:rsidRDefault="00770FB0">
    <w:pPr>
      <w:spacing w:line="200" w:lineRule="exact"/>
    </w:pPr>
    <w:r>
      <w:rPr>
        <w:noProof/>
      </w:rPr>
      <mc:AlternateContent>
        <mc:Choice Requires="wps">
          <w:drawing>
            <wp:anchor distT="0" distB="0" distL="114300" distR="114300" simplePos="0" relativeHeight="251678720" behindDoc="1" locked="0" layoutInCell="1" allowOverlap="1" wp14:anchorId="375A3362" wp14:editId="1A7205CE">
              <wp:simplePos x="0" y="0"/>
              <wp:positionH relativeFrom="page">
                <wp:posOffset>1817370</wp:posOffset>
              </wp:positionH>
              <wp:positionV relativeFrom="page">
                <wp:posOffset>461645</wp:posOffset>
              </wp:positionV>
              <wp:extent cx="487680" cy="152400"/>
              <wp:effectExtent l="0" t="4445"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pPr>
                            <w:spacing w:line="220" w:lineRule="exact"/>
                            <w:ind w:left="20" w:right="-30"/>
                          </w:pPr>
                          <w:r>
                            <w:rPr>
                              <w:sz w:val="20"/>
                              <w:szCs w:val="20"/>
                            </w:rPr>
                            <w:t>G</w:t>
                          </w:r>
                          <w:r>
                            <w:rPr>
                              <w:spacing w:val="1"/>
                              <w:sz w:val="20"/>
                              <w:szCs w:val="20"/>
                            </w:rPr>
                            <w:t>S</w:t>
                          </w:r>
                          <w:r>
                            <w:rPr>
                              <w:sz w:val="20"/>
                              <w:szCs w:val="20"/>
                            </w:rPr>
                            <w:t>T 224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margin-left:143.1pt;margin-top:36.35pt;width:38.4pt;height:12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q35rgIAAKoFAAAOAAAAZHJzL2Uyb0RvYy54bWysVNuOmzAQfa/Uf7D8znIpSQCFrLIhVJW2&#10;F2m3H+CACVbBprYT2Fb9945NSDa7L1VbHqzBHp+5nONZ3g5tg45UKiZ4iv0bDyPKC1Eyvk/x18fc&#10;iTBSmvCSNILTFD9RhW9Xb98s+y6hgahFU1KJAISrpO9SXGvdJa6ripq2RN2IjnI4rIRsiYZfuXdL&#10;SXpAbxs38Ly52wtZdlIUVCnYzcZDvLL4VUUL/bmqFNWoSTHkpu0q7bozq7takmQvSVez4pQG+Yss&#10;WsI4BD1DZUQTdJDsFVTLCimUqPRNIVpXVBUrqK0BqvG9F9U81KSjthZojurObVL/D7b4dPwiEStT&#10;HABTnLTA0SMdNLoTA4It6E/fqQTcHjpw1APsA8+2VtXdi+KbQlxsasL3dC2l6GtKSsjPNzfdZ1dH&#10;HGVAdv1HUUIcctDCAg2VbE3zoB0I0IGnpzM3JpcCNsNoMY/gpIAjfxaEnuXOJcl0uZNKv6eiRcZI&#10;sQTqLTg53ittkiHJ5GJicZGzprH0N/xqAxzHHQgNV82ZScKy+TP24m20jUInDOZbJ/SyzFnnm9CZ&#10;5/5ilr3LNpvM/2Xi+mFSs7Kk3ISZlOWHf8bcSeOjJs7aUqJhpYEzKSm5320aiY4ElJ3bz7YcTi5u&#10;7nUatglQy4uSfOjmXRA7+TxaOGEezpx44UWO58d38dwL4zDLr0u6Z5z+e0moT3E8C2ajli5Jv6jN&#10;s9/r2kjSMg2zo2FtiqOzE0mMAre8tNRqwprRftYKk/6lFUD3RLTVq5HoKFY97AZAMSLeifIJlCsF&#10;KAtECAMPjFrIHxj1MDxSrL4fiKQYNR84qN9MmsmQk7GbDMILuJpijdFobvQ4kQ6dZPsakMf3xcUa&#10;XkjFrHovWZzeFQwEW8RpeJmJ8/zfel1G7Oo3AAAA//8DAFBLAwQUAAYACAAAACEAAMoRut8AAAAJ&#10;AQAADwAAAGRycy9kb3ducmV2LnhtbEyPwU7DMBBE70j8g7VI3KjTVHLaNE5VITghIdJw4OjEbmI1&#10;XofYbcPfs5zocbVPM2+K3ewGdjFTsB4lLBcJMIOt1xY7CZ/169MaWIgKtRo8Ggk/JsCuvL8rVK79&#10;FStzOcSOUQiGXEnoYxxzzkPbG6fCwo8G6Xf0k1ORzqnjelJXCncDT5NEcKcsUkOvRvPcm/Z0ODsJ&#10;+y+sXuz3e/NRHStb15sE38RJyseHeb8FFs0c/2H40yd1KMmp8WfUgQ0S0rVICZWQpRkwAlZiReMa&#10;CRuRAS8Lfrug/AUAAP//AwBQSwECLQAUAAYACAAAACEAtoM4kv4AAADhAQAAEwAAAAAAAAAAAAAA&#10;AAAAAAAAW0NvbnRlbnRfVHlwZXNdLnhtbFBLAQItABQABgAIAAAAIQA4/SH/1gAAAJQBAAALAAAA&#10;AAAAAAAAAAAAAC8BAABfcmVscy8ucmVsc1BLAQItABQABgAIAAAAIQBJDq35rgIAAKoFAAAOAAAA&#10;AAAAAAAAAAAAAC4CAABkcnMvZTJvRG9jLnhtbFBLAQItABQABgAIAAAAIQAAyhG63wAAAAkBAAAP&#10;AAAAAAAAAAAAAAAAAAgFAABkcnMvZG93bnJldi54bWxQSwUGAAAAAAQABADzAAAAFAYAAAAA&#10;" filled="f" stroked="f">
              <v:textbox inset="0,0,0,0">
                <w:txbxContent>
                  <w:p w:rsidR="00770FB0" w:rsidRDefault="00770FB0">
                    <w:pPr>
                      <w:spacing w:line="220" w:lineRule="exact"/>
                      <w:ind w:left="20" w:right="-30"/>
                    </w:pPr>
                    <w:r>
                      <w:rPr>
                        <w:sz w:val="20"/>
                        <w:szCs w:val="20"/>
                      </w:rPr>
                      <w:t>G</w:t>
                    </w:r>
                    <w:r>
                      <w:rPr>
                        <w:spacing w:val="1"/>
                        <w:sz w:val="20"/>
                        <w:szCs w:val="20"/>
                      </w:rPr>
                      <w:t>S</w:t>
                    </w:r>
                    <w:r>
                      <w:rPr>
                        <w:sz w:val="20"/>
                        <w:szCs w:val="20"/>
                      </w:rPr>
                      <w:t>T 224</w:t>
                    </w:r>
                  </w:p>
                </w:txbxContent>
              </v:textbox>
              <w10:wrap anchorx="page" anchory="page"/>
            </v:shape>
          </w:pict>
        </mc:Fallback>
      </mc:AlternateContent>
    </w:r>
    <w:r>
      <w:rPr>
        <w:noProof/>
      </w:rPr>
      <mc:AlternateContent>
        <mc:Choice Requires="wps">
          <w:drawing>
            <wp:anchor distT="0" distB="0" distL="114300" distR="114300" simplePos="0" relativeHeight="251679744" behindDoc="1" locked="0" layoutInCell="1" allowOverlap="1" wp14:anchorId="23556317" wp14:editId="1DC72620">
              <wp:simplePos x="0" y="0"/>
              <wp:positionH relativeFrom="page">
                <wp:posOffset>4281170</wp:posOffset>
              </wp:positionH>
              <wp:positionV relativeFrom="page">
                <wp:posOffset>461645</wp:posOffset>
              </wp:positionV>
              <wp:extent cx="2129790" cy="152400"/>
              <wp:effectExtent l="4445" t="4445"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rsidP="00EF7D7E">
                          <w:pPr>
                            <w:spacing w:line="220" w:lineRule="exact"/>
                            <w:ind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27" type="#_x0000_t202" style="position:absolute;margin-left:337.1pt;margin-top:36.35pt;width:167.7pt;height:12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pVxsQIAALIFAAAOAAAAZHJzL2Uyb0RvYy54bWysVMlu2zAQvRfoPxC8K1oqLxIiB4llFQXS&#10;BUj6AbREWUQpUiVpS2nRf++Qsuw4uRRtdSBGM8M32+Nc3wwtRweqNJMiw+FVgBEVpayY2GX462Ph&#10;LTHShoiKcClohp+oxjert2+u+y6lkWwkr6hCACJ02ncZbozpUt/XZUNboq9kRwUYa6laYuBX7fxK&#10;kR7QW+5HQTD3e6mqTsmSag3afDTilcOva1qaz3WtqUE8w5Cbcady59ae/uqapDtFuoaVxzTIX2TR&#10;EiYg6AkqJ4agvWKvoFpWKqllba5K2fqyrllJXQ1QTRi8qOahIR11tUBzdHdqk/5/sOWnwxeFWJXh&#10;aIGRIC3M6JEOBt3JAYEK+tN3OgW3hw4czQB6mLOrVXf3svymkZDrhogdvVVK9g0lFeQX2pv+s6sj&#10;jrYg2/6jrCAO2RvpgIZatbZ50A4E6DCnp9NsbC4lKKMwShYJmEqwhbMoDtzwfJJOtzulzXsqW2SF&#10;DCuYvUMnh3ttbDYknVxsMCELxrmbPxcXCnAcNRAbrlqbzcKN82cSJJvlZhl7cTTfeHGQ595tsY69&#10;eREuZvm7fL3Ow182bhinDasqKmyYiVph/GejO5J8JMWJXFpyVlk4m5JWu+2aK3QgQO3Cfa7nYDm7&#10;+ZdpuCZALS9KCqGbd1HiFfPlwouLeOYli2DpBWFyl8yDOInz4rKkeybov5eE+gwns2g2kumc9Iva&#10;Ave9ro2kLTOwPDhrM7w8OZHUUnAjKjdaQxgf5WetsOmfWwHjngbtCGs5OrLVDNvBvQ3HZkvmraye&#10;gMFKAsGAi7D4QGik+oFRD0skw/r7niiKEf8g4BXYjTMJahK2k0BECVczbDAaxbUZN9O+U2zXAPL4&#10;zoS8hZdSM0ficxbH9wWLwdVyXGJ28zz/d17nVbv6DQAA//8DAFBLAwQUAAYACAAAACEAufh+kt8A&#10;AAAKAQAADwAAAGRycy9kb3ducmV2LnhtbEyPwU7DMBBE70j8g7VI3KjdCCUkzaaqEJyQEGk4cHRi&#10;N7Ear0PstuHvcU9wXM3TzNtyu9iRnfXsjSOE9UoA09Q5ZahH+GxeH56A+SBJydGRRvjRHrbV7U0p&#10;C+UuVOvzPvQslpAvJMIQwlRw7rtBW+lXbtIUs4ObrQzxnHuuZnmJ5XbkiRApt9JQXBjkpJ8H3R33&#10;J4uw+6L6xXy/tx/1oTZNkwt6S4+I93fLbgMs6CX8wXDVj+pQRafWnUh5NiKk2WMSUYQsyYBdASHy&#10;FFiLkKcZ8Krk/1+ofgEAAP//AwBQSwECLQAUAAYACAAAACEAtoM4kv4AAADhAQAAEwAAAAAAAAAA&#10;AAAAAAAAAAAAW0NvbnRlbnRfVHlwZXNdLnhtbFBLAQItABQABgAIAAAAIQA4/SH/1gAAAJQBAAAL&#10;AAAAAAAAAAAAAAAAAC8BAABfcmVscy8ucmVsc1BLAQItABQABgAIAAAAIQCetpVxsQIAALIFAAAO&#10;AAAAAAAAAAAAAAAAAC4CAABkcnMvZTJvRG9jLnhtbFBLAQItABQABgAIAAAAIQC5+H6S3wAAAAoB&#10;AAAPAAAAAAAAAAAAAAAAAAsFAABkcnMvZG93bnJldi54bWxQSwUGAAAAAAQABADzAAAAFwYAAAAA&#10;" filled="f" stroked="f">
              <v:textbox inset="0,0,0,0">
                <w:txbxContent>
                  <w:p w:rsidR="00770FB0" w:rsidRDefault="00770FB0" w:rsidP="00EF7D7E">
                    <w:pPr>
                      <w:spacing w:line="220" w:lineRule="exact"/>
                      <w:ind w:right="-30"/>
                    </w:pPr>
                  </w:p>
                </w:txbxContent>
              </v:textbox>
              <w10:wrap anchorx="page" anchory="page"/>
            </v:shape>
          </w:pict>
        </mc:Fallback>
      </mc:AlternateContent>
    </w:r>
  </w:p>
  <w:p w:rsidR="00770FB0" w:rsidRDefault="00770FB0"/>
  <w:p w:rsidR="00770FB0" w:rsidRDefault="00770FB0">
    <w:pPr>
      <w:spacing w:line="200" w:lineRule="exact"/>
    </w:pPr>
    <w:r>
      <w:rPr>
        <w:noProof/>
      </w:rPr>
      <mc:AlternateContent>
        <mc:Choice Requires="wps">
          <w:drawing>
            <wp:anchor distT="0" distB="0" distL="114300" distR="114300" simplePos="0" relativeHeight="251676672" behindDoc="1" locked="0" layoutInCell="1" allowOverlap="1" wp14:anchorId="7C0E5903" wp14:editId="4D79BB8E">
              <wp:simplePos x="0" y="0"/>
              <wp:positionH relativeFrom="page">
                <wp:posOffset>902970</wp:posOffset>
              </wp:positionH>
              <wp:positionV relativeFrom="page">
                <wp:posOffset>461645</wp:posOffset>
              </wp:positionV>
              <wp:extent cx="487680" cy="152400"/>
              <wp:effectExtent l="0" t="4445"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pPr>
                            <w:spacing w:line="220" w:lineRule="exact"/>
                            <w:ind w:left="20" w:right="-30"/>
                            <w:rPr>
                              <w:sz w:val="20"/>
                              <w:szCs w:val="20"/>
                            </w:rPr>
                          </w:pPr>
                          <w:r>
                            <w:rPr>
                              <w:sz w:val="20"/>
                              <w:szCs w:val="20"/>
                            </w:rPr>
                            <w:t>G</w:t>
                          </w:r>
                          <w:r>
                            <w:rPr>
                              <w:spacing w:val="1"/>
                              <w:sz w:val="20"/>
                              <w:szCs w:val="20"/>
                            </w:rPr>
                            <w:t>S</w:t>
                          </w:r>
                          <w:r>
                            <w:rPr>
                              <w:sz w:val="20"/>
                              <w:szCs w:val="20"/>
                            </w:rPr>
                            <w:t>T224</w:t>
                          </w:r>
                        </w:p>
                        <w:p w:rsidR="00770FB0" w:rsidRDefault="00770FB0">
                          <w:pPr>
                            <w:spacing w:line="220" w:lineRule="exact"/>
                            <w:ind w:left="20"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8" type="#_x0000_t202" style="position:absolute;margin-left:71.1pt;margin-top:36.35pt;width:38.4pt;height:12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TjUsQIAALEFAAAOAAAAZHJzL2Uyb0RvYy54bWysVNuOmzAQfa/Uf7D8znIpIYCWrHZDqCpt&#10;L9JuP8ABE6yCTW0nsK367x2bkGx2X6q2PFjDeHzmdmaub8auRQcqFRM8w/6VhxHlpagY32X462Ph&#10;xBgpTXhFWsFphp+owjert2+uhz6lgWhEW1GJAISrdOgz3Gjdp66ryoZ2RF2JnnK4rIXsiIZfuXMr&#10;SQZA71o38LzIHYSseilKqhRo8+kSryx+XdNSf65rRTVqMwyxaXtKe27N6a6uSbqTpG9YeQyD/EUU&#10;HWEcnJ6gcqIJ2kv2CqpjpRRK1PqqFJ0r6pqV1OYA2fjei2weGtJTmwsUR/WnMqn/B1t+OnyRiFUZ&#10;DiKMOOmgR4901OhOjAhUUJ+hVymYPfRgqEfQQ59trqq/F+U3hbhYN4Tv6K2UYmgoqSA+37x0nz2d&#10;cJQB2Q4fRQV+yF4LCzTWsjPFg3IgQIc+PZ16Y2IpQRnGyyiGmxKu/EUQerZ3Lknnx71U+j0VHTJC&#10;hiW03oKTw73SJhiSzibGFxcFa1vb/pZfKMBw0oBreGruTBC2mz8TL9nEmzh0wiDaOKGX585tsQ6d&#10;qPCXi/xdvl7n/i/j1w/ThlUV5cbNzCw//LPOHTk+ceLELSVaVhk4E5KSu+26lehAgNmF/WzJ4eZs&#10;5l6GYYsAubxIyYdq3gWJU0Tx0gmLcOEkSy92PD+5SyIvTMK8uEzpnnH67ymhIcPJIlhMXDoH/SI3&#10;z36vcyNpxzTsjpZ1GY5PRiQ1DNzwyrZWE9ZO8rNSmPDPpYB2z422fDUUnciqx+04jcY8BltRPQGB&#10;pQCCARdh74HQCPkDowF2SIbV9z2RFKP2A4chMAtnFuQsbGeB8BKeZlhjNIlrPS2mfS/ZrgHkacy4&#10;uIVBqZklsZmoKYrjeMFesLkcd5hZPM//rdV5065+AwAA//8DAFBLAwQUAAYACAAAACEALDxqTt4A&#10;AAAJAQAADwAAAGRycy9kb3ducmV2LnhtbEyPwU7DMBBE70j8g7VI3KhTCyUkxKkqBCck1DQcODqx&#10;m1iN1yF22/D3XU5wHO3T7Jtys7iRnc0crEcJ61UCzGDntcVewmfz9vAELESFWo0ejYQfE2BT3d6U&#10;qtD+grU572PPqARDoSQMMU4F56EbjFNh5SeDdDv42alIce65ntWFyt3IRZKk3CmL9GFQk3kZTHfc&#10;n5yE7RfWr/b7o93Vh9o2TZ7ge3qU8v5u2T4Di2aJfzD86pM6VOTU+hPqwEbKj0IQKiETGTACxDqn&#10;ca2EPM2AVyX/v6C6AgAA//8DAFBLAQItABQABgAIAAAAIQC2gziS/gAAAOEBAAATAAAAAAAAAAAA&#10;AAAAAAAAAABbQ29udGVudF9UeXBlc10ueG1sUEsBAi0AFAAGAAgAAAAhADj9If/WAAAAlAEAAAsA&#10;AAAAAAAAAAAAAAAALwEAAF9yZWxzLy5yZWxzUEsBAi0AFAAGAAgAAAAhAEchONSxAgAAsQUAAA4A&#10;AAAAAAAAAAAAAAAALgIAAGRycy9lMm9Eb2MueG1sUEsBAi0AFAAGAAgAAAAhACw8ak7eAAAACQEA&#10;AA8AAAAAAAAAAAAAAAAACwUAAGRycy9kb3ducmV2LnhtbFBLBQYAAAAABAAEAPMAAAAWBgAAAAA=&#10;" filled="f" stroked="f">
              <v:textbox inset="0,0,0,0">
                <w:txbxContent>
                  <w:p w:rsidR="00770FB0" w:rsidRDefault="00770FB0">
                    <w:pPr>
                      <w:spacing w:line="220" w:lineRule="exact"/>
                      <w:ind w:left="20" w:right="-30"/>
                      <w:rPr>
                        <w:sz w:val="20"/>
                        <w:szCs w:val="20"/>
                      </w:rPr>
                    </w:pPr>
                    <w:r>
                      <w:rPr>
                        <w:sz w:val="20"/>
                        <w:szCs w:val="20"/>
                      </w:rPr>
                      <w:t>G</w:t>
                    </w:r>
                    <w:r>
                      <w:rPr>
                        <w:spacing w:val="1"/>
                        <w:sz w:val="20"/>
                        <w:szCs w:val="20"/>
                      </w:rPr>
                      <w:t>S</w:t>
                    </w:r>
                    <w:r>
                      <w:rPr>
                        <w:sz w:val="20"/>
                        <w:szCs w:val="20"/>
                      </w:rPr>
                      <w:t>T224</w:t>
                    </w:r>
                  </w:p>
                  <w:p w:rsidR="00770FB0" w:rsidRDefault="00770FB0">
                    <w:pPr>
                      <w:spacing w:line="220" w:lineRule="exact"/>
                      <w:ind w:left="20" w:right="-30"/>
                    </w:pPr>
                  </w:p>
                </w:txbxContent>
              </v:textbox>
              <w10:wrap anchorx="page" anchory="page"/>
            </v:shape>
          </w:pict>
        </mc:Fallback>
      </mc:AlternateContent>
    </w:r>
    <w:r>
      <w:rPr>
        <w:noProof/>
      </w:rPr>
      <mc:AlternateContent>
        <mc:Choice Requires="wps">
          <w:drawing>
            <wp:anchor distT="0" distB="0" distL="114300" distR="114300" simplePos="0" relativeHeight="251677696" behindDoc="1" locked="0" layoutInCell="1" allowOverlap="1" wp14:anchorId="521D0CFA" wp14:editId="3F87BD38">
              <wp:simplePos x="0" y="0"/>
              <wp:positionH relativeFrom="page">
                <wp:posOffset>3366770</wp:posOffset>
              </wp:positionH>
              <wp:positionV relativeFrom="page">
                <wp:posOffset>461645</wp:posOffset>
              </wp:positionV>
              <wp:extent cx="2129790" cy="152400"/>
              <wp:effectExtent l="4445" t="4445"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rsidP="007B3551">
                          <w:pPr>
                            <w:spacing w:line="220" w:lineRule="exact"/>
                            <w:ind w:right="-30"/>
                            <w:rPr>
                              <w:sz w:val="20"/>
                              <w:szCs w:val="20"/>
                            </w:rPr>
                          </w:pPr>
                          <w:r>
                            <w:rPr>
                              <w:sz w:val="20"/>
                              <w:szCs w:val="20"/>
                            </w:rPr>
                            <w:t>LEADERSHIP SKILLS</w:t>
                          </w:r>
                        </w:p>
                        <w:p w:rsidR="00770FB0" w:rsidRDefault="00770FB0" w:rsidP="007B3551">
                          <w:pPr>
                            <w:spacing w:line="220" w:lineRule="exact"/>
                            <w:ind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9" type="#_x0000_t202" style="position:absolute;margin-left:265.1pt;margin-top:36.35pt;width:167.7pt;height:12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6UswIAALIFAAAOAAAAZHJzL2Uyb0RvYy54bWysVNtunDAQfa/Uf7D8TriEvYDCRsmyVJXS&#10;i5T0A7zGLFbBprZ3IY367x2bZTeXl6otD9Zgj4/nzJyZq+uhbdCBKc2lyHB4EWDEBJUlF7sMf3so&#10;vCVG2hBRkkYKluFHpvH16v27q75LWSRr2ZRMIQAROu27DNfGdKnva1qzlugL2TEBh5VULTHwq3Z+&#10;qUgP6G3jR0Ew93upyk5JyrSG3Xw8xCuHX1WMmi9VpZlBTYYhNuNW5datXf3VFUl3inQ1p8cwyF9E&#10;0RIu4NETVE4MQXvF30C1nCqpZWUuqGx9WVWcMscB2ITBKzb3NemY4wLJ0d0pTfr/wdLPh68K8TLD&#10;0QwjQVqo0QMbDLqVA4ItyE/f6RTc7jtwNAPsQ50dV93dSfpdIyHXNRE7dqOU7GtGSogvtDf9Z1dH&#10;HG1Btv0nWcI7ZG+kAxoq1drkQToQoEOdHk+1sbFQ2IzCKFkkcEThLJxFceCK55N0ut0pbT4w2SJr&#10;ZFhB7R06OdxpY6Mh6eRiHxOy4E3j6t+IFxvgOO7A23DVntkoXDmfkiDZLDfL2Iuj+caLgzz3bop1&#10;7M2LcDHLL/P1Og9/2XfDOK15WTJhn5mkFcZ/VrqjyEdRnMSlZcNLC2dD0mq3XTcKHQhIu3Cfyzmc&#10;nN38l2G4JACXV5RCyOZtlHjFfLnw4iKeeckiWHpBmNwm8yBO4rx4SemOC/bvlFCf4WQGInN0zkG/&#10;4ha47y03krbcwPBoeJvh5cmJpFaCG1G60hrCm9F+lgob/jkVUO6p0E6wVqOjWs2wHVxvXE59sJXl&#10;IyhYSRAYaBEGHxi1VD8x6mGIZFj/2BPFMGo+CugCO3EmQ03GdjKIoHA1wwaj0VybcTLtO8V3NSCP&#10;fSbkDXRKxZ2IbUuNURz7CwaD43IcYnbyPP93XudRu/oNAAD//wMAUEsDBBQABgAIAAAAIQBvFV8N&#10;3wAAAAkBAAAPAAAAZHJzL2Rvd25yZXYueG1sTI/BTsMwEETvSPyDtUjcqN2gJm0ap6oQnJAQaThw&#10;dOJtYjVeh9htw99jTnBczdPM22I324FdcPLGkYTlQgBDap021En4qF8e1sB8UKTV4AglfKOHXXl7&#10;U6hcuytVeDmEjsUS8rmS0Icw5pz7tker/MKNSDE7usmqEM+p43pS11huB54IkXKrDMWFXo341GN7&#10;OpythP0nVc/m6615r46VqeuNoNf0JOX93bzfAgs4hz8YfvWjOpTRqXFn0p4NElaPIomohCzJgEVg&#10;na5SYI2ETZoBLwv+/4PyBwAA//8DAFBLAQItABQABgAIAAAAIQC2gziS/gAAAOEBAAATAAAAAAAA&#10;AAAAAAAAAAAAAABbQ29udGVudF9UeXBlc10ueG1sUEsBAi0AFAAGAAgAAAAhADj9If/WAAAAlAEA&#10;AAsAAAAAAAAAAAAAAAAALwEAAF9yZWxzLy5yZWxzUEsBAi0AFAAGAAgAAAAhANBkjpSzAgAAsgUA&#10;AA4AAAAAAAAAAAAAAAAALgIAAGRycy9lMm9Eb2MueG1sUEsBAi0AFAAGAAgAAAAhAG8VXw3fAAAA&#10;CQEAAA8AAAAAAAAAAAAAAAAADQUAAGRycy9kb3ducmV2LnhtbFBLBQYAAAAABAAEAPMAAAAZBgAA&#10;AAA=&#10;" filled="f" stroked="f">
              <v:textbox inset="0,0,0,0">
                <w:txbxContent>
                  <w:p w:rsidR="00770FB0" w:rsidRDefault="00770FB0" w:rsidP="007B3551">
                    <w:pPr>
                      <w:spacing w:line="220" w:lineRule="exact"/>
                      <w:ind w:right="-30"/>
                      <w:rPr>
                        <w:sz w:val="20"/>
                        <w:szCs w:val="20"/>
                      </w:rPr>
                    </w:pPr>
                    <w:r>
                      <w:rPr>
                        <w:sz w:val="20"/>
                        <w:szCs w:val="20"/>
                      </w:rPr>
                      <w:t>LEADERSHIP SKILLS</w:t>
                    </w:r>
                  </w:p>
                  <w:p w:rsidR="00770FB0" w:rsidRDefault="00770FB0" w:rsidP="007B3551">
                    <w:pPr>
                      <w:spacing w:line="220" w:lineRule="exact"/>
                      <w:ind w:right="-30"/>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16EB"/>
    <w:multiLevelType w:val="hybridMultilevel"/>
    <w:tmpl w:val="492214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1420C"/>
    <w:multiLevelType w:val="hybridMultilevel"/>
    <w:tmpl w:val="1316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92964"/>
    <w:multiLevelType w:val="hybridMultilevel"/>
    <w:tmpl w:val="125A6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1A1AD5"/>
    <w:multiLevelType w:val="hybridMultilevel"/>
    <w:tmpl w:val="08F0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560A06"/>
    <w:multiLevelType w:val="hybridMultilevel"/>
    <w:tmpl w:val="6AF26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6C3615"/>
    <w:multiLevelType w:val="hybridMultilevel"/>
    <w:tmpl w:val="F2EE1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163876"/>
    <w:multiLevelType w:val="hybridMultilevel"/>
    <w:tmpl w:val="98D83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6E62F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962344"/>
    <w:multiLevelType w:val="hybridMultilevel"/>
    <w:tmpl w:val="27DC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124AD6"/>
    <w:multiLevelType w:val="hybridMultilevel"/>
    <w:tmpl w:val="6A9E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B008BE"/>
    <w:multiLevelType w:val="hybridMultilevel"/>
    <w:tmpl w:val="1986A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080C6B"/>
    <w:multiLevelType w:val="hybridMultilevel"/>
    <w:tmpl w:val="0B54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7529B9"/>
    <w:multiLevelType w:val="hybridMultilevel"/>
    <w:tmpl w:val="AE22D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6D55AE"/>
    <w:multiLevelType w:val="hybridMultilevel"/>
    <w:tmpl w:val="9462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1C55F3"/>
    <w:multiLevelType w:val="hybridMultilevel"/>
    <w:tmpl w:val="094C2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584235"/>
    <w:multiLevelType w:val="hybridMultilevel"/>
    <w:tmpl w:val="5610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785439"/>
    <w:multiLevelType w:val="hybridMultilevel"/>
    <w:tmpl w:val="BB1245B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7">
    <w:nsid w:val="33073FCF"/>
    <w:multiLevelType w:val="hybridMultilevel"/>
    <w:tmpl w:val="3796C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1D44AE"/>
    <w:multiLevelType w:val="multilevel"/>
    <w:tmpl w:val="2D824F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3BEF092C"/>
    <w:multiLevelType w:val="hybridMultilevel"/>
    <w:tmpl w:val="1BE81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4B3BD1"/>
    <w:multiLevelType w:val="hybridMultilevel"/>
    <w:tmpl w:val="179E5124"/>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21">
    <w:nsid w:val="3F915A91"/>
    <w:multiLevelType w:val="hybridMultilevel"/>
    <w:tmpl w:val="594E7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356D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9A762F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9EB7590"/>
    <w:multiLevelType w:val="hybridMultilevel"/>
    <w:tmpl w:val="AA7A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F051C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F3F2CB0"/>
    <w:multiLevelType w:val="hybridMultilevel"/>
    <w:tmpl w:val="1284D3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4FB2F02"/>
    <w:multiLevelType w:val="hybridMultilevel"/>
    <w:tmpl w:val="1D7C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8F7C08"/>
    <w:multiLevelType w:val="hybridMultilevel"/>
    <w:tmpl w:val="081C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CE41F6"/>
    <w:multiLevelType w:val="hybridMultilevel"/>
    <w:tmpl w:val="867A7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670BAE"/>
    <w:multiLevelType w:val="hybridMultilevel"/>
    <w:tmpl w:val="896A5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52739A"/>
    <w:multiLevelType w:val="hybridMultilevel"/>
    <w:tmpl w:val="4EEC4058"/>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32">
    <w:nsid w:val="76D1013C"/>
    <w:multiLevelType w:val="hybridMultilevel"/>
    <w:tmpl w:val="0B32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C9170D"/>
    <w:multiLevelType w:val="hybridMultilevel"/>
    <w:tmpl w:val="1084F2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5908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26"/>
  </w:num>
  <w:num w:numId="3">
    <w:abstractNumId w:val="2"/>
  </w:num>
  <w:num w:numId="4">
    <w:abstractNumId w:val="32"/>
  </w:num>
  <w:num w:numId="5">
    <w:abstractNumId w:val="29"/>
  </w:num>
  <w:num w:numId="6">
    <w:abstractNumId w:val="31"/>
  </w:num>
  <w:num w:numId="7">
    <w:abstractNumId w:val="21"/>
  </w:num>
  <w:num w:numId="8">
    <w:abstractNumId w:val="10"/>
  </w:num>
  <w:num w:numId="9">
    <w:abstractNumId w:val="6"/>
  </w:num>
  <w:num w:numId="10">
    <w:abstractNumId w:val="4"/>
  </w:num>
  <w:num w:numId="11">
    <w:abstractNumId w:val="19"/>
  </w:num>
  <w:num w:numId="12">
    <w:abstractNumId w:val="0"/>
  </w:num>
  <w:num w:numId="13">
    <w:abstractNumId w:val="16"/>
  </w:num>
  <w:num w:numId="14">
    <w:abstractNumId w:val="1"/>
  </w:num>
  <w:num w:numId="15">
    <w:abstractNumId w:val="14"/>
  </w:num>
  <w:num w:numId="16">
    <w:abstractNumId w:val="15"/>
  </w:num>
  <w:num w:numId="17">
    <w:abstractNumId w:val="20"/>
  </w:num>
  <w:num w:numId="18">
    <w:abstractNumId w:val="3"/>
  </w:num>
  <w:num w:numId="19">
    <w:abstractNumId w:val="30"/>
  </w:num>
  <w:num w:numId="20">
    <w:abstractNumId w:val="12"/>
  </w:num>
  <w:num w:numId="21">
    <w:abstractNumId w:val="8"/>
  </w:num>
  <w:num w:numId="22">
    <w:abstractNumId w:val="27"/>
  </w:num>
  <w:num w:numId="23">
    <w:abstractNumId w:val="5"/>
  </w:num>
  <w:num w:numId="24">
    <w:abstractNumId w:val="11"/>
  </w:num>
  <w:num w:numId="25">
    <w:abstractNumId w:val="9"/>
  </w:num>
  <w:num w:numId="26">
    <w:abstractNumId w:val="13"/>
  </w:num>
  <w:num w:numId="27">
    <w:abstractNumId w:val="28"/>
  </w:num>
  <w:num w:numId="28">
    <w:abstractNumId w:val="25"/>
  </w:num>
  <w:num w:numId="29">
    <w:abstractNumId w:val="34"/>
  </w:num>
  <w:num w:numId="30">
    <w:abstractNumId w:val="7"/>
  </w:num>
  <w:num w:numId="31">
    <w:abstractNumId w:val="22"/>
  </w:num>
  <w:num w:numId="32">
    <w:abstractNumId w:val="23"/>
  </w:num>
  <w:num w:numId="33">
    <w:abstractNumId w:val="17"/>
  </w:num>
  <w:num w:numId="34">
    <w:abstractNumId w:val="33"/>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cumentProtection w:edit="readOnly" w:enforcement="1" w:cryptProviderType="rsaFull" w:cryptAlgorithmClass="hash" w:cryptAlgorithmType="typeAny" w:cryptAlgorithmSid="4" w:cryptSpinCount="100000" w:hash="ZLx/ZUBt4AWY5fHJasgvbbRW4Qw=" w:salt="r1RQ5ibiW2z+qlXib/qtqQ=="/>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6785F"/>
    <w:rsid w:val="00007AC0"/>
    <w:rsid w:val="000330A0"/>
    <w:rsid w:val="00046795"/>
    <w:rsid w:val="00046E41"/>
    <w:rsid w:val="00052527"/>
    <w:rsid w:val="00061528"/>
    <w:rsid w:val="00086A7F"/>
    <w:rsid w:val="000922DB"/>
    <w:rsid w:val="0009421A"/>
    <w:rsid w:val="00096670"/>
    <w:rsid w:val="000B050A"/>
    <w:rsid w:val="000C20FA"/>
    <w:rsid w:val="000C521F"/>
    <w:rsid w:val="000C5B90"/>
    <w:rsid w:val="000E37B2"/>
    <w:rsid w:val="0012413C"/>
    <w:rsid w:val="00135AC2"/>
    <w:rsid w:val="00140E22"/>
    <w:rsid w:val="00142BD6"/>
    <w:rsid w:val="00150CA5"/>
    <w:rsid w:val="00164CC4"/>
    <w:rsid w:val="001851E3"/>
    <w:rsid w:val="0019597D"/>
    <w:rsid w:val="001A3A4A"/>
    <w:rsid w:val="001A6136"/>
    <w:rsid w:val="001B2E24"/>
    <w:rsid w:val="001C5640"/>
    <w:rsid w:val="001C5F28"/>
    <w:rsid w:val="001D0AD7"/>
    <w:rsid w:val="001D1ECD"/>
    <w:rsid w:val="001D30E2"/>
    <w:rsid w:val="001D5A88"/>
    <w:rsid w:val="00205FF6"/>
    <w:rsid w:val="0021251E"/>
    <w:rsid w:val="002227C1"/>
    <w:rsid w:val="00241478"/>
    <w:rsid w:val="0025156D"/>
    <w:rsid w:val="0028337E"/>
    <w:rsid w:val="00291172"/>
    <w:rsid w:val="00295AEA"/>
    <w:rsid w:val="002A000E"/>
    <w:rsid w:val="002A4D1A"/>
    <w:rsid w:val="002B79CE"/>
    <w:rsid w:val="002C3190"/>
    <w:rsid w:val="002D31AA"/>
    <w:rsid w:val="002F02F7"/>
    <w:rsid w:val="002F1013"/>
    <w:rsid w:val="00321A38"/>
    <w:rsid w:val="00322A37"/>
    <w:rsid w:val="003239AD"/>
    <w:rsid w:val="003268D1"/>
    <w:rsid w:val="0033521D"/>
    <w:rsid w:val="00335A58"/>
    <w:rsid w:val="003503C5"/>
    <w:rsid w:val="003816C9"/>
    <w:rsid w:val="00382C81"/>
    <w:rsid w:val="003B0E0F"/>
    <w:rsid w:val="003C4F3F"/>
    <w:rsid w:val="003D1966"/>
    <w:rsid w:val="003D26BB"/>
    <w:rsid w:val="003E78DA"/>
    <w:rsid w:val="003F4C80"/>
    <w:rsid w:val="003F5547"/>
    <w:rsid w:val="003F58EE"/>
    <w:rsid w:val="00402D8E"/>
    <w:rsid w:val="004224AB"/>
    <w:rsid w:val="00433856"/>
    <w:rsid w:val="00450F4E"/>
    <w:rsid w:val="004751F8"/>
    <w:rsid w:val="00475A8D"/>
    <w:rsid w:val="00483EB2"/>
    <w:rsid w:val="00487C79"/>
    <w:rsid w:val="0049257F"/>
    <w:rsid w:val="004B6566"/>
    <w:rsid w:val="004E02EF"/>
    <w:rsid w:val="004F7942"/>
    <w:rsid w:val="00503510"/>
    <w:rsid w:val="00504AF5"/>
    <w:rsid w:val="00525B1A"/>
    <w:rsid w:val="00556BED"/>
    <w:rsid w:val="0055790E"/>
    <w:rsid w:val="00560EF6"/>
    <w:rsid w:val="00572FDB"/>
    <w:rsid w:val="005911A0"/>
    <w:rsid w:val="005A597C"/>
    <w:rsid w:val="005C6D6F"/>
    <w:rsid w:val="005D24A4"/>
    <w:rsid w:val="005E184E"/>
    <w:rsid w:val="005E6DBA"/>
    <w:rsid w:val="006037DB"/>
    <w:rsid w:val="00612BB0"/>
    <w:rsid w:val="0063622C"/>
    <w:rsid w:val="006445F4"/>
    <w:rsid w:val="00651EC2"/>
    <w:rsid w:val="00662434"/>
    <w:rsid w:val="006A2940"/>
    <w:rsid w:val="006A74AE"/>
    <w:rsid w:val="006C2C9C"/>
    <w:rsid w:val="006D6110"/>
    <w:rsid w:val="006F4C9F"/>
    <w:rsid w:val="00704F94"/>
    <w:rsid w:val="00713717"/>
    <w:rsid w:val="00726667"/>
    <w:rsid w:val="007366E8"/>
    <w:rsid w:val="00740C1F"/>
    <w:rsid w:val="00757354"/>
    <w:rsid w:val="0076785F"/>
    <w:rsid w:val="00770FB0"/>
    <w:rsid w:val="007765F5"/>
    <w:rsid w:val="007A679E"/>
    <w:rsid w:val="007B3551"/>
    <w:rsid w:val="007C759A"/>
    <w:rsid w:val="007D41D4"/>
    <w:rsid w:val="007E4867"/>
    <w:rsid w:val="007F0E7E"/>
    <w:rsid w:val="0081634F"/>
    <w:rsid w:val="0083253D"/>
    <w:rsid w:val="0084018B"/>
    <w:rsid w:val="00855FFC"/>
    <w:rsid w:val="00860E93"/>
    <w:rsid w:val="00862D79"/>
    <w:rsid w:val="0088589A"/>
    <w:rsid w:val="0088632F"/>
    <w:rsid w:val="00896342"/>
    <w:rsid w:val="008C034D"/>
    <w:rsid w:val="008D41E4"/>
    <w:rsid w:val="008D6339"/>
    <w:rsid w:val="008E59D4"/>
    <w:rsid w:val="00902DA1"/>
    <w:rsid w:val="00931557"/>
    <w:rsid w:val="00940B3C"/>
    <w:rsid w:val="00946FA1"/>
    <w:rsid w:val="009A51D5"/>
    <w:rsid w:val="009B3855"/>
    <w:rsid w:val="009C1572"/>
    <w:rsid w:val="009C1EC1"/>
    <w:rsid w:val="009C2801"/>
    <w:rsid w:val="009D0448"/>
    <w:rsid w:val="009D0FEE"/>
    <w:rsid w:val="009D6D9D"/>
    <w:rsid w:val="00A0090C"/>
    <w:rsid w:val="00A12E3D"/>
    <w:rsid w:val="00A15CDB"/>
    <w:rsid w:val="00A2484F"/>
    <w:rsid w:val="00A4133C"/>
    <w:rsid w:val="00A652CC"/>
    <w:rsid w:val="00A76A3A"/>
    <w:rsid w:val="00A83133"/>
    <w:rsid w:val="00A93621"/>
    <w:rsid w:val="00AA7F6E"/>
    <w:rsid w:val="00AB0D85"/>
    <w:rsid w:val="00AB24F0"/>
    <w:rsid w:val="00AC4FF8"/>
    <w:rsid w:val="00AF015E"/>
    <w:rsid w:val="00B14FD3"/>
    <w:rsid w:val="00B2300C"/>
    <w:rsid w:val="00B34708"/>
    <w:rsid w:val="00B42C92"/>
    <w:rsid w:val="00B54F54"/>
    <w:rsid w:val="00BB25E2"/>
    <w:rsid w:val="00BB7AB7"/>
    <w:rsid w:val="00BD0DCA"/>
    <w:rsid w:val="00BD759E"/>
    <w:rsid w:val="00BD7DAB"/>
    <w:rsid w:val="00BE3FD7"/>
    <w:rsid w:val="00BE63F2"/>
    <w:rsid w:val="00C453B9"/>
    <w:rsid w:val="00C6768E"/>
    <w:rsid w:val="00C9120D"/>
    <w:rsid w:val="00CE5A2A"/>
    <w:rsid w:val="00CE60C4"/>
    <w:rsid w:val="00D152C4"/>
    <w:rsid w:val="00D27D51"/>
    <w:rsid w:val="00D3623D"/>
    <w:rsid w:val="00D55B20"/>
    <w:rsid w:val="00D563D9"/>
    <w:rsid w:val="00D632E3"/>
    <w:rsid w:val="00D63762"/>
    <w:rsid w:val="00D63ADB"/>
    <w:rsid w:val="00D816EB"/>
    <w:rsid w:val="00D90571"/>
    <w:rsid w:val="00D9530F"/>
    <w:rsid w:val="00D97D07"/>
    <w:rsid w:val="00DA6C10"/>
    <w:rsid w:val="00DA79FD"/>
    <w:rsid w:val="00DC3248"/>
    <w:rsid w:val="00DF2A2C"/>
    <w:rsid w:val="00DF7CA0"/>
    <w:rsid w:val="00E04CED"/>
    <w:rsid w:val="00E10079"/>
    <w:rsid w:val="00E16ED8"/>
    <w:rsid w:val="00E27F17"/>
    <w:rsid w:val="00E31175"/>
    <w:rsid w:val="00E37AAA"/>
    <w:rsid w:val="00E56664"/>
    <w:rsid w:val="00E61324"/>
    <w:rsid w:val="00E723A2"/>
    <w:rsid w:val="00E83D12"/>
    <w:rsid w:val="00E853BD"/>
    <w:rsid w:val="00E86ED6"/>
    <w:rsid w:val="00ED7074"/>
    <w:rsid w:val="00EE1A5C"/>
    <w:rsid w:val="00EE6F87"/>
    <w:rsid w:val="00EF03F5"/>
    <w:rsid w:val="00EF213B"/>
    <w:rsid w:val="00EF7D7E"/>
    <w:rsid w:val="00F157CF"/>
    <w:rsid w:val="00F30023"/>
    <w:rsid w:val="00F35C92"/>
    <w:rsid w:val="00F4292F"/>
    <w:rsid w:val="00F464D4"/>
    <w:rsid w:val="00F546A2"/>
    <w:rsid w:val="00F62966"/>
    <w:rsid w:val="00F81317"/>
    <w:rsid w:val="00FA1394"/>
    <w:rsid w:val="00FA5685"/>
    <w:rsid w:val="00FA5ABB"/>
    <w:rsid w:val="00FB7154"/>
    <w:rsid w:val="00FD2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FFB"/>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qFormat/>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link w:val="Heading4Char"/>
    <w:uiPriority w:val="9"/>
    <w:qFormat/>
    <w:pPr>
      <w:keepNext/>
      <w:keepLines/>
      <w:spacing w:before="240" w:after="40"/>
      <w:outlineLvl w:val="3"/>
    </w:pPr>
    <w:rPr>
      <w:b/>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2B79CE"/>
    <w:pPr>
      <w:keepNext/>
      <w:jc w:val="both"/>
      <w:outlineLvl w:val="6"/>
    </w:pPr>
    <w:rPr>
      <w:b/>
    </w:rPr>
  </w:style>
  <w:style w:type="paragraph" w:styleId="Heading8">
    <w:name w:val="heading 8"/>
    <w:basedOn w:val="Normal"/>
    <w:next w:val="Normal"/>
    <w:link w:val="Heading8Char"/>
    <w:uiPriority w:val="9"/>
    <w:semiHidden/>
    <w:unhideWhenUsed/>
    <w:qFormat/>
    <w:rsid w:val="005E6DBA"/>
    <w:pPr>
      <w:tabs>
        <w:tab w:val="num" w:pos="5760"/>
      </w:tabs>
      <w:spacing w:before="240" w:after="60"/>
      <w:ind w:left="5760" w:hanging="72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5E6DBA"/>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link w:val="NoSpacingChar"/>
    <w:uiPriority w:val="1"/>
    <w:qFormat/>
    <w:rsid w:val="00715FFB"/>
    <w:rPr>
      <w:rFonts w:ascii="Calibri" w:eastAsia="Calibri" w:hAnsi="Calibri"/>
    </w:rPr>
  </w:style>
  <w:style w:type="table" w:styleId="TableGrid">
    <w:name w:val="Table Grid"/>
    <w:basedOn w:val="TableNormal"/>
    <w:uiPriority w:val="59"/>
    <w:rsid w:val="00715FFB"/>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customStyle="1" w:styleId="Heading7Char">
    <w:name w:val="Heading 7 Char"/>
    <w:basedOn w:val="DefaultParagraphFont"/>
    <w:link w:val="Heading7"/>
    <w:uiPriority w:val="9"/>
    <w:rsid w:val="002B79CE"/>
    <w:rPr>
      <w:b/>
    </w:rPr>
  </w:style>
  <w:style w:type="character" w:customStyle="1" w:styleId="Heading8Char">
    <w:name w:val="Heading 8 Char"/>
    <w:basedOn w:val="DefaultParagraphFont"/>
    <w:link w:val="Heading8"/>
    <w:uiPriority w:val="9"/>
    <w:semiHidden/>
    <w:rsid w:val="005E6DBA"/>
    <w:rPr>
      <w:rFonts w:asciiTheme="minorHAnsi" w:eastAsiaTheme="minorEastAsia" w:hAnsiTheme="minorHAnsi" w:cstheme="minorBidi"/>
      <w:i/>
      <w:iCs/>
    </w:rPr>
  </w:style>
  <w:style w:type="character" w:customStyle="1" w:styleId="Heading9Char">
    <w:name w:val="Heading 9 Char"/>
    <w:basedOn w:val="DefaultParagraphFont"/>
    <w:link w:val="Heading9"/>
    <w:uiPriority w:val="9"/>
    <w:semiHidden/>
    <w:rsid w:val="005E6DBA"/>
    <w:rPr>
      <w:rFonts w:asciiTheme="majorHAnsi" w:eastAsiaTheme="majorEastAsia" w:hAnsiTheme="majorHAnsi" w:cstheme="majorBidi"/>
      <w:sz w:val="22"/>
      <w:szCs w:val="22"/>
    </w:rPr>
  </w:style>
  <w:style w:type="character" w:customStyle="1" w:styleId="Heading1Char">
    <w:name w:val="Heading 1 Char"/>
    <w:basedOn w:val="DefaultParagraphFont"/>
    <w:link w:val="Heading1"/>
    <w:uiPriority w:val="9"/>
    <w:rsid w:val="005E6DBA"/>
    <w:rPr>
      <w:b/>
      <w:sz w:val="48"/>
      <w:szCs w:val="48"/>
    </w:rPr>
  </w:style>
  <w:style w:type="character" w:customStyle="1" w:styleId="Heading2Char">
    <w:name w:val="Heading 2 Char"/>
    <w:basedOn w:val="DefaultParagraphFont"/>
    <w:link w:val="Heading2"/>
    <w:uiPriority w:val="9"/>
    <w:rsid w:val="005E6DBA"/>
    <w:rPr>
      <w:b/>
      <w:sz w:val="36"/>
      <w:szCs w:val="36"/>
    </w:rPr>
  </w:style>
  <w:style w:type="character" w:customStyle="1" w:styleId="Heading3Char">
    <w:name w:val="Heading 3 Char"/>
    <w:basedOn w:val="DefaultParagraphFont"/>
    <w:link w:val="Heading3"/>
    <w:uiPriority w:val="9"/>
    <w:rsid w:val="005E6DBA"/>
    <w:rPr>
      <w:b/>
      <w:sz w:val="28"/>
      <w:szCs w:val="28"/>
    </w:rPr>
  </w:style>
  <w:style w:type="character" w:customStyle="1" w:styleId="Heading4Char">
    <w:name w:val="Heading 4 Char"/>
    <w:basedOn w:val="DefaultParagraphFont"/>
    <w:link w:val="Heading4"/>
    <w:uiPriority w:val="9"/>
    <w:rsid w:val="005E6DBA"/>
    <w:rPr>
      <w:b/>
    </w:rPr>
  </w:style>
  <w:style w:type="character" w:customStyle="1" w:styleId="Heading5Char">
    <w:name w:val="Heading 5 Char"/>
    <w:basedOn w:val="DefaultParagraphFont"/>
    <w:link w:val="Heading5"/>
    <w:uiPriority w:val="9"/>
    <w:rsid w:val="005E6DBA"/>
    <w:rPr>
      <w:b/>
      <w:sz w:val="22"/>
      <w:szCs w:val="22"/>
    </w:rPr>
  </w:style>
  <w:style w:type="character" w:customStyle="1" w:styleId="Heading6Char">
    <w:name w:val="Heading 6 Char"/>
    <w:basedOn w:val="DefaultParagraphFont"/>
    <w:link w:val="Heading6"/>
    <w:rsid w:val="005E6DBA"/>
    <w:rPr>
      <w:b/>
      <w:sz w:val="20"/>
      <w:szCs w:val="20"/>
    </w:rPr>
  </w:style>
  <w:style w:type="paragraph" w:styleId="BalloonText">
    <w:name w:val="Balloon Text"/>
    <w:basedOn w:val="Normal"/>
    <w:link w:val="BalloonTextChar"/>
    <w:uiPriority w:val="99"/>
    <w:semiHidden/>
    <w:unhideWhenUsed/>
    <w:rsid w:val="005E6DBA"/>
    <w:rPr>
      <w:rFonts w:ascii="Tahoma" w:hAnsi="Tahoma" w:cs="Tahoma"/>
      <w:sz w:val="16"/>
      <w:szCs w:val="16"/>
    </w:rPr>
  </w:style>
  <w:style w:type="character" w:customStyle="1" w:styleId="BalloonTextChar">
    <w:name w:val="Balloon Text Char"/>
    <w:basedOn w:val="DefaultParagraphFont"/>
    <w:link w:val="BalloonText"/>
    <w:uiPriority w:val="99"/>
    <w:semiHidden/>
    <w:rsid w:val="005E6DBA"/>
    <w:rPr>
      <w:rFonts w:ascii="Tahoma" w:hAnsi="Tahoma" w:cs="Tahoma"/>
      <w:sz w:val="16"/>
      <w:szCs w:val="16"/>
    </w:rPr>
  </w:style>
  <w:style w:type="paragraph" w:styleId="Header">
    <w:name w:val="header"/>
    <w:basedOn w:val="Normal"/>
    <w:link w:val="HeaderChar"/>
    <w:uiPriority w:val="99"/>
    <w:unhideWhenUsed/>
    <w:rsid w:val="005E6DBA"/>
    <w:pPr>
      <w:tabs>
        <w:tab w:val="center" w:pos="4680"/>
        <w:tab w:val="right" w:pos="9360"/>
      </w:tabs>
    </w:pPr>
  </w:style>
  <w:style w:type="character" w:customStyle="1" w:styleId="HeaderChar">
    <w:name w:val="Header Char"/>
    <w:basedOn w:val="DefaultParagraphFont"/>
    <w:link w:val="Header"/>
    <w:uiPriority w:val="99"/>
    <w:rsid w:val="005E6DBA"/>
  </w:style>
  <w:style w:type="paragraph" w:styleId="Footer">
    <w:name w:val="footer"/>
    <w:basedOn w:val="Normal"/>
    <w:link w:val="FooterChar"/>
    <w:uiPriority w:val="99"/>
    <w:unhideWhenUsed/>
    <w:rsid w:val="005E6DBA"/>
    <w:pPr>
      <w:tabs>
        <w:tab w:val="center" w:pos="4680"/>
        <w:tab w:val="right" w:pos="9360"/>
      </w:tabs>
    </w:pPr>
  </w:style>
  <w:style w:type="character" w:customStyle="1" w:styleId="FooterChar">
    <w:name w:val="Footer Char"/>
    <w:basedOn w:val="DefaultParagraphFont"/>
    <w:link w:val="Footer"/>
    <w:uiPriority w:val="99"/>
    <w:rsid w:val="005E6DBA"/>
  </w:style>
  <w:style w:type="character" w:customStyle="1" w:styleId="NoSpacingChar">
    <w:name w:val="No Spacing Char"/>
    <w:basedOn w:val="DefaultParagraphFont"/>
    <w:link w:val="NoSpacing"/>
    <w:uiPriority w:val="1"/>
    <w:rsid w:val="004E02EF"/>
    <w:rPr>
      <w:rFonts w:ascii="Calibri" w:eastAsia="Calibri" w:hAnsi="Calibri"/>
    </w:rPr>
  </w:style>
  <w:style w:type="paragraph" w:styleId="BodyText">
    <w:name w:val="Body Text"/>
    <w:basedOn w:val="Normal"/>
    <w:link w:val="BodyTextChar"/>
    <w:uiPriority w:val="99"/>
    <w:unhideWhenUsed/>
    <w:rsid w:val="00E61324"/>
    <w:pPr>
      <w:jc w:val="both"/>
    </w:pPr>
  </w:style>
  <w:style w:type="character" w:customStyle="1" w:styleId="BodyTextChar">
    <w:name w:val="Body Text Char"/>
    <w:basedOn w:val="DefaultParagraphFont"/>
    <w:link w:val="BodyText"/>
    <w:uiPriority w:val="99"/>
    <w:rsid w:val="00E61324"/>
  </w:style>
  <w:style w:type="paragraph" w:styleId="ListParagraph">
    <w:name w:val="List Paragraph"/>
    <w:basedOn w:val="Normal"/>
    <w:uiPriority w:val="34"/>
    <w:qFormat/>
    <w:rsid w:val="00757354"/>
    <w:pPr>
      <w:ind w:left="720"/>
      <w:contextualSpacing/>
    </w:pPr>
  </w:style>
  <w:style w:type="paragraph" w:styleId="BodyText2">
    <w:name w:val="Body Text 2"/>
    <w:basedOn w:val="Normal"/>
    <w:link w:val="BodyText2Char"/>
    <w:uiPriority w:val="99"/>
    <w:unhideWhenUsed/>
    <w:rsid w:val="00086A7F"/>
    <w:pPr>
      <w:ind w:right="-10"/>
      <w:jc w:val="both"/>
    </w:pPr>
  </w:style>
  <w:style w:type="character" w:customStyle="1" w:styleId="BodyText2Char">
    <w:name w:val="Body Text 2 Char"/>
    <w:basedOn w:val="DefaultParagraphFont"/>
    <w:link w:val="BodyText2"/>
    <w:uiPriority w:val="99"/>
    <w:rsid w:val="00086A7F"/>
  </w:style>
  <w:style w:type="paragraph" w:styleId="BodyText3">
    <w:name w:val="Body Text 3"/>
    <w:basedOn w:val="Normal"/>
    <w:link w:val="BodyText3Char"/>
    <w:uiPriority w:val="99"/>
    <w:unhideWhenUsed/>
    <w:rsid w:val="00CE5A2A"/>
    <w:pPr>
      <w:ind w:right="-360"/>
      <w:jc w:val="both"/>
    </w:pPr>
  </w:style>
  <w:style w:type="character" w:customStyle="1" w:styleId="BodyText3Char">
    <w:name w:val="Body Text 3 Char"/>
    <w:basedOn w:val="DefaultParagraphFont"/>
    <w:link w:val="BodyText3"/>
    <w:uiPriority w:val="99"/>
    <w:rsid w:val="00CE5A2A"/>
  </w:style>
  <w:style w:type="paragraph" w:styleId="NormalWeb">
    <w:name w:val="Normal (Web)"/>
    <w:basedOn w:val="Normal"/>
    <w:uiPriority w:val="99"/>
    <w:semiHidden/>
    <w:unhideWhenUsed/>
    <w:rsid w:val="00DC3248"/>
    <w:pPr>
      <w:spacing w:before="100" w:beforeAutospacing="1" w:after="100" w:afterAutospacing="1"/>
    </w:pPr>
    <w:rPr>
      <w:rFonts w:eastAsiaTheme="minorEastAsia"/>
      <w:lang w:val="en-GB" w:eastAsia="en-GB"/>
    </w:rPr>
  </w:style>
  <w:style w:type="character" w:styleId="Strong">
    <w:name w:val="Strong"/>
    <w:basedOn w:val="DefaultParagraphFont"/>
    <w:uiPriority w:val="22"/>
    <w:qFormat/>
    <w:rsid w:val="00DC3248"/>
    <w:rPr>
      <w:b/>
      <w:bCs/>
    </w:rPr>
  </w:style>
  <w:style w:type="character" w:styleId="Hyperlink">
    <w:name w:val="Hyperlink"/>
    <w:basedOn w:val="DefaultParagraphFont"/>
    <w:uiPriority w:val="99"/>
    <w:semiHidden/>
    <w:unhideWhenUsed/>
    <w:rsid w:val="00DC324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FFB"/>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qFormat/>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link w:val="Heading4Char"/>
    <w:uiPriority w:val="9"/>
    <w:qFormat/>
    <w:pPr>
      <w:keepNext/>
      <w:keepLines/>
      <w:spacing w:before="240" w:after="40"/>
      <w:outlineLvl w:val="3"/>
    </w:pPr>
    <w:rPr>
      <w:b/>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2B79CE"/>
    <w:pPr>
      <w:keepNext/>
      <w:jc w:val="both"/>
      <w:outlineLvl w:val="6"/>
    </w:pPr>
    <w:rPr>
      <w:b/>
    </w:rPr>
  </w:style>
  <w:style w:type="paragraph" w:styleId="Heading8">
    <w:name w:val="heading 8"/>
    <w:basedOn w:val="Normal"/>
    <w:next w:val="Normal"/>
    <w:link w:val="Heading8Char"/>
    <w:uiPriority w:val="9"/>
    <w:semiHidden/>
    <w:unhideWhenUsed/>
    <w:qFormat/>
    <w:rsid w:val="005E6DBA"/>
    <w:pPr>
      <w:tabs>
        <w:tab w:val="num" w:pos="5760"/>
      </w:tabs>
      <w:spacing w:before="240" w:after="60"/>
      <w:ind w:left="5760" w:hanging="72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5E6DBA"/>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link w:val="NoSpacingChar"/>
    <w:uiPriority w:val="1"/>
    <w:qFormat/>
    <w:rsid w:val="00715FFB"/>
    <w:rPr>
      <w:rFonts w:ascii="Calibri" w:eastAsia="Calibri" w:hAnsi="Calibri"/>
    </w:rPr>
  </w:style>
  <w:style w:type="table" w:styleId="TableGrid">
    <w:name w:val="Table Grid"/>
    <w:basedOn w:val="TableNormal"/>
    <w:uiPriority w:val="59"/>
    <w:rsid w:val="00715FFB"/>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customStyle="1" w:styleId="Heading7Char">
    <w:name w:val="Heading 7 Char"/>
    <w:basedOn w:val="DefaultParagraphFont"/>
    <w:link w:val="Heading7"/>
    <w:uiPriority w:val="9"/>
    <w:rsid w:val="002B79CE"/>
    <w:rPr>
      <w:b/>
    </w:rPr>
  </w:style>
  <w:style w:type="character" w:customStyle="1" w:styleId="Heading8Char">
    <w:name w:val="Heading 8 Char"/>
    <w:basedOn w:val="DefaultParagraphFont"/>
    <w:link w:val="Heading8"/>
    <w:uiPriority w:val="9"/>
    <w:semiHidden/>
    <w:rsid w:val="005E6DBA"/>
    <w:rPr>
      <w:rFonts w:asciiTheme="minorHAnsi" w:eastAsiaTheme="minorEastAsia" w:hAnsiTheme="minorHAnsi" w:cstheme="minorBidi"/>
      <w:i/>
      <w:iCs/>
    </w:rPr>
  </w:style>
  <w:style w:type="character" w:customStyle="1" w:styleId="Heading9Char">
    <w:name w:val="Heading 9 Char"/>
    <w:basedOn w:val="DefaultParagraphFont"/>
    <w:link w:val="Heading9"/>
    <w:uiPriority w:val="9"/>
    <w:semiHidden/>
    <w:rsid w:val="005E6DBA"/>
    <w:rPr>
      <w:rFonts w:asciiTheme="majorHAnsi" w:eastAsiaTheme="majorEastAsia" w:hAnsiTheme="majorHAnsi" w:cstheme="majorBidi"/>
      <w:sz w:val="22"/>
      <w:szCs w:val="22"/>
    </w:rPr>
  </w:style>
  <w:style w:type="character" w:customStyle="1" w:styleId="Heading1Char">
    <w:name w:val="Heading 1 Char"/>
    <w:basedOn w:val="DefaultParagraphFont"/>
    <w:link w:val="Heading1"/>
    <w:uiPriority w:val="9"/>
    <w:rsid w:val="005E6DBA"/>
    <w:rPr>
      <w:b/>
      <w:sz w:val="48"/>
      <w:szCs w:val="48"/>
    </w:rPr>
  </w:style>
  <w:style w:type="character" w:customStyle="1" w:styleId="Heading2Char">
    <w:name w:val="Heading 2 Char"/>
    <w:basedOn w:val="DefaultParagraphFont"/>
    <w:link w:val="Heading2"/>
    <w:uiPriority w:val="9"/>
    <w:rsid w:val="005E6DBA"/>
    <w:rPr>
      <w:b/>
      <w:sz w:val="36"/>
      <w:szCs w:val="36"/>
    </w:rPr>
  </w:style>
  <w:style w:type="character" w:customStyle="1" w:styleId="Heading3Char">
    <w:name w:val="Heading 3 Char"/>
    <w:basedOn w:val="DefaultParagraphFont"/>
    <w:link w:val="Heading3"/>
    <w:uiPriority w:val="9"/>
    <w:rsid w:val="005E6DBA"/>
    <w:rPr>
      <w:b/>
      <w:sz w:val="28"/>
      <w:szCs w:val="28"/>
    </w:rPr>
  </w:style>
  <w:style w:type="character" w:customStyle="1" w:styleId="Heading4Char">
    <w:name w:val="Heading 4 Char"/>
    <w:basedOn w:val="DefaultParagraphFont"/>
    <w:link w:val="Heading4"/>
    <w:uiPriority w:val="9"/>
    <w:rsid w:val="005E6DBA"/>
    <w:rPr>
      <w:b/>
    </w:rPr>
  </w:style>
  <w:style w:type="character" w:customStyle="1" w:styleId="Heading5Char">
    <w:name w:val="Heading 5 Char"/>
    <w:basedOn w:val="DefaultParagraphFont"/>
    <w:link w:val="Heading5"/>
    <w:uiPriority w:val="9"/>
    <w:rsid w:val="005E6DBA"/>
    <w:rPr>
      <w:b/>
      <w:sz w:val="22"/>
      <w:szCs w:val="22"/>
    </w:rPr>
  </w:style>
  <w:style w:type="character" w:customStyle="1" w:styleId="Heading6Char">
    <w:name w:val="Heading 6 Char"/>
    <w:basedOn w:val="DefaultParagraphFont"/>
    <w:link w:val="Heading6"/>
    <w:rsid w:val="005E6DBA"/>
    <w:rPr>
      <w:b/>
      <w:sz w:val="20"/>
      <w:szCs w:val="20"/>
    </w:rPr>
  </w:style>
  <w:style w:type="paragraph" w:styleId="BalloonText">
    <w:name w:val="Balloon Text"/>
    <w:basedOn w:val="Normal"/>
    <w:link w:val="BalloonTextChar"/>
    <w:uiPriority w:val="99"/>
    <w:semiHidden/>
    <w:unhideWhenUsed/>
    <w:rsid w:val="005E6DBA"/>
    <w:rPr>
      <w:rFonts w:ascii="Tahoma" w:hAnsi="Tahoma" w:cs="Tahoma"/>
      <w:sz w:val="16"/>
      <w:szCs w:val="16"/>
    </w:rPr>
  </w:style>
  <w:style w:type="character" w:customStyle="1" w:styleId="BalloonTextChar">
    <w:name w:val="Balloon Text Char"/>
    <w:basedOn w:val="DefaultParagraphFont"/>
    <w:link w:val="BalloonText"/>
    <w:uiPriority w:val="99"/>
    <w:semiHidden/>
    <w:rsid w:val="005E6DBA"/>
    <w:rPr>
      <w:rFonts w:ascii="Tahoma" w:hAnsi="Tahoma" w:cs="Tahoma"/>
      <w:sz w:val="16"/>
      <w:szCs w:val="16"/>
    </w:rPr>
  </w:style>
  <w:style w:type="paragraph" w:styleId="Header">
    <w:name w:val="header"/>
    <w:basedOn w:val="Normal"/>
    <w:link w:val="HeaderChar"/>
    <w:uiPriority w:val="99"/>
    <w:unhideWhenUsed/>
    <w:rsid w:val="005E6DBA"/>
    <w:pPr>
      <w:tabs>
        <w:tab w:val="center" w:pos="4680"/>
        <w:tab w:val="right" w:pos="9360"/>
      </w:tabs>
    </w:pPr>
  </w:style>
  <w:style w:type="character" w:customStyle="1" w:styleId="HeaderChar">
    <w:name w:val="Header Char"/>
    <w:basedOn w:val="DefaultParagraphFont"/>
    <w:link w:val="Header"/>
    <w:uiPriority w:val="99"/>
    <w:rsid w:val="005E6DBA"/>
  </w:style>
  <w:style w:type="paragraph" w:styleId="Footer">
    <w:name w:val="footer"/>
    <w:basedOn w:val="Normal"/>
    <w:link w:val="FooterChar"/>
    <w:uiPriority w:val="99"/>
    <w:unhideWhenUsed/>
    <w:rsid w:val="005E6DBA"/>
    <w:pPr>
      <w:tabs>
        <w:tab w:val="center" w:pos="4680"/>
        <w:tab w:val="right" w:pos="9360"/>
      </w:tabs>
    </w:pPr>
  </w:style>
  <w:style w:type="character" w:customStyle="1" w:styleId="FooterChar">
    <w:name w:val="Footer Char"/>
    <w:basedOn w:val="DefaultParagraphFont"/>
    <w:link w:val="Footer"/>
    <w:uiPriority w:val="99"/>
    <w:rsid w:val="005E6DBA"/>
  </w:style>
  <w:style w:type="character" w:customStyle="1" w:styleId="NoSpacingChar">
    <w:name w:val="No Spacing Char"/>
    <w:basedOn w:val="DefaultParagraphFont"/>
    <w:link w:val="NoSpacing"/>
    <w:uiPriority w:val="1"/>
    <w:rsid w:val="004E02EF"/>
    <w:rPr>
      <w:rFonts w:ascii="Calibri" w:eastAsia="Calibri" w:hAnsi="Calibri"/>
    </w:rPr>
  </w:style>
  <w:style w:type="paragraph" w:styleId="BodyText">
    <w:name w:val="Body Text"/>
    <w:basedOn w:val="Normal"/>
    <w:link w:val="BodyTextChar"/>
    <w:uiPriority w:val="99"/>
    <w:unhideWhenUsed/>
    <w:rsid w:val="00E61324"/>
    <w:pPr>
      <w:jc w:val="both"/>
    </w:pPr>
  </w:style>
  <w:style w:type="character" w:customStyle="1" w:styleId="BodyTextChar">
    <w:name w:val="Body Text Char"/>
    <w:basedOn w:val="DefaultParagraphFont"/>
    <w:link w:val="BodyText"/>
    <w:uiPriority w:val="99"/>
    <w:rsid w:val="00E61324"/>
  </w:style>
  <w:style w:type="paragraph" w:styleId="ListParagraph">
    <w:name w:val="List Paragraph"/>
    <w:basedOn w:val="Normal"/>
    <w:uiPriority w:val="34"/>
    <w:qFormat/>
    <w:rsid w:val="00757354"/>
    <w:pPr>
      <w:ind w:left="720"/>
      <w:contextualSpacing/>
    </w:pPr>
  </w:style>
  <w:style w:type="paragraph" w:styleId="BodyText2">
    <w:name w:val="Body Text 2"/>
    <w:basedOn w:val="Normal"/>
    <w:link w:val="BodyText2Char"/>
    <w:uiPriority w:val="99"/>
    <w:unhideWhenUsed/>
    <w:rsid w:val="00086A7F"/>
    <w:pPr>
      <w:ind w:right="-10"/>
      <w:jc w:val="both"/>
    </w:pPr>
  </w:style>
  <w:style w:type="character" w:customStyle="1" w:styleId="BodyText2Char">
    <w:name w:val="Body Text 2 Char"/>
    <w:basedOn w:val="DefaultParagraphFont"/>
    <w:link w:val="BodyText2"/>
    <w:uiPriority w:val="99"/>
    <w:rsid w:val="00086A7F"/>
  </w:style>
  <w:style w:type="paragraph" w:styleId="BodyText3">
    <w:name w:val="Body Text 3"/>
    <w:basedOn w:val="Normal"/>
    <w:link w:val="BodyText3Char"/>
    <w:uiPriority w:val="99"/>
    <w:unhideWhenUsed/>
    <w:rsid w:val="00CE5A2A"/>
    <w:pPr>
      <w:ind w:right="-360"/>
      <w:jc w:val="both"/>
    </w:pPr>
  </w:style>
  <w:style w:type="character" w:customStyle="1" w:styleId="BodyText3Char">
    <w:name w:val="Body Text 3 Char"/>
    <w:basedOn w:val="DefaultParagraphFont"/>
    <w:link w:val="BodyText3"/>
    <w:uiPriority w:val="99"/>
    <w:rsid w:val="00CE5A2A"/>
  </w:style>
  <w:style w:type="paragraph" w:styleId="NormalWeb">
    <w:name w:val="Normal (Web)"/>
    <w:basedOn w:val="Normal"/>
    <w:uiPriority w:val="99"/>
    <w:semiHidden/>
    <w:unhideWhenUsed/>
    <w:rsid w:val="00DC3248"/>
    <w:pPr>
      <w:spacing w:before="100" w:beforeAutospacing="1" w:after="100" w:afterAutospacing="1"/>
    </w:pPr>
    <w:rPr>
      <w:rFonts w:eastAsiaTheme="minorEastAsia"/>
      <w:lang w:val="en-GB" w:eastAsia="en-GB"/>
    </w:rPr>
  </w:style>
  <w:style w:type="character" w:styleId="Strong">
    <w:name w:val="Strong"/>
    <w:basedOn w:val="DefaultParagraphFont"/>
    <w:uiPriority w:val="22"/>
    <w:qFormat/>
    <w:rsid w:val="00DC3248"/>
    <w:rPr>
      <w:b/>
      <w:bCs/>
    </w:rPr>
  </w:style>
  <w:style w:type="character" w:styleId="Hyperlink">
    <w:name w:val="Hyperlink"/>
    <w:basedOn w:val="DefaultParagraphFont"/>
    <w:uiPriority w:val="99"/>
    <w:semiHidden/>
    <w:unhideWhenUsed/>
    <w:rsid w:val="00DC32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GST 224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17751</TotalTime>
  <Pages>1</Pages>
  <Words>648</Words>
  <Characters>3695</Characters>
  <Application>Microsoft Office Word</Application>
  <DocSecurity>8</DocSecurity>
  <Lines>30</Lines>
  <Paragraphs>8</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4335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cp:lastModifiedBy>Hp</cp:lastModifiedBy>
  <cp:revision>48</cp:revision>
  <cp:lastPrinted>2018-10-29T10:58:00Z</cp:lastPrinted>
  <dcterms:created xsi:type="dcterms:W3CDTF">2018-10-24T08:59:00Z</dcterms:created>
  <dcterms:modified xsi:type="dcterms:W3CDTF">2020-04-13T15:02:00Z</dcterms:modified>
</cp:coreProperties>
</file>