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513B" w14:textId="6199DF07" w:rsidR="008065E2" w:rsidRDefault="00486C8F" w:rsidP="00486C8F">
      <w:pPr>
        <w:pStyle w:val="Title"/>
        <w:jc w:val="center"/>
      </w:pPr>
      <w:r>
        <w:t>Rokas Pazera</w:t>
      </w:r>
    </w:p>
    <w:p w14:paraId="1F56FCE4" w14:textId="673081D4" w:rsidR="00486C8F" w:rsidRDefault="00486C8F">
      <w:r>
        <w:br w:type="page"/>
      </w:r>
    </w:p>
    <w:p w14:paraId="4AF19B66" w14:textId="280C03EC" w:rsidR="00486C8F" w:rsidRDefault="00486C8F" w:rsidP="00486C8F">
      <w:pPr>
        <w:pStyle w:val="Heading1"/>
      </w:pPr>
      <w:r>
        <w:lastRenderedPageBreak/>
        <w:t>Week 1</w:t>
      </w:r>
    </w:p>
    <w:p w14:paraId="2D7F5138" w14:textId="77777777" w:rsidR="00486C8F" w:rsidRDefault="00486C8F" w:rsidP="00486C8F"/>
    <w:p w14:paraId="3C08A6AF" w14:textId="34CA0296" w:rsidR="00486C8F" w:rsidRDefault="00486C8F" w:rsidP="00486C8F">
      <w:pPr>
        <w:pStyle w:val="Heading2"/>
      </w:pPr>
      <w:r>
        <w:t>Assignment 1</w:t>
      </w:r>
      <w:r w:rsidR="000310F8">
        <w:t xml:space="preserve"> –C4 basics</w:t>
      </w:r>
    </w:p>
    <w:p w14:paraId="3C688E44" w14:textId="7483BE6B" w:rsidR="00486C8F" w:rsidRDefault="00486C8F" w:rsidP="00486C8F">
      <w:r>
        <w:t>System context</w:t>
      </w:r>
      <w:r w:rsidR="0033647C">
        <w:t xml:space="preserve"> (level 1)</w:t>
      </w:r>
      <w:r>
        <w:t xml:space="preserve"> – shows the big picture, like software system, users and external integrations or systems.</w:t>
      </w:r>
    </w:p>
    <w:p w14:paraId="09242FC7" w14:textId="3DE510FA" w:rsidR="00486C8F" w:rsidRDefault="00486C8F" w:rsidP="00486C8F">
      <w:r>
        <w:t>Container</w:t>
      </w:r>
      <w:r w:rsidR="0033647C">
        <w:t xml:space="preserve"> (level 2)</w:t>
      </w:r>
      <w:r>
        <w:t xml:space="preserve"> – shows separate deployable units like web applications, databases</w:t>
      </w:r>
    </w:p>
    <w:p w14:paraId="1D7CD1BE" w14:textId="35E50F96" w:rsidR="00486C8F" w:rsidRDefault="00486C8F" w:rsidP="00486C8F">
      <w:r>
        <w:t>Component</w:t>
      </w:r>
      <w:r w:rsidR="0033647C">
        <w:t xml:space="preserve"> (level 3)</w:t>
      </w:r>
      <w:r>
        <w:t xml:space="preserve"> – shows a single container</w:t>
      </w:r>
      <w:r w:rsidR="008C49C4">
        <w:t>, like a web server, or API</w:t>
      </w:r>
    </w:p>
    <w:p w14:paraId="5EAD18DB" w14:textId="2D7ECCCE" w:rsidR="00486C8F" w:rsidRDefault="00486C8F" w:rsidP="00486C8F">
      <w:r>
        <w:t>Code</w:t>
      </w:r>
      <w:r w:rsidR="0033647C">
        <w:t xml:space="preserve"> (level 4)</w:t>
      </w:r>
      <w:r>
        <w:t xml:space="preserve"> – shows a </w:t>
      </w:r>
      <w:r w:rsidR="008C49C4">
        <w:t>low-level</w:t>
      </w:r>
      <w:r>
        <w:t xml:space="preserve"> design details, like class diagrams or code structures.</w:t>
      </w:r>
    </w:p>
    <w:p w14:paraId="45C4D0E6" w14:textId="77777777" w:rsidR="0013736F" w:rsidRDefault="0013736F" w:rsidP="00486C8F"/>
    <w:p w14:paraId="48D3B58F" w14:textId="4B707875" w:rsidR="0013736F" w:rsidRDefault="0013736F" w:rsidP="0013736F">
      <w:pPr>
        <w:pStyle w:val="Heading2"/>
      </w:pPr>
      <w:r>
        <w:t>Assignment 2</w:t>
      </w:r>
      <w:r w:rsidR="000310F8">
        <w:t xml:space="preserve"> – applying C4</w:t>
      </w:r>
    </w:p>
    <w:p w14:paraId="1F835747" w14:textId="77777777" w:rsidR="0013736F" w:rsidRDefault="0013736F" w:rsidP="0013736F"/>
    <w:p w14:paraId="337AE89D" w14:textId="78D5C482" w:rsidR="003D3429" w:rsidRDefault="0013736F" w:rsidP="0013736F">
      <w:r w:rsidRPr="0013736F">
        <w:t xml:space="preserve">1. Order management handles shopping carts and payments. </w:t>
      </w:r>
      <w:r w:rsidR="008A45B7">
        <w:t>(level 3)</w:t>
      </w:r>
    </w:p>
    <w:p w14:paraId="1E8FE97F" w14:textId="24DE9AE7" w:rsidR="003D3429" w:rsidRDefault="0013736F" w:rsidP="0013736F">
      <w:r w:rsidRPr="0013736F">
        <w:t xml:space="preserve">2. A publisher provides new book data. </w:t>
      </w:r>
      <w:r w:rsidR="008A45B7">
        <w:t>(level 1)</w:t>
      </w:r>
    </w:p>
    <w:p w14:paraId="44754A69" w14:textId="58356D56" w:rsidR="003D3429" w:rsidRDefault="0013736F" w:rsidP="0013736F">
      <w:r w:rsidRPr="0013736F">
        <w:t xml:space="preserve">3. The class Book contains properties such as title, author, and price. </w:t>
      </w:r>
      <w:r w:rsidR="008A45B7">
        <w:t>(level 4)</w:t>
      </w:r>
    </w:p>
    <w:p w14:paraId="3DB9EF42" w14:textId="4E41BA03" w:rsidR="003D3429" w:rsidRDefault="0013736F" w:rsidP="0013736F">
      <w:r w:rsidRPr="0013736F">
        <w:t xml:space="preserve">4. The database stores user data and book information. </w:t>
      </w:r>
      <w:r w:rsidR="0033647C">
        <w:t xml:space="preserve"> </w:t>
      </w:r>
      <w:r w:rsidR="008A45B7">
        <w:t>(level 2)</w:t>
      </w:r>
    </w:p>
    <w:p w14:paraId="5E9942DB" w14:textId="467106F9" w:rsidR="003D3429" w:rsidRDefault="0013736F" w:rsidP="0013736F">
      <w:r w:rsidRPr="0013736F">
        <w:t xml:space="preserve">5. A user searches for and buys books through the platform. </w:t>
      </w:r>
      <w:r w:rsidR="008A45B7">
        <w:t>(level 1)</w:t>
      </w:r>
    </w:p>
    <w:p w14:paraId="6FF55FC1" w14:textId="4F698AC0" w:rsidR="003D3429" w:rsidRDefault="0013736F" w:rsidP="0013736F">
      <w:r w:rsidRPr="0013736F">
        <w:t xml:space="preserve">6. The search service processes queries and filters. </w:t>
      </w:r>
      <w:r w:rsidR="008A45B7">
        <w:t>(level 3)</w:t>
      </w:r>
    </w:p>
    <w:p w14:paraId="1F12AB9C" w14:textId="55031FE7" w:rsidR="003D3429" w:rsidRDefault="0013736F" w:rsidP="0013736F">
      <w:r w:rsidRPr="0013736F">
        <w:t>7. The class OrderService has methods createOrder() and cancelOrder.</w:t>
      </w:r>
      <w:r w:rsidR="008A45B7">
        <w:t xml:space="preserve"> </w:t>
      </w:r>
      <w:r w:rsidR="008A45B7" w:rsidRPr="0013736F">
        <w:t>(</w:t>
      </w:r>
      <w:r w:rsidR="008A45B7">
        <w:t>level 4</w:t>
      </w:r>
      <w:r w:rsidR="008A45B7" w:rsidRPr="0013736F">
        <w:t>)</w:t>
      </w:r>
      <w:r w:rsidRPr="0013736F">
        <w:t xml:space="preserve"> </w:t>
      </w:r>
    </w:p>
    <w:p w14:paraId="18854284" w14:textId="6010D18C" w:rsidR="003D3429" w:rsidRDefault="0013736F" w:rsidP="0013736F">
      <w:r w:rsidRPr="0013736F">
        <w:t>8. The platform connects with an external payment service for transactions.</w:t>
      </w:r>
      <w:r w:rsidR="008A45B7">
        <w:t xml:space="preserve"> (level 1)</w:t>
      </w:r>
    </w:p>
    <w:p w14:paraId="2D18BA00" w14:textId="17C8F6D7" w:rsidR="003D3429" w:rsidRDefault="0013736F" w:rsidP="0013736F">
      <w:r w:rsidRPr="0013736F">
        <w:t xml:space="preserve"> 9. The web app displays books and the shopping cart to the user. </w:t>
      </w:r>
      <w:r w:rsidR="008A45B7">
        <w:t>(level 2)</w:t>
      </w:r>
    </w:p>
    <w:p w14:paraId="4293F946" w14:textId="16B95E3B" w:rsidR="003D3429" w:rsidRDefault="0013736F" w:rsidP="0013736F">
      <w:r w:rsidRPr="0013736F">
        <w:t xml:space="preserve">10. The API server processes orders and manages communication with other systems. </w:t>
      </w:r>
      <w:r w:rsidR="008A45B7">
        <w:t>(level 2)</w:t>
      </w:r>
    </w:p>
    <w:p w14:paraId="370ED2C3" w14:textId="6F54DF4A" w:rsidR="003D3429" w:rsidRDefault="0013736F" w:rsidP="0013736F">
      <w:r w:rsidRPr="0013736F">
        <w:t xml:space="preserve">11. The authentication component handles login and registration. </w:t>
      </w:r>
      <w:r w:rsidR="008A45B7">
        <w:t>(level 3)</w:t>
      </w:r>
    </w:p>
    <w:p w14:paraId="0BA1A708" w14:textId="30DD09C1" w:rsidR="0013736F" w:rsidRDefault="0013736F" w:rsidP="0013736F">
      <w:r w:rsidRPr="0013736F">
        <w:t>12. The class UserRepository retrieves user data from the database</w:t>
      </w:r>
      <w:r w:rsidR="008A45B7">
        <w:t xml:space="preserve"> (level 4)</w:t>
      </w:r>
    </w:p>
    <w:p w14:paraId="5FE3E0C2" w14:textId="77777777" w:rsidR="000310F8" w:rsidRDefault="000310F8" w:rsidP="0013736F"/>
    <w:p w14:paraId="5916AC0D" w14:textId="0E5BD9B8" w:rsidR="000310F8" w:rsidRDefault="000310F8" w:rsidP="000310F8">
      <w:pPr>
        <w:pStyle w:val="Heading2"/>
      </w:pPr>
      <w:r>
        <w:t>Assignment 3 – use cases</w:t>
      </w:r>
    </w:p>
    <w:p w14:paraId="29E01152" w14:textId="77777777" w:rsidR="000310F8" w:rsidRDefault="000310F8" w:rsidP="000310F8"/>
    <w:p w14:paraId="482693F1" w14:textId="1E5136CA" w:rsidR="000310F8" w:rsidRDefault="009C4F6C" w:rsidP="000310F8">
      <w:r w:rsidRPr="009C4F6C">
        <w:rPr>
          <w:noProof/>
        </w:rPr>
        <w:lastRenderedPageBreak/>
        <w:drawing>
          <wp:inline distT="0" distB="0" distL="0" distR="0" wp14:anchorId="2CAF9A28" wp14:editId="05CFAE90">
            <wp:extent cx="5760720" cy="2880360"/>
            <wp:effectExtent l="0" t="0" r="0" b="0"/>
            <wp:docPr id="19210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2A12" w14:textId="77777777" w:rsidR="009C4F6C" w:rsidRDefault="009C4F6C" w:rsidP="000310F8"/>
    <w:p w14:paraId="07A8C305" w14:textId="22CB5ECE" w:rsidR="009C4F6C" w:rsidRDefault="009C4F6C" w:rsidP="009C4F6C">
      <w:pPr>
        <w:pStyle w:val="Heading2"/>
      </w:pPr>
      <w:r>
        <w:t>Assignment 4 – deployment diagram</w:t>
      </w:r>
    </w:p>
    <w:p w14:paraId="3CC90A45" w14:textId="77777777" w:rsidR="00FB6621" w:rsidRDefault="00FB6621" w:rsidP="00FB6621"/>
    <w:p w14:paraId="001F1E26" w14:textId="17021372" w:rsidR="00FB6621" w:rsidRDefault="003D1DCA" w:rsidP="00FB6621">
      <w:r w:rsidRPr="003D1DCA">
        <w:rPr>
          <w:noProof/>
        </w:rPr>
        <w:drawing>
          <wp:inline distT="0" distB="0" distL="0" distR="0" wp14:anchorId="45B0AB65" wp14:editId="25AC1743">
            <wp:extent cx="4486901" cy="2743583"/>
            <wp:effectExtent l="0" t="0" r="9525" b="0"/>
            <wp:docPr id="9513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2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FEE4" w14:textId="523EDAA8" w:rsidR="003D1DCA" w:rsidRDefault="003D1DCA" w:rsidP="00FB6621">
      <w:r>
        <w:t>Student/teacher device – their laptop/phone running a web browser.</w:t>
      </w:r>
    </w:p>
    <w:p w14:paraId="4FD57F77" w14:textId="28F3A602" w:rsidR="003D1DCA" w:rsidRDefault="003D1DCA" w:rsidP="00FB6621">
      <w:r>
        <w:t>Application server – computer that runs the library software. It handles searching, reserving and borrowing books.</w:t>
      </w:r>
    </w:p>
    <w:p w14:paraId="4AB6859E" w14:textId="5730E0EE" w:rsidR="003D1DCA" w:rsidRDefault="003D1DCA" w:rsidP="00FB6621">
      <w:r w:rsidRPr="003D1DCA">
        <w:t>File storage server – a separate computer that s</w:t>
      </w:r>
      <w:r>
        <w:t>tores the digital book files. These are kept apart from the database, because these large files and their backups would make database slow.</w:t>
      </w:r>
    </w:p>
    <w:p w14:paraId="593E5916" w14:textId="77777777" w:rsidR="003D1DCA" w:rsidRDefault="003D1DCA" w:rsidP="00FB6621"/>
    <w:p w14:paraId="5536FA4D" w14:textId="442415AB" w:rsidR="003D1DCA" w:rsidRDefault="003D1DCA" w:rsidP="003D1DCA">
      <w:pPr>
        <w:pStyle w:val="Heading2"/>
      </w:pPr>
      <w:r>
        <w:lastRenderedPageBreak/>
        <w:t>Assignment 5 – component diagram</w:t>
      </w:r>
    </w:p>
    <w:p w14:paraId="7DD19735" w14:textId="77777777" w:rsidR="003D1DCA" w:rsidRDefault="003D1DCA" w:rsidP="003D1DCA"/>
    <w:p w14:paraId="3B87C1E4" w14:textId="1565057C" w:rsidR="003D1DCA" w:rsidRDefault="003D1DCA" w:rsidP="003D1DCA">
      <w:r w:rsidRPr="003D1DCA">
        <w:rPr>
          <w:noProof/>
        </w:rPr>
        <w:drawing>
          <wp:inline distT="0" distB="0" distL="0" distR="0" wp14:anchorId="5F90291B" wp14:editId="3885E074">
            <wp:extent cx="5220429" cy="3353268"/>
            <wp:effectExtent l="0" t="0" r="0" b="0"/>
            <wp:docPr id="9787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8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9565" w14:textId="77777777" w:rsidR="003D1DCA" w:rsidRDefault="003D1DCA" w:rsidP="003D1DCA"/>
    <w:p w14:paraId="5AAC719A" w14:textId="6102BD9C" w:rsidR="003D1DCA" w:rsidRDefault="003D1DCA" w:rsidP="003D1DCA">
      <w:r>
        <w:t xml:space="preserve">Front-end – handles search results, reservation buttons, reading lists. </w:t>
      </w:r>
    </w:p>
    <w:p w14:paraId="508061D8" w14:textId="10D77DEA" w:rsidR="003D1DCA" w:rsidRDefault="003D1DCA" w:rsidP="003D1DCA">
      <w:r>
        <w:t>Back-end – processes reservations, lets teachers to create and share reading lists.</w:t>
      </w:r>
    </w:p>
    <w:p w14:paraId="24BE4EB9" w14:textId="1DED21DC" w:rsidR="00064668" w:rsidRDefault="003D1DCA" w:rsidP="003D1DCA">
      <w:r>
        <w:t>Database – stores structured data (books, users, reservations, borrow history, reading lists)</w:t>
      </w:r>
    </w:p>
    <w:p w14:paraId="2D38B24A" w14:textId="77777777" w:rsidR="00064668" w:rsidRDefault="00064668">
      <w:r>
        <w:br w:type="page"/>
      </w:r>
    </w:p>
    <w:p w14:paraId="10D030CF" w14:textId="12FDFDFE" w:rsidR="003D1DCA" w:rsidRDefault="00064668" w:rsidP="00064668">
      <w:pPr>
        <w:pStyle w:val="Heading1"/>
      </w:pPr>
      <w:r>
        <w:lastRenderedPageBreak/>
        <w:t>Week 2</w:t>
      </w:r>
    </w:p>
    <w:p w14:paraId="73DA188C" w14:textId="10C74AF9" w:rsidR="00CD4CBB" w:rsidRDefault="00CD4CBB" w:rsidP="00CD4CBB">
      <w:r>
        <w:t>Coloring:</w:t>
      </w:r>
    </w:p>
    <w:p w14:paraId="6BC3A0AF" w14:textId="390E727A" w:rsidR="00CD4CBB" w:rsidRDefault="00106ACF" w:rsidP="00CD4CBB">
      <w:r>
        <w:t>Gray – Actor</w:t>
      </w:r>
    </w:p>
    <w:p w14:paraId="752BA587" w14:textId="54B45C0C" w:rsidR="00106ACF" w:rsidRDefault="00106ACF" w:rsidP="00CD4CBB">
      <w:r>
        <w:t>Blue – Something we built</w:t>
      </w:r>
    </w:p>
    <w:p w14:paraId="68B88A07" w14:textId="2284E0D9" w:rsidR="00106ACF" w:rsidRDefault="00106ACF" w:rsidP="00CD4CBB">
      <w:r>
        <w:t xml:space="preserve">Red </w:t>
      </w:r>
      <w:r w:rsidR="00063F17">
        <w:t>–</w:t>
      </w:r>
      <w:r>
        <w:t xml:space="preserve"> </w:t>
      </w:r>
      <w:r w:rsidR="00063F17">
        <w:t>database</w:t>
      </w:r>
    </w:p>
    <w:p w14:paraId="07BD1B84" w14:textId="46276C27" w:rsidR="00063F17" w:rsidRPr="00CD4CBB" w:rsidRDefault="00063F17" w:rsidP="00CD4CBB">
      <w:r>
        <w:t>Green – outside the system</w:t>
      </w:r>
    </w:p>
    <w:p w14:paraId="35091BB3" w14:textId="2A1B5ECF" w:rsidR="00064668" w:rsidRDefault="00064668" w:rsidP="00064668">
      <w:pPr>
        <w:pStyle w:val="Heading2"/>
      </w:pPr>
      <w:r>
        <w:t xml:space="preserve">Assignment 1 </w:t>
      </w:r>
      <w:r w:rsidR="00F645DE">
        <w:t>–</w:t>
      </w:r>
      <w:r>
        <w:t xml:space="preserve"> </w:t>
      </w:r>
      <w:r w:rsidR="00F645DE">
        <w:t>C4 Context</w:t>
      </w:r>
    </w:p>
    <w:p w14:paraId="60B95C4C" w14:textId="0A12623D" w:rsidR="00F645DE" w:rsidRDefault="000C021A" w:rsidP="00F645DE">
      <w:r w:rsidRPr="000C021A">
        <w:drawing>
          <wp:inline distT="0" distB="0" distL="0" distR="0" wp14:anchorId="7E4F66C5" wp14:editId="47267EA4">
            <wp:extent cx="4239217" cy="2314898"/>
            <wp:effectExtent l="0" t="0" r="9525" b="9525"/>
            <wp:docPr id="9938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3E41" w14:textId="77777777" w:rsidR="000C021A" w:rsidRDefault="000C021A" w:rsidP="00F645DE"/>
    <w:p w14:paraId="10CB35A0" w14:textId="4F10FC93" w:rsidR="000C021A" w:rsidRDefault="000C021A" w:rsidP="000C021A">
      <w:pPr>
        <w:pStyle w:val="Heading2"/>
      </w:pPr>
      <w:r>
        <w:t>Assignment 2</w:t>
      </w:r>
      <w:r w:rsidR="00A53D03">
        <w:t xml:space="preserve"> – C4 Containers</w:t>
      </w:r>
    </w:p>
    <w:p w14:paraId="73B23764" w14:textId="116EF85C" w:rsidR="000C021A" w:rsidRDefault="00D54281" w:rsidP="000C021A">
      <w:r w:rsidRPr="00D54281">
        <w:drawing>
          <wp:inline distT="0" distB="0" distL="0" distR="0" wp14:anchorId="693AA514" wp14:editId="7E8D29CC">
            <wp:extent cx="5760720" cy="1770380"/>
            <wp:effectExtent l="0" t="0" r="0" b="1270"/>
            <wp:docPr id="6143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4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AFB5" w14:textId="77777777" w:rsidR="00D54281" w:rsidRDefault="00D54281" w:rsidP="000C021A"/>
    <w:p w14:paraId="4525CAD2" w14:textId="31DAA4FA" w:rsidR="00D54281" w:rsidRDefault="00D54281" w:rsidP="00D54281">
      <w:pPr>
        <w:pStyle w:val="Heading2"/>
      </w:pPr>
      <w:r>
        <w:lastRenderedPageBreak/>
        <w:t>Assignment 3</w:t>
      </w:r>
      <w:r w:rsidR="00A53D03">
        <w:t xml:space="preserve"> – C4 Components</w:t>
      </w:r>
    </w:p>
    <w:p w14:paraId="3570C1E3" w14:textId="213DC873" w:rsidR="00D54281" w:rsidRDefault="007B110C" w:rsidP="00D54281">
      <w:r w:rsidRPr="007B110C">
        <w:drawing>
          <wp:inline distT="0" distB="0" distL="0" distR="0" wp14:anchorId="5A3F97C7" wp14:editId="67488C86">
            <wp:extent cx="5760720" cy="1734820"/>
            <wp:effectExtent l="0" t="0" r="0" b="0"/>
            <wp:docPr id="12671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7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F32" w14:textId="018C9CED" w:rsidR="007B110C" w:rsidRDefault="008E6E14" w:rsidP="00D54281">
      <w:r w:rsidRPr="008E6E14">
        <w:drawing>
          <wp:inline distT="0" distB="0" distL="0" distR="0" wp14:anchorId="0A6CCFA5" wp14:editId="7C369A0A">
            <wp:extent cx="5760720" cy="1930400"/>
            <wp:effectExtent l="0" t="0" r="0" b="0"/>
            <wp:docPr id="17297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1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CE3C" w14:textId="77777777" w:rsidR="008E6E14" w:rsidRDefault="008E6E14" w:rsidP="00D54281"/>
    <w:p w14:paraId="2EF70009" w14:textId="3BDB7145" w:rsidR="008E6E14" w:rsidRDefault="008E6E14" w:rsidP="008E6E14">
      <w:pPr>
        <w:pStyle w:val="Heading2"/>
      </w:pPr>
      <w:r>
        <w:t>Assignment 4</w:t>
      </w:r>
      <w:r w:rsidR="00A53D03">
        <w:t xml:space="preserve"> – From C4 to Component Diagram</w:t>
      </w:r>
    </w:p>
    <w:p w14:paraId="1C422AA0" w14:textId="77777777" w:rsidR="008E6E14" w:rsidRDefault="008E6E14" w:rsidP="008E6E14"/>
    <w:p w14:paraId="3479F2C0" w14:textId="464C6B74" w:rsidR="001B0B81" w:rsidRPr="008E6E14" w:rsidRDefault="001B0B81" w:rsidP="008E6E14">
      <w:r w:rsidRPr="001B0B81">
        <w:drawing>
          <wp:inline distT="0" distB="0" distL="0" distR="0" wp14:anchorId="7CC31FFF" wp14:editId="2D761650">
            <wp:extent cx="5760720" cy="2689225"/>
            <wp:effectExtent l="0" t="0" r="0" b="0"/>
            <wp:docPr id="4316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7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B81" w:rsidRPr="008E6E14" w:rsidSect="00E77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8F"/>
    <w:rsid w:val="000310F8"/>
    <w:rsid w:val="00063F17"/>
    <w:rsid w:val="00064668"/>
    <w:rsid w:val="000C021A"/>
    <w:rsid w:val="000D284D"/>
    <w:rsid w:val="000F5D2F"/>
    <w:rsid w:val="00106ACF"/>
    <w:rsid w:val="0013736F"/>
    <w:rsid w:val="001B0B81"/>
    <w:rsid w:val="002A54D2"/>
    <w:rsid w:val="0033647C"/>
    <w:rsid w:val="003D1DCA"/>
    <w:rsid w:val="003D3429"/>
    <w:rsid w:val="00486C8F"/>
    <w:rsid w:val="006749A5"/>
    <w:rsid w:val="007B110C"/>
    <w:rsid w:val="008065E2"/>
    <w:rsid w:val="008A45B7"/>
    <w:rsid w:val="008C49C4"/>
    <w:rsid w:val="008E6E14"/>
    <w:rsid w:val="009C4F6C"/>
    <w:rsid w:val="00A53D03"/>
    <w:rsid w:val="00C23277"/>
    <w:rsid w:val="00CD4CBB"/>
    <w:rsid w:val="00D54281"/>
    <w:rsid w:val="00DE22C2"/>
    <w:rsid w:val="00E66740"/>
    <w:rsid w:val="00E774AA"/>
    <w:rsid w:val="00F645DE"/>
    <w:rsid w:val="00FB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9330"/>
  <w15:chartTrackingRefBased/>
  <w15:docId w15:val="{84973B78-BA68-4644-810A-5E22D736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AC9177C8E7F5439FBB7338A58204D6" ma:contentTypeVersion="17" ma:contentTypeDescription="Create a new document." ma:contentTypeScope="" ma:versionID="5df42187a19dbf92310e1ec52a98f326">
  <xsd:schema xmlns:xsd="http://www.w3.org/2001/XMLSchema" xmlns:xs="http://www.w3.org/2001/XMLSchema" xmlns:p="http://schemas.microsoft.com/office/2006/metadata/properties" xmlns:ns1="http://schemas.microsoft.com/sharepoint/v3" xmlns:ns2="f2057e89-3c81-4574-920d-de8ded37e539" xmlns:ns3="ddbe7155-47a5-4f07-bd0c-0e7feb4541ad" targetNamespace="http://schemas.microsoft.com/office/2006/metadata/properties" ma:root="true" ma:fieldsID="047c2f1a74d2b84a07eaf86c14860c1c" ns1:_="" ns2:_="" ns3:_="">
    <xsd:import namespace="http://schemas.microsoft.com/sharepoint/v3"/>
    <xsd:import namespace="f2057e89-3c81-4574-920d-de8ded37e539"/>
    <xsd:import namespace="ddbe7155-47a5-4f07-bd0c-0e7feb4541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57e89-3c81-4574-920d-de8ded37e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f0296d4-2402-4661-ae95-08b921e96f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e7155-47a5-4f07-bd0c-0e7feb4541a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22feb50-9690-4dbe-af21-f38617352b73}" ma:internalName="TaxCatchAll" ma:showField="CatchAllData" ma:web="ddbe7155-47a5-4f07-bd0c-0e7feb4541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A32CDA-9195-4BEB-AFDA-8DA8E4676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2057e89-3c81-4574-920d-de8ded37e539"/>
    <ds:schemaRef ds:uri="ddbe7155-47a5-4f07-bd0c-0e7feb4541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7203F4-814A-497F-845A-C2AEDB26C9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346</Words>
  <Characters>1949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Rokas Pazera | RIWO</dc:creator>
  <cp:keywords/>
  <dc:description/>
  <cp:lastModifiedBy>Rokas Pazera | RIWO</cp:lastModifiedBy>
  <cp:revision>21</cp:revision>
  <dcterms:created xsi:type="dcterms:W3CDTF">2026-09-07T06:26:00Z</dcterms:created>
  <dcterms:modified xsi:type="dcterms:W3CDTF">2026-09-11T13:16:00Z</dcterms:modified>
</cp:coreProperties>
</file>