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463" w:rsidRPr="00AE35CF" w:rsidRDefault="006A6463">
      <w:pPr>
        <w:pStyle w:val="TOCHeading"/>
        <w:rPr>
          <w:rStyle w:val="Heading1Char"/>
          <w:lang w:val="lt-LT"/>
        </w:rPr>
      </w:pPr>
      <w:bookmarkStart w:id="0" w:name="_Toc483538517"/>
      <w:r w:rsidRPr="00AE35CF">
        <w:rPr>
          <w:rStyle w:val="Heading1Char"/>
          <w:lang w:val="lt-LT"/>
        </w:rPr>
        <w:t>Turinys</w:t>
      </w:r>
      <w:bookmarkEnd w:id="0"/>
    </w:p>
    <w:p w:rsidR="00A62150" w:rsidRDefault="00931B53">
      <w:pPr>
        <w:pStyle w:val="TOC1"/>
        <w:tabs>
          <w:tab w:val="right" w:leader="dot" w:pos="10054"/>
        </w:tabs>
        <w:rPr>
          <w:rFonts w:asciiTheme="minorHAnsi" w:eastAsiaTheme="minorEastAsia" w:hAnsiTheme="minorHAnsi" w:cstheme="minorBidi"/>
          <w:noProof/>
          <w:sz w:val="22"/>
          <w:lang w:eastAsia="lt-LT"/>
        </w:rPr>
      </w:pPr>
      <w:r w:rsidRPr="00AE35CF">
        <w:fldChar w:fldCharType="begin"/>
      </w:r>
      <w:r w:rsidR="006A6463" w:rsidRPr="00AE35CF">
        <w:instrText xml:space="preserve"> TOC \o "1-3" \h \z \u </w:instrText>
      </w:r>
      <w:r w:rsidRPr="00AE35CF">
        <w:fldChar w:fldCharType="separate"/>
      </w:r>
      <w:hyperlink w:anchor="_Toc483538517" w:history="1">
        <w:r w:rsidR="00A62150" w:rsidRPr="00915059">
          <w:rPr>
            <w:rStyle w:val="Hyperlink"/>
            <w:noProof/>
          </w:rPr>
          <w:t>Turinys</w:t>
        </w:r>
        <w:r w:rsidR="00A62150">
          <w:rPr>
            <w:noProof/>
            <w:webHidden/>
          </w:rPr>
          <w:tab/>
        </w:r>
        <w:r w:rsidR="00A62150">
          <w:rPr>
            <w:noProof/>
            <w:webHidden/>
          </w:rPr>
          <w:fldChar w:fldCharType="begin"/>
        </w:r>
        <w:r w:rsidR="00A62150">
          <w:rPr>
            <w:noProof/>
            <w:webHidden/>
          </w:rPr>
          <w:instrText xml:space="preserve"> PAGEREF _Toc483538517 \h </w:instrText>
        </w:r>
        <w:r w:rsidR="00A62150">
          <w:rPr>
            <w:noProof/>
            <w:webHidden/>
          </w:rPr>
        </w:r>
        <w:r w:rsidR="00A62150">
          <w:rPr>
            <w:noProof/>
            <w:webHidden/>
          </w:rPr>
          <w:fldChar w:fldCharType="separate"/>
        </w:r>
        <w:r w:rsidR="00A62150">
          <w:rPr>
            <w:noProof/>
            <w:webHidden/>
          </w:rPr>
          <w:t>1</w:t>
        </w:r>
        <w:r w:rsidR="00A62150">
          <w:rPr>
            <w:noProof/>
            <w:webHidden/>
          </w:rPr>
          <w:fldChar w:fldCharType="end"/>
        </w:r>
      </w:hyperlink>
    </w:p>
    <w:p w:rsidR="00A62150" w:rsidRDefault="00A62150">
      <w:pPr>
        <w:pStyle w:val="TOC1"/>
        <w:tabs>
          <w:tab w:val="left" w:pos="480"/>
          <w:tab w:val="right" w:leader="dot" w:pos="10054"/>
        </w:tabs>
        <w:rPr>
          <w:rFonts w:asciiTheme="minorHAnsi" w:eastAsiaTheme="minorEastAsia" w:hAnsiTheme="minorHAnsi" w:cstheme="minorBidi"/>
          <w:noProof/>
          <w:sz w:val="22"/>
          <w:lang w:eastAsia="lt-LT"/>
        </w:rPr>
      </w:pPr>
      <w:hyperlink w:anchor="_Toc483538518" w:history="1">
        <w:r w:rsidRPr="00915059">
          <w:rPr>
            <w:rStyle w:val="Hyperlink"/>
            <w:noProof/>
          </w:rPr>
          <w:t>1.</w:t>
        </w:r>
        <w:r>
          <w:rPr>
            <w:rFonts w:asciiTheme="minorHAnsi" w:eastAsiaTheme="minorEastAsia" w:hAnsiTheme="minorHAnsi" w:cstheme="minorBidi"/>
            <w:noProof/>
            <w:sz w:val="22"/>
            <w:lang w:eastAsia="lt-LT"/>
          </w:rPr>
          <w:tab/>
        </w:r>
        <w:r w:rsidRPr="00915059">
          <w:rPr>
            <w:rStyle w:val="Hyperlink"/>
            <w:noProof/>
          </w:rPr>
          <w:t>Užduotis</w:t>
        </w:r>
        <w:r>
          <w:rPr>
            <w:noProof/>
            <w:webHidden/>
          </w:rPr>
          <w:tab/>
        </w:r>
        <w:r>
          <w:rPr>
            <w:noProof/>
            <w:webHidden/>
          </w:rPr>
          <w:fldChar w:fldCharType="begin"/>
        </w:r>
        <w:r>
          <w:rPr>
            <w:noProof/>
            <w:webHidden/>
          </w:rPr>
          <w:instrText xml:space="preserve"> PAGEREF _Toc483538518 \h </w:instrText>
        </w:r>
        <w:r>
          <w:rPr>
            <w:noProof/>
            <w:webHidden/>
          </w:rPr>
        </w:r>
        <w:r>
          <w:rPr>
            <w:noProof/>
            <w:webHidden/>
          </w:rPr>
          <w:fldChar w:fldCharType="separate"/>
        </w:r>
        <w:r>
          <w:rPr>
            <w:noProof/>
            <w:webHidden/>
          </w:rPr>
          <w:t>2</w:t>
        </w:r>
        <w:r>
          <w:rPr>
            <w:noProof/>
            <w:webHidden/>
          </w:rPr>
          <w:fldChar w:fldCharType="end"/>
        </w:r>
      </w:hyperlink>
    </w:p>
    <w:p w:rsidR="00A62150" w:rsidRDefault="00A62150">
      <w:pPr>
        <w:pStyle w:val="TOC1"/>
        <w:tabs>
          <w:tab w:val="left" w:pos="480"/>
          <w:tab w:val="right" w:leader="dot" w:pos="10054"/>
        </w:tabs>
        <w:rPr>
          <w:rFonts w:asciiTheme="minorHAnsi" w:eastAsiaTheme="minorEastAsia" w:hAnsiTheme="minorHAnsi" w:cstheme="minorBidi"/>
          <w:noProof/>
          <w:sz w:val="22"/>
          <w:lang w:eastAsia="lt-LT"/>
        </w:rPr>
      </w:pPr>
      <w:hyperlink w:anchor="_Toc483538519" w:history="1">
        <w:r w:rsidRPr="00915059">
          <w:rPr>
            <w:rStyle w:val="Hyperlink"/>
            <w:noProof/>
          </w:rPr>
          <w:t>2.</w:t>
        </w:r>
        <w:r>
          <w:rPr>
            <w:rFonts w:asciiTheme="minorHAnsi" w:eastAsiaTheme="minorEastAsia" w:hAnsiTheme="minorHAnsi" w:cstheme="minorBidi"/>
            <w:noProof/>
            <w:sz w:val="22"/>
            <w:lang w:eastAsia="lt-LT"/>
          </w:rPr>
          <w:tab/>
        </w:r>
        <w:r w:rsidRPr="00915059">
          <w:rPr>
            <w:rStyle w:val="Hyperlink"/>
            <w:noProof/>
          </w:rPr>
          <w:t>Bag of features</w:t>
        </w:r>
        <w:r>
          <w:rPr>
            <w:noProof/>
            <w:webHidden/>
          </w:rPr>
          <w:tab/>
        </w:r>
        <w:r>
          <w:rPr>
            <w:noProof/>
            <w:webHidden/>
          </w:rPr>
          <w:fldChar w:fldCharType="begin"/>
        </w:r>
        <w:r>
          <w:rPr>
            <w:noProof/>
            <w:webHidden/>
          </w:rPr>
          <w:instrText xml:space="preserve"> PAGEREF _Toc483538519 \h </w:instrText>
        </w:r>
        <w:r>
          <w:rPr>
            <w:noProof/>
            <w:webHidden/>
          </w:rPr>
        </w:r>
        <w:r>
          <w:rPr>
            <w:noProof/>
            <w:webHidden/>
          </w:rPr>
          <w:fldChar w:fldCharType="separate"/>
        </w:r>
        <w:r>
          <w:rPr>
            <w:noProof/>
            <w:webHidden/>
          </w:rPr>
          <w:t>2</w:t>
        </w:r>
        <w:r>
          <w:rPr>
            <w:noProof/>
            <w:webHidden/>
          </w:rPr>
          <w:fldChar w:fldCharType="end"/>
        </w:r>
      </w:hyperlink>
    </w:p>
    <w:p w:rsidR="00A62150" w:rsidRDefault="00A62150">
      <w:pPr>
        <w:pStyle w:val="TOC1"/>
        <w:tabs>
          <w:tab w:val="left" w:pos="480"/>
          <w:tab w:val="right" w:leader="dot" w:pos="10054"/>
        </w:tabs>
        <w:rPr>
          <w:rFonts w:asciiTheme="minorHAnsi" w:eastAsiaTheme="minorEastAsia" w:hAnsiTheme="minorHAnsi" w:cstheme="minorBidi"/>
          <w:noProof/>
          <w:sz w:val="22"/>
          <w:lang w:eastAsia="lt-LT"/>
        </w:rPr>
      </w:pPr>
      <w:hyperlink w:anchor="_Toc483538520" w:history="1">
        <w:r w:rsidRPr="00915059">
          <w:rPr>
            <w:rStyle w:val="Hyperlink"/>
            <w:noProof/>
          </w:rPr>
          <w:t>3.</w:t>
        </w:r>
        <w:r>
          <w:rPr>
            <w:rFonts w:asciiTheme="minorHAnsi" w:eastAsiaTheme="minorEastAsia" w:hAnsiTheme="minorHAnsi" w:cstheme="minorBidi"/>
            <w:noProof/>
            <w:sz w:val="22"/>
            <w:lang w:eastAsia="lt-LT"/>
          </w:rPr>
          <w:tab/>
        </w:r>
        <w:r w:rsidRPr="00915059">
          <w:rPr>
            <w:rStyle w:val="Hyperlink"/>
            <w:noProof/>
          </w:rPr>
          <w:t>Histogram of oriented gradients</w:t>
        </w:r>
        <w:r>
          <w:rPr>
            <w:noProof/>
            <w:webHidden/>
          </w:rPr>
          <w:tab/>
        </w:r>
        <w:r>
          <w:rPr>
            <w:noProof/>
            <w:webHidden/>
          </w:rPr>
          <w:fldChar w:fldCharType="begin"/>
        </w:r>
        <w:r>
          <w:rPr>
            <w:noProof/>
            <w:webHidden/>
          </w:rPr>
          <w:instrText xml:space="preserve"> PAGEREF _Toc483538520 \h </w:instrText>
        </w:r>
        <w:r>
          <w:rPr>
            <w:noProof/>
            <w:webHidden/>
          </w:rPr>
        </w:r>
        <w:r>
          <w:rPr>
            <w:noProof/>
            <w:webHidden/>
          </w:rPr>
          <w:fldChar w:fldCharType="separate"/>
        </w:r>
        <w:r>
          <w:rPr>
            <w:noProof/>
            <w:webHidden/>
          </w:rPr>
          <w:t>2</w:t>
        </w:r>
        <w:r>
          <w:rPr>
            <w:noProof/>
            <w:webHidden/>
          </w:rPr>
          <w:fldChar w:fldCharType="end"/>
        </w:r>
      </w:hyperlink>
    </w:p>
    <w:p w:rsidR="00A62150" w:rsidRDefault="00A62150">
      <w:pPr>
        <w:pStyle w:val="TOC1"/>
        <w:tabs>
          <w:tab w:val="left" w:pos="480"/>
          <w:tab w:val="right" w:leader="dot" w:pos="10054"/>
        </w:tabs>
        <w:rPr>
          <w:rFonts w:asciiTheme="minorHAnsi" w:eastAsiaTheme="minorEastAsia" w:hAnsiTheme="minorHAnsi" w:cstheme="minorBidi"/>
          <w:noProof/>
          <w:sz w:val="22"/>
          <w:lang w:eastAsia="lt-LT"/>
        </w:rPr>
      </w:pPr>
      <w:hyperlink w:anchor="_Toc483538521" w:history="1">
        <w:r w:rsidRPr="00915059">
          <w:rPr>
            <w:rStyle w:val="Hyperlink"/>
            <w:noProof/>
          </w:rPr>
          <w:t>4.</w:t>
        </w:r>
        <w:r>
          <w:rPr>
            <w:rFonts w:asciiTheme="minorHAnsi" w:eastAsiaTheme="minorEastAsia" w:hAnsiTheme="minorHAnsi" w:cstheme="minorBidi"/>
            <w:noProof/>
            <w:sz w:val="22"/>
            <w:lang w:eastAsia="lt-LT"/>
          </w:rPr>
          <w:tab/>
        </w:r>
        <w:r w:rsidRPr="00915059">
          <w:rPr>
            <w:rStyle w:val="Hyperlink"/>
            <w:noProof/>
          </w:rPr>
          <w:t>SIFT (Scale-invariant feature transform)</w:t>
        </w:r>
        <w:r>
          <w:rPr>
            <w:noProof/>
            <w:webHidden/>
          </w:rPr>
          <w:tab/>
        </w:r>
        <w:r>
          <w:rPr>
            <w:noProof/>
            <w:webHidden/>
          </w:rPr>
          <w:fldChar w:fldCharType="begin"/>
        </w:r>
        <w:r>
          <w:rPr>
            <w:noProof/>
            <w:webHidden/>
          </w:rPr>
          <w:instrText xml:space="preserve"> PAGEREF _Toc483538521 \h </w:instrText>
        </w:r>
        <w:r>
          <w:rPr>
            <w:noProof/>
            <w:webHidden/>
          </w:rPr>
        </w:r>
        <w:r>
          <w:rPr>
            <w:noProof/>
            <w:webHidden/>
          </w:rPr>
          <w:fldChar w:fldCharType="separate"/>
        </w:r>
        <w:r>
          <w:rPr>
            <w:noProof/>
            <w:webHidden/>
          </w:rPr>
          <w:t>2</w:t>
        </w:r>
        <w:r>
          <w:rPr>
            <w:noProof/>
            <w:webHidden/>
          </w:rPr>
          <w:fldChar w:fldCharType="end"/>
        </w:r>
      </w:hyperlink>
    </w:p>
    <w:p w:rsidR="00A62150" w:rsidRDefault="00A62150">
      <w:pPr>
        <w:pStyle w:val="TOC1"/>
        <w:tabs>
          <w:tab w:val="left" w:pos="480"/>
          <w:tab w:val="right" w:leader="dot" w:pos="10054"/>
        </w:tabs>
        <w:rPr>
          <w:rFonts w:asciiTheme="minorHAnsi" w:eastAsiaTheme="minorEastAsia" w:hAnsiTheme="minorHAnsi" w:cstheme="minorBidi"/>
          <w:noProof/>
          <w:sz w:val="22"/>
          <w:lang w:eastAsia="lt-LT"/>
        </w:rPr>
      </w:pPr>
      <w:hyperlink w:anchor="_Toc483538522" w:history="1">
        <w:r w:rsidRPr="00915059">
          <w:rPr>
            <w:rStyle w:val="Hyperlink"/>
            <w:noProof/>
          </w:rPr>
          <w:t>5.</w:t>
        </w:r>
        <w:r>
          <w:rPr>
            <w:rFonts w:asciiTheme="minorHAnsi" w:eastAsiaTheme="minorEastAsia" w:hAnsiTheme="minorHAnsi" w:cstheme="minorBidi"/>
            <w:noProof/>
            <w:sz w:val="22"/>
            <w:lang w:eastAsia="lt-LT"/>
          </w:rPr>
          <w:tab/>
        </w:r>
        <w:r w:rsidRPr="00915059">
          <w:rPr>
            <w:rStyle w:val="Hyperlink"/>
            <w:noProof/>
          </w:rPr>
          <w:t>Tyrimas</w:t>
        </w:r>
        <w:r>
          <w:rPr>
            <w:noProof/>
            <w:webHidden/>
          </w:rPr>
          <w:tab/>
        </w:r>
        <w:r>
          <w:rPr>
            <w:noProof/>
            <w:webHidden/>
          </w:rPr>
          <w:fldChar w:fldCharType="begin"/>
        </w:r>
        <w:r>
          <w:rPr>
            <w:noProof/>
            <w:webHidden/>
          </w:rPr>
          <w:instrText xml:space="preserve"> PAGEREF _Toc483538522 \h </w:instrText>
        </w:r>
        <w:r>
          <w:rPr>
            <w:noProof/>
            <w:webHidden/>
          </w:rPr>
        </w:r>
        <w:r>
          <w:rPr>
            <w:noProof/>
            <w:webHidden/>
          </w:rPr>
          <w:fldChar w:fldCharType="separate"/>
        </w:r>
        <w:r>
          <w:rPr>
            <w:noProof/>
            <w:webHidden/>
          </w:rPr>
          <w:t>3</w:t>
        </w:r>
        <w:r>
          <w:rPr>
            <w:noProof/>
            <w:webHidden/>
          </w:rPr>
          <w:fldChar w:fldCharType="end"/>
        </w:r>
      </w:hyperlink>
    </w:p>
    <w:p w:rsidR="00A62150" w:rsidRDefault="00A62150">
      <w:pPr>
        <w:pStyle w:val="TOC2"/>
        <w:tabs>
          <w:tab w:val="left" w:pos="880"/>
          <w:tab w:val="right" w:leader="dot" w:pos="10054"/>
        </w:tabs>
        <w:rPr>
          <w:rFonts w:asciiTheme="minorHAnsi" w:eastAsiaTheme="minorEastAsia" w:hAnsiTheme="minorHAnsi" w:cstheme="minorBidi"/>
          <w:noProof/>
          <w:sz w:val="22"/>
          <w:lang w:eastAsia="lt-LT"/>
        </w:rPr>
      </w:pPr>
      <w:hyperlink w:anchor="_Toc483538523" w:history="1">
        <w:r w:rsidRPr="00915059">
          <w:rPr>
            <w:rStyle w:val="Hyperlink"/>
            <w:noProof/>
          </w:rPr>
          <w:t>5.1</w:t>
        </w:r>
        <w:r>
          <w:rPr>
            <w:rFonts w:asciiTheme="minorHAnsi" w:eastAsiaTheme="minorEastAsia" w:hAnsiTheme="minorHAnsi" w:cstheme="minorBidi"/>
            <w:noProof/>
            <w:sz w:val="22"/>
            <w:lang w:eastAsia="lt-LT"/>
          </w:rPr>
          <w:tab/>
        </w:r>
        <w:r w:rsidRPr="00915059">
          <w:rPr>
            <w:rStyle w:val="Hyperlink"/>
            <w:noProof/>
          </w:rPr>
          <w:t>60-40</w:t>
        </w:r>
        <w:r>
          <w:rPr>
            <w:noProof/>
            <w:webHidden/>
          </w:rPr>
          <w:tab/>
        </w:r>
        <w:r>
          <w:rPr>
            <w:noProof/>
            <w:webHidden/>
          </w:rPr>
          <w:fldChar w:fldCharType="begin"/>
        </w:r>
        <w:r>
          <w:rPr>
            <w:noProof/>
            <w:webHidden/>
          </w:rPr>
          <w:instrText xml:space="preserve"> PAGEREF _Toc483538523 \h </w:instrText>
        </w:r>
        <w:r>
          <w:rPr>
            <w:noProof/>
            <w:webHidden/>
          </w:rPr>
        </w:r>
        <w:r>
          <w:rPr>
            <w:noProof/>
            <w:webHidden/>
          </w:rPr>
          <w:fldChar w:fldCharType="separate"/>
        </w:r>
        <w:r>
          <w:rPr>
            <w:noProof/>
            <w:webHidden/>
          </w:rPr>
          <w:t>3</w:t>
        </w:r>
        <w:r>
          <w:rPr>
            <w:noProof/>
            <w:webHidden/>
          </w:rPr>
          <w:fldChar w:fldCharType="end"/>
        </w:r>
      </w:hyperlink>
    </w:p>
    <w:p w:rsidR="00A62150" w:rsidRDefault="00A62150">
      <w:pPr>
        <w:pStyle w:val="TOC2"/>
        <w:tabs>
          <w:tab w:val="left" w:pos="880"/>
          <w:tab w:val="right" w:leader="dot" w:pos="10054"/>
        </w:tabs>
        <w:rPr>
          <w:rFonts w:asciiTheme="minorHAnsi" w:eastAsiaTheme="minorEastAsia" w:hAnsiTheme="minorHAnsi" w:cstheme="minorBidi"/>
          <w:noProof/>
          <w:sz w:val="22"/>
          <w:lang w:eastAsia="lt-LT"/>
        </w:rPr>
      </w:pPr>
      <w:hyperlink w:anchor="_Toc483538524" w:history="1">
        <w:r w:rsidRPr="00915059">
          <w:rPr>
            <w:rStyle w:val="Hyperlink"/>
            <w:noProof/>
          </w:rPr>
          <w:t>5.2</w:t>
        </w:r>
        <w:r>
          <w:rPr>
            <w:rFonts w:asciiTheme="minorHAnsi" w:eastAsiaTheme="minorEastAsia" w:hAnsiTheme="minorHAnsi" w:cstheme="minorBidi"/>
            <w:noProof/>
            <w:sz w:val="22"/>
            <w:lang w:eastAsia="lt-LT"/>
          </w:rPr>
          <w:tab/>
        </w:r>
        <w:r w:rsidRPr="00915059">
          <w:rPr>
            <w:rStyle w:val="Hyperlink"/>
            <w:noProof/>
          </w:rPr>
          <w:t>50-50</w:t>
        </w:r>
        <w:r>
          <w:rPr>
            <w:noProof/>
            <w:webHidden/>
          </w:rPr>
          <w:tab/>
        </w:r>
        <w:r>
          <w:rPr>
            <w:noProof/>
            <w:webHidden/>
          </w:rPr>
          <w:fldChar w:fldCharType="begin"/>
        </w:r>
        <w:r>
          <w:rPr>
            <w:noProof/>
            <w:webHidden/>
          </w:rPr>
          <w:instrText xml:space="preserve"> PAGEREF _Toc483538524 \h </w:instrText>
        </w:r>
        <w:r>
          <w:rPr>
            <w:noProof/>
            <w:webHidden/>
          </w:rPr>
        </w:r>
        <w:r>
          <w:rPr>
            <w:noProof/>
            <w:webHidden/>
          </w:rPr>
          <w:fldChar w:fldCharType="separate"/>
        </w:r>
        <w:r>
          <w:rPr>
            <w:noProof/>
            <w:webHidden/>
          </w:rPr>
          <w:t>4</w:t>
        </w:r>
        <w:r>
          <w:rPr>
            <w:noProof/>
            <w:webHidden/>
          </w:rPr>
          <w:fldChar w:fldCharType="end"/>
        </w:r>
      </w:hyperlink>
    </w:p>
    <w:p w:rsidR="00A62150" w:rsidRDefault="00A62150">
      <w:pPr>
        <w:pStyle w:val="TOC2"/>
        <w:tabs>
          <w:tab w:val="left" w:pos="880"/>
          <w:tab w:val="right" w:leader="dot" w:pos="10054"/>
        </w:tabs>
        <w:rPr>
          <w:rFonts w:asciiTheme="minorHAnsi" w:eastAsiaTheme="minorEastAsia" w:hAnsiTheme="minorHAnsi" w:cstheme="minorBidi"/>
          <w:noProof/>
          <w:sz w:val="22"/>
          <w:lang w:eastAsia="lt-LT"/>
        </w:rPr>
      </w:pPr>
      <w:hyperlink w:anchor="_Toc483538525" w:history="1">
        <w:r w:rsidRPr="00915059">
          <w:rPr>
            <w:rStyle w:val="Hyperlink"/>
            <w:noProof/>
          </w:rPr>
          <w:t>5.3</w:t>
        </w:r>
        <w:r>
          <w:rPr>
            <w:rFonts w:asciiTheme="minorHAnsi" w:eastAsiaTheme="minorEastAsia" w:hAnsiTheme="minorHAnsi" w:cstheme="minorBidi"/>
            <w:noProof/>
            <w:sz w:val="22"/>
            <w:lang w:eastAsia="lt-LT"/>
          </w:rPr>
          <w:tab/>
        </w:r>
        <w:r w:rsidRPr="00915059">
          <w:rPr>
            <w:rStyle w:val="Hyperlink"/>
            <w:noProof/>
          </w:rPr>
          <w:t>70-30</w:t>
        </w:r>
        <w:r>
          <w:rPr>
            <w:noProof/>
            <w:webHidden/>
          </w:rPr>
          <w:tab/>
        </w:r>
        <w:r>
          <w:rPr>
            <w:noProof/>
            <w:webHidden/>
          </w:rPr>
          <w:fldChar w:fldCharType="begin"/>
        </w:r>
        <w:r>
          <w:rPr>
            <w:noProof/>
            <w:webHidden/>
          </w:rPr>
          <w:instrText xml:space="preserve"> PAGEREF _Toc483538525 \h </w:instrText>
        </w:r>
        <w:r>
          <w:rPr>
            <w:noProof/>
            <w:webHidden/>
          </w:rPr>
        </w:r>
        <w:r>
          <w:rPr>
            <w:noProof/>
            <w:webHidden/>
          </w:rPr>
          <w:fldChar w:fldCharType="separate"/>
        </w:r>
        <w:r>
          <w:rPr>
            <w:noProof/>
            <w:webHidden/>
          </w:rPr>
          <w:t>5</w:t>
        </w:r>
        <w:r>
          <w:rPr>
            <w:noProof/>
            <w:webHidden/>
          </w:rPr>
          <w:fldChar w:fldCharType="end"/>
        </w:r>
      </w:hyperlink>
    </w:p>
    <w:p w:rsidR="00A62150" w:rsidRDefault="00A62150">
      <w:pPr>
        <w:pStyle w:val="TOC2"/>
        <w:tabs>
          <w:tab w:val="left" w:pos="880"/>
          <w:tab w:val="right" w:leader="dot" w:pos="10054"/>
        </w:tabs>
        <w:rPr>
          <w:rFonts w:asciiTheme="minorHAnsi" w:eastAsiaTheme="minorEastAsia" w:hAnsiTheme="minorHAnsi" w:cstheme="minorBidi"/>
          <w:noProof/>
          <w:sz w:val="22"/>
          <w:lang w:eastAsia="lt-LT"/>
        </w:rPr>
      </w:pPr>
      <w:hyperlink w:anchor="_Toc483538526" w:history="1">
        <w:r w:rsidRPr="00915059">
          <w:rPr>
            <w:rStyle w:val="Hyperlink"/>
            <w:noProof/>
          </w:rPr>
          <w:t>5.4</w:t>
        </w:r>
        <w:r>
          <w:rPr>
            <w:rFonts w:asciiTheme="minorHAnsi" w:eastAsiaTheme="minorEastAsia" w:hAnsiTheme="minorHAnsi" w:cstheme="minorBidi"/>
            <w:noProof/>
            <w:sz w:val="22"/>
            <w:lang w:eastAsia="lt-LT"/>
          </w:rPr>
          <w:tab/>
        </w:r>
        <w:r w:rsidRPr="00915059">
          <w:rPr>
            <w:rStyle w:val="Hyperlink"/>
            <w:noProof/>
          </w:rPr>
          <w:t>70-30</w:t>
        </w:r>
        <w:r>
          <w:rPr>
            <w:noProof/>
            <w:webHidden/>
          </w:rPr>
          <w:tab/>
        </w:r>
        <w:r>
          <w:rPr>
            <w:noProof/>
            <w:webHidden/>
          </w:rPr>
          <w:fldChar w:fldCharType="begin"/>
        </w:r>
        <w:r>
          <w:rPr>
            <w:noProof/>
            <w:webHidden/>
          </w:rPr>
          <w:instrText xml:space="preserve"> PAGEREF _Toc483538526 \h </w:instrText>
        </w:r>
        <w:r>
          <w:rPr>
            <w:noProof/>
            <w:webHidden/>
          </w:rPr>
        </w:r>
        <w:r>
          <w:rPr>
            <w:noProof/>
            <w:webHidden/>
          </w:rPr>
          <w:fldChar w:fldCharType="separate"/>
        </w:r>
        <w:r>
          <w:rPr>
            <w:noProof/>
            <w:webHidden/>
          </w:rPr>
          <w:t>6</w:t>
        </w:r>
        <w:r>
          <w:rPr>
            <w:noProof/>
            <w:webHidden/>
          </w:rPr>
          <w:fldChar w:fldCharType="end"/>
        </w:r>
      </w:hyperlink>
    </w:p>
    <w:p w:rsidR="00A62150" w:rsidRDefault="00A62150">
      <w:pPr>
        <w:pStyle w:val="TOC2"/>
        <w:tabs>
          <w:tab w:val="left" w:pos="880"/>
          <w:tab w:val="right" w:leader="dot" w:pos="10054"/>
        </w:tabs>
        <w:rPr>
          <w:rFonts w:asciiTheme="minorHAnsi" w:eastAsiaTheme="minorEastAsia" w:hAnsiTheme="minorHAnsi" w:cstheme="minorBidi"/>
          <w:noProof/>
          <w:sz w:val="22"/>
          <w:lang w:eastAsia="lt-LT"/>
        </w:rPr>
      </w:pPr>
      <w:hyperlink w:anchor="_Toc483538527" w:history="1">
        <w:r w:rsidRPr="00915059">
          <w:rPr>
            <w:rStyle w:val="Hyperlink"/>
            <w:noProof/>
          </w:rPr>
          <w:t>5.5</w:t>
        </w:r>
        <w:r>
          <w:rPr>
            <w:rFonts w:asciiTheme="minorHAnsi" w:eastAsiaTheme="minorEastAsia" w:hAnsiTheme="minorHAnsi" w:cstheme="minorBidi"/>
            <w:noProof/>
            <w:sz w:val="22"/>
            <w:lang w:eastAsia="lt-LT"/>
          </w:rPr>
          <w:tab/>
        </w:r>
        <w:r w:rsidRPr="00915059">
          <w:rPr>
            <w:rStyle w:val="Hyperlink"/>
            <w:noProof/>
          </w:rPr>
          <w:t>60-40</w:t>
        </w:r>
        <w:r>
          <w:rPr>
            <w:noProof/>
            <w:webHidden/>
          </w:rPr>
          <w:tab/>
        </w:r>
        <w:r>
          <w:rPr>
            <w:noProof/>
            <w:webHidden/>
          </w:rPr>
          <w:fldChar w:fldCharType="begin"/>
        </w:r>
        <w:r>
          <w:rPr>
            <w:noProof/>
            <w:webHidden/>
          </w:rPr>
          <w:instrText xml:space="preserve"> PAGEREF _Toc483538527 \h </w:instrText>
        </w:r>
        <w:r>
          <w:rPr>
            <w:noProof/>
            <w:webHidden/>
          </w:rPr>
        </w:r>
        <w:r>
          <w:rPr>
            <w:noProof/>
            <w:webHidden/>
          </w:rPr>
          <w:fldChar w:fldCharType="separate"/>
        </w:r>
        <w:r>
          <w:rPr>
            <w:noProof/>
            <w:webHidden/>
          </w:rPr>
          <w:t>7</w:t>
        </w:r>
        <w:r>
          <w:rPr>
            <w:noProof/>
            <w:webHidden/>
          </w:rPr>
          <w:fldChar w:fldCharType="end"/>
        </w:r>
      </w:hyperlink>
    </w:p>
    <w:p w:rsidR="00A62150" w:rsidRDefault="00A62150">
      <w:pPr>
        <w:pStyle w:val="TOC2"/>
        <w:tabs>
          <w:tab w:val="left" w:pos="880"/>
          <w:tab w:val="right" w:leader="dot" w:pos="10054"/>
        </w:tabs>
        <w:rPr>
          <w:rFonts w:asciiTheme="minorHAnsi" w:eastAsiaTheme="minorEastAsia" w:hAnsiTheme="minorHAnsi" w:cstheme="minorBidi"/>
          <w:noProof/>
          <w:sz w:val="22"/>
          <w:lang w:eastAsia="lt-LT"/>
        </w:rPr>
      </w:pPr>
      <w:hyperlink w:anchor="_Toc483538528" w:history="1">
        <w:r w:rsidRPr="00915059">
          <w:rPr>
            <w:rStyle w:val="Hyperlink"/>
            <w:noProof/>
          </w:rPr>
          <w:t>5.6</w:t>
        </w:r>
        <w:r>
          <w:rPr>
            <w:rFonts w:asciiTheme="minorHAnsi" w:eastAsiaTheme="minorEastAsia" w:hAnsiTheme="minorHAnsi" w:cstheme="minorBidi"/>
            <w:noProof/>
            <w:sz w:val="22"/>
            <w:lang w:eastAsia="lt-LT"/>
          </w:rPr>
          <w:tab/>
        </w:r>
        <w:r w:rsidRPr="00915059">
          <w:rPr>
            <w:rStyle w:val="Hyperlink"/>
            <w:noProof/>
          </w:rPr>
          <w:t>50-50</w:t>
        </w:r>
        <w:r>
          <w:rPr>
            <w:noProof/>
            <w:webHidden/>
          </w:rPr>
          <w:tab/>
        </w:r>
        <w:r>
          <w:rPr>
            <w:noProof/>
            <w:webHidden/>
          </w:rPr>
          <w:fldChar w:fldCharType="begin"/>
        </w:r>
        <w:r>
          <w:rPr>
            <w:noProof/>
            <w:webHidden/>
          </w:rPr>
          <w:instrText xml:space="preserve"> PAGEREF _Toc483538528 \h </w:instrText>
        </w:r>
        <w:r>
          <w:rPr>
            <w:noProof/>
            <w:webHidden/>
          </w:rPr>
        </w:r>
        <w:r>
          <w:rPr>
            <w:noProof/>
            <w:webHidden/>
          </w:rPr>
          <w:fldChar w:fldCharType="separate"/>
        </w:r>
        <w:r>
          <w:rPr>
            <w:noProof/>
            <w:webHidden/>
          </w:rPr>
          <w:t>7</w:t>
        </w:r>
        <w:r>
          <w:rPr>
            <w:noProof/>
            <w:webHidden/>
          </w:rPr>
          <w:fldChar w:fldCharType="end"/>
        </w:r>
      </w:hyperlink>
    </w:p>
    <w:p w:rsidR="00A62150" w:rsidRDefault="00A62150">
      <w:pPr>
        <w:pStyle w:val="TOC2"/>
        <w:tabs>
          <w:tab w:val="left" w:pos="880"/>
          <w:tab w:val="right" w:leader="dot" w:pos="10054"/>
        </w:tabs>
        <w:rPr>
          <w:rFonts w:asciiTheme="minorHAnsi" w:eastAsiaTheme="minorEastAsia" w:hAnsiTheme="minorHAnsi" w:cstheme="minorBidi"/>
          <w:noProof/>
          <w:sz w:val="22"/>
          <w:lang w:eastAsia="lt-LT"/>
        </w:rPr>
      </w:pPr>
      <w:hyperlink w:anchor="_Toc483538529" w:history="1">
        <w:r w:rsidRPr="00915059">
          <w:rPr>
            <w:rStyle w:val="Hyperlink"/>
            <w:noProof/>
          </w:rPr>
          <w:t>5.7</w:t>
        </w:r>
        <w:r>
          <w:rPr>
            <w:rFonts w:asciiTheme="minorHAnsi" w:eastAsiaTheme="minorEastAsia" w:hAnsiTheme="minorHAnsi" w:cstheme="minorBidi"/>
            <w:noProof/>
            <w:sz w:val="22"/>
            <w:lang w:eastAsia="lt-LT"/>
          </w:rPr>
          <w:tab/>
        </w:r>
        <w:r w:rsidRPr="00915059">
          <w:rPr>
            <w:rStyle w:val="Hyperlink"/>
            <w:noProof/>
          </w:rPr>
          <w:t>50-50 SIFT</w:t>
        </w:r>
        <w:r>
          <w:rPr>
            <w:noProof/>
            <w:webHidden/>
          </w:rPr>
          <w:tab/>
        </w:r>
        <w:r>
          <w:rPr>
            <w:noProof/>
            <w:webHidden/>
          </w:rPr>
          <w:fldChar w:fldCharType="begin"/>
        </w:r>
        <w:r>
          <w:rPr>
            <w:noProof/>
            <w:webHidden/>
          </w:rPr>
          <w:instrText xml:space="preserve"> PAGEREF _Toc483538529 \h </w:instrText>
        </w:r>
        <w:r>
          <w:rPr>
            <w:noProof/>
            <w:webHidden/>
          </w:rPr>
        </w:r>
        <w:r>
          <w:rPr>
            <w:noProof/>
            <w:webHidden/>
          </w:rPr>
          <w:fldChar w:fldCharType="separate"/>
        </w:r>
        <w:r>
          <w:rPr>
            <w:noProof/>
            <w:webHidden/>
          </w:rPr>
          <w:t>7</w:t>
        </w:r>
        <w:r>
          <w:rPr>
            <w:noProof/>
            <w:webHidden/>
          </w:rPr>
          <w:fldChar w:fldCharType="end"/>
        </w:r>
      </w:hyperlink>
    </w:p>
    <w:p w:rsidR="00A62150" w:rsidRDefault="00A62150">
      <w:pPr>
        <w:pStyle w:val="TOC2"/>
        <w:tabs>
          <w:tab w:val="left" w:pos="880"/>
          <w:tab w:val="right" w:leader="dot" w:pos="10054"/>
        </w:tabs>
        <w:rPr>
          <w:rFonts w:asciiTheme="minorHAnsi" w:eastAsiaTheme="minorEastAsia" w:hAnsiTheme="minorHAnsi" w:cstheme="minorBidi"/>
          <w:noProof/>
          <w:sz w:val="22"/>
          <w:lang w:eastAsia="lt-LT"/>
        </w:rPr>
      </w:pPr>
      <w:hyperlink w:anchor="_Toc483538530" w:history="1">
        <w:r w:rsidRPr="00915059">
          <w:rPr>
            <w:rStyle w:val="Hyperlink"/>
            <w:noProof/>
          </w:rPr>
          <w:t>5.8</w:t>
        </w:r>
        <w:r>
          <w:rPr>
            <w:rFonts w:asciiTheme="minorHAnsi" w:eastAsiaTheme="minorEastAsia" w:hAnsiTheme="minorHAnsi" w:cstheme="minorBidi"/>
            <w:noProof/>
            <w:sz w:val="22"/>
            <w:lang w:eastAsia="lt-LT"/>
          </w:rPr>
          <w:tab/>
        </w:r>
        <w:r w:rsidRPr="00915059">
          <w:rPr>
            <w:rStyle w:val="Hyperlink"/>
            <w:noProof/>
          </w:rPr>
          <w:t>60-40 SIFT</w:t>
        </w:r>
        <w:r>
          <w:rPr>
            <w:noProof/>
            <w:webHidden/>
          </w:rPr>
          <w:tab/>
        </w:r>
        <w:r>
          <w:rPr>
            <w:noProof/>
            <w:webHidden/>
          </w:rPr>
          <w:fldChar w:fldCharType="begin"/>
        </w:r>
        <w:r>
          <w:rPr>
            <w:noProof/>
            <w:webHidden/>
          </w:rPr>
          <w:instrText xml:space="preserve"> PAGEREF _Toc483538530 \h </w:instrText>
        </w:r>
        <w:r>
          <w:rPr>
            <w:noProof/>
            <w:webHidden/>
          </w:rPr>
        </w:r>
        <w:r>
          <w:rPr>
            <w:noProof/>
            <w:webHidden/>
          </w:rPr>
          <w:fldChar w:fldCharType="separate"/>
        </w:r>
        <w:r>
          <w:rPr>
            <w:noProof/>
            <w:webHidden/>
          </w:rPr>
          <w:t>8</w:t>
        </w:r>
        <w:r>
          <w:rPr>
            <w:noProof/>
            <w:webHidden/>
          </w:rPr>
          <w:fldChar w:fldCharType="end"/>
        </w:r>
      </w:hyperlink>
    </w:p>
    <w:p w:rsidR="00A62150" w:rsidRDefault="00A62150">
      <w:pPr>
        <w:pStyle w:val="TOC2"/>
        <w:tabs>
          <w:tab w:val="left" w:pos="880"/>
          <w:tab w:val="right" w:leader="dot" w:pos="10054"/>
        </w:tabs>
        <w:rPr>
          <w:rFonts w:asciiTheme="minorHAnsi" w:eastAsiaTheme="minorEastAsia" w:hAnsiTheme="minorHAnsi" w:cstheme="minorBidi"/>
          <w:noProof/>
          <w:sz w:val="22"/>
          <w:lang w:eastAsia="lt-LT"/>
        </w:rPr>
      </w:pPr>
      <w:hyperlink w:anchor="_Toc483538531" w:history="1">
        <w:r w:rsidRPr="00915059">
          <w:rPr>
            <w:rStyle w:val="Hyperlink"/>
            <w:noProof/>
          </w:rPr>
          <w:t>5.9</w:t>
        </w:r>
        <w:r>
          <w:rPr>
            <w:rFonts w:asciiTheme="minorHAnsi" w:eastAsiaTheme="minorEastAsia" w:hAnsiTheme="minorHAnsi" w:cstheme="minorBidi"/>
            <w:noProof/>
            <w:sz w:val="22"/>
            <w:lang w:eastAsia="lt-LT"/>
          </w:rPr>
          <w:tab/>
        </w:r>
        <w:r w:rsidRPr="00915059">
          <w:rPr>
            <w:rStyle w:val="Hyperlink"/>
            <w:noProof/>
          </w:rPr>
          <w:t>70-30 SIFT</w:t>
        </w:r>
        <w:r>
          <w:rPr>
            <w:noProof/>
            <w:webHidden/>
          </w:rPr>
          <w:tab/>
        </w:r>
        <w:r>
          <w:rPr>
            <w:noProof/>
            <w:webHidden/>
          </w:rPr>
          <w:fldChar w:fldCharType="begin"/>
        </w:r>
        <w:r>
          <w:rPr>
            <w:noProof/>
            <w:webHidden/>
          </w:rPr>
          <w:instrText xml:space="preserve"> PAGEREF _Toc483538531 \h </w:instrText>
        </w:r>
        <w:r>
          <w:rPr>
            <w:noProof/>
            <w:webHidden/>
          </w:rPr>
        </w:r>
        <w:r>
          <w:rPr>
            <w:noProof/>
            <w:webHidden/>
          </w:rPr>
          <w:fldChar w:fldCharType="separate"/>
        </w:r>
        <w:r>
          <w:rPr>
            <w:noProof/>
            <w:webHidden/>
          </w:rPr>
          <w:t>9</w:t>
        </w:r>
        <w:r>
          <w:rPr>
            <w:noProof/>
            <w:webHidden/>
          </w:rPr>
          <w:fldChar w:fldCharType="end"/>
        </w:r>
      </w:hyperlink>
    </w:p>
    <w:p w:rsidR="00A62150" w:rsidRDefault="00A62150">
      <w:pPr>
        <w:pStyle w:val="TOC2"/>
        <w:tabs>
          <w:tab w:val="left" w:pos="1100"/>
          <w:tab w:val="right" w:leader="dot" w:pos="10054"/>
        </w:tabs>
        <w:rPr>
          <w:rFonts w:asciiTheme="minorHAnsi" w:eastAsiaTheme="minorEastAsia" w:hAnsiTheme="minorHAnsi" w:cstheme="minorBidi"/>
          <w:noProof/>
          <w:sz w:val="22"/>
          <w:lang w:eastAsia="lt-LT"/>
        </w:rPr>
      </w:pPr>
      <w:hyperlink w:anchor="_Toc483538532" w:history="1">
        <w:r w:rsidRPr="00915059">
          <w:rPr>
            <w:rStyle w:val="Hyperlink"/>
            <w:noProof/>
          </w:rPr>
          <w:t>5.10</w:t>
        </w:r>
        <w:r>
          <w:rPr>
            <w:rFonts w:asciiTheme="minorHAnsi" w:eastAsiaTheme="minorEastAsia" w:hAnsiTheme="minorHAnsi" w:cstheme="minorBidi"/>
            <w:noProof/>
            <w:sz w:val="22"/>
            <w:lang w:eastAsia="lt-LT"/>
          </w:rPr>
          <w:tab/>
        </w:r>
        <w:r w:rsidRPr="00915059">
          <w:rPr>
            <w:rStyle w:val="Hyperlink"/>
            <w:noProof/>
          </w:rPr>
          <w:t>Grafikai</w:t>
        </w:r>
        <w:r>
          <w:rPr>
            <w:noProof/>
            <w:webHidden/>
          </w:rPr>
          <w:tab/>
        </w:r>
        <w:r>
          <w:rPr>
            <w:noProof/>
            <w:webHidden/>
          </w:rPr>
          <w:fldChar w:fldCharType="begin"/>
        </w:r>
        <w:r>
          <w:rPr>
            <w:noProof/>
            <w:webHidden/>
          </w:rPr>
          <w:instrText xml:space="preserve"> PAGEREF _Toc483538532 \h </w:instrText>
        </w:r>
        <w:r>
          <w:rPr>
            <w:noProof/>
            <w:webHidden/>
          </w:rPr>
        </w:r>
        <w:r>
          <w:rPr>
            <w:noProof/>
            <w:webHidden/>
          </w:rPr>
          <w:fldChar w:fldCharType="separate"/>
        </w:r>
        <w:r>
          <w:rPr>
            <w:noProof/>
            <w:webHidden/>
          </w:rPr>
          <w:t>9</w:t>
        </w:r>
        <w:r>
          <w:rPr>
            <w:noProof/>
            <w:webHidden/>
          </w:rPr>
          <w:fldChar w:fldCharType="end"/>
        </w:r>
      </w:hyperlink>
    </w:p>
    <w:p w:rsidR="00A62150" w:rsidRDefault="00A62150">
      <w:pPr>
        <w:pStyle w:val="TOC1"/>
        <w:tabs>
          <w:tab w:val="left" w:pos="480"/>
          <w:tab w:val="right" w:leader="dot" w:pos="10054"/>
        </w:tabs>
        <w:rPr>
          <w:rFonts w:asciiTheme="minorHAnsi" w:eastAsiaTheme="minorEastAsia" w:hAnsiTheme="minorHAnsi" w:cstheme="minorBidi"/>
          <w:noProof/>
          <w:sz w:val="22"/>
          <w:lang w:eastAsia="lt-LT"/>
        </w:rPr>
      </w:pPr>
      <w:hyperlink w:anchor="_Toc483538533" w:history="1">
        <w:r w:rsidRPr="00915059">
          <w:rPr>
            <w:rStyle w:val="Hyperlink"/>
            <w:noProof/>
          </w:rPr>
          <w:t>6.</w:t>
        </w:r>
        <w:r>
          <w:rPr>
            <w:rFonts w:asciiTheme="minorHAnsi" w:eastAsiaTheme="minorEastAsia" w:hAnsiTheme="minorHAnsi" w:cstheme="minorBidi"/>
            <w:noProof/>
            <w:sz w:val="22"/>
            <w:lang w:eastAsia="lt-LT"/>
          </w:rPr>
          <w:tab/>
        </w:r>
        <w:r w:rsidRPr="00915059">
          <w:rPr>
            <w:rStyle w:val="Hyperlink"/>
            <w:noProof/>
          </w:rPr>
          <w:t>Kodas</w:t>
        </w:r>
        <w:r>
          <w:rPr>
            <w:noProof/>
            <w:webHidden/>
          </w:rPr>
          <w:tab/>
        </w:r>
        <w:r>
          <w:rPr>
            <w:noProof/>
            <w:webHidden/>
          </w:rPr>
          <w:fldChar w:fldCharType="begin"/>
        </w:r>
        <w:r>
          <w:rPr>
            <w:noProof/>
            <w:webHidden/>
          </w:rPr>
          <w:instrText xml:space="preserve"> PAGEREF _Toc483538533 \h </w:instrText>
        </w:r>
        <w:r>
          <w:rPr>
            <w:noProof/>
            <w:webHidden/>
          </w:rPr>
        </w:r>
        <w:r>
          <w:rPr>
            <w:noProof/>
            <w:webHidden/>
          </w:rPr>
          <w:fldChar w:fldCharType="separate"/>
        </w:r>
        <w:r>
          <w:rPr>
            <w:noProof/>
            <w:webHidden/>
          </w:rPr>
          <w:t>10</w:t>
        </w:r>
        <w:r>
          <w:rPr>
            <w:noProof/>
            <w:webHidden/>
          </w:rPr>
          <w:fldChar w:fldCharType="end"/>
        </w:r>
      </w:hyperlink>
    </w:p>
    <w:p w:rsidR="00A62150" w:rsidRDefault="00A62150">
      <w:pPr>
        <w:pStyle w:val="TOC1"/>
        <w:tabs>
          <w:tab w:val="left" w:pos="480"/>
          <w:tab w:val="right" w:leader="dot" w:pos="10054"/>
        </w:tabs>
        <w:rPr>
          <w:rFonts w:asciiTheme="minorHAnsi" w:eastAsiaTheme="minorEastAsia" w:hAnsiTheme="minorHAnsi" w:cstheme="minorBidi"/>
          <w:noProof/>
          <w:sz w:val="22"/>
          <w:lang w:eastAsia="lt-LT"/>
        </w:rPr>
      </w:pPr>
      <w:hyperlink w:anchor="_Toc483538534" w:history="1">
        <w:r w:rsidRPr="00915059">
          <w:rPr>
            <w:rStyle w:val="Hyperlink"/>
            <w:noProof/>
          </w:rPr>
          <w:t>7.</w:t>
        </w:r>
        <w:r>
          <w:rPr>
            <w:rFonts w:asciiTheme="minorHAnsi" w:eastAsiaTheme="minorEastAsia" w:hAnsiTheme="minorHAnsi" w:cstheme="minorBidi"/>
            <w:noProof/>
            <w:sz w:val="22"/>
            <w:lang w:eastAsia="lt-LT"/>
          </w:rPr>
          <w:tab/>
        </w:r>
        <w:r w:rsidRPr="00915059">
          <w:rPr>
            <w:rStyle w:val="Hyperlink"/>
            <w:noProof/>
          </w:rPr>
          <w:t>Išvados</w:t>
        </w:r>
        <w:r>
          <w:rPr>
            <w:noProof/>
            <w:webHidden/>
          </w:rPr>
          <w:tab/>
        </w:r>
        <w:r>
          <w:rPr>
            <w:noProof/>
            <w:webHidden/>
          </w:rPr>
          <w:fldChar w:fldCharType="begin"/>
        </w:r>
        <w:r>
          <w:rPr>
            <w:noProof/>
            <w:webHidden/>
          </w:rPr>
          <w:instrText xml:space="preserve"> PAGEREF _Toc483538534 \h </w:instrText>
        </w:r>
        <w:r>
          <w:rPr>
            <w:noProof/>
            <w:webHidden/>
          </w:rPr>
        </w:r>
        <w:r>
          <w:rPr>
            <w:noProof/>
            <w:webHidden/>
          </w:rPr>
          <w:fldChar w:fldCharType="separate"/>
        </w:r>
        <w:r>
          <w:rPr>
            <w:noProof/>
            <w:webHidden/>
          </w:rPr>
          <w:t>19</w:t>
        </w:r>
        <w:r>
          <w:rPr>
            <w:noProof/>
            <w:webHidden/>
          </w:rPr>
          <w:fldChar w:fldCharType="end"/>
        </w:r>
      </w:hyperlink>
    </w:p>
    <w:p w:rsidR="006A6463" w:rsidRPr="00AE35CF" w:rsidRDefault="00931B53">
      <w:r w:rsidRPr="00AE35CF">
        <w:rPr>
          <w:b/>
          <w:bCs/>
          <w:noProof/>
        </w:rPr>
        <w:fldChar w:fldCharType="end"/>
      </w:r>
    </w:p>
    <w:p w:rsidR="006A6463" w:rsidRPr="00AE35CF" w:rsidRDefault="006A6463" w:rsidP="006A6463">
      <w:pPr>
        <w:pStyle w:val="Heading1"/>
        <w:numPr>
          <w:ilvl w:val="0"/>
          <w:numId w:val="0"/>
        </w:numPr>
        <w:ind w:left="360"/>
      </w:pPr>
      <w:r w:rsidRPr="00AE35CF">
        <w:br w:type="page"/>
      </w:r>
    </w:p>
    <w:p w:rsidR="00C555BA" w:rsidRDefault="00AE419E" w:rsidP="00842C56">
      <w:pPr>
        <w:pStyle w:val="Heading1"/>
      </w:pPr>
      <w:bookmarkStart w:id="1" w:name="_Toc483538518"/>
      <w:r>
        <w:lastRenderedPageBreak/>
        <w:t>Užduotis</w:t>
      </w:r>
      <w:bookmarkEnd w:id="1"/>
    </w:p>
    <w:p w:rsidR="00D562E3" w:rsidRDefault="00D562E3" w:rsidP="00D562E3">
      <w:r>
        <w:t>Trimis skirtingais algoritmais : Bag of features, Histogram of Oriented gradients ir SIFT, atpažinti lietuviškas raides rašytas ranka. Duomenų kiekis naudojamas apmokymui ~ 150 raidžių nuotraukų. Ištirti, kuris algoritmas atpažįsta tiksliausiai ranka parašytas lietuviškas raides.</w:t>
      </w:r>
    </w:p>
    <w:p w:rsidR="00D562E3" w:rsidRDefault="00D562E3" w:rsidP="00D562E3">
      <w:r>
        <w:t>Kiekvienas studentas pasirinko skirtingą algoritmą:</w:t>
      </w:r>
    </w:p>
    <w:p w:rsidR="00D562E3" w:rsidRDefault="00D562E3" w:rsidP="00D562E3">
      <w:r>
        <w:t>Miglė Beresinevičiūtė: SIFT,</w:t>
      </w:r>
    </w:p>
    <w:p w:rsidR="00D562E3" w:rsidRDefault="00D562E3" w:rsidP="00D562E3">
      <w:r>
        <w:t>Rokas Vaitkevičius: Bag of Features,</w:t>
      </w:r>
    </w:p>
    <w:p w:rsidR="00D562E3" w:rsidRDefault="00D562E3" w:rsidP="00D562E3">
      <w:r>
        <w:t>Dovydas Petrutis: Hostogram of Oriented Gradients</w:t>
      </w:r>
    </w:p>
    <w:p w:rsidR="00824D72" w:rsidRDefault="00824D72" w:rsidP="00D562E3">
      <w:r>
        <w:t xml:space="preserve">Visi algoritmai naudojo tokius pačiu apmokymo ir analizės duomenis. </w:t>
      </w:r>
    </w:p>
    <w:p w:rsidR="00A62150" w:rsidRPr="00D562E3" w:rsidRDefault="00A62150" w:rsidP="00D562E3"/>
    <w:p w:rsidR="00AE419E" w:rsidRPr="00AE419E" w:rsidRDefault="00AE419E" w:rsidP="00AE419E">
      <w:pPr>
        <w:pStyle w:val="Heading1"/>
      </w:pPr>
      <w:bookmarkStart w:id="2" w:name="_Toc483538519"/>
      <w:r w:rsidRPr="00AE35CF">
        <w:t>Bag of features</w:t>
      </w:r>
      <w:bookmarkEnd w:id="2"/>
    </w:p>
    <w:p w:rsidR="00EB2168" w:rsidRDefault="000137C1" w:rsidP="00EB2168">
      <w:r w:rsidRPr="00AE35CF">
        <w:t>Šio algoritmo esmė paveiksliukuose rasti kažkokius pasikartojančius bruožus ir paskui juos naudojant identifikuoti ar tai yra ieškomas objektas naujose nuotraukose. Algoritmas visų pirma suranda bruožus, tada juos struktūrizuoja sukurdamas tarsi žodyną. Kiekvienai kategorijai ieškoma stipriausių t.y. dažniausiai pasikartojančių bruožų, tik jie ir imami tolesnei nuotraukų analizei. Kai algoritmas apmokomas, jam paduodamos naujos nuotraukos ir jis pagal atrinktus bruožus nusprendžia, kokiai kategorijai priklauso tas paveiksliukas.</w:t>
      </w:r>
    </w:p>
    <w:p w:rsidR="006F0D1F" w:rsidRPr="00AE35CF" w:rsidRDefault="006F0D1F" w:rsidP="006F0D1F">
      <w:pPr>
        <w:pStyle w:val="Heading1"/>
      </w:pPr>
      <w:bookmarkStart w:id="3" w:name="_Toc483538520"/>
      <w:r>
        <w:t>Histogram of oriented gradients</w:t>
      </w:r>
      <w:bookmarkEnd w:id="3"/>
    </w:p>
    <w:p w:rsidR="006F0D1F" w:rsidRDefault="006F0D1F" w:rsidP="006F0D1F">
      <w:r>
        <w:t>Histogram of oriented gradients algoritmas yra naudojamas vaizdų atpažinimui kompiuteryje tam, kad būtų aptikti n</w:t>
      </w:r>
      <w:r w:rsidR="00AE77C8">
        <w:t>o</w:t>
      </w:r>
      <w:r>
        <w:t>rimi objektai.</w:t>
      </w:r>
    </w:p>
    <w:p w:rsidR="006F0D1F" w:rsidRDefault="006F0D1F" w:rsidP="006F0D1F">
      <w:r>
        <w:t>Algoritmas skaičiuoja orientuotų gradientų pa</w:t>
      </w:r>
      <w:r w:rsidR="00812B06">
        <w:t>p</w:t>
      </w:r>
      <w:r>
        <w:t>litimą lokalizuotoje vaizdo dalyje. Algoritmas skaičiuoja kaip kreipiasi vaizde esantys objektai</w:t>
      </w:r>
    </w:p>
    <w:p w:rsidR="006F0D1F" w:rsidRDefault="006F0D1F" w:rsidP="006F0D1F">
      <w:r>
        <w:t xml:space="preserve">pasirinktu rėmo dydžiu, taip piešdamas vaizdinį gali pamatyti jo </w:t>
      </w:r>
      <w:r w:rsidR="00812B06">
        <w:t>kontūrus</w:t>
      </w:r>
      <w:r>
        <w:t xml:space="preserve">. Vaizdas būna sudalintas į pikselius. </w:t>
      </w:r>
    </w:p>
    <w:p w:rsidR="006F0D1F" w:rsidRDefault="006F0D1F" w:rsidP="006F0D1F">
      <w:r>
        <w:t>Pirmame žingsnyje algoritmas susivienodina paveiksliukų dydžius bei spalvas, dažniausiai pasiverčia į juodai baltus. Dažniausiai naudojamas gradientų skaičiavimas 1-D</w:t>
      </w:r>
    </w:p>
    <w:p w:rsidR="006F0D1F" w:rsidRDefault="006F0D1F" w:rsidP="006F0D1F">
      <w:r>
        <w:t>Gradientai gali būti [-1 0 1] taip pat tokia pat matrica tik transformuota.</w:t>
      </w:r>
    </w:p>
    <w:p w:rsidR="006F0D1F" w:rsidRDefault="006F0D1F" w:rsidP="006F0D1F">
      <w:r>
        <w:t>Antrame žingsnyje yra kuriama histograma. Kiekvienas pikselis turi savo svorį ir gali kreiptis 180 laipsniu kampu. Kad pamatyti pasikeitimus vaizdas suskaidomas į blokus, kurie gali būti 2x2 4x4 8x8 ar didesnio dydžio kuo mažesnis blokas, tuo didesnis tikslumas pasiekiamas.</w:t>
      </w:r>
    </w:p>
    <w:p w:rsidR="00AE77C8" w:rsidRDefault="00AE77C8" w:rsidP="00AE77C8">
      <w:pPr>
        <w:pStyle w:val="Heading1"/>
      </w:pPr>
      <w:bookmarkStart w:id="4" w:name="_Toc483538521"/>
      <w:r>
        <w:t>SIFT (</w:t>
      </w:r>
      <w:r w:rsidRPr="00AE77C8">
        <w:t>Scale-invariant feature transform</w:t>
      </w:r>
      <w:r>
        <w:t>)</w:t>
      </w:r>
      <w:bookmarkEnd w:id="4"/>
    </w:p>
    <w:p w:rsidR="00335B27" w:rsidRDefault="003F2993" w:rsidP="00335B27">
      <w:r>
        <w:t>SIFT algoritmas yra naudojamas nuotraukos savybėms išgauti. Iš analizavus kiekvieną nuotrauką su SIFT algoritmu galime gauti savybės deskriptorius ir savybės detektorius.</w:t>
      </w:r>
      <w:r w:rsidR="000B7767">
        <w:t xml:space="preserve"> Detektorius iš nuotraukos suranda visus rėmus (apšvietimo ir žiūrėjimo kampų). Deskriptorius – identifikuoja </w:t>
      </w:r>
      <w:r w:rsidR="00782426">
        <w:t>stiprių savybių išvaizdą</w:t>
      </w:r>
      <w:r w:rsidR="000B7767">
        <w:t>.</w:t>
      </w:r>
      <w:r w:rsidR="00782426">
        <w:t xml:space="preserve"> </w:t>
      </w:r>
    </w:p>
    <w:p w:rsidR="00335B27" w:rsidRDefault="00335B27" w:rsidP="00335B27">
      <w:r>
        <w:t xml:space="preserve">SIFT algoritmas turi parametrus: </w:t>
      </w:r>
    </w:p>
    <w:p w:rsidR="00335B27" w:rsidRDefault="00335B27" w:rsidP="00335B27">
      <w:r>
        <w:lastRenderedPageBreak/>
        <w:t>peak_thresh = 0;  numatytoji reikšmė</w:t>
      </w:r>
    </w:p>
    <w:p w:rsidR="00AE77C8" w:rsidRDefault="00335B27" w:rsidP="00335B27">
      <w:r>
        <w:t>edge_thresh = 10;</w:t>
      </w:r>
      <w:r>
        <w:t xml:space="preserve"> numatytoji reikšmė</w:t>
      </w:r>
    </w:p>
    <w:p w:rsidR="005C46E7" w:rsidRDefault="00335B27" w:rsidP="005C46E7">
      <w:r>
        <w:t>Abudu šie parametrai padeda nustatyti kaip tiksliai bus ieškomos nuotraukos savybės</w:t>
      </w:r>
      <w:r w:rsidR="00C47FA0">
        <w:t>.</w:t>
      </w:r>
      <w:r w:rsidR="008F6562">
        <w:t xml:space="preserve"> Peak reikšmė visada didėja, o edge mažėja. </w:t>
      </w:r>
    </w:p>
    <w:p w:rsidR="009D2ABF" w:rsidRDefault="005C46E7" w:rsidP="005C46E7">
      <w:r>
        <w:t xml:space="preserve">Dviejų nuotraukų palyginimui naudojamas deskriptorių palyginimas. Kiek vienodų savybių buvo rasti nuotraukose. Algoritmas ieško panašių savybių. </w:t>
      </w:r>
      <w:r w:rsidRPr="005C46E7">
        <w:rPr>
          <w:b/>
        </w:rPr>
        <w:t>VL_UBCMATCH</w:t>
      </w:r>
      <w:r>
        <w:t xml:space="preserve"> metodui reikalingas ir trečias parametras </w:t>
      </w:r>
      <w:r w:rsidRPr="005C46E7">
        <w:rPr>
          <w:i/>
        </w:rPr>
        <w:t>thresh</w:t>
      </w:r>
      <w:r>
        <w:rPr>
          <w:i/>
        </w:rPr>
        <w:t xml:space="preserve">. Thresh </w:t>
      </w:r>
      <w:r>
        <w:t xml:space="preserve">parametras nustato ir randa visas vienodas savybes, jei atstumas tarp dviejų deskriptorių ir padauginus iš thresh skaičiau yra ne </w:t>
      </w:r>
      <w:r w:rsidR="003224A8">
        <w:t>aukštesnis</w:t>
      </w:r>
      <w:r>
        <w:t xml:space="preserve"> už pirmosios nuotraukos deskriptoriaus atstumui iki kitų </w:t>
      </w:r>
      <w:r w:rsidR="002C2419">
        <w:t xml:space="preserve">deskriptoriaus </w:t>
      </w:r>
      <w:r>
        <w:t xml:space="preserve">taškų. </w:t>
      </w:r>
    </w:p>
    <w:p w:rsidR="00AA3779" w:rsidRDefault="009D2ABF" w:rsidP="005C46E7">
      <w:r>
        <w:t xml:space="preserve">Dauguma surastų savybių nėra tikros, todėl pasitelkus </w:t>
      </w:r>
      <w:r w:rsidRPr="009D2ABF">
        <w:rPr>
          <w:i/>
        </w:rPr>
        <w:t>Houht transformacija</w:t>
      </w:r>
      <w:r>
        <w:t xml:space="preserve">. Randa visas </w:t>
      </w:r>
      <w:r w:rsidR="00B25FDC">
        <w:t>labiausiai</w:t>
      </w:r>
      <w:r>
        <w:t xml:space="preserve"> atitikusias savybes iš visų pusių (pasukimo kampų).</w:t>
      </w:r>
      <w:r w:rsidR="00397002">
        <w:t xml:space="preserve"> Didžiausia balsų turinčios pozicijos dažniausiai būna teisingos abejoms nuotraukoms. </w:t>
      </w:r>
      <w:r w:rsidR="00B25FDC">
        <w:t xml:space="preserve">Tokiu būdų išrenkamos tik svarbiausios savybės. Tikslesnis būdas nustatyti kokia tai buvo raidė. </w:t>
      </w:r>
    </w:p>
    <w:p w:rsidR="00A629D5" w:rsidRDefault="00AA3779" w:rsidP="006F0D1F">
      <w:r>
        <w:t>Lyginamos nuotraukos turi būti vienodo didžio.</w:t>
      </w:r>
    </w:p>
    <w:p w:rsidR="00A629D5" w:rsidRPr="00AE35CF" w:rsidRDefault="00A629D5" w:rsidP="006F0D1F"/>
    <w:p w:rsidR="000B017A" w:rsidRDefault="000B017A" w:rsidP="000B017A">
      <w:pPr>
        <w:pStyle w:val="Heading1"/>
      </w:pPr>
      <w:bookmarkStart w:id="5" w:name="_Toc483538522"/>
      <w:r w:rsidRPr="00AE35CF">
        <w:t>Tyrimas</w:t>
      </w:r>
      <w:bookmarkEnd w:id="5"/>
    </w:p>
    <w:p w:rsidR="00CF016B" w:rsidRPr="00CF016B" w:rsidRDefault="00CF016B" w:rsidP="00CF016B">
      <w:pPr>
        <w:pStyle w:val="Heading2"/>
      </w:pPr>
      <w:bookmarkStart w:id="6" w:name="_Toc483538523"/>
      <w:r>
        <w:t>60-40</w:t>
      </w:r>
      <w:bookmarkEnd w:id="6"/>
    </w:p>
    <w:p w:rsidR="000B017A" w:rsidRPr="00AE35CF" w:rsidRDefault="00EB2168" w:rsidP="000B017A">
      <w:r w:rsidRPr="00AE35CF">
        <w:t xml:space="preserve">Testavimui naudojau bendrą raidžių katalogą. Maždaug 60% kiekvienos kategorijos raidžių buvo naudotos algoritmo apmokymui, o likę 40%  analizei. </w:t>
      </w:r>
      <w:r w:rsidR="00DE034B" w:rsidRPr="00AE35CF">
        <w:t>Testavimo duomenų rinkinys: 259 raidžių nuotraukos. Iš kurių 155 naudotos apmokyti algoritmą, kitos 104 jį testuoti</w:t>
      </w:r>
      <w:r w:rsidRPr="00AE35CF">
        <w:t>,</w:t>
      </w:r>
      <w:r w:rsidR="00DE034B" w:rsidRPr="00AE35CF">
        <w:t xml:space="preserve">. </w:t>
      </w:r>
      <w:r w:rsidRPr="00AE35CF">
        <w:t>Su šiais duomenimis gaunami tokie rezultatai:</w:t>
      </w:r>
    </w:p>
    <w:p w:rsidR="001A7CFB" w:rsidRPr="00AE35CF" w:rsidRDefault="001A7CFB" w:rsidP="000B017A">
      <w:r w:rsidRPr="00AE35CF">
        <w:t>Testavimas su apmokymo rinkiniu:</w:t>
      </w:r>
    </w:p>
    <w:p w:rsidR="001A7CFB" w:rsidRPr="00AE35CF" w:rsidRDefault="001A7CFB" w:rsidP="001A7CFB">
      <w:r w:rsidRPr="00AE35CF">
        <w:t xml:space="preserve">                                    PREDICTED</w:t>
      </w:r>
    </w:p>
    <w:p w:rsidR="001A7CFB" w:rsidRPr="00AE35CF" w:rsidRDefault="001A7CFB" w:rsidP="001A7CFB">
      <w:pPr>
        <w:rPr>
          <w:lang w:val="en-US"/>
        </w:rPr>
      </w:pPr>
      <w:r w:rsidRPr="00AE35CF">
        <w:t xml:space="preserve">KNOWN   | ą      č      ė      ę      į      š      ū      ų      ž      </w:t>
      </w:r>
    </w:p>
    <w:p w:rsidR="001A7CFB" w:rsidRPr="00AE35CF" w:rsidRDefault="001A7CFB" w:rsidP="001A7CFB">
      <w:r w:rsidRPr="00AE35CF">
        <w:t>-------------------------------------------------------------------------</w:t>
      </w:r>
    </w:p>
    <w:p w:rsidR="001A7CFB" w:rsidRPr="00AE35CF" w:rsidRDefault="001A7CFB" w:rsidP="001A7CFB">
      <w:r w:rsidRPr="00AE35CF">
        <w:t xml:space="preserve">ą       | 0.67   0.17   0.00   0.17   0.00   0.00   0.00   0.00   0.00   </w:t>
      </w:r>
    </w:p>
    <w:p w:rsidR="001A7CFB" w:rsidRPr="00AE35CF" w:rsidRDefault="001A7CFB" w:rsidP="001A7CFB">
      <w:r w:rsidRPr="00AE35CF">
        <w:t xml:space="preserve">č       | 0.08   0.75   0.00   0.17   0.00   0.00   0.00   0.00   0.00   </w:t>
      </w:r>
    </w:p>
    <w:p w:rsidR="001A7CFB" w:rsidRPr="00AE35CF" w:rsidRDefault="001A7CFB" w:rsidP="001A7CFB">
      <w:r w:rsidRPr="00AE35CF">
        <w:t xml:space="preserve">ė       | 0.00   0.00   1.00   0.00   0.00   0.00   0.00   0.00   0.00   </w:t>
      </w:r>
    </w:p>
    <w:p w:rsidR="001A7CFB" w:rsidRPr="00AE35CF" w:rsidRDefault="001A7CFB" w:rsidP="001A7CFB">
      <w:r w:rsidRPr="00AE35CF">
        <w:t xml:space="preserve">ę       | 0.08   0.08   0.00   0.83   0.00   0.00   0.00   0.00   0.00   </w:t>
      </w:r>
    </w:p>
    <w:p w:rsidR="001A7CFB" w:rsidRPr="00AE35CF" w:rsidRDefault="001A7CFB" w:rsidP="001A7CFB">
      <w:r w:rsidRPr="00AE35CF">
        <w:t xml:space="preserve">į       | 0.00   0.00   0.00   0.00   0.94   0.00   0.00   0.00   0.06   </w:t>
      </w:r>
    </w:p>
    <w:p w:rsidR="001A7CFB" w:rsidRPr="00AE35CF" w:rsidRDefault="001A7CFB" w:rsidP="001A7CFB">
      <w:r w:rsidRPr="00AE35CF">
        <w:t xml:space="preserve">š       | 0.00   0.00   0.00   0.00   0.00   1.00   0.00   0.00   0.00   </w:t>
      </w:r>
    </w:p>
    <w:p w:rsidR="001A7CFB" w:rsidRPr="00AE35CF" w:rsidRDefault="001A7CFB" w:rsidP="001A7CFB">
      <w:r w:rsidRPr="00AE35CF">
        <w:t xml:space="preserve">ū       | 0.00   0.00   0.00   0.00   0.00   0.00   1.00   0.00   0.00   </w:t>
      </w:r>
    </w:p>
    <w:p w:rsidR="001A7CFB" w:rsidRPr="00AE35CF" w:rsidRDefault="001A7CFB" w:rsidP="001A7CFB">
      <w:r w:rsidRPr="00AE35CF">
        <w:t xml:space="preserve">ų       | 0.00   0.00   0.00   0.00   0.00   0.00   0.00   1.00   0.00   </w:t>
      </w:r>
    </w:p>
    <w:p w:rsidR="001A7CFB" w:rsidRPr="00AE35CF" w:rsidRDefault="001A7CFB" w:rsidP="001A7CFB">
      <w:r w:rsidRPr="00AE35CF">
        <w:t xml:space="preserve">ž       | 0.00   0.00   0.00   0.00   0.14   0.00   0.00   0.00   0.86   </w:t>
      </w:r>
    </w:p>
    <w:p w:rsidR="001A7CFB" w:rsidRPr="00AE35CF" w:rsidRDefault="001A7CFB" w:rsidP="001A7CFB"/>
    <w:p w:rsidR="001A7CFB" w:rsidRPr="00AE35CF" w:rsidRDefault="001A7CFB" w:rsidP="001A7CFB">
      <w:r w:rsidRPr="00AE35CF">
        <w:lastRenderedPageBreak/>
        <w:t>* Average Accuracy is 0.89.</w:t>
      </w:r>
    </w:p>
    <w:p w:rsidR="001A7CFB" w:rsidRPr="00AE35CF" w:rsidRDefault="001A7CFB" w:rsidP="001A7CFB">
      <w:r w:rsidRPr="00AE35CF">
        <w:t>Vidutinis tikslumas gautas 89%.</w:t>
      </w:r>
    </w:p>
    <w:p w:rsidR="001A7CFB" w:rsidRPr="00AE35CF" w:rsidRDefault="001A7CFB" w:rsidP="001A7CFB">
      <w:r w:rsidRPr="00AE35CF">
        <w:t>Testavimas su naujų raidžių rinkiniu:</w:t>
      </w:r>
    </w:p>
    <w:p w:rsidR="001A7CFB" w:rsidRPr="00AE35CF" w:rsidRDefault="001A7CFB" w:rsidP="001A7CFB"/>
    <w:p w:rsidR="001A7CFB" w:rsidRPr="00AE35CF" w:rsidRDefault="001A7CFB" w:rsidP="001A7CFB"/>
    <w:p w:rsidR="001A7CFB" w:rsidRPr="00AE35CF" w:rsidRDefault="001A7CFB" w:rsidP="001A7CFB"/>
    <w:p w:rsidR="001A7CFB" w:rsidRPr="00AE35CF" w:rsidRDefault="001A7CFB" w:rsidP="001A7CFB"/>
    <w:p w:rsidR="001A7CFB" w:rsidRPr="00AE35CF" w:rsidRDefault="001A7CFB" w:rsidP="001A7CFB">
      <w:r w:rsidRPr="00AE35CF">
        <w:t xml:space="preserve">                                    PREDICTED</w:t>
      </w:r>
    </w:p>
    <w:p w:rsidR="001A7CFB" w:rsidRPr="00AE35CF" w:rsidRDefault="001A7CFB" w:rsidP="001A7CFB">
      <w:r w:rsidRPr="00AE35CF">
        <w:t xml:space="preserve">KNOWN   | ą      č      ė      ę      į      š      ū      ų      ž      </w:t>
      </w:r>
    </w:p>
    <w:p w:rsidR="001A7CFB" w:rsidRPr="00AE35CF" w:rsidRDefault="001A7CFB" w:rsidP="001A7CFB">
      <w:r w:rsidRPr="00AE35CF">
        <w:t>-------------------------------------------------------------------------</w:t>
      </w:r>
    </w:p>
    <w:p w:rsidR="001A7CFB" w:rsidRPr="00AE35CF" w:rsidRDefault="001A7CFB" w:rsidP="001A7CFB">
      <w:r w:rsidRPr="00AE35CF">
        <w:t xml:space="preserve">ą       | 0.50   0.13   0.00   0.38   0.00   0.00   0.00   0.00   0.00   </w:t>
      </w:r>
    </w:p>
    <w:p w:rsidR="001A7CFB" w:rsidRPr="00AE35CF" w:rsidRDefault="001A7CFB" w:rsidP="001A7CFB">
      <w:r w:rsidRPr="00AE35CF">
        <w:t xml:space="preserve">č       | 0.25   0.13   0.00   0.63   0.00   0.00   0.00   0.00   0.00   </w:t>
      </w:r>
    </w:p>
    <w:p w:rsidR="001A7CFB" w:rsidRPr="00AE35CF" w:rsidRDefault="001A7CFB" w:rsidP="001A7CFB">
      <w:r w:rsidRPr="00AE35CF">
        <w:t xml:space="preserve">ė       | 0.00   0.00   1.00   0.00   0.00   0.00   0.00   0.00   0.00   </w:t>
      </w:r>
    </w:p>
    <w:p w:rsidR="001A7CFB" w:rsidRPr="00AE35CF" w:rsidRDefault="001A7CFB" w:rsidP="001A7CFB">
      <w:r w:rsidRPr="00AE35CF">
        <w:t xml:space="preserve">ę       | 0.38   0.38   0.00   0.25   0.00   0.00   0.00   0.00   0.00   </w:t>
      </w:r>
    </w:p>
    <w:p w:rsidR="001A7CFB" w:rsidRPr="00AE35CF" w:rsidRDefault="001A7CFB" w:rsidP="001A7CFB">
      <w:r w:rsidRPr="00AE35CF">
        <w:t xml:space="preserve">į       | 0.00   0.00   0.00   0.00   0.82   0.00   0.00   0.00   0.18   </w:t>
      </w:r>
    </w:p>
    <w:p w:rsidR="001A7CFB" w:rsidRPr="00AE35CF" w:rsidRDefault="001A7CFB" w:rsidP="001A7CFB">
      <w:r w:rsidRPr="00AE35CF">
        <w:t xml:space="preserve">š       | 0.00   0.00   0.00   0.00   0.00   0.80   0.00   0.00   0.20   </w:t>
      </w:r>
    </w:p>
    <w:p w:rsidR="001A7CFB" w:rsidRPr="00AE35CF" w:rsidRDefault="001A7CFB" w:rsidP="001A7CFB">
      <w:r w:rsidRPr="00AE35CF">
        <w:t xml:space="preserve">ū       | 0.00   0.00   0.00   0.00   0.00   0.00   0.93   0.07   0.00   </w:t>
      </w:r>
    </w:p>
    <w:p w:rsidR="001A7CFB" w:rsidRPr="00AE35CF" w:rsidRDefault="001A7CFB" w:rsidP="001A7CFB">
      <w:r w:rsidRPr="00AE35CF">
        <w:t xml:space="preserve">ų       | 0.00   0.00   0.09   0.00   0.00   0.00   0.09   0.82   0.00   </w:t>
      </w:r>
    </w:p>
    <w:p w:rsidR="001A7CFB" w:rsidRPr="00AE35CF" w:rsidRDefault="001A7CFB" w:rsidP="001A7CFB">
      <w:r w:rsidRPr="00AE35CF">
        <w:t xml:space="preserve">ž       | 0.00   0.00   0.00   0.00   0.13   0.00   0.00   0.00   0.87   </w:t>
      </w:r>
    </w:p>
    <w:p w:rsidR="001A7CFB" w:rsidRPr="00AE35CF" w:rsidRDefault="001A7CFB" w:rsidP="001A7CFB"/>
    <w:p w:rsidR="001A7CFB" w:rsidRPr="00AE35CF" w:rsidRDefault="001A7CFB" w:rsidP="001A7CFB">
      <w:r w:rsidRPr="00AE35CF">
        <w:t>* Average Accuracy is 0.68.</w:t>
      </w:r>
    </w:p>
    <w:p w:rsidR="00EB2168" w:rsidRPr="00AE35CF" w:rsidRDefault="00CF016B" w:rsidP="00CF016B">
      <w:pPr>
        <w:pStyle w:val="Heading2"/>
      </w:pPr>
      <w:bookmarkStart w:id="7" w:name="_Toc483538524"/>
      <w:r>
        <w:t>50-50</w:t>
      </w:r>
      <w:bookmarkEnd w:id="7"/>
    </w:p>
    <w:p w:rsidR="001A7CFB" w:rsidRDefault="001A7CFB" w:rsidP="000B017A">
      <w:r w:rsidRPr="00AE35CF">
        <w:t>Rezultatai su duomenų pasiskirstymu: 50% - apmokymui, 50% - analizei.</w:t>
      </w:r>
      <w:r w:rsidR="00E41D6A">
        <w:t xml:space="preserve"> Tai būtų 131 nuotraukos apmokymui, 128 analizei.</w:t>
      </w:r>
    </w:p>
    <w:p w:rsidR="00AE35CF" w:rsidRDefault="00AE35CF" w:rsidP="00AE35CF">
      <w:r w:rsidRPr="00AE35CF">
        <w:t>Testavimas su apmokymo rinkiniu:</w:t>
      </w:r>
    </w:p>
    <w:p w:rsidR="00E41D6A" w:rsidRDefault="00E41D6A" w:rsidP="00E41D6A">
      <w:r>
        <w:t xml:space="preserve">                                    PREDICTED</w:t>
      </w:r>
    </w:p>
    <w:p w:rsidR="00E41D6A" w:rsidRDefault="00E41D6A" w:rsidP="00E41D6A">
      <w:r>
        <w:t xml:space="preserve">KNOWN   | ą      č      ė      ę      į      š      ū      ų      ž      </w:t>
      </w:r>
    </w:p>
    <w:p w:rsidR="00E41D6A" w:rsidRDefault="00E41D6A" w:rsidP="00E41D6A">
      <w:r>
        <w:t>-------------------------------------------------------------------------</w:t>
      </w:r>
    </w:p>
    <w:p w:rsidR="00E41D6A" w:rsidRDefault="00E41D6A" w:rsidP="00E41D6A">
      <w:r>
        <w:t xml:space="preserve">ą       | 0.90   0.00   0.00   0.10   0.00   0.00   0.00   0.00   0.00   </w:t>
      </w:r>
    </w:p>
    <w:p w:rsidR="00E41D6A" w:rsidRDefault="00E41D6A" w:rsidP="00E41D6A">
      <w:r>
        <w:t xml:space="preserve">č       | 0.00   0.90   0.00   0.10   0.00   0.00   0.00   0.00   0.00   </w:t>
      </w:r>
    </w:p>
    <w:p w:rsidR="00E41D6A" w:rsidRDefault="00E41D6A" w:rsidP="00E41D6A">
      <w:r>
        <w:t xml:space="preserve">ė       | 0.00   0.00   1.00   0.00   0.00   0.00   0.00   0.00   0.00   </w:t>
      </w:r>
    </w:p>
    <w:p w:rsidR="00E41D6A" w:rsidRDefault="00E41D6A" w:rsidP="00E41D6A">
      <w:r>
        <w:t xml:space="preserve">ę       | 0.10   0.10   0.00   0.80   0.00   0.00   0.00   0.00   0.00   </w:t>
      </w:r>
    </w:p>
    <w:p w:rsidR="00E41D6A" w:rsidRDefault="00E41D6A" w:rsidP="00E41D6A">
      <w:r>
        <w:lastRenderedPageBreak/>
        <w:t xml:space="preserve">į       | 0.00   0.00   0.00   0.00   0.93   0.00   0.00   0.00   0.07   </w:t>
      </w:r>
    </w:p>
    <w:p w:rsidR="00E41D6A" w:rsidRDefault="00E41D6A" w:rsidP="00E41D6A">
      <w:r>
        <w:t xml:space="preserve">š       | 0.00   0.00   0.00   0.00   0.00   0.94   0.00   0.00   0.06   </w:t>
      </w:r>
    </w:p>
    <w:p w:rsidR="00E41D6A" w:rsidRDefault="00E41D6A" w:rsidP="00E41D6A">
      <w:r>
        <w:t xml:space="preserve">ū       | 0.00   0.00   0.00   0.00   0.00   0.00   1.00   0.00   0.00   </w:t>
      </w:r>
    </w:p>
    <w:p w:rsidR="00E41D6A" w:rsidRDefault="00E41D6A" w:rsidP="00E41D6A">
      <w:r>
        <w:t xml:space="preserve">ų       | 0.00   0.00   0.00   0.00   0.00   0.00   0.00   1.00   0.00   </w:t>
      </w:r>
    </w:p>
    <w:p w:rsidR="00E41D6A" w:rsidRDefault="00E41D6A" w:rsidP="00E41D6A">
      <w:r>
        <w:t xml:space="preserve">ž       | 0.00   0.00   0.00   0.00   0.26   0.05   0.00   0.00   0.68   </w:t>
      </w:r>
    </w:p>
    <w:p w:rsidR="00E41D6A" w:rsidRDefault="00E41D6A" w:rsidP="00E41D6A"/>
    <w:p w:rsidR="00E41D6A" w:rsidRPr="00AE35CF" w:rsidRDefault="00E41D6A" w:rsidP="00E41D6A">
      <w:r>
        <w:t>* Average Accuracy is 0.91.</w:t>
      </w:r>
    </w:p>
    <w:p w:rsidR="00AE35CF" w:rsidRDefault="00AE35CF" w:rsidP="00AE35CF">
      <w:r w:rsidRPr="00AE35CF">
        <w:t>Testavimas su naujų raidžių rinkiniu:</w:t>
      </w:r>
    </w:p>
    <w:p w:rsidR="00CF016B" w:rsidRDefault="00CF016B" w:rsidP="00CF016B">
      <w:r>
        <w:t xml:space="preserve">                                    PREDICTED</w:t>
      </w:r>
    </w:p>
    <w:p w:rsidR="00CF016B" w:rsidRDefault="00CF016B" w:rsidP="00CF016B">
      <w:r>
        <w:t xml:space="preserve">KNOWN   | ą      č      ė      ę      į      š      ū      ų      ž      </w:t>
      </w:r>
    </w:p>
    <w:p w:rsidR="00CF016B" w:rsidRDefault="00CF016B" w:rsidP="00CF016B">
      <w:r>
        <w:t>-------------------------------------------------------------------------</w:t>
      </w:r>
    </w:p>
    <w:p w:rsidR="00CF016B" w:rsidRDefault="00CF016B" w:rsidP="00CF016B">
      <w:r>
        <w:t xml:space="preserve">ą       | 0.40   0.10   0.00   0.50   0.00   0.00   0.00   0.00   0.00   </w:t>
      </w:r>
    </w:p>
    <w:p w:rsidR="00CF016B" w:rsidRDefault="00CF016B" w:rsidP="00CF016B">
      <w:r>
        <w:t xml:space="preserve">č       | 0.40   0.20   0.00   0.40   0.00   0.00   0.00   0.00   0.00   </w:t>
      </w:r>
    </w:p>
    <w:p w:rsidR="00CF016B" w:rsidRDefault="00CF016B" w:rsidP="00CF016B">
      <w:r>
        <w:t xml:space="preserve">ė       | 0.00   0.00   1.00   0.00   0.00   0.00   0.00   0.00   0.00   </w:t>
      </w:r>
    </w:p>
    <w:p w:rsidR="00CF016B" w:rsidRDefault="00CF016B" w:rsidP="00CF016B">
      <w:r>
        <w:t xml:space="preserve">ę       | 0.40   0.20   0.00   0.40   0.00   0.00   0.00   0.00   0.00   </w:t>
      </w:r>
    </w:p>
    <w:p w:rsidR="00CF016B" w:rsidRDefault="00CF016B" w:rsidP="00CF016B">
      <w:r>
        <w:t xml:space="preserve">į       | 0.00   0.00   0.00   0.00   0.86   0.00   0.00   0.00   0.14   </w:t>
      </w:r>
    </w:p>
    <w:p w:rsidR="00CF016B" w:rsidRDefault="00CF016B" w:rsidP="00CF016B">
      <w:r>
        <w:t xml:space="preserve">š       | 0.00   0.00   0.00   0.00   0.06   0.94   0.00   0.00   0.00   </w:t>
      </w:r>
    </w:p>
    <w:p w:rsidR="00CF016B" w:rsidRDefault="00CF016B" w:rsidP="00CF016B">
      <w:r>
        <w:t xml:space="preserve">ū       | 0.00   0.00   0.06   0.00   0.00   0.00   0.89   0.06   0.00   </w:t>
      </w:r>
    </w:p>
    <w:p w:rsidR="00CF016B" w:rsidRDefault="00CF016B" w:rsidP="00CF016B">
      <w:r>
        <w:t xml:space="preserve">ų       | 0.00   0.00   0.00   0.00   0.00   0.00   0.07   0.93   0.00   </w:t>
      </w:r>
    </w:p>
    <w:p w:rsidR="00CF016B" w:rsidRDefault="00CF016B" w:rsidP="00CF016B">
      <w:r>
        <w:t xml:space="preserve">ž       | 0.00   0.00   0.00   0.00   0.22   0.00   0.00   0.00   0.78   </w:t>
      </w:r>
    </w:p>
    <w:p w:rsidR="00CF016B" w:rsidRDefault="00CF016B" w:rsidP="00CF016B"/>
    <w:p w:rsidR="00E41D6A" w:rsidRPr="00AE35CF" w:rsidRDefault="00CF016B" w:rsidP="00CF016B">
      <w:r>
        <w:t>* Average Accuracy is 0.71.</w:t>
      </w:r>
    </w:p>
    <w:p w:rsidR="00AE35CF" w:rsidRPr="00AE35CF" w:rsidRDefault="00CF016B" w:rsidP="00CF016B">
      <w:pPr>
        <w:pStyle w:val="Heading2"/>
      </w:pPr>
      <w:bookmarkStart w:id="8" w:name="_Toc483538525"/>
      <w:r>
        <w:t>70-30</w:t>
      </w:r>
      <w:bookmarkEnd w:id="8"/>
    </w:p>
    <w:p w:rsidR="001A7CFB" w:rsidRDefault="001A7CFB" w:rsidP="000B017A">
      <w:r w:rsidRPr="00AE35CF">
        <w:t>Rezultatų su duomenų pasiskirstymą 70% - apmokymui, 30% - analizei.</w:t>
      </w:r>
      <w:r w:rsidR="00AE35CF">
        <w:t xml:space="preserve"> Tai būtų 183 nuotraukos apmokymui, 76 analizei.</w:t>
      </w:r>
    </w:p>
    <w:p w:rsidR="00AE35CF" w:rsidRDefault="00AE35CF" w:rsidP="00AE35CF">
      <w:r w:rsidRPr="00AE35CF">
        <w:t>Testavimas su apmokymo rinkiniu:</w:t>
      </w:r>
    </w:p>
    <w:p w:rsidR="00E41D6A" w:rsidRDefault="00E41D6A" w:rsidP="00E41D6A">
      <w:r>
        <w:t xml:space="preserve">KNOWN   | ą      č      ė      ę      į      š      ū      ų      ž      </w:t>
      </w:r>
    </w:p>
    <w:p w:rsidR="00E41D6A" w:rsidRDefault="00E41D6A" w:rsidP="00E41D6A">
      <w:r>
        <w:t>-------------------------------------------------------------------------</w:t>
      </w:r>
    </w:p>
    <w:p w:rsidR="00E41D6A" w:rsidRDefault="00E41D6A" w:rsidP="00E41D6A">
      <w:r>
        <w:t xml:space="preserve">ą       | 0.71   0.14   0.00   0.14   0.00   0.00   0.00   0.00   0.00   </w:t>
      </w:r>
    </w:p>
    <w:p w:rsidR="00E41D6A" w:rsidRDefault="00E41D6A" w:rsidP="00E41D6A">
      <w:r>
        <w:t xml:space="preserve">č       | 0.07   0.86   0.00   0.07   0.00   0.00   0.00   0.00   0.00   </w:t>
      </w:r>
    </w:p>
    <w:p w:rsidR="00E41D6A" w:rsidRDefault="00E41D6A" w:rsidP="00E41D6A">
      <w:r>
        <w:t xml:space="preserve">ė       | 0.00   0.00   1.00   0.00   0.00   0.00   0.00   0.00   0.00   </w:t>
      </w:r>
    </w:p>
    <w:p w:rsidR="00E41D6A" w:rsidRDefault="00E41D6A" w:rsidP="00E41D6A">
      <w:r>
        <w:t xml:space="preserve">ę       | 0.21   0.14   0.00   0.64   0.00   0.00   0.00   0.00   0.00   </w:t>
      </w:r>
    </w:p>
    <w:p w:rsidR="00E41D6A" w:rsidRDefault="00E41D6A" w:rsidP="00E41D6A">
      <w:r>
        <w:lastRenderedPageBreak/>
        <w:t xml:space="preserve">į       | 0.00   0.00   0.00   0.00   0.95   0.00   0.00   0.00   0.05   </w:t>
      </w:r>
    </w:p>
    <w:p w:rsidR="00E41D6A" w:rsidRDefault="00E41D6A" w:rsidP="00E41D6A">
      <w:r>
        <w:t xml:space="preserve">š       | 0.00   0.00   0.00   0.00   0.00   0.96   0.00   0.00   0.04   </w:t>
      </w:r>
    </w:p>
    <w:p w:rsidR="00E41D6A" w:rsidRDefault="00E41D6A" w:rsidP="00E41D6A">
      <w:r>
        <w:t xml:space="preserve">ū       | 0.00   0.00   0.00   0.00   0.00   0.00   0.96   0.04   0.00   </w:t>
      </w:r>
    </w:p>
    <w:p w:rsidR="00E41D6A" w:rsidRDefault="00E41D6A" w:rsidP="00E41D6A">
      <w:r>
        <w:t xml:space="preserve">ų       | 0.00   0.00   0.00   0.00   0.00   0.00   0.00   1.00   0.00   </w:t>
      </w:r>
    </w:p>
    <w:p w:rsidR="00E41D6A" w:rsidRDefault="00E41D6A" w:rsidP="00E41D6A">
      <w:r>
        <w:t xml:space="preserve">ž       | 0.00   0.00   0.00   0.00   0.15   0.00   0.00   0.00   0.85   </w:t>
      </w:r>
    </w:p>
    <w:p w:rsidR="00E41D6A" w:rsidRDefault="00E41D6A" w:rsidP="00E41D6A"/>
    <w:p w:rsidR="00E41D6A" w:rsidRDefault="00E41D6A" w:rsidP="00E41D6A">
      <w:r>
        <w:t>* Average Accuracy is 0.88.</w:t>
      </w:r>
    </w:p>
    <w:p w:rsidR="00E41D6A" w:rsidRPr="00AE35CF" w:rsidRDefault="00E41D6A" w:rsidP="00E41D6A"/>
    <w:p w:rsidR="00AE35CF" w:rsidRDefault="00AE35CF" w:rsidP="00AE35CF">
      <w:r w:rsidRPr="00AE35CF">
        <w:t>Testavimas su naujų raidžių rinkiniu:</w:t>
      </w:r>
    </w:p>
    <w:p w:rsidR="00E41D6A" w:rsidRDefault="00E41D6A" w:rsidP="00E41D6A">
      <w:r>
        <w:t xml:space="preserve">                                    PREDICTED</w:t>
      </w:r>
    </w:p>
    <w:p w:rsidR="00E41D6A" w:rsidRDefault="00E41D6A" w:rsidP="00E41D6A">
      <w:r>
        <w:t xml:space="preserve">KNOWN   | ą      č      ė      ę      į      š      ū      ų      ž      </w:t>
      </w:r>
    </w:p>
    <w:p w:rsidR="00E41D6A" w:rsidRDefault="00E41D6A" w:rsidP="00E41D6A">
      <w:r>
        <w:t>-------------------------------------------------------------------------</w:t>
      </w:r>
    </w:p>
    <w:p w:rsidR="00E41D6A" w:rsidRDefault="00E41D6A" w:rsidP="00E41D6A">
      <w:r>
        <w:t xml:space="preserve">ą       | 0.67   0.17   0.00   0.17   0.00   0.00   0.00   0.00   0.00   </w:t>
      </w:r>
    </w:p>
    <w:p w:rsidR="00E41D6A" w:rsidRDefault="00E41D6A" w:rsidP="00E41D6A">
      <w:r>
        <w:t xml:space="preserve">č       | 0.33   0.00   0.00   0.67   0.00   0.00   0.00   0.00   0.00   </w:t>
      </w:r>
    </w:p>
    <w:p w:rsidR="00E41D6A" w:rsidRDefault="00E41D6A" w:rsidP="00E41D6A">
      <w:r>
        <w:t xml:space="preserve">ė       | 0.00   0.00   1.00   0.00   0.00   0.00   0.00   0.00   0.00   </w:t>
      </w:r>
    </w:p>
    <w:p w:rsidR="00E41D6A" w:rsidRDefault="00E41D6A" w:rsidP="00E41D6A">
      <w:r>
        <w:t xml:space="preserve">ę       | 0.17   0.50   0.00   0.33   0.00   0.00   0.00   0.00   0.00   </w:t>
      </w:r>
    </w:p>
    <w:p w:rsidR="00E41D6A" w:rsidRDefault="00E41D6A" w:rsidP="00E41D6A">
      <w:r>
        <w:t xml:space="preserve">į       | 0.00   0.00   0.00   0.00   0.75   0.00   0.00   0.00   0.25   </w:t>
      </w:r>
    </w:p>
    <w:p w:rsidR="00E41D6A" w:rsidRDefault="00E41D6A" w:rsidP="00E41D6A">
      <w:r>
        <w:t xml:space="preserve">š       | 0.00   0.00   0.00   0.00   0.00   0.90   0.00   0.00   0.10   </w:t>
      </w:r>
    </w:p>
    <w:p w:rsidR="00E41D6A" w:rsidRDefault="00E41D6A" w:rsidP="00E41D6A">
      <w:r>
        <w:t xml:space="preserve">ū       | 0.00   0.00   0.00   0.00   0.00   0.00   0.91   0.09   0.00   </w:t>
      </w:r>
    </w:p>
    <w:p w:rsidR="00E41D6A" w:rsidRDefault="00E41D6A" w:rsidP="00E41D6A">
      <w:r>
        <w:t xml:space="preserve">ų       | 0.00   0.00   0.13   0.00   0.00   0.00   0.00   0.88   0.00   </w:t>
      </w:r>
    </w:p>
    <w:p w:rsidR="00E41D6A" w:rsidRDefault="00E41D6A" w:rsidP="00E41D6A">
      <w:r>
        <w:t xml:space="preserve">ž       | 0.00   0.00   0.00   0.00   0.18   0.00   0.00   0.00   0.82   </w:t>
      </w:r>
    </w:p>
    <w:p w:rsidR="00E41D6A" w:rsidRDefault="00E41D6A" w:rsidP="00E41D6A"/>
    <w:p w:rsidR="00E41D6A" w:rsidRDefault="00E41D6A" w:rsidP="00E41D6A">
      <w:r>
        <w:t>* Average Accuracy is 0.69.</w:t>
      </w:r>
    </w:p>
    <w:p w:rsidR="006F0D1F" w:rsidRPr="00AE35CF" w:rsidRDefault="006F0D1F" w:rsidP="00E41D6A">
      <w:r>
        <w:t>Histogram of oriented gradients algoritmas</w:t>
      </w:r>
    </w:p>
    <w:p w:rsidR="006F0D1F" w:rsidRDefault="006F0D1F" w:rsidP="006F0D1F">
      <w:r w:rsidRPr="00AE35CF">
        <w:t>Testavimui naudojau bendrą raidžių katalogą. Maždaug 60% kiekvienos kategorijos raidžių buvo naudotos algoritmo apmokymui, o likę 40%  analizei. Testavimo duomenų rinkinys: 259 raidžių nuotraukos. Iš kurių 155 naudotos apmokyti algoritmą, kitos 104 jį testuoti,. Su šiais duomenimis gaunami tokie rezultatai:</w:t>
      </w:r>
    </w:p>
    <w:tbl>
      <w:tblPr>
        <w:tblW w:w="10152" w:type="dxa"/>
        <w:tblInd w:w="108" w:type="dxa"/>
        <w:tblLook w:val="04A0" w:firstRow="1" w:lastRow="0" w:firstColumn="1" w:lastColumn="0" w:noHBand="0" w:noVBand="1"/>
      </w:tblPr>
      <w:tblGrid>
        <w:gridCol w:w="960"/>
        <w:gridCol w:w="960"/>
        <w:gridCol w:w="960"/>
        <w:gridCol w:w="1052"/>
        <w:gridCol w:w="960"/>
        <w:gridCol w:w="1052"/>
        <w:gridCol w:w="1052"/>
        <w:gridCol w:w="1052"/>
        <w:gridCol w:w="1052"/>
        <w:gridCol w:w="1052"/>
      </w:tblGrid>
      <w:tr w:rsidR="006F0D1F" w:rsidRPr="006F0D1F" w:rsidTr="006F0D1F">
        <w:trPr>
          <w:trHeight w:val="300"/>
        </w:trPr>
        <w:tc>
          <w:tcPr>
            <w:tcW w:w="960"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left"/>
              <w:rPr>
                <w:rFonts w:ascii="Calibri" w:eastAsia="Times New Roman" w:hAnsi="Calibri" w:cs="Calibri"/>
                <w:color w:val="000000"/>
                <w:sz w:val="22"/>
                <w:lang w:eastAsia="lt-LT"/>
              </w:rPr>
            </w:pPr>
          </w:p>
        </w:tc>
        <w:tc>
          <w:tcPr>
            <w:tcW w:w="960" w:type="dxa"/>
            <w:tcBorders>
              <w:top w:val="nil"/>
              <w:left w:val="nil"/>
              <w:bottom w:val="nil"/>
              <w:right w:val="nil"/>
            </w:tcBorders>
            <w:shd w:val="clear" w:color="auto" w:fill="auto"/>
            <w:noWrap/>
            <w:vAlign w:val="bottom"/>
          </w:tcPr>
          <w:p w:rsidR="006F0D1F" w:rsidRPr="006F0D1F" w:rsidRDefault="006F0D1F" w:rsidP="006F0D1F">
            <w:pPr>
              <w:spacing w:after="0" w:line="240" w:lineRule="auto"/>
              <w:rPr>
                <w:rFonts w:ascii="Calibri" w:eastAsia="Times New Roman" w:hAnsi="Calibri" w:cs="Calibri"/>
                <w:color w:val="000000"/>
                <w:sz w:val="22"/>
                <w:lang w:eastAsia="lt-LT"/>
              </w:rPr>
            </w:pPr>
          </w:p>
        </w:tc>
        <w:tc>
          <w:tcPr>
            <w:tcW w:w="960" w:type="dxa"/>
            <w:tcBorders>
              <w:top w:val="nil"/>
              <w:left w:val="nil"/>
              <w:bottom w:val="nil"/>
              <w:right w:val="nil"/>
            </w:tcBorders>
            <w:shd w:val="clear" w:color="auto" w:fill="auto"/>
            <w:noWrap/>
            <w:vAlign w:val="bottom"/>
          </w:tcPr>
          <w:p w:rsidR="006F0D1F" w:rsidRPr="006F0D1F" w:rsidRDefault="006F0D1F" w:rsidP="006F0D1F">
            <w:pPr>
              <w:spacing w:after="0" w:line="240" w:lineRule="auto"/>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Default="006F0D1F" w:rsidP="006F0D1F">
            <w:pPr>
              <w:spacing w:after="0" w:line="240" w:lineRule="auto"/>
              <w:rPr>
                <w:rFonts w:ascii="Calibri" w:eastAsia="Times New Roman" w:hAnsi="Calibri" w:cs="Calibri"/>
                <w:color w:val="000000"/>
                <w:sz w:val="22"/>
                <w:lang w:eastAsia="lt-LT"/>
              </w:rPr>
            </w:pPr>
          </w:p>
        </w:tc>
        <w:tc>
          <w:tcPr>
            <w:tcW w:w="960"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c>
          <w:tcPr>
            <w:tcW w:w="1052" w:type="dxa"/>
            <w:tcBorders>
              <w:top w:val="nil"/>
              <w:left w:val="nil"/>
              <w:bottom w:val="nil"/>
              <w:right w:val="nil"/>
            </w:tcBorders>
            <w:shd w:val="clear" w:color="auto" w:fill="auto"/>
            <w:noWrap/>
            <w:vAlign w:val="bottom"/>
          </w:tcPr>
          <w:p w:rsidR="006F0D1F" w:rsidRPr="006F0D1F" w:rsidRDefault="006F0D1F" w:rsidP="006F0D1F">
            <w:pPr>
              <w:spacing w:after="0" w:line="240" w:lineRule="auto"/>
              <w:jc w:val="right"/>
              <w:rPr>
                <w:rFonts w:ascii="Calibri" w:eastAsia="Times New Roman" w:hAnsi="Calibri" w:cs="Calibri"/>
                <w:color w:val="000000"/>
                <w:sz w:val="22"/>
                <w:lang w:eastAsia="lt-LT"/>
              </w:rPr>
            </w:pPr>
          </w:p>
        </w:tc>
      </w:tr>
    </w:tbl>
    <w:p w:rsidR="006A6F95" w:rsidRPr="006A6F95" w:rsidRDefault="006F0D1F" w:rsidP="006A6F95">
      <w:pPr>
        <w:pStyle w:val="Heading2"/>
      </w:pPr>
      <w:bookmarkStart w:id="9" w:name="_Toc483538526"/>
      <w:r>
        <w:t>70-30</w:t>
      </w:r>
      <w:bookmarkEnd w:id="9"/>
    </w:p>
    <w:tbl>
      <w:tblPr>
        <w:tblW w:w="9800" w:type="dxa"/>
        <w:tblInd w:w="113" w:type="dxa"/>
        <w:tblLook w:val="04A0" w:firstRow="1" w:lastRow="0" w:firstColumn="1" w:lastColumn="0" w:noHBand="0" w:noVBand="1"/>
      </w:tblPr>
      <w:tblGrid>
        <w:gridCol w:w="1159"/>
        <w:gridCol w:w="960"/>
        <w:gridCol w:w="1052"/>
        <w:gridCol w:w="960"/>
        <w:gridCol w:w="1052"/>
        <w:gridCol w:w="1052"/>
        <w:gridCol w:w="960"/>
        <w:gridCol w:w="960"/>
        <w:gridCol w:w="960"/>
        <w:gridCol w:w="1052"/>
      </w:tblGrid>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Column1</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ą</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č</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ė</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ę</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į</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š</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ū</w:t>
            </w:r>
          </w:p>
        </w:tc>
        <w:tc>
          <w:tcPr>
            <w:tcW w:w="960" w:type="dxa"/>
            <w:tcBorders>
              <w:top w:val="single" w:sz="4" w:space="0" w:color="9BC2E6"/>
              <w:left w:val="nil"/>
              <w:bottom w:val="single" w:sz="4" w:space="0" w:color="9BC2E6"/>
              <w:right w:val="nil"/>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ų</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ž</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'ą'</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50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33,3333</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'č'</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33,3333</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33,33333</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'ė'</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lastRenderedPageBreak/>
              <w:t>'ę'</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50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33,33333</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'į'</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87,5</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'š'</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70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'ū'</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100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'ų'</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37,5</w:t>
            </w:r>
          </w:p>
        </w:tc>
        <w:tc>
          <w:tcPr>
            <w:tcW w:w="960" w:type="dxa"/>
            <w:tcBorders>
              <w:top w:val="single" w:sz="4" w:space="0" w:color="9BC2E6"/>
              <w:left w:val="nil"/>
              <w:bottom w:val="single" w:sz="4" w:space="0" w:color="9BC2E6"/>
              <w:right w:val="nil"/>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37,5</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'ž'</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18,18182</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81,81818</w:t>
            </w:r>
          </w:p>
        </w:tc>
      </w:tr>
    </w:tbl>
    <w:p w:rsidR="006A6F95" w:rsidRDefault="006A6F95" w:rsidP="006A6F95"/>
    <w:p w:rsidR="004D2C5C" w:rsidRDefault="004D2C5C" w:rsidP="006A6F95"/>
    <w:p w:rsidR="004D2C5C" w:rsidRPr="006A6F95" w:rsidRDefault="004D2C5C" w:rsidP="006A6F95"/>
    <w:p w:rsidR="006F0D1F" w:rsidRPr="00CF016B" w:rsidRDefault="006A6F95" w:rsidP="006F0D1F">
      <w:pPr>
        <w:pStyle w:val="Heading2"/>
      </w:pPr>
      <w:bookmarkStart w:id="10" w:name="_Toc483538527"/>
      <w:r>
        <w:t>60-4</w:t>
      </w:r>
      <w:r w:rsidR="006F0D1F">
        <w:t>0</w:t>
      </w:r>
      <w:bookmarkEnd w:id="10"/>
    </w:p>
    <w:tbl>
      <w:tblPr>
        <w:tblW w:w="9800" w:type="dxa"/>
        <w:tblInd w:w="113" w:type="dxa"/>
        <w:tblLook w:val="04A0" w:firstRow="1" w:lastRow="0" w:firstColumn="1" w:lastColumn="0" w:noHBand="0" w:noVBand="1"/>
      </w:tblPr>
      <w:tblGrid>
        <w:gridCol w:w="1140"/>
        <w:gridCol w:w="943"/>
        <w:gridCol w:w="943"/>
        <w:gridCol w:w="1033"/>
        <w:gridCol w:w="943"/>
        <w:gridCol w:w="1033"/>
        <w:gridCol w:w="1033"/>
        <w:gridCol w:w="1033"/>
        <w:gridCol w:w="1033"/>
        <w:gridCol w:w="1033"/>
      </w:tblGrid>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Column1</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ą</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č</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ė</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ę</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į</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š</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ū</w:t>
            </w:r>
          </w:p>
        </w:tc>
        <w:tc>
          <w:tcPr>
            <w:tcW w:w="960" w:type="dxa"/>
            <w:tcBorders>
              <w:top w:val="single" w:sz="4" w:space="0" w:color="9BC2E6"/>
              <w:left w:val="nil"/>
              <w:bottom w:val="single" w:sz="4" w:space="0" w:color="9BC2E6"/>
              <w:right w:val="nil"/>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ų</w:t>
            </w:r>
          </w:p>
        </w:tc>
        <w:tc>
          <w:tcPr>
            <w:tcW w:w="960" w:type="dxa"/>
            <w:tcBorders>
              <w:top w:val="single" w:sz="4" w:space="0" w:color="9BC2E6"/>
              <w:left w:val="nil"/>
              <w:bottom w:val="single" w:sz="4" w:space="0" w:color="9BC2E6"/>
              <w:right w:val="single" w:sz="4" w:space="0" w:color="9BC2E6"/>
            </w:tcBorders>
            <w:shd w:val="clear" w:color="5B9BD5" w:fill="5B9BD5"/>
            <w:noWrap/>
            <w:vAlign w:val="center"/>
            <w:hideMark/>
          </w:tcPr>
          <w:p w:rsidR="006A6F95" w:rsidRPr="006A6F95" w:rsidRDefault="006A6F95" w:rsidP="006A6F95">
            <w:pPr>
              <w:spacing w:after="0" w:line="240" w:lineRule="auto"/>
              <w:jc w:val="left"/>
              <w:rPr>
                <w:rFonts w:ascii="Calibri" w:eastAsia="Times New Roman" w:hAnsi="Calibri" w:cs="Calibri"/>
                <w:b/>
                <w:bCs/>
                <w:color w:val="FFFFFF"/>
                <w:sz w:val="22"/>
                <w:lang w:eastAsia="lt-LT"/>
              </w:rPr>
            </w:pPr>
            <w:r w:rsidRPr="006A6F95">
              <w:rPr>
                <w:rFonts w:ascii="Calibri" w:eastAsia="Times New Roman" w:hAnsi="Calibri" w:cs="Calibri"/>
                <w:b/>
                <w:bCs/>
                <w:color w:val="FFFFFF"/>
                <w:sz w:val="22"/>
                <w:lang w:eastAsia="lt-LT"/>
              </w:rPr>
              <w:t>ž</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'ą'</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37,5</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37,5</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'č'</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50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'ė'</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64,28571</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21,42857</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14,28571</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'ę'</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12,5</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'į'</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90,90909</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9,090909</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'š'</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6,666667</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26,66667</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6,666667</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'ū'</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100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'ų'</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9,090909</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9,090909</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27,27273</w:t>
            </w:r>
          </w:p>
        </w:tc>
        <w:tc>
          <w:tcPr>
            <w:tcW w:w="960" w:type="dxa"/>
            <w:tcBorders>
              <w:top w:val="single" w:sz="4" w:space="0" w:color="9BC2E6"/>
              <w:left w:val="nil"/>
              <w:bottom w:val="single" w:sz="4" w:space="0" w:color="9BC2E6"/>
              <w:right w:val="nil"/>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54,54545</w:t>
            </w:r>
          </w:p>
        </w:tc>
        <w:tc>
          <w:tcPr>
            <w:tcW w:w="960" w:type="dxa"/>
            <w:tcBorders>
              <w:top w:val="single" w:sz="4" w:space="0" w:color="9BC2E6"/>
              <w:left w:val="nil"/>
              <w:bottom w:val="single" w:sz="4" w:space="0" w:color="9BC2E6"/>
              <w:right w:val="single" w:sz="4" w:space="0" w:color="9BC2E6"/>
            </w:tcBorders>
            <w:shd w:val="clear" w:color="auto" w:fill="auto"/>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r>
      <w:tr w:rsidR="006A6F95" w:rsidRPr="006A6F95" w:rsidTr="006A6F95">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lef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'ž'</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6,666667</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13,33333</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6,666667</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center"/>
            <w:hideMark/>
          </w:tcPr>
          <w:p w:rsidR="006A6F95" w:rsidRPr="006A6F95" w:rsidRDefault="006A6F95" w:rsidP="006A6F95">
            <w:pPr>
              <w:spacing w:after="0" w:line="240" w:lineRule="auto"/>
              <w:jc w:val="right"/>
              <w:rPr>
                <w:rFonts w:ascii="Calibri" w:eastAsia="Times New Roman" w:hAnsi="Calibri" w:cs="Calibri"/>
                <w:color w:val="000000"/>
                <w:sz w:val="22"/>
                <w:lang w:eastAsia="lt-LT"/>
              </w:rPr>
            </w:pPr>
            <w:r w:rsidRPr="006A6F95">
              <w:rPr>
                <w:rFonts w:ascii="Calibri" w:eastAsia="Times New Roman" w:hAnsi="Calibri" w:cs="Calibri"/>
                <w:color w:val="000000"/>
                <w:sz w:val="22"/>
                <w:lang w:eastAsia="lt-LT"/>
              </w:rPr>
              <w:t>73,33333</w:t>
            </w:r>
          </w:p>
        </w:tc>
      </w:tr>
    </w:tbl>
    <w:p w:rsidR="00AE35CF" w:rsidRDefault="00AE35CF" w:rsidP="000B017A"/>
    <w:p w:rsidR="00B133A0" w:rsidRPr="00CF016B" w:rsidRDefault="00B133A0" w:rsidP="00B133A0">
      <w:pPr>
        <w:pStyle w:val="Heading2"/>
      </w:pPr>
      <w:bookmarkStart w:id="11" w:name="_Toc483538528"/>
      <w:r>
        <w:t>50-50</w:t>
      </w:r>
      <w:bookmarkEnd w:id="11"/>
    </w:p>
    <w:tbl>
      <w:tblPr>
        <w:tblW w:w="9800" w:type="dxa"/>
        <w:tblInd w:w="113" w:type="dxa"/>
        <w:tblLook w:val="04A0" w:firstRow="1" w:lastRow="0" w:firstColumn="1" w:lastColumn="0" w:noHBand="0" w:noVBand="1"/>
      </w:tblPr>
      <w:tblGrid>
        <w:gridCol w:w="1140"/>
        <w:gridCol w:w="943"/>
        <w:gridCol w:w="943"/>
        <w:gridCol w:w="1033"/>
        <w:gridCol w:w="943"/>
        <w:gridCol w:w="1033"/>
        <w:gridCol w:w="1033"/>
        <w:gridCol w:w="1033"/>
        <w:gridCol w:w="1033"/>
        <w:gridCol w:w="1033"/>
      </w:tblGrid>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Column1</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ą</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č</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ė</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ę</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į</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š</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ū</w:t>
            </w:r>
          </w:p>
        </w:tc>
        <w:tc>
          <w:tcPr>
            <w:tcW w:w="960" w:type="dxa"/>
            <w:tcBorders>
              <w:top w:val="single" w:sz="4" w:space="0" w:color="9BC2E6"/>
              <w:left w:val="nil"/>
              <w:bottom w:val="single" w:sz="4" w:space="0" w:color="9BC2E6"/>
              <w:right w:val="nil"/>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ų</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08715B" w:rsidRPr="0008715B" w:rsidRDefault="0008715B" w:rsidP="0008715B">
            <w:pPr>
              <w:spacing w:after="0" w:line="240" w:lineRule="auto"/>
              <w:jc w:val="left"/>
              <w:rPr>
                <w:rFonts w:ascii="Calibri" w:eastAsia="Times New Roman" w:hAnsi="Calibri" w:cs="Calibri"/>
                <w:b/>
                <w:bCs/>
                <w:color w:val="FFFFFF"/>
                <w:sz w:val="22"/>
                <w:lang w:eastAsia="lt-LT"/>
              </w:rPr>
            </w:pPr>
            <w:r w:rsidRPr="0008715B">
              <w:rPr>
                <w:rFonts w:ascii="Calibri" w:eastAsia="Times New Roman" w:hAnsi="Calibri" w:cs="Calibri"/>
                <w:b/>
                <w:bCs/>
                <w:color w:val="FFFFFF"/>
                <w:sz w:val="22"/>
                <w:lang w:eastAsia="lt-LT"/>
              </w:rPr>
              <w:t>ž</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'ą'</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20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80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'č'</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20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20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'ė'</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8806DA" w:rsidP="0008715B">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70,5882</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8806DA" w:rsidP="0008715B">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5,88235</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8806DA" w:rsidP="0008715B">
            <w:pPr>
              <w:spacing w:after="0" w:line="240" w:lineRule="auto"/>
              <w:jc w:val="right"/>
              <w:rPr>
                <w:rFonts w:ascii="Calibri" w:eastAsia="Times New Roman" w:hAnsi="Calibri" w:cs="Calibri"/>
                <w:color w:val="000000"/>
                <w:sz w:val="22"/>
                <w:lang w:eastAsia="lt-LT"/>
              </w:rPr>
            </w:pPr>
            <w:r>
              <w:rPr>
                <w:rFonts w:ascii="Calibri" w:eastAsia="Times New Roman" w:hAnsi="Calibri" w:cs="Calibri"/>
                <w:color w:val="000000"/>
                <w:sz w:val="22"/>
                <w:lang w:eastAsia="lt-LT"/>
              </w:rPr>
              <w:t>11,7647</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11,7647</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'ę'</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40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'į'</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92,85714</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7,142857</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'š'</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5,882353</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35,29412</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41,17647</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17,64706</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'ū'</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100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'ų'</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7,142857</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7,142857</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28,57143</w:t>
            </w:r>
          </w:p>
        </w:tc>
        <w:tc>
          <w:tcPr>
            <w:tcW w:w="960" w:type="dxa"/>
            <w:tcBorders>
              <w:top w:val="single" w:sz="4" w:space="0" w:color="9BC2E6"/>
              <w:left w:val="nil"/>
              <w:bottom w:val="single" w:sz="4" w:space="0" w:color="9BC2E6"/>
              <w:right w:val="nil"/>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57,14286</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r>
      <w:tr w:rsidR="0008715B" w:rsidRPr="0008715B" w:rsidTr="0008715B">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lef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'ž'</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16,66667</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11,11111</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5,555556</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nil"/>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08715B" w:rsidRPr="0008715B" w:rsidRDefault="0008715B" w:rsidP="0008715B">
            <w:pPr>
              <w:spacing w:after="0" w:line="240" w:lineRule="auto"/>
              <w:jc w:val="right"/>
              <w:rPr>
                <w:rFonts w:ascii="Calibri" w:eastAsia="Times New Roman" w:hAnsi="Calibri" w:cs="Calibri"/>
                <w:color w:val="000000"/>
                <w:sz w:val="22"/>
                <w:lang w:eastAsia="lt-LT"/>
              </w:rPr>
            </w:pPr>
            <w:r w:rsidRPr="0008715B">
              <w:rPr>
                <w:rFonts w:ascii="Calibri" w:eastAsia="Times New Roman" w:hAnsi="Calibri" w:cs="Calibri"/>
                <w:color w:val="000000"/>
                <w:sz w:val="22"/>
                <w:lang w:eastAsia="lt-LT"/>
              </w:rPr>
              <w:t>66,66667</w:t>
            </w:r>
          </w:p>
        </w:tc>
      </w:tr>
    </w:tbl>
    <w:p w:rsidR="00B133A0" w:rsidRDefault="00B133A0" w:rsidP="000B017A"/>
    <w:p w:rsidR="00A629D5" w:rsidRDefault="00A629D5" w:rsidP="00A629D5">
      <w:pPr>
        <w:pStyle w:val="Heading2"/>
      </w:pPr>
      <w:bookmarkStart w:id="12" w:name="_Toc483538529"/>
      <w:r>
        <w:t>50-50</w:t>
      </w:r>
      <w:r w:rsidR="00A411DD">
        <w:t xml:space="preserve"> SIFT</w:t>
      </w:r>
      <w:bookmarkEnd w:id="12"/>
      <w:r w:rsidR="00A411DD">
        <w:t xml:space="preserve"> </w:t>
      </w:r>
    </w:p>
    <w:p w:rsidR="00630177" w:rsidRPr="00630177" w:rsidRDefault="004D0B7A" w:rsidP="00630177">
      <w:r>
        <w:t>Apmokymui naudota duomenų :</w:t>
      </w:r>
      <w:r>
        <w:t xml:space="preserve"> 131</w:t>
      </w:r>
    </w:p>
    <w:p w:rsidR="004D60CB" w:rsidRPr="00D82D05" w:rsidRDefault="004D60CB" w:rsidP="004D60CB">
      <w:pPr>
        <w:rPr>
          <w:rFonts w:asciiTheme="minorHAnsi" w:hAnsiTheme="minorHAnsi" w:cstheme="minorHAnsi"/>
        </w:rPr>
      </w:pPr>
      <w:r w:rsidRPr="00D82D05">
        <w:rPr>
          <w:rFonts w:asciiTheme="minorHAnsi" w:hAnsiTheme="minorHAnsi" w:cstheme="minorHAnsi"/>
        </w:rPr>
        <w:lastRenderedPageBreak/>
        <w:t>Found correctly: 13 out of 128</w:t>
      </w:r>
    </w:p>
    <w:p w:rsidR="004D60CB" w:rsidRPr="00D82D05" w:rsidRDefault="004D60CB" w:rsidP="004D60CB">
      <w:pPr>
        <w:rPr>
          <w:rFonts w:asciiTheme="minorHAnsi" w:hAnsiTheme="minorHAnsi" w:cstheme="minorHAnsi"/>
        </w:rPr>
      </w:pPr>
      <w:r w:rsidRPr="00D82D05">
        <w:rPr>
          <w:rFonts w:asciiTheme="minorHAnsi" w:hAnsiTheme="minorHAnsi" w:cstheme="minorHAnsi"/>
        </w:rPr>
        <w:t>Failed to find: 115 out of 128</w:t>
      </w:r>
    </w:p>
    <w:p w:rsidR="00A411DD" w:rsidRPr="00D82D05" w:rsidRDefault="004D60CB" w:rsidP="004D60CB">
      <w:pPr>
        <w:rPr>
          <w:rFonts w:asciiTheme="minorHAnsi" w:hAnsiTheme="minorHAnsi" w:cstheme="minorHAnsi"/>
        </w:rPr>
      </w:pPr>
      <w:r w:rsidRPr="00D82D05">
        <w:rPr>
          <w:rFonts w:asciiTheme="minorHAnsi" w:hAnsiTheme="minorHAnsi" w:cstheme="minorHAnsi"/>
        </w:rPr>
        <w:t>Accuracy: 10.16 %</w:t>
      </w:r>
    </w:p>
    <w:p w:rsidR="004D60CB" w:rsidRDefault="004D60CB" w:rsidP="004D60CB">
      <w:pPr>
        <w:rPr>
          <w:rFonts w:asciiTheme="minorHAnsi" w:hAnsiTheme="minorHAnsi" w:cstheme="minorHAnsi"/>
        </w:rPr>
      </w:pPr>
      <w:r w:rsidRPr="00D82D05">
        <w:rPr>
          <w:rFonts w:asciiTheme="minorHAnsi" w:hAnsiTheme="minorHAnsi" w:cstheme="minorHAnsi"/>
        </w:rPr>
        <w:t>Naudojan thresh bendrų savybių radime 2.2.</w:t>
      </w:r>
    </w:p>
    <w:p w:rsidR="009E0FB0" w:rsidRDefault="009E0FB0" w:rsidP="004D60CB">
      <w:pPr>
        <w:rPr>
          <w:rFonts w:asciiTheme="minorHAnsi" w:hAnsiTheme="minorHAnsi" w:cstheme="minorHAnsi"/>
        </w:rPr>
      </w:pPr>
    </w:p>
    <w:p w:rsidR="004E4F10" w:rsidRDefault="004E4F10" w:rsidP="004D60CB">
      <w:pPr>
        <w:rPr>
          <w:rFonts w:asciiTheme="minorHAnsi" w:hAnsiTheme="minorHAnsi" w:cstheme="minorHAnsi"/>
        </w:rPr>
      </w:pPr>
    </w:p>
    <w:p w:rsidR="004E4F10" w:rsidRPr="00D82D05" w:rsidRDefault="004E4F10" w:rsidP="004D60CB">
      <w:pPr>
        <w:rPr>
          <w:rFonts w:asciiTheme="minorHAnsi" w:hAnsiTheme="minorHAnsi" w:cstheme="minorHAnsi"/>
        </w:rPr>
      </w:pPr>
    </w:p>
    <w:p w:rsidR="00A629D5" w:rsidRDefault="00A629D5" w:rsidP="00A629D5">
      <w:pPr>
        <w:pStyle w:val="Heading2"/>
      </w:pPr>
      <w:bookmarkStart w:id="13" w:name="_Toc483538530"/>
      <w:r>
        <w:t>60-40</w:t>
      </w:r>
      <w:r w:rsidR="00A411DD">
        <w:t xml:space="preserve"> SIFT</w:t>
      </w:r>
      <w:bookmarkEnd w:id="13"/>
      <w:r w:rsidR="00A411DD">
        <w:t xml:space="preserve"> </w:t>
      </w:r>
    </w:p>
    <w:p w:rsidR="00630177" w:rsidRPr="00630177" w:rsidRDefault="00630177" w:rsidP="00630177">
      <w:r>
        <w:t>Apmokymui naudota duomenų : 155</w:t>
      </w:r>
    </w:p>
    <w:p w:rsidR="00880E6D" w:rsidRPr="00D82D05" w:rsidRDefault="00880E6D" w:rsidP="00880E6D">
      <w:pPr>
        <w:rPr>
          <w:rFonts w:asciiTheme="minorHAnsi" w:hAnsiTheme="minorHAnsi" w:cstheme="minorHAnsi"/>
        </w:rPr>
      </w:pPr>
      <w:r w:rsidRPr="00D82D05">
        <w:rPr>
          <w:rFonts w:asciiTheme="minorHAnsi" w:hAnsiTheme="minorHAnsi" w:cstheme="minorHAnsi"/>
        </w:rPr>
        <w:t xml:space="preserve">Thresh </w:t>
      </w:r>
      <w:r w:rsidRPr="00D82D05">
        <w:rPr>
          <w:rFonts w:asciiTheme="minorHAnsi" w:hAnsiTheme="minorHAnsi" w:cstheme="minorHAnsi"/>
          <w:lang w:val="en-US"/>
        </w:rPr>
        <w:t xml:space="preserve">= </w:t>
      </w:r>
      <w:r w:rsidRPr="00D82D05">
        <w:rPr>
          <w:rFonts w:asciiTheme="minorHAnsi" w:hAnsiTheme="minorHAnsi" w:cstheme="minorHAnsi"/>
        </w:rPr>
        <w:t>1,5</w:t>
      </w:r>
    </w:p>
    <w:p w:rsidR="00880E6D" w:rsidRPr="00D82D05" w:rsidRDefault="00880E6D" w:rsidP="00880E6D">
      <w:pPr>
        <w:rPr>
          <w:rFonts w:asciiTheme="minorHAnsi" w:hAnsiTheme="minorHAnsi" w:cstheme="minorHAnsi"/>
        </w:rPr>
      </w:pPr>
      <w:r w:rsidRPr="00D82D05">
        <w:rPr>
          <w:rFonts w:asciiTheme="minorHAnsi" w:hAnsiTheme="minorHAnsi" w:cstheme="minorHAnsi"/>
        </w:rPr>
        <w:t>Found correctly: 7 out of 108</w:t>
      </w:r>
    </w:p>
    <w:p w:rsidR="00880E6D" w:rsidRPr="00D82D05" w:rsidRDefault="00880E6D" w:rsidP="00880E6D">
      <w:pPr>
        <w:rPr>
          <w:rFonts w:asciiTheme="minorHAnsi" w:hAnsiTheme="minorHAnsi" w:cstheme="minorHAnsi"/>
        </w:rPr>
      </w:pPr>
      <w:r w:rsidRPr="00D82D05">
        <w:rPr>
          <w:rFonts w:asciiTheme="minorHAnsi" w:hAnsiTheme="minorHAnsi" w:cstheme="minorHAnsi"/>
        </w:rPr>
        <w:t>Failed to find: 101 out of 108</w:t>
      </w:r>
    </w:p>
    <w:p w:rsidR="00880E6D" w:rsidRPr="00D82D05" w:rsidRDefault="00880E6D" w:rsidP="00880E6D">
      <w:pPr>
        <w:rPr>
          <w:rFonts w:asciiTheme="minorHAnsi" w:hAnsiTheme="minorHAnsi" w:cstheme="minorHAnsi"/>
        </w:rPr>
      </w:pPr>
      <w:r w:rsidRPr="00D82D05">
        <w:rPr>
          <w:rFonts w:asciiTheme="minorHAnsi" w:hAnsiTheme="minorHAnsi" w:cstheme="minorHAnsi"/>
        </w:rPr>
        <w:t>Accuracy: 6.48 %</w:t>
      </w:r>
    </w:p>
    <w:p w:rsidR="00880E6D" w:rsidRDefault="00880E6D" w:rsidP="00880E6D"/>
    <w:p w:rsidR="00880E6D" w:rsidRPr="00D82D05" w:rsidRDefault="00880E6D" w:rsidP="00880E6D">
      <w:pPr>
        <w:rPr>
          <w:rFonts w:asciiTheme="minorHAnsi" w:hAnsiTheme="minorHAnsi" w:cstheme="minorHAnsi"/>
        </w:rPr>
      </w:pPr>
      <w:r w:rsidRPr="00D82D05">
        <w:rPr>
          <w:rFonts w:asciiTheme="minorHAnsi" w:hAnsiTheme="minorHAnsi" w:cstheme="minorHAnsi"/>
        </w:rPr>
        <w:t xml:space="preserve">Thresh = </w:t>
      </w:r>
      <w:r w:rsidRPr="00D82D05">
        <w:rPr>
          <w:rFonts w:asciiTheme="minorHAnsi" w:hAnsiTheme="minorHAnsi" w:cstheme="minorHAnsi"/>
        </w:rPr>
        <w:t>2,2</w:t>
      </w:r>
    </w:p>
    <w:p w:rsidR="00880E6D" w:rsidRPr="00D82D05" w:rsidRDefault="00880E6D" w:rsidP="00880E6D">
      <w:pPr>
        <w:rPr>
          <w:rFonts w:asciiTheme="minorHAnsi" w:hAnsiTheme="minorHAnsi" w:cstheme="minorHAnsi"/>
        </w:rPr>
      </w:pPr>
      <w:r w:rsidRPr="00D82D05">
        <w:rPr>
          <w:rFonts w:asciiTheme="minorHAnsi" w:hAnsiTheme="minorHAnsi" w:cstheme="minorHAnsi"/>
        </w:rPr>
        <w:t>Found correctly: 9 out of 108</w:t>
      </w:r>
    </w:p>
    <w:p w:rsidR="00880E6D" w:rsidRPr="00D82D05" w:rsidRDefault="00880E6D" w:rsidP="00880E6D">
      <w:pPr>
        <w:rPr>
          <w:rFonts w:asciiTheme="minorHAnsi" w:hAnsiTheme="minorHAnsi" w:cstheme="minorHAnsi"/>
        </w:rPr>
      </w:pPr>
      <w:r w:rsidRPr="00D82D05">
        <w:rPr>
          <w:rFonts w:asciiTheme="minorHAnsi" w:hAnsiTheme="minorHAnsi" w:cstheme="minorHAnsi"/>
        </w:rPr>
        <w:t>Failed to find: 99 out of 108</w:t>
      </w:r>
    </w:p>
    <w:p w:rsidR="00880E6D" w:rsidRPr="00D82D05" w:rsidRDefault="00880E6D" w:rsidP="00880E6D">
      <w:pPr>
        <w:rPr>
          <w:rFonts w:asciiTheme="minorHAnsi" w:hAnsiTheme="minorHAnsi" w:cstheme="minorHAnsi"/>
        </w:rPr>
      </w:pPr>
      <w:r w:rsidRPr="00D82D05">
        <w:rPr>
          <w:rFonts w:asciiTheme="minorHAnsi" w:hAnsiTheme="minorHAnsi" w:cstheme="minorHAnsi"/>
        </w:rPr>
        <w:t>Accuracy: 8.33 %</w:t>
      </w:r>
    </w:p>
    <w:p w:rsidR="00880E6D" w:rsidRDefault="00880E6D" w:rsidP="00880E6D"/>
    <w:p w:rsidR="00880E6D" w:rsidRPr="00D82D05" w:rsidRDefault="00880E6D" w:rsidP="00880E6D">
      <w:pPr>
        <w:rPr>
          <w:rFonts w:asciiTheme="majorHAnsi" w:hAnsiTheme="majorHAnsi" w:cstheme="majorHAnsi"/>
        </w:rPr>
      </w:pPr>
      <w:r w:rsidRPr="00D82D05">
        <w:rPr>
          <w:rFonts w:asciiTheme="majorHAnsi" w:hAnsiTheme="majorHAnsi" w:cstheme="majorHAnsi"/>
        </w:rPr>
        <w:t xml:space="preserve">Thresh = </w:t>
      </w:r>
      <w:r w:rsidRPr="00D82D05">
        <w:rPr>
          <w:rFonts w:asciiTheme="majorHAnsi" w:hAnsiTheme="majorHAnsi" w:cstheme="majorHAnsi"/>
        </w:rPr>
        <w:t>2</w:t>
      </w:r>
    </w:p>
    <w:p w:rsidR="00880E6D" w:rsidRPr="00D82D05" w:rsidRDefault="00880E6D" w:rsidP="00880E6D">
      <w:pPr>
        <w:rPr>
          <w:rFonts w:asciiTheme="majorHAnsi" w:hAnsiTheme="majorHAnsi" w:cstheme="majorHAnsi"/>
        </w:rPr>
      </w:pPr>
      <w:r w:rsidRPr="00D82D05">
        <w:rPr>
          <w:rFonts w:asciiTheme="majorHAnsi" w:hAnsiTheme="majorHAnsi" w:cstheme="majorHAnsi"/>
        </w:rPr>
        <w:t>Found correctly: 9 out of 108</w:t>
      </w:r>
    </w:p>
    <w:p w:rsidR="00880E6D" w:rsidRPr="00D82D05" w:rsidRDefault="00880E6D" w:rsidP="00880E6D">
      <w:pPr>
        <w:rPr>
          <w:rFonts w:asciiTheme="majorHAnsi" w:hAnsiTheme="majorHAnsi" w:cstheme="majorHAnsi"/>
        </w:rPr>
      </w:pPr>
      <w:r w:rsidRPr="00D82D05">
        <w:rPr>
          <w:rFonts w:asciiTheme="majorHAnsi" w:hAnsiTheme="majorHAnsi" w:cstheme="majorHAnsi"/>
        </w:rPr>
        <w:t>Failed to find: 99 out of 108</w:t>
      </w:r>
    </w:p>
    <w:p w:rsidR="00880E6D" w:rsidRPr="00D82D05" w:rsidRDefault="00880E6D" w:rsidP="00880E6D">
      <w:pPr>
        <w:rPr>
          <w:rFonts w:asciiTheme="majorHAnsi" w:hAnsiTheme="majorHAnsi" w:cstheme="majorHAnsi"/>
        </w:rPr>
      </w:pPr>
      <w:r w:rsidRPr="00D82D05">
        <w:rPr>
          <w:rFonts w:asciiTheme="majorHAnsi" w:hAnsiTheme="majorHAnsi" w:cstheme="majorHAnsi"/>
        </w:rPr>
        <w:t>Accuracy: 8.33 %</w:t>
      </w:r>
    </w:p>
    <w:p w:rsidR="00880E6D" w:rsidRDefault="00880E6D" w:rsidP="00880E6D"/>
    <w:p w:rsidR="00880E6D" w:rsidRPr="00D82D05" w:rsidRDefault="00964D03" w:rsidP="00880E6D">
      <w:pPr>
        <w:rPr>
          <w:rFonts w:asciiTheme="minorHAnsi" w:hAnsiTheme="minorHAnsi" w:cstheme="minorHAnsi"/>
        </w:rPr>
      </w:pPr>
      <w:r w:rsidRPr="00D82D05">
        <w:rPr>
          <w:rFonts w:asciiTheme="minorHAnsi" w:hAnsiTheme="minorHAnsi" w:cstheme="minorHAnsi"/>
        </w:rPr>
        <w:t xml:space="preserve">Thresh = </w:t>
      </w:r>
      <w:r w:rsidR="00880E6D" w:rsidRPr="00D82D05">
        <w:rPr>
          <w:rFonts w:asciiTheme="minorHAnsi" w:hAnsiTheme="minorHAnsi" w:cstheme="minorHAnsi"/>
        </w:rPr>
        <w:t>2,5</w:t>
      </w:r>
    </w:p>
    <w:p w:rsidR="00880E6D" w:rsidRPr="00D82D05" w:rsidRDefault="00880E6D" w:rsidP="00880E6D">
      <w:pPr>
        <w:rPr>
          <w:rFonts w:asciiTheme="minorHAnsi" w:hAnsiTheme="minorHAnsi" w:cstheme="minorHAnsi"/>
        </w:rPr>
      </w:pPr>
      <w:r w:rsidRPr="00D82D05">
        <w:rPr>
          <w:rFonts w:asciiTheme="minorHAnsi" w:hAnsiTheme="minorHAnsi" w:cstheme="minorHAnsi"/>
        </w:rPr>
        <w:t>Found correctly: 11 out of 108</w:t>
      </w:r>
    </w:p>
    <w:p w:rsidR="00880E6D" w:rsidRPr="00D82D05" w:rsidRDefault="00880E6D" w:rsidP="00880E6D">
      <w:pPr>
        <w:rPr>
          <w:rFonts w:asciiTheme="minorHAnsi" w:hAnsiTheme="minorHAnsi" w:cstheme="minorHAnsi"/>
        </w:rPr>
      </w:pPr>
      <w:r w:rsidRPr="00D82D05">
        <w:rPr>
          <w:rFonts w:asciiTheme="minorHAnsi" w:hAnsiTheme="minorHAnsi" w:cstheme="minorHAnsi"/>
        </w:rPr>
        <w:t>Failed to find: 97 out of 108</w:t>
      </w:r>
    </w:p>
    <w:p w:rsidR="00880E6D" w:rsidRPr="00D82D05" w:rsidRDefault="00880E6D" w:rsidP="00880E6D">
      <w:pPr>
        <w:rPr>
          <w:rFonts w:asciiTheme="minorHAnsi" w:hAnsiTheme="minorHAnsi" w:cstheme="minorHAnsi"/>
        </w:rPr>
      </w:pPr>
      <w:r w:rsidRPr="00D82D05">
        <w:rPr>
          <w:rFonts w:asciiTheme="minorHAnsi" w:hAnsiTheme="minorHAnsi" w:cstheme="minorHAnsi"/>
        </w:rPr>
        <w:t>Accuracy: 10.19 %</w:t>
      </w:r>
    </w:p>
    <w:p w:rsidR="00880E6D" w:rsidRPr="00880E6D" w:rsidRDefault="00880E6D" w:rsidP="00880E6D"/>
    <w:p w:rsidR="005E2768" w:rsidRDefault="00A629D5" w:rsidP="005E2768">
      <w:pPr>
        <w:pStyle w:val="Heading2"/>
      </w:pPr>
      <w:bookmarkStart w:id="14" w:name="_Toc483538531"/>
      <w:r>
        <w:lastRenderedPageBreak/>
        <w:t>70-3</w:t>
      </w:r>
      <w:r>
        <w:t>0</w:t>
      </w:r>
      <w:r w:rsidR="00A411DD">
        <w:t xml:space="preserve"> SIFT</w:t>
      </w:r>
      <w:bookmarkEnd w:id="14"/>
    </w:p>
    <w:p w:rsidR="005E2768" w:rsidRPr="005E2768" w:rsidRDefault="005E2768" w:rsidP="005E2768">
      <w:r>
        <w:t xml:space="preserve">Apmokyta su : 183 duomenų </w:t>
      </w:r>
    </w:p>
    <w:p w:rsidR="006A0F45" w:rsidRPr="00D82D05" w:rsidRDefault="007F1EC0" w:rsidP="006A0F45">
      <w:pPr>
        <w:rPr>
          <w:rFonts w:asciiTheme="minorHAnsi" w:hAnsiTheme="minorHAnsi" w:cstheme="minorHAnsi"/>
        </w:rPr>
      </w:pPr>
      <w:r w:rsidRPr="00D82D05">
        <w:rPr>
          <w:rFonts w:asciiTheme="minorHAnsi" w:hAnsiTheme="minorHAnsi" w:cstheme="minorHAnsi"/>
        </w:rPr>
        <w:t xml:space="preserve">Thresh = </w:t>
      </w:r>
      <w:r w:rsidR="006A0F45" w:rsidRPr="00D82D05">
        <w:rPr>
          <w:rFonts w:asciiTheme="minorHAnsi" w:hAnsiTheme="minorHAnsi" w:cstheme="minorHAnsi"/>
        </w:rPr>
        <w:t>2.5</w:t>
      </w:r>
    </w:p>
    <w:p w:rsidR="006A0F45" w:rsidRPr="00D82D05" w:rsidRDefault="006A0F45" w:rsidP="006A0F45">
      <w:pPr>
        <w:rPr>
          <w:rFonts w:asciiTheme="minorHAnsi" w:hAnsiTheme="minorHAnsi" w:cstheme="minorHAnsi"/>
        </w:rPr>
      </w:pPr>
      <w:r w:rsidRPr="00D82D05">
        <w:rPr>
          <w:rFonts w:asciiTheme="minorHAnsi" w:hAnsiTheme="minorHAnsi" w:cstheme="minorHAnsi"/>
        </w:rPr>
        <w:t>Found correctly: 22 out of 108</w:t>
      </w:r>
    </w:p>
    <w:p w:rsidR="006A0F45" w:rsidRPr="00D82D05" w:rsidRDefault="006A0F45" w:rsidP="006A0F45">
      <w:pPr>
        <w:rPr>
          <w:rFonts w:asciiTheme="minorHAnsi" w:hAnsiTheme="minorHAnsi" w:cstheme="minorHAnsi"/>
        </w:rPr>
      </w:pPr>
      <w:r w:rsidRPr="00D82D05">
        <w:rPr>
          <w:rFonts w:asciiTheme="minorHAnsi" w:hAnsiTheme="minorHAnsi" w:cstheme="minorHAnsi"/>
        </w:rPr>
        <w:t>Failed to find: 86 out of 108</w:t>
      </w:r>
    </w:p>
    <w:p w:rsidR="00A629D5" w:rsidRPr="00D82D05" w:rsidRDefault="006A0F45" w:rsidP="006A0F45">
      <w:pPr>
        <w:rPr>
          <w:rFonts w:asciiTheme="minorHAnsi" w:hAnsiTheme="minorHAnsi" w:cstheme="minorHAnsi"/>
        </w:rPr>
      </w:pPr>
      <w:r w:rsidRPr="00D82D05">
        <w:rPr>
          <w:rFonts w:asciiTheme="minorHAnsi" w:hAnsiTheme="minorHAnsi" w:cstheme="minorHAnsi"/>
        </w:rPr>
        <w:t>Accuracy: 20.37 %</w:t>
      </w:r>
    </w:p>
    <w:p w:rsidR="00A629D5" w:rsidRDefault="00A629D5" w:rsidP="00A629D5"/>
    <w:p w:rsidR="004E4F10" w:rsidRDefault="004E4F10" w:rsidP="00A629D5"/>
    <w:p w:rsidR="004E4F10" w:rsidRDefault="004E4F10" w:rsidP="00A629D5"/>
    <w:p w:rsidR="00D82D05" w:rsidRPr="00D82D05" w:rsidRDefault="00D82D05" w:rsidP="00A629D5">
      <w:pPr>
        <w:rPr>
          <w:rFonts w:asciiTheme="minorHAnsi" w:hAnsiTheme="minorHAnsi" w:cstheme="minorHAnsi"/>
          <w:lang w:val="en-US"/>
        </w:rPr>
      </w:pPr>
      <w:r w:rsidRPr="00D82D05">
        <w:rPr>
          <w:rFonts w:asciiTheme="minorHAnsi" w:hAnsiTheme="minorHAnsi" w:cstheme="minorHAnsi"/>
        </w:rPr>
        <w:t xml:space="preserve">Thresh = </w:t>
      </w:r>
      <w:r>
        <w:rPr>
          <w:rFonts w:asciiTheme="minorHAnsi" w:hAnsiTheme="minorHAnsi" w:cstheme="minorHAnsi"/>
        </w:rPr>
        <w:t>3</w:t>
      </w:r>
    </w:p>
    <w:p w:rsidR="00D82D05" w:rsidRPr="00D82D05" w:rsidRDefault="00D82D05" w:rsidP="00D82D05">
      <w:pPr>
        <w:rPr>
          <w:rFonts w:asciiTheme="minorHAnsi" w:hAnsiTheme="minorHAnsi" w:cstheme="minorHAnsi"/>
        </w:rPr>
      </w:pPr>
      <w:r w:rsidRPr="00D82D05">
        <w:rPr>
          <w:rFonts w:asciiTheme="minorHAnsi" w:hAnsiTheme="minorHAnsi" w:cstheme="minorHAnsi"/>
        </w:rPr>
        <w:t>Found correctly: 27 out of 108</w:t>
      </w:r>
    </w:p>
    <w:p w:rsidR="00D82D05" w:rsidRPr="00D82D05" w:rsidRDefault="00D82D05" w:rsidP="00D82D05">
      <w:pPr>
        <w:rPr>
          <w:rFonts w:asciiTheme="minorHAnsi" w:hAnsiTheme="minorHAnsi" w:cstheme="minorHAnsi"/>
        </w:rPr>
      </w:pPr>
      <w:r w:rsidRPr="00D82D05">
        <w:rPr>
          <w:rFonts w:asciiTheme="minorHAnsi" w:hAnsiTheme="minorHAnsi" w:cstheme="minorHAnsi"/>
        </w:rPr>
        <w:t>Failed to find: 81 out of 108</w:t>
      </w:r>
    </w:p>
    <w:p w:rsidR="00A629D5" w:rsidRPr="00D82D05" w:rsidRDefault="00D82D05" w:rsidP="00D82D05">
      <w:pPr>
        <w:rPr>
          <w:rFonts w:asciiTheme="minorHAnsi" w:hAnsiTheme="minorHAnsi" w:cstheme="minorHAnsi"/>
        </w:rPr>
      </w:pPr>
      <w:r w:rsidRPr="00D82D05">
        <w:rPr>
          <w:rFonts w:asciiTheme="minorHAnsi" w:hAnsiTheme="minorHAnsi" w:cstheme="minorHAnsi"/>
        </w:rPr>
        <w:t>Accuracy: 25.00 %</w:t>
      </w:r>
    </w:p>
    <w:p w:rsidR="00A629D5" w:rsidRDefault="00A629D5" w:rsidP="000B017A"/>
    <w:p w:rsidR="004E4F10" w:rsidRPr="004E4F10" w:rsidRDefault="004E4F10" w:rsidP="004E4F10">
      <w:pPr>
        <w:rPr>
          <w:rFonts w:asciiTheme="minorHAnsi" w:hAnsiTheme="minorHAnsi" w:cstheme="minorHAnsi"/>
          <w:lang w:val="en-US"/>
        </w:rPr>
      </w:pPr>
      <w:r w:rsidRPr="00D82D05">
        <w:rPr>
          <w:rFonts w:asciiTheme="minorHAnsi" w:hAnsiTheme="minorHAnsi" w:cstheme="minorHAnsi"/>
        </w:rPr>
        <w:t xml:space="preserve">Thresh = </w:t>
      </w:r>
      <w:r>
        <w:rPr>
          <w:rFonts w:asciiTheme="minorHAnsi" w:hAnsiTheme="minorHAnsi" w:cstheme="minorHAnsi"/>
        </w:rPr>
        <w:t>2</w:t>
      </w:r>
    </w:p>
    <w:p w:rsidR="004E4F10" w:rsidRPr="004E4F10" w:rsidRDefault="004E4F10" w:rsidP="004E4F10">
      <w:pPr>
        <w:rPr>
          <w:lang w:val="en-US"/>
        </w:rPr>
      </w:pPr>
      <w:r w:rsidRPr="004E4F10">
        <w:rPr>
          <w:lang w:val="en-US"/>
        </w:rPr>
        <w:t>Found correctly: 21 out of 108</w:t>
      </w:r>
    </w:p>
    <w:p w:rsidR="004E4F10" w:rsidRPr="004E4F10" w:rsidRDefault="004E4F10" w:rsidP="004E4F10">
      <w:pPr>
        <w:rPr>
          <w:lang w:val="en-US"/>
        </w:rPr>
      </w:pPr>
      <w:r w:rsidRPr="004E4F10">
        <w:rPr>
          <w:lang w:val="en-US"/>
        </w:rPr>
        <w:t>Failed to find: 87 out of 108</w:t>
      </w:r>
    </w:p>
    <w:p w:rsidR="004E4F10" w:rsidRDefault="004E4F10" w:rsidP="004E4F10">
      <w:pPr>
        <w:rPr>
          <w:lang w:val="en-US"/>
        </w:rPr>
      </w:pPr>
      <w:r w:rsidRPr="004E4F10">
        <w:rPr>
          <w:lang w:val="en-US"/>
        </w:rPr>
        <w:t>Accuracy: 19.44 %</w:t>
      </w:r>
    </w:p>
    <w:p w:rsidR="00170440" w:rsidRDefault="00170440" w:rsidP="004E4F10">
      <w:pPr>
        <w:rPr>
          <w:lang w:val="en-US"/>
        </w:rPr>
      </w:pPr>
    </w:p>
    <w:p w:rsidR="00170440" w:rsidRDefault="00170440" w:rsidP="00170440">
      <w:pPr>
        <w:pStyle w:val="Heading2"/>
      </w:pPr>
      <w:bookmarkStart w:id="15" w:name="_Toc483538532"/>
      <w:r>
        <w:t>Grafikai</w:t>
      </w:r>
      <w:bookmarkEnd w:id="15"/>
    </w:p>
    <w:tbl>
      <w:tblPr>
        <w:tblStyle w:val="TableGrid"/>
        <w:tblW w:w="0" w:type="auto"/>
        <w:tblLook w:val="04A0" w:firstRow="1" w:lastRow="0" w:firstColumn="1" w:lastColumn="0" w:noHBand="0" w:noVBand="1"/>
      </w:tblPr>
      <w:tblGrid>
        <w:gridCol w:w="2570"/>
        <w:gridCol w:w="2570"/>
        <w:gridCol w:w="2570"/>
        <w:gridCol w:w="2570"/>
      </w:tblGrid>
      <w:tr w:rsidR="00FF67E8" w:rsidTr="00FF67E8">
        <w:tc>
          <w:tcPr>
            <w:tcW w:w="2570" w:type="dxa"/>
            <w:vAlign w:val="center"/>
          </w:tcPr>
          <w:p w:rsidR="00FF67E8" w:rsidRPr="00FF67E8" w:rsidRDefault="00FF67E8" w:rsidP="00FF67E8">
            <w:pPr>
              <w:jc w:val="center"/>
              <w:rPr>
                <w:b/>
              </w:rPr>
            </w:pPr>
            <w:r w:rsidRPr="00FF67E8">
              <w:rPr>
                <w:b/>
              </w:rPr>
              <w:t>Tikslumas / Duomenų pasiskirstymas</w:t>
            </w:r>
          </w:p>
        </w:tc>
        <w:tc>
          <w:tcPr>
            <w:tcW w:w="2570" w:type="dxa"/>
            <w:vAlign w:val="center"/>
          </w:tcPr>
          <w:p w:rsidR="00FF67E8" w:rsidRPr="00FF67E8" w:rsidRDefault="00FF67E8" w:rsidP="00FF67E8">
            <w:pPr>
              <w:jc w:val="center"/>
              <w:rPr>
                <w:b/>
              </w:rPr>
            </w:pPr>
            <w:r w:rsidRPr="00FF67E8">
              <w:rPr>
                <w:b/>
              </w:rPr>
              <w:t>50-50</w:t>
            </w:r>
          </w:p>
        </w:tc>
        <w:tc>
          <w:tcPr>
            <w:tcW w:w="2570" w:type="dxa"/>
            <w:vAlign w:val="center"/>
          </w:tcPr>
          <w:p w:rsidR="00FF67E8" w:rsidRPr="00FF67E8" w:rsidRDefault="00FF67E8" w:rsidP="00FF67E8">
            <w:pPr>
              <w:jc w:val="center"/>
              <w:rPr>
                <w:b/>
              </w:rPr>
            </w:pPr>
            <w:r w:rsidRPr="00FF67E8">
              <w:rPr>
                <w:b/>
              </w:rPr>
              <w:t>60-40</w:t>
            </w:r>
          </w:p>
        </w:tc>
        <w:tc>
          <w:tcPr>
            <w:tcW w:w="2570" w:type="dxa"/>
            <w:vAlign w:val="center"/>
          </w:tcPr>
          <w:p w:rsidR="00FF67E8" w:rsidRPr="00FF67E8" w:rsidRDefault="00FF67E8" w:rsidP="00FF67E8">
            <w:pPr>
              <w:jc w:val="center"/>
              <w:rPr>
                <w:b/>
              </w:rPr>
            </w:pPr>
            <w:r w:rsidRPr="00FF67E8">
              <w:rPr>
                <w:b/>
              </w:rPr>
              <w:t>70-30</w:t>
            </w:r>
          </w:p>
        </w:tc>
      </w:tr>
      <w:tr w:rsidR="00FF67E8" w:rsidTr="00A71844">
        <w:trPr>
          <w:trHeight w:val="541"/>
        </w:trPr>
        <w:tc>
          <w:tcPr>
            <w:tcW w:w="2570" w:type="dxa"/>
          </w:tcPr>
          <w:p w:rsidR="00FF67E8" w:rsidRDefault="00FF67E8" w:rsidP="00170440">
            <w:r>
              <w:t>BoF</w:t>
            </w:r>
          </w:p>
        </w:tc>
        <w:tc>
          <w:tcPr>
            <w:tcW w:w="2570" w:type="dxa"/>
            <w:vAlign w:val="center"/>
          </w:tcPr>
          <w:p w:rsidR="00FF67E8" w:rsidRPr="00A71844" w:rsidRDefault="00A71844" w:rsidP="00A71844">
            <w:pPr>
              <w:jc w:val="center"/>
              <w:rPr>
                <w:lang w:val="en-US"/>
              </w:rPr>
            </w:pPr>
            <w:r>
              <w:t>0.91</w:t>
            </w:r>
          </w:p>
        </w:tc>
        <w:tc>
          <w:tcPr>
            <w:tcW w:w="2570" w:type="dxa"/>
            <w:vAlign w:val="center"/>
          </w:tcPr>
          <w:p w:rsidR="00FF67E8" w:rsidRDefault="00A71844" w:rsidP="00A71844">
            <w:pPr>
              <w:jc w:val="center"/>
            </w:pPr>
            <w:r>
              <w:t>0.89</w:t>
            </w:r>
          </w:p>
        </w:tc>
        <w:tc>
          <w:tcPr>
            <w:tcW w:w="2570" w:type="dxa"/>
            <w:vAlign w:val="center"/>
          </w:tcPr>
          <w:p w:rsidR="00FF67E8" w:rsidRDefault="00A71844" w:rsidP="00A71844">
            <w:pPr>
              <w:jc w:val="center"/>
            </w:pPr>
            <w:r>
              <w:t>0.71</w:t>
            </w:r>
          </w:p>
        </w:tc>
      </w:tr>
      <w:tr w:rsidR="00FF67E8" w:rsidTr="00A71844">
        <w:tc>
          <w:tcPr>
            <w:tcW w:w="2570" w:type="dxa"/>
          </w:tcPr>
          <w:p w:rsidR="00FF67E8" w:rsidRDefault="00FF67E8" w:rsidP="00170440">
            <w:r>
              <w:t>HOG</w:t>
            </w:r>
          </w:p>
        </w:tc>
        <w:tc>
          <w:tcPr>
            <w:tcW w:w="2570" w:type="dxa"/>
            <w:vAlign w:val="center"/>
          </w:tcPr>
          <w:p w:rsidR="00FF67E8" w:rsidRDefault="00A71844" w:rsidP="00A71844">
            <w:pPr>
              <w:jc w:val="center"/>
            </w:pPr>
            <w:r>
              <w:t>0.66</w:t>
            </w:r>
          </w:p>
        </w:tc>
        <w:tc>
          <w:tcPr>
            <w:tcW w:w="2570" w:type="dxa"/>
            <w:vAlign w:val="center"/>
          </w:tcPr>
          <w:p w:rsidR="00FF67E8" w:rsidRDefault="00A71844" w:rsidP="00A71844">
            <w:pPr>
              <w:jc w:val="center"/>
            </w:pPr>
            <w:r>
              <w:t>0.73</w:t>
            </w:r>
          </w:p>
        </w:tc>
        <w:tc>
          <w:tcPr>
            <w:tcW w:w="2570" w:type="dxa"/>
            <w:vAlign w:val="center"/>
          </w:tcPr>
          <w:p w:rsidR="00FF67E8" w:rsidRDefault="00A71844" w:rsidP="00A71844">
            <w:pPr>
              <w:jc w:val="center"/>
            </w:pPr>
            <w:r>
              <w:t>0.81</w:t>
            </w:r>
          </w:p>
        </w:tc>
      </w:tr>
      <w:tr w:rsidR="00FF67E8" w:rsidTr="00A71844">
        <w:tc>
          <w:tcPr>
            <w:tcW w:w="2570" w:type="dxa"/>
          </w:tcPr>
          <w:p w:rsidR="00FF67E8" w:rsidRDefault="00FF67E8" w:rsidP="00170440">
            <w:r>
              <w:t>SIFT</w:t>
            </w:r>
          </w:p>
        </w:tc>
        <w:tc>
          <w:tcPr>
            <w:tcW w:w="2570" w:type="dxa"/>
            <w:vAlign w:val="center"/>
          </w:tcPr>
          <w:p w:rsidR="00FF67E8" w:rsidRDefault="00A71844" w:rsidP="00A71844">
            <w:pPr>
              <w:jc w:val="center"/>
            </w:pPr>
            <w:r>
              <w:t>0.1</w:t>
            </w:r>
          </w:p>
        </w:tc>
        <w:tc>
          <w:tcPr>
            <w:tcW w:w="2570" w:type="dxa"/>
            <w:vAlign w:val="center"/>
          </w:tcPr>
          <w:p w:rsidR="00FF67E8" w:rsidRDefault="00A71844" w:rsidP="00A71844">
            <w:pPr>
              <w:jc w:val="center"/>
            </w:pPr>
            <w:r>
              <w:t>0.1</w:t>
            </w:r>
          </w:p>
        </w:tc>
        <w:tc>
          <w:tcPr>
            <w:tcW w:w="2570" w:type="dxa"/>
            <w:vAlign w:val="center"/>
          </w:tcPr>
          <w:p w:rsidR="00FF67E8" w:rsidRDefault="00A71844" w:rsidP="00A71844">
            <w:pPr>
              <w:jc w:val="center"/>
            </w:pPr>
            <w:r>
              <w:t>0.25</w:t>
            </w:r>
          </w:p>
        </w:tc>
      </w:tr>
    </w:tbl>
    <w:p w:rsidR="00170440" w:rsidRDefault="00170440" w:rsidP="00170440"/>
    <w:p w:rsidR="00A71844" w:rsidRPr="00170440" w:rsidRDefault="00A71844" w:rsidP="00170440">
      <w:r>
        <w:rPr>
          <w:noProof/>
          <w:lang w:eastAsia="lt-LT"/>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E611A" w:rsidRDefault="005E611A" w:rsidP="004E4F10">
      <w:pPr>
        <w:rPr>
          <w:lang w:val="en-US"/>
        </w:rPr>
      </w:pPr>
    </w:p>
    <w:p w:rsidR="005E611A" w:rsidRPr="004E4F10" w:rsidRDefault="005E611A" w:rsidP="004E4F10">
      <w:pPr>
        <w:rPr>
          <w:lang w:val="en-US"/>
        </w:rPr>
      </w:pPr>
    </w:p>
    <w:p w:rsidR="00A629D5" w:rsidRPr="006F0D1F" w:rsidRDefault="00A629D5" w:rsidP="000B017A"/>
    <w:p w:rsidR="000B017A" w:rsidRPr="00AE35CF" w:rsidRDefault="003512DB" w:rsidP="000B017A">
      <w:pPr>
        <w:pStyle w:val="Heading1"/>
      </w:pPr>
      <w:bookmarkStart w:id="16" w:name="_Toc483538533"/>
      <w:r>
        <w:t>K</w:t>
      </w:r>
      <w:r w:rsidR="000B017A" w:rsidRPr="00AE35CF">
        <w:t>odas</w:t>
      </w:r>
      <w:bookmarkEnd w:id="16"/>
    </w:p>
    <w:tbl>
      <w:tblPr>
        <w:tblStyle w:val="TableGrid"/>
        <w:tblW w:w="0" w:type="auto"/>
        <w:tblLook w:val="04A0" w:firstRow="1" w:lastRow="0" w:firstColumn="1" w:lastColumn="0" w:noHBand="0" w:noVBand="1"/>
      </w:tblPr>
      <w:tblGrid>
        <w:gridCol w:w="10280"/>
      </w:tblGrid>
      <w:tr w:rsidR="001A7CFB" w:rsidRPr="00AE35CF" w:rsidTr="001A7CFB">
        <w:tc>
          <w:tcPr>
            <w:tcW w:w="10280" w:type="dxa"/>
          </w:tcPr>
          <w:p w:rsidR="001A7CFB" w:rsidRPr="00AE35CF" w:rsidRDefault="001A7CFB" w:rsidP="000B017A">
            <w:pPr>
              <w:rPr>
                <w:i/>
              </w:rPr>
            </w:pPr>
            <w:r w:rsidRPr="00AE35CF">
              <w:rPr>
                <w:i/>
              </w:rPr>
              <w:t>BoF.m</w:t>
            </w:r>
          </w:p>
        </w:tc>
      </w:tr>
      <w:tr w:rsidR="001A7CFB" w:rsidRPr="00AE35CF" w:rsidTr="001A7CFB">
        <w:tc>
          <w:tcPr>
            <w:tcW w:w="10280" w:type="dxa"/>
          </w:tcPr>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close </w:t>
            </w:r>
            <w:r w:rsidRPr="00AE35CF">
              <w:rPr>
                <w:rFonts w:ascii="Courier New" w:hAnsi="Courier New" w:cs="Courier New"/>
                <w:color w:val="A020F0"/>
                <w:sz w:val="20"/>
                <w:szCs w:val="20"/>
                <w:lang w:eastAsia="lt-LT"/>
              </w:rPr>
              <w:t>all</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rootFolder = fullfile(</w:t>
            </w:r>
            <w:r w:rsidRPr="00AE35CF">
              <w:rPr>
                <w:rFonts w:ascii="Courier New" w:hAnsi="Courier New" w:cs="Courier New"/>
                <w:color w:val="A020F0"/>
                <w:sz w:val="20"/>
                <w:szCs w:val="20"/>
                <w:lang w:eastAsia="lt-LT"/>
              </w:rPr>
              <w:t>'C:\Users\vaitk\Desktop\IntelektikosProjektas\BoF'</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'Raides'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testFolder = fullfile(</w:t>
            </w:r>
            <w:r w:rsidRPr="00AE35CF">
              <w:rPr>
                <w:rFonts w:ascii="Courier New" w:hAnsi="Courier New" w:cs="Courier New"/>
                <w:color w:val="A020F0"/>
                <w:sz w:val="20"/>
                <w:szCs w:val="20"/>
                <w:lang w:eastAsia="lt-LT"/>
              </w:rPr>
              <w:t>'C:\Users\vaitk\Desktop\IntelektikosProjektas\BoF'</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'TestuojamosRaides'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categories = {</w:t>
            </w:r>
            <w:r w:rsidRPr="00AE35CF">
              <w:rPr>
                <w:rFonts w:ascii="Courier New" w:hAnsi="Courier New" w:cs="Courier New"/>
                <w:color w:val="A020F0"/>
                <w:sz w:val="20"/>
                <w:szCs w:val="20"/>
                <w:lang w:eastAsia="lt-LT"/>
              </w:rPr>
              <w:t>'ą'</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'č'</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'ę'</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'ė'</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'į'</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'š'</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'ų'</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'ū'</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'ž'</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imds = imageDatastore(fullfile(rootFolder, categories), </w:t>
            </w:r>
            <w:r w:rsidRPr="00AE35CF">
              <w:rPr>
                <w:rFonts w:ascii="Courier New" w:hAnsi="Courier New" w:cs="Courier New"/>
                <w:color w:val="A020F0"/>
                <w:sz w:val="20"/>
                <w:szCs w:val="20"/>
                <w:lang w:eastAsia="lt-LT"/>
              </w:rPr>
              <w:t>'LabelSource'</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'foldernames'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imdts = imageDatastore(fullfile(testFolder, categories), </w:t>
            </w:r>
            <w:r w:rsidRPr="00AE35CF">
              <w:rPr>
                <w:rFonts w:ascii="Courier New" w:hAnsi="Courier New" w:cs="Courier New"/>
                <w:color w:val="A020F0"/>
                <w:sz w:val="20"/>
                <w:szCs w:val="20"/>
                <w:lang w:eastAsia="lt-LT"/>
              </w:rPr>
              <w:t>'LabelSource'</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'foldernames'</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trainingSet = imds;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validationSet = imdts;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%[trainingSet, validationSet] = splitEachLabel(imds, 0.6);</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tsc = countEachLabel(trainingSet)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vsc = countEachLabel(validationSet)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Tiesiog paziureti ar geroje vietoje iesko raidziu</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aNosine = find(validationSet.Labels == </w:t>
            </w:r>
            <w:r w:rsidRPr="00AE35CF">
              <w:rPr>
                <w:rFonts w:ascii="Courier New" w:hAnsi="Courier New" w:cs="Courier New"/>
                <w:color w:val="A020F0"/>
                <w:sz w:val="20"/>
                <w:szCs w:val="20"/>
                <w:lang w:eastAsia="lt-LT"/>
              </w:rPr>
              <w:t>'ą'</w:t>
            </w:r>
            <w:r w:rsidRPr="00AE35CF">
              <w:rPr>
                <w:rFonts w:ascii="Courier New" w:hAnsi="Courier New" w:cs="Courier New"/>
                <w:color w:val="000000"/>
                <w:sz w:val="20"/>
                <w:szCs w:val="20"/>
                <w:lang w:eastAsia="lt-LT"/>
              </w:rPr>
              <w:t>,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cSuVarnele = find(validationSet.Labels == </w:t>
            </w:r>
            <w:r w:rsidRPr="00AE35CF">
              <w:rPr>
                <w:rFonts w:ascii="Courier New" w:hAnsi="Courier New" w:cs="Courier New"/>
                <w:color w:val="A020F0"/>
                <w:sz w:val="20"/>
                <w:szCs w:val="20"/>
                <w:lang w:eastAsia="lt-LT"/>
              </w:rPr>
              <w:t>'č'</w:t>
            </w:r>
            <w:r w:rsidRPr="00AE35CF">
              <w:rPr>
                <w:rFonts w:ascii="Courier New" w:hAnsi="Courier New" w:cs="Courier New"/>
                <w:color w:val="000000"/>
                <w:sz w:val="20"/>
                <w:szCs w:val="20"/>
                <w:lang w:eastAsia="lt-LT"/>
              </w:rPr>
              <w:t>,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eNosine = find(validationSet.Labels == </w:t>
            </w:r>
            <w:r w:rsidRPr="00AE35CF">
              <w:rPr>
                <w:rFonts w:ascii="Courier New" w:hAnsi="Courier New" w:cs="Courier New"/>
                <w:color w:val="A020F0"/>
                <w:sz w:val="20"/>
                <w:szCs w:val="20"/>
                <w:lang w:eastAsia="lt-LT"/>
              </w:rPr>
              <w:t>'ę'</w:t>
            </w:r>
            <w:r w:rsidRPr="00AE35CF">
              <w:rPr>
                <w:rFonts w:ascii="Courier New" w:hAnsi="Courier New" w:cs="Courier New"/>
                <w:color w:val="000000"/>
                <w:sz w:val="20"/>
                <w:szCs w:val="20"/>
                <w:lang w:eastAsia="lt-LT"/>
              </w:rPr>
              <w:t>,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subplot(1,3,1);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imshow(readimage(validationSet,aNosine))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subplot(1,3,2);</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imshow(readimage(validationSet,cSuVarnele))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subplot(1,3,3);</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imshow(readimage(validationSet,eNosine))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lastRenderedPageBreak/>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Apmokome algoritma</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bag = bagOfFeatures(trainingSet);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img = readimage(imds, 1);</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featureVector = encode(bag, img);</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categoryClassifier = trainImageCategoryClassifier(trainingSet, bag);</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Visu pirma isbandome savo apmokyta algoritma su testavimo setu,</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kad paziuretume jog gerai veiki. Tikslumas turi buti pakankamai didelis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confMatrix = evaluate(categoryClassifier, trainingSet);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Testuojame su naujais duomenimis ir ziurime kokias reiksmes gausim</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confMatrix = evaluate(categoryClassifier, validationSet);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Vidutinis tikslumas</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mean(diag(confMatrix));</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img = imread(fullfile(rootFolder, </w:t>
            </w:r>
            <w:r w:rsidRPr="00AE35CF">
              <w:rPr>
                <w:rFonts w:ascii="Courier New" w:hAnsi="Courier New" w:cs="Courier New"/>
                <w:color w:val="A020F0"/>
                <w:sz w:val="20"/>
                <w:szCs w:val="20"/>
                <w:lang w:eastAsia="lt-LT"/>
              </w:rPr>
              <w:t>'č'</w:t>
            </w:r>
            <w:r w:rsidRPr="00AE35CF">
              <w:rPr>
                <w:rFonts w:ascii="Courier New" w:hAnsi="Courier New" w:cs="Courier New"/>
                <w:color w:val="000000"/>
                <w:sz w:val="20"/>
                <w:szCs w:val="20"/>
                <w:lang w:eastAsia="lt-LT"/>
              </w:rPr>
              <w:t xml:space="preserve">, </w:t>
            </w:r>
            <w:r w:rsidRPr="00AE35CF">
              <w:rPr>
                <w:rFonts w:ascii="Courier New" w:hAnsi="Courier New" w:cs="Courier New"/>
                <w:color w:val="A020F0"/>
                <w:sz w:val="20"/>
                <w:szCs w:val="20"/>
                <w:lang w:eastAsia="lt-LT"/>
              </w:rPr>
              <w:t>'1.jpg'</w:t>
            </w:r>
            <w:r w:rsidRPr="00AE35CF">
              <w:rPr>
                <w:rFonts w:ascii="Courier New" w:hAnsi="Courier New" w:cs="Courier New"/>
                <w:color w:val="000000"/>
                <w:sz w:val="20"/>
                <w:szCs w:val="20"/>
                <w:lang w:eastAsia="lt-LT"/>
              </w:rPr>
              <w:t>));</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[labelIdx, scores] = predict(categoryClassifier, img);</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 xml:space="preserve"> </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228B22"/>
                <w:sz w:val="20"/>
                <w:szCs w:val="20"/>
                <w:lang w:eastAsia="lt-LT"/>
              </w:rPr>
              <w:t>% Spejama raide</w:t>
            </w:r>
          </w:p>
          <w:p w:rsidR="001A7CFB" w:rsidRPr="00AE35CF" w:rsidRDefault="001A7CFB" w:rsidP="001A7CFB">
            <w:pPr>
              <w:autoSpaceDE w:val="0"/>
              <w:autoSpaceDN w:val="0"/>
              <w:adjustRightInd w:val="0"/>
              <w:spacing w:after="0" w:line="240" w:lineRule="auto"/>
              <w:jc w:val="left"/>
              <w:rPr>
                <w:rFonts w:ascii="Courier New" w:hAnsi="Courier New" w:cs="Courier New"/>
                <w:szCs w:val="24"/>
                <w:lang w:eastAsia="lt-LT"/>
              </w:rPr>
            </w:pPr>
            <w:r w:rsidRPr="00AE35CF">
              <w:rPr>
                <w:rFonts w:ascii="Courier New" w:hAnsi="Courier New" w:cs="Courier New"/>
                <w:color w:val="000000"/>
                <w:sz w:val="20"/>
                <w:szCs w:val="20"/>
                <w:lang w:eastAsia="lt-LT"/>
              </w:rPr>
              <w:t>categoryClassifier.Labels(labelIdx)</w:t>
            </w:r>
          </w:p>
          <w:p w:rsidR="001A7CFB" w:rsidRPr="00AE35CF" w:rsidRDefault="001A7CFB" w:rsidP="000B017A"/>
        </w:tc>
      </w:tr>
    </w:tbl>
    <w:p w:rsidR="000B017A" w:rsidRDefault="000B017A" w:rsidP="000B017A"/>
    <w:tbl>
      <w:tblPr>
        <w:tblStyle w:val="TableGrid"/>
        <w:tblW w:w="0" w:type="auto"/>
        <w:tblLook w:val="04A0" w:firstRow="1" w:lastRow="0" w:firstColumn="1" w:lastColumn="0" w:noHBand="0" w:noVBand="1"/>
      </w:tblPr>
      <w:tblGrid>
        <w:gridCol w:w="10280"/>
      </w:tblGrid>
      <w:tr w:rsidR="00B64E13" w:rsidRPr="00AE35CF" w:rsidTr="003F2993">
        <w:tc>
          <w:tcPr>
            <w:tcW w:w="10280" w:type="dxa"/>
          </w:tcPr>
          <w:p w:rsidR="00B64E13" w:rsidRPr="00AE35CF" w:rsidRDefault="00B64E13" w:rsidP="003F2993">
            <w:pPr>
              <w:rPr>
                <w:i/>
              </w:rPr>
            </w:pPr>
            <w:r>
              <w:rPr>
                <w:i/>
              </w:rPr>
              <w:t>HOG</w:t>
            </w:r>
            <w:r w:rsidRPr="00AE35CF">
              <w:rPr>
                <w:i/>
              </w:rPr>
              <w:t>.m</w:t>
            </w:r>
          </w:p>
        </w:tc>
      </w:tr>
      <w:tr w:rsidR="00B64E13" w:rsidRPr="00AE35CF" w:rsidTr="003F2993">
        <w:tc>
          <w:tcPr>
            <w:tcW w:w="10280" w:type="dxa"/>
          </w:tcPr>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close </w:t>
            </w:r>
            <w:r>
              <w:rPr>
                <w:rFonts w:ascii="Courier New" w:hAnsi="Courier New" w:cs="Courier New"/>
                <w:color w:val="A020F0"/>
                <w:sz w:val="20"/>
                <w:szCs w:val="20"/>
                <w:lang w:eastAsia="lt-LT"/>
              </w:rPr>
              <w:t>all</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tic</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Load training and test data using |imageDatastore|.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syntheticDir   = fullfile(</w:t>
            </w:r>
            <w:r>
              <w:rPr>
                <w:rFonts w:ascii="Courier New" w:hAnsi="Courier New" w:cs="Courier New"/>
                <w:color w:val="A020F0"/>
                <w:sz w:val="20"/>
                <w:szCs w:val="20"/>
                <w:lang w:eastAsia="lt-LT"/>
              </w:rPr>
              <w:t>'C:\Users\Dovydas\Desktop\kurs'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'TestuojamosRaides2'</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handwrittenDir = fullfile(</w:t>
            </w:r>
            <w:r>
              <w:rPr>
                <w:rFonts w:ascii="Courier New" w:hAnsi="Courier New" w:cs="Courier New"/>
                <w:color w:val="A020F0"/>
                <w:sz w:val="20"/>
                <w:szCs w:val="20"/>
                <w:lang w:eastAsia="lt-LT"/>
              </w:rPr>
              <w:t>'C:\Users\Dovydas\Desktop\kurs'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'Raides2'</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|imageDatastore| recursively scans the directory tree containing the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images. Folder names are automatically used as labels for each 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trainingSet = imageDatastore(handwrittenDir,   </w:t>
            </w:r>
            <w:r>
              <w:rPr>
                <w:rFonts w:ascii="Courier New" w:hAnsi="Courier New" w:cs="Courier New"/>
                <w:color w:val="A020F0"/>
                <w:sz w:val="20"/>
                <w:szCs w:val="20"/>
                <w:lang w:eastAsia="lt-LT"/>
              </w:rPr>
              <w:t>'IncludeSubfolders'</w:t>
            </w:r>
            <w:r>
              <w:rPr>
                <w:rFonts w:ascii="Courier New" w:hAnsi="Courier New" w:cs="Courier New"/>
                <w:color w:val="000000"/>
                <w:sz w:val="20"/>
                <w:szCs w:val="20"/>
                <w:lang w:eastAsia="lt-LT"/>
              </w:rPr>
              <w:t xml:space="preserve">, true, </w:t>
            </w:r>
            <w:r>
              <w:rPr>
                <w:rFonts w:ascii="Courier New" w:hAnsi="Courier New" w:cs="Courier New"/>
                <w:color w:val="A020F0"/>
                <w:sz w:val="20"/>
                <w:szCs w:val="20"/>
                <w:lang w:eastAsia="lt-LT"/>
              </w:rPr>
              <w:t>'LabelSource'</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'foldernames'</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testSet     = imageDatastore(syntheticDir, </w:t>
            </w:r>
            <w:r>
              <w:rPr>
                <w:rFonts w:ascii="Courier New" w:hAnsi="Courier New" w:cs="Courier New"/>
                <w:color w:val="A020F0"/>
                <w:sz w:val="20"/>
                <w:szCs w:val="20"/>
                <w:lang w:eastAsia="lt-LT"/>
              </w:rPr>
              <w:t>'IncludeSubfolders'</w:t>
            </w:r>
            <w:r>
              <w:rPr>
                <w:rFonts w:ascii="Courier New" w:hAnsi="Courier New" w:cs="Courier New"/>
                <w:color w:val="000000"/>
                <w:sz w:val="20"/>
                <w:szCs w:val="20"/>
                <w:lang w:eastAsia="lt-LT"/>
              </w:rPr>
              <w:t xml:space="preserve">, true, </w:t>
            </w:r>
            <w:r>
              <w:rPr>
                <w:rFonts w:ascii="Courier New" w:hAnsi="Courier New" w:cs="Courier New"/>
                <w:color w:val="A020F0"/>
                <w:sz w:val="20"/>
                <w:szCs w:val="20"/>
                <w:lang w:eastAsia="lt-LT"/>
              </w:rPr>
              <w:t>'LabelSource'</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'foldernames'</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countEachLabel(trainingSet)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countEachLabel(testSet)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figure;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imshow(trainingSet.Files{13});</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imshow(trainingSet.Files{16});</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subplot(2,3,3);</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imshow(trainingSet.Files{21});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subplot(2,3,4);</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imshow(testSet.Files{5});</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lastRenderedPageBreak/>
              <w:t>subplot(2,3,5);</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imshow(testSet.Files{7});</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subplot(2,3,6);</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imshow(testSet.Files{12});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Show pre-processing results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exTestImage = readimage(testSet,1);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processedImage = imbinarize(rgb2gray(exTestImage));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figure;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subplot(1,2,1)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imshow(exTestImage)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subplot(1,2,2)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imshow(processedImage)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img = readimage(trainingSet, 26);</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processedImage = imbinarize(rgb2gray(img));</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Extract HOG features and HOG visualization</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[hog_2x2, vis2x2] = extractHOGFeatures(processedImage,</w:t>
            </w:r>
            <w:r>
              <w:rPr>
                <w:rFonts w:ascii="Courier New" w:hAnsi="Courier New" w:cs="Courier New"/>
                <w:color w:val="A020F0"/>
                <w:sz w:val="20"/>
                <w:szCs w:val="20"/>
                <w:lang w:eastAsia="lt-LT"/>
              </w:rPr>
              <w:t>'CellSize'</w:t>
            </w:r>
            <w:r>
              <w:rPr>
                <w:rFonts w:ascii="Courier New" w:hAnsi="Courier New" w:cs="Courier New"/>
                <w:color w:val="000000"/>
                <w:sz w:val="20"/>
                <w:szCs w:val="20"/>
                <w:lang w:eastAsia="lt-LT"/>
              </w:rPr>
              <w:t>,[2 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[hog_4x4, vis4x4] = extractHOGFeatures(processedImage,</w:t>
            </w:r>
            <w:r>
              <w:rPr>
                <w:rFonts w:ascii="Courier New" w:hAnsi="Courier New" w:cs="Courier New"/>
                <w:color w:val="A020F0"/>
                <w:sz w:val="20"/>
                <w:szCs w:val="20"/>
                <w:lang w:eastAsia="lt-LT"/>
              </w:rPr>
              <w:t>'CellSize'</w:t>
            </w:r>
            <w:r>
              <w:rPr>
                <w:rFonts w:ascii="Courier New" w:hAnsi="Courier New" w:cs="Courier New"/>
                <w:color w:val="000000"/>
                <w:sz w:val="20"/>
                <w:szCs w:val="20"/>
                <w:lang w:eastAsia="lt-LT"/>
              </w:rPr>
              <w:t>,[4 4]);</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[hog_8x8, vis8x8] = extractHOGFeatures(processedImage,</w:t>
            </w:r>
            <w:r>
              <w:rPr>
                <w:rFonts w:ascii="Courier New" w:hAnsi="Courier New" w:cs="Courier New"/>
                <w:color w:val="A020F0"/>
                <w:sz w:val="20"/>
                <w:szCs w:val="20"/>
                <w:lang w:eastAsia="lt-LT"/>
              </w:rPr>
              <w:t>'CellSize'</w:t>
            </w:r>
            <w:r>
              <w:rPr>
                <w:rFonts w:ascii="Courier New" w:hAnsi="Courier New" w:cs="Courier New"/>
                <w:color w:val="000000"/>
                <w:sz w:val="20"/>
                <w:szCs w:val="20"/>
                <w:lang w:eastAsia="lt-LT"/>
              </w:rPr>
              <w:t>,[8 8]);</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Show the original 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figure;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subplot(2,3,1:3); imshow(processedImage);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Visualize the HOG features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subplot(2,3,4);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plot(vis2x2);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title({</w:t>
            </w:r>
            <w:r>
              <w:rPr>
                <w:rFonts w:ascii="Courier New" w:hAnsi="Courier New" w:cs="Courier New"/>
                <w:color w:val="A020F0"/>
                <w:sz w:val="20"/>
                <w:szCs w:val="20"/>
                <w:lang w:eastAsia="lt-LT"/>
              </w:rPr>
              <w:t>'CellSize = [2 2]'</w:t>
            </w:r>
            <w:r>
              <w:rPr>
                <w:rFonts w:ascii="Courier New" w:hAnsi="Courier New" w:cs="Courier New"/>
                <w:color w:val="000000"/>
                <w:sz w:val="20"/>
                <w:szCs w:val="20"/>
                <w:lang w:eastAsia="lt-LT"/>
              </w:rPr>
              <w:t>; [</w:t>
            </w:r>
            <w:r>
              <w:rPr>
                <w:rFonts w:ascii="Courier New" w:hAnsi="Courier New" w:cs="Courier New"/>
                <w:color w:val="A020F0"/>
                <w:sz w:val="20"/>
                <w:szCs w:val="20"/>
                <w:lang w:eastAsia="lt-LT"/>
              </w:rPr>
              <w:t>'Feature length = '</w:t>
            </w:r>
            <w:r>
              <w:rPr>
                <w:rFonts w:ascii="Courier New" w:hAnsi="Courier New" w:cs="Courier New"/>
                <w:color w:val="000000"/>
                <w:sz w:val="20"/>
                <w:szCs w:val="20"/>
                <w:lang w:eastAsia="lt-LT"/>
              </w:rPr>
              <w:t xml:space="preserve"> num2str(length(hog_2x2))]});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subplot(2,3,5);</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plot(vis4x4);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title({</w:t>
            </w:r>
            <w:r>
              <w:rPr>
                <w:rFonts w:ascii="Courier New" w:hAnsi="Courier New" w:cs="Courier New"/>
                <w:color w:val="A020F0"/>
                <w:sz w:val="20"/>
                <w:szCs w:val="20"/>
                <w:lang w:eastAsia="lt-LT"/>
              </w:rPr>
              <w:t>'CellSize = [4 4]'</w:t>
            </w:r>
            <w:r>
              <w:rPr>
                <w:rFonts w:ascii="Courier New" w:hAnsi="Courier New" w:cs="Courier New"/>
                <w:color w:val="000000"/>
                <w:sz w:val="20"/>
                <w:szCs w:val="20"/>
                <w:lang w:eastAsia="lt-LT"/>
              </w:rPr>
              <w:t>; [</w:t>
            </w:r>
            <w:r>
              <w:rPr>
                <w:rFonts w:ascii="Courier New" w:hAnsi="Courier New" w:cs="Courier New"/>
                <w:color w:val="A020F0"/>
                <w:sz w:val="20"/>
                <w:szCs w:val="20"/>
                <w:lang w:eastAsia="lt-LT"/>
              </w:rPr>
              <w:t>'Feature length = '</w:t>
            </w:r>
            <w:r>
              <w:rPr>
                <w:rFonts w:ascii="Courier New" w:hAnsi="Courier New" w:cs="Courier New"/>
                <w:color w:val="000000"/>
                <w:sz w:val="20"/>
                <w:szCs w:val="20"/>
                <w:lang w:eastAsia="lt-LT"/>
              </w:rPr>
              <w:t xml:space="preserve"> num2str(length(hog_4x4))]});</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subplot(2,3,6);</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plot(vis8x8);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title({</w:t>
            </w:r>
            <w:r>
              <w:rPr>
                <w:rFonts w:ascii="Courier New" w:hAnsi="Courier New" w:cs="Courier New"/>
                <w:color w:val="A020F0"/>
                <w:sz w:val="20"/>
                <w:szCs w:val="20"/>
                <w:lang w:eastAsia="lt-LT"/>
              </w:rPr>
              <w:t>'CellSize = [8 8]'</w:t>
            </w:r>
            <w:r>
              <w:rPr>
                <w:rFonts w:ascii="Courier New" w:hAnsi="Courier New" w:cs="Courier New"/>
                <w:color w:val="000000"/>
                <w:sz w:val="20"/>
                <w:szCs w:val="20"/>
                <w:lang w:eastAsia="lt-LT"/>
              </w:rPr>
              <w:t>; [</w:t>
            </w:r>
            <w:r>
              <w:rPr>
                <w:rFonts w:ascii="Courier New" w:hAnsi="Courier New" w:cs="Courier New"/>
                <w:color w:val="A020F0"/>
                <w:sz w:val="20"/>
                <w:szCs w:val="20"/>
                <w:lang w:eastAsia="lt-LT"/>
              </w:rPr>
              <w:t>'Feature length = '</w:t>
            </w:r>
            <w:r>
              <w:rPr>
                <w:rFonts w:ascii="Courier New" w:hAnsi="Courier New" w:cs="Courier New"/>
                <w:color w:val="000000"/>
                <w:sz w:val="20"/>
                <w:szCs w:val="20"/>
                <w:lang w:eastAsia="lt-LT"/>
              </w:rPr>
              <w:t xml:space="preserve"> num2str(length(hog_8x8))]});</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cellSize = [2 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hogFeatureSize = length(hog_2x2);</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numImages = numel(trainingSet.Files);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trainingFeatures = zeros(numImages, hogFeatureSize, </w:t>
            </w:r>
            <w:r>
              <w:rPr>
                <w:rFonts w:ascii="Courier New" w:hAnsi="Courier New" w:cs="Courier New"/>
                <w:color w:val="A020F0"/>
                <w:sz w:val="20"/>
                <w:szCs w:val="20"/>
                <w:lang w:eastAsia="lt-LT"/>
              </w:rPr>
              <w:t>'single'</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i = 1:numImages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img = readimage(trainingSet, i);</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img = rgb2gray(img);</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Apply pre-processing steps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img = imbinarize(img);</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img = imresize(img, [64 64]);</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trainingFeatures(i, :) = extractHOGFeatures(img, </w:t>
            </w:r>
            <w:r>
              <w:rPr>
                <w:rFonts w:ascii="Courier New" w:hAnsi="Courier New" w:cs="Courier New"/>
                <w:color w:val="A020F0"/>
                <w:sz w:val="20"/>
                <w:szCs w:val="20"/>
                <w:lang w:eastAsia="lt-LT"/>
              </w:rPr>
              <w:t>'CellSize'</w:t>
            </w:r>
            <w:r>
              <w:rPr>
                <w:rFonts w:ascii="Courier New" w:hAnsi="Courier New" w:cs="Courier New"/>
                <w:color w:val="000000"/>
                <w:sz w:val="20"/>
                <w:szCs w:val="20"/>
                <w:lang w:eastAsia="lt-LT"/>
              </w:rPr>
              <w:t xml:space="preserve">, cellSize);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lastRenderedPageBreak/>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Get labels for each image.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trainingLabels = trainingSet.Labels;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classifier = fitcecoc(trainingFeatures, trainingLabels);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[testFeatures, testLabels] = helperExtractHOGFeaturesFromImageSet(testSet, hogFeatureSize, cellSize);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Make class predictions using the test features.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predictedLabels = predict(classifier, testFeatures);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Tabulate the results using a confusion matrix.</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[confMat,order] = confusionmat(testLabels, predictedLabels)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confMat = bsxfun(@rdivide,confMat,sum(confMat,2))*100;</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letters = order</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colHeadings = arrayfun(@(x)sprintf(</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,x),     order,</w:t>
            </w:r>
            <w:r>
              <w:rPr>
                <w:rFonts w:ascii="Courier New" w:hAnsi="Courier New" w:cs="Courier New"/>
                <w:color w:val="A020F0"/>
                <w:sz w:val="20"/>
                <w:szCs w:val="20"/>
                <w:lang w:eastAsia="lt-LT"/>
              </w:rPr>
              <w:t>'UniformOutput'</w:t>
            </w:r>
            <w:r>
              <w:rPr>
                <w:rFonts w:ascii="Courier New" w:hAnsi="Courier New" w:cs="Courier New"/>
                <w:color w:val="000000"/>
                <w:sz w:val="20"/>
                <w:szCs w:val="20"/>
                <w:lang w:eastAsia="lt-LT"/>
              </w:rPr>
              <w:t>,false);</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format = repmat(</w:t>
            </w:r>
            <w:r>
              <w:rPr>
                <w:rFonts w:ascii="Courier New" w:hAnsi="Courier New" w:cs="Courier New"/>
                <w:color w:val="A020F0"/>
                <w:sz w:val="20"/>
                <w:szCs w:val="20"/>
                <w:lang w:eastAsia="lt-LT"/>
              </w:rPr>
              <w:t>'    %-7s'</w:t>
            </w:r>
            <w:r>
              <w:rPr>
                <w:rFonts w:ascii="Courier New" w:hAnsi="Courier New" w:cs="Courier New"/>
                <w:color w:val="000000"/>
                <w:sz w:val="20"/>
                <w:szCs w:val="20"/>
                <w:lang w:eastAsia="lt-LT"/>
              </w:rPr>
              <w:t>,1,11);</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header = sprintf(format,</w:t>
            </w:r>
            <w:r>
              <w:rPr>
                <w:rFonts w:ascii="Courier New" w:hAnsi="Courier New" w:cs="Courier New"/>
                <w:color w:val="A020F0"/>
                <w:sz w:val="20"/>
                <w:szCs w:val="20"/>
                <w:lang w:eastAsia="lt-LT"/>
              </w:rPr>
              <w:t>'letters  |'</w:t>
            </w:r>
            <w:r>
              <w:rPr>
                <w:rFonts w:ascii="Courier New" w:hAnsi="Courier New" w:cs="Courier New"/>
                <w:color w:val="000000"/>
                <w:sz w:val="20"/>
                <w:szCs w:val="20"/>
                <w:lang w:eastAsia="lt-LT"/>
              </w:rPr>
              <w:t>,colHeadings{:});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fprintf(</w:t>
            </w:r>
            <w:r>
              <w:rPr>
                <w:rFonts w:ascii="Courier New" w:hAnsi="Courier New" w:cs="Courier New"/>
                <w:color w:val="A020F0"/>
                <w:sz w:val="20"/>
                <w:szCs w:val="20"/>
                <w:lang w:eastAsia="lt-LT"/>
              </w:rPr>
              <w:t>'\n%s\n%s\n'</w:t>
            </w:r>
            <w:r>
              <w:rPr>
                <w:rFonts w:ascii="Courier New" w:hAnsi="Courier New" w:cs="Courier New"/>
                <w:color w:val="000000"/>
                <w:sz w:val="20"/>
                <w:szCs w:val="20"/>
                <w:lang w:eastAsia="lt-LT"/>
              </w:rPr>
              <w:t>,header,repmat(</w:t>
            </w:r>
            <w:r>
              <w:rPr>
                <w:rFonts w:ascii="Courier New" w:hAnsi="Courier New" w:cs="Courier New"/>
                <w:color w:val="A020F0"/>
                <w:sz w:val="20"/>
                <w:szCs w:val="20"/>
                <w:lang w:eastAsia="lt-LT"/>
              </w:rPr>
              <w:t>'-'</w:t>
            </w:r>
            <w:r>
              <w:rPr>
                <w:rFonts w:ascii="Courier New" w:hAnsi="Courier New" w:cs="Courier New"/>
                <w:color w:val="000000"/>
                <w:sz w:val="20"/>
                <w:szCs w:val="20"/>
                <w:lang w:eastAsia="lt-LT"/>
              </w:rPr>
              <w:t>,size(header)));</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idx = 1:numel(letters)</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fprintf(</w:t>
            </w:r>
            <w:r>
              <w:rPr>
                <w:rFonts w:ascii="Courier New" w:hAnsi="Courier New" w:cs="Courier New"/>
                <w:color w:val="A020F0"/>
                <w:sz w:val="20"/>
                <w:szCs w:val="20"/>
                <w:lang w:eastAsia="lt-LT"/>
              </w:rPr>
              <w:t>'  %-7s'</w:t>
            </w:r>
            <w:r>
              <w:rPr>
                <w:rFonts w:ascii="Courier New" w:hAnsi="Courier New" w:cs="Courier New"/>
                <w:color w:val="000000"/>
                <w:sz w:val="20"/>
                <w:szCs w:val="20"/>
                <w:lang w:eastAsia="lt-LT"/>
              </w:rPr>
              <w:t xml:space="preserve">,   [letters(idx) </w:t>
            </w:r>
            <w:r>
              <w:rPr>
                <w:rFonts w:ascii="Courier New" w:hAnsi="Courier New" w:cs="Courier New"/>
                <w:color w:val="A020F0"/>
                <w:sz w:val="20"/>
                <w:szCs w:val="20"/>
                <w:lang w:eastAsia="lt-LT"/>
              </w:rPr>
              <w:t>'      |'</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fprintf(</w:t>
            </w:r>
            <w:r>
              <w:rPr>
                <w:rFonts w:ascii="Courier New" w:hAnsi="Courier New" w:cs="Courier New"/>
                <w:color w:val="A020F0"/>
                <w:sz w:val="20"/>
                <w:szCs w:val="20"/>
                <w:lang w:eastAsia="lt-LT"/>
              </w:rPr>
              <w:t>' %-9.2f'</w:t>
            </w:r>
            <w:r>
              <w:rPr>
                <w:rFonts w:ascii="Courier New" w:hAnsi="Courier New" w:cs="Courier New"/>
                <w:color w:val="000000"/>
                <w:sz w:val="20"/>
                <w:szCs w:val="20"/>
                <w:lang w:eastAsia="lt-LT"/>
              </w:rPr>
              <w:t>, confMat(idx,:));</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fprintf(</w:t>
            </w:r>
            <w:r>
              <w:rPr>
                <w:rFonts w:ascii="Courier New" w:hAnsi="Courier New" w:cs="Courier New"/>
                <w:color w:val="A020F0"/>
                <w:sz w:val="20"/>
                <w:szCs w:val="20"/>
                <w:lang w:eastAsia="lt-LT"/>
              </w:rPr>
              <w:t>'\n'</w:t>
            </w:r>
            <w:r>
              <w:rPr>
                <w:rFonts w:ascii="Courier New" w:hAnsi="Courier New" w:cs="Courier New"/>
                <w:color w:val="000000"/>
                <w:sz w:val="20"/>
                <w:szCs w:val="20"/>
                <w:lang w:eastAsia="lt-LT"/>
              </w:rPr>
              <w:t>)</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 xml:space="preserve"> </w:t>
            </w:r>
          </w:p>
          <w:p w:rsidR="00B64E13" w:rsidRPr="00B64E13" w:rsidRDefault="00B64E13" w:rsidP="00B64E13">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toc</w:t>
            </w:r>
          </w:p>
        </w:tc>
      </w:tr>
    </w:tbl>
    <w:p w:rsidR="00B64E13" w:rsidRDefault="00B64E13" w:rsidP="000B017A"/>
    <w:tbl>
      <w:tblPr>
        <w:tblStyle w:val="TableGrid"/>
        <w:tblW w:w="0" w:type="auto"/>
        <w:tblLook w:val="04A0" w:firstRow="1" w:lastRow="0" w:firstColumn="1" w:lastColumn="0" w:noHBand="0" w:noVBand="1"/>
      </w:tblPr>
      <w:tblGrid>
        <w:gridCol w:w="10280"/>
      </w:tblGrid>
      <w:tr w:rsidR="001C2BE9" w:rsidTr="001C2BE9">
        <w:tc>
          <w:tcPr>
            <w:tcW w:w="10280" w:type="dxa"/>
          </w:tcPr>
          <w:p w:rsidR="001C2BE9" w:rsidRPr="001C2BE9" w:rsidRDefault="001C2BE9" w:rsidP="000B017A">
            <w:pPr>
              <w:rPr>
                <w:lang w:val="en-US"/>
              </w:rPr>
            </w:pPr>
            <w:r>
              <w:rPr>
                <w:lang w:val="en-US"/>
              </w:rPr>
              <w:t>trainData.m (SIFT)</w:t>
            </w:r>
          </w:p>
        </w:tc>
      </w:tr>
      <w:tr w:rsidR="001C2BE9" w:rsidTr="001C2BE9">
        <w:tc>
          <w:tcPr>
            <w:tcW w:w="10280" w:type="dxa"/>
          </w:tcPr>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function</w:t>
            </w:r>
            <w:r>
              <w:rPr>
                <w:rFonts w:ascii="Courier New" w:hAnsi="Courier New" w:cs="Courier New"/>
                <w:color w:val="000000"/>
                <w:sz w:val="20"/>
                <w:szCs w:val="20"/>
                <w:lang w:eastAsia="lt-LT"/>
              </w:rPr>
              <w:t xml:space="preserve"> main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%rootFolder = fullfile('C:\Users\Migle\Desktop\Repositories\6 Semester\Intelektika\IntelektikosProjektas\SIFT\60-40\Raides');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rootFolder = fullfile(</w:t>
            </w:r>
            <w:r>
              <w:rPr>
                <w:rFonts w:ascii="Courier New" w:hAnsi="Courier New" w:cs="Courier New"/>
                <w:color w:val="A020F0"/>
                <w:sz w:val="20"/>
                <w:szCs w:val="20"/>
                <w:lang w:eastAsia="lt-LT"/>
              </w:rPr>
              <w:t>'C:\Users\Migle\Desktop\Repositories\6 Semester\Intelektika\IntelektikosProjektas\SIFT\70-30\Raides3'</w:t>
            </w:r>
            <w:r>
              <w:rPr>
                <w:rFonts w:ascii="Courier New" w:hAnsi="Courier New" w:cs="Courier New"/>
                <w:color w:val="000000"/>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%rootFolder = fullfile('C:\Users\Migle\Desktop\Repositories\6 Semester\Intelektika\IntelektikosProjektas\SIFT\50-50\Raides');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featuresFilesNames = {</w:t>
            </w:r>
            <w:r>
              <w:rPr>
                <w:rFonts w:ascii="Courier New" w:hAnsi="Courier New" w:cs="Courier New"/>
                <w:color w:val="A020F0"/>
                <w:sz w:val="20"/>
                <w:szCs w:val="20"/>
                <w:lang w:eastAsia="lt-LT"/>
              </w:rPr>
              <w:t>'0.txt'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'1.txt'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'2.txt'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'3.txt'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'4.txt'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'5.txt'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'6.txt'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'7.txt'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'8.txt'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'9.txt'</w:t>
            </w:r>
            <w:r>
              <w:rPr>
                <w:rFonts w:ascii="Courier New" w:hAnsi="Courier New" w:cs="Courier New"/>
                <w:color w:val="000000"/>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descriptorsFilesNames = {</w:t>
            </w:r>
            <w:r>
              <w:rPr>
                <w:rFonts w:ascii="Courier New" w:hAnsi="Courier New" w:cs="Courier New"/>
                <w:color w:val="A020F0"/>
                <w:sz w:val="20"/>
                <w:szCs w:val="20"/>
                <w:lang w:eastAsia="lt-LT"/>
              </w:rPr>
              <w:t>'00.txt'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'11.txt'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'22.txt'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'33.txt'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'44.txt'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'55.txt'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'66.txt'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'77.txt'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'88.txt'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'99.txt'</w:t>
            </w:r>
            <w:r>
              <w:rPr>
                <w:rFonts w:ascii="Courier New" w:hAnsi="Courier New" w:cs="Courier New"/>
                <w:color w:val="000000"/>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Get list of all subfolders.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allSubFolders = genpath(rootFolder);</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remain = allSubFolders;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listOfFolderNames =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while</w:t>
            </w:r>
            <w:r>
              <w:rPr>
                <w:rFonts w:ascii="Courier New" w:hAnsi="Courier New" w:cs="Courier New"/>
                <w:color w:val="000000"/>
                <w:sz w:val="20"/>
                <w:szCs w:val="20"/>
                <w:lang w:eastAsia="lt-LT"/>
              </w:rPr>
              <w:t xml:space="preserve"> true</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[singleSubFolder, remain] = strtok(remain, </w:t>
            </w:r>
            <w:r>
              <w:rPr>
                <w:rFonts w:ascii="Courier New" w:hAnsi="Courier New" w:cs="Courier New"/>
                <w:color w:val="A020F0"/>
                <w:sz w:val="20"/>
                <w:szCs w:val="20"/>
                <w:lang w:eastAsia="lt-LT"/>
              </w:rPr>
              <w:t>';'</w:t>
            </w:r>
            <w:r>
              <w:rPr>
                <w:rFonts w:ascii="Courier New" w:hAnsi="Courier New" w:cs="Courier New"/>
                <w:color w:val="000000"/>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isempty(singleSubFolder)</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break</w:t>
            </w:r>
            <w:r>
              <w:rPr>
                <w:rFonts w:ascii="Courier New" w:hAnsi="Courier New" w:cs="Courier New"/>
                <w:color w:val="000000"/>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listOfFolderNames = [listOfFolderNames singleSubFolder];</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numberOfFolders = length(listOfFolderNames);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featuresSet = zeros(numberOfFolders,2);</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lastRenderedPageBreak/>
              <w:t>trueLetters = {</w:t>
            </w:r>
            <w:r>
              <w:rPr>
                <w:rFonts w:ascii="Courier New" w:hAnsi="Courier New" w:cs="Courier New"/>
                <w:color w:val="A020F0"/>
                <w:sz w:val="20"/>
                <w:szCs w:val="20"/>
                <w:lang w:eastAsia="lt-LT"/>
              </w:rPr>
              <w:t>'A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'A nosine'</w:t>
            </w:r>
            <w:r>
              <w:rPr>
                <w:rFonts w:ascii="Courier New" w:hAnsi="Courier New" w:cs="Courier New"/>
                <w:color w:val="000000"/>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Process all image files in those folders.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k = 1 : numberOfFolders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sum = 0;</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Get this folder and print it out.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thisFolder = listOfFolderNames{k};</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fprintf(</w:t>
            </w:r>
            <w:r>
              <w:rPr>
                <w:rFonts w:ascii="Courier New" w:hAnsi="Courier New" w:cs="Courier New"/>
                <w:color w:val="A020F0"/>
                <w:sz w:val="20"/>
                <w:szCs w:val="20"/>
                <w:lang w:eastAsia="lt-LT"/>
              </w:rPr>
              <w:t>'Processing folder %s\n'</w:t>
            </w:r>
            <w:r>
              <w:rPr>
                <w:rFonts w:ascii="Courier New" w:hAnsi="Courier New" w:cs="Courier New"/>
                <w:color w:val="000000"/>
                <w:sz w:val="20"/>
                <w:szCs w:val="20"/>
                <w:lang w:eastAsia="lt-LT"/>
              </w:rPr>
              <w:t>, thisFolder);</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Get PNG files.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filePattern = sprintf(</w:t>
            </w:r>
            <w:r>
              <w:rPr>
                <w:rFonts w:ascii="Courier New" w:hAnsi="Courier New" w:cs="Courier New"/>
                <w:color w:val="A020F0"/>
                <w:sz w:val="20"/>
                <w:szCs w:val="20"/>
                <w:lang w:eastAsia="lt-LT"/>
              </w:rPr>
              <w:t>'%s/*.png'</w:t>
            </w:r>
            <w:r>
              <w:rPr>
                <w:rFonts w:ascii="Courier New" w:hAnsi="Courier New" w:cs="Courier New"/>
                <w:color w:val="000000"/>
                <w:sz w:val="20"/>
                <w:szCs w:val="20"/>
                <w:lang w:eastAsia="lt-LT"/>
              </w:rPr>
              <w:t>, thisFolder);</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baseFileNames = dir(filePattern);</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Add on TIF files.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filePattern = sprintf(</w:t>
            </w:r>
            <w:r>
              <w:rPr>
                <w:rFonts w:ascii="Courier New" w:hAnsi="Courier New" w:cs="Courier New"/>
                <w:color w:val="A020F0"/>
                <w:sz w:val="20"/>
                <w:szCs w:val="20"/>
                <w:lang w:eastAsia="lt-LT"/>
              </w:rPr>
              <w:t>'%s/*.tif'</w:t>
            </w:r>
            <w:r>
              <w:rPr>
                <w:rFonts w:ascii="Courier New" w:hAnsi="Courier New" w:cs="Courier New"/>
                <w:color w:val="000000"/>
                <w:sz w:val="20"/>
                <w:szCs w:val="20"/>
                <w:lang w:eastAsia="lt-LT"/>
              </w:rPr>
              <w:t>, thisFolder);</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baseFileNames = [baseFileNames; dir(filePattern)];</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Add on JPG files.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filePattern = sprintf(</w:t>
            </w:r>
            <w:r>
              <w:rPr>
                <w:rFonts w:ascii="Courier New" w:hAnsi="Courier New" w:cs="Courier New"/>
                <w:color w:val="A020F0"/>
                <w:sz w:val="20"/>
                <w:szCs w:val="20"/>
                <w:lang w:eastAsia="lt-LT"/>
              </w:rPr>
              <w:t>'%s/*.jpg'</w:t>
            </w:r>
            <w:r>
              <w:rPr>
                <w:rFonts w:ascii="Courier New" w:hAnsi="Courier New" w:cs="Courier New"/>
                <w:color w:val="000000"/>
                <w:sz w:val="20"/>
                <w:szCs w:val="20"/>
                <w:lang w:eastAsia="lt-LT"/>
              </w:rPr>
              <w:t>, thisFolder);</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baseFileNames = [baseFileNames; dir(filePattern)];</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numberOfImageFiles = length(baseFileNames);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Now we have a list of all files in this folder.</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numberOfImageFiles &gt;= 1</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Go through all those image files.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f = 1 : numberOfImageFiles</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fullFileName = fullfile(thisFolder, baseFileNames(f).name);</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fullFileName = fullfile(thisFolder, baseFileNames(f).name);</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%algoritmh</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I1 = imread(fullFileName);</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I1 = single(vl_imdown(rgb2gray(I1)));</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I1= imresize(I1, [550 NaN]);</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%these parameters limit the number of features detected</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peak_thresh = 0; </w:t>
            </w:r>
            <w:r>
              <w:rPr>
                <w:rFonts w:ascii="Courier New" w:hAnsi="Courier New" w:cs="Courier New"/>
                <w:color w:val="228B22"/>
                <w:sz w:val="20"/>
                <w:szCs w:val="20"/>
                <w:lang w:eastAsia="lt-LT"/>
              </w:rPr>
              <w:t xml:space="preserve">%increase to limit; default is 0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edge_thresh = 10; </w:t>
            </w:r>
            <w:r>
              <w:rPr>
                <w:rFonts w:ascii="Courier New" w:hAnsi="Courier New" w:cs="Courier New"/>
                <w:color w:val="228B22"/>
                <w:sz w:val="20"/>
                <w:szCs w:val="20"/>
                <w:lang w:eastAsia="lt-LT"/>
              </w:rPr>
              <w:t>% decrease to limit default is 10</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[f1,d1] = vl_sift(I1,</w:t>
            </w:r>
            <w:r>
              <w:rPr>
                <w:rFonts w:ascii="Courier New" w:hAnsi="Courier New" w:cs="Courier New"/>
                <w:color w:val="0000FF"/>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'PeakThresh'</w:t>
            </w:r>
            <w:r>
              <w:rPr>
                <w:rFonts w:ascii="Courier New" w:hAnsi="Courier New" w:cs="Courier New"/>
                <w:color w:val="000000"/>
                <w:sz w:val="20"/>
                <w:szCs w:val="20"/>
                <w:lang w:eastAsia="lt-LT"/>
              </w:rPr>
              <w:t xml:space="preserve">, peak_thresh, </w:t>
            </w:r>
            <w:r>
              <w:rPr>
                <w:rFonts w:ascii="Courier New" w:hAnsi="Courier New" w:cs="Courier New"/>
                <w:color w:val="0000FF"/>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'edgeThresh'</w:t>
            </w:r>
            <w:r>
              <w:rPr>
                <w:rFonts w:ascii="Courier New" w:hAnsi="Courier New" w:cs="Courier New"/>
                <w:color w:val="000000"/>
                <w:sz w:val="20"/>
                <w:szCs w:val="20"/>
                <w:lang w:eastAsia="lt-LT"/>
              </w:rPr>
              <w:t>, edge_thresh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name = char(featuresFilesNames(k));</w:t>
            </w:r>
          </w:p>
          <w:p w:rsidR="001C2BE9" w:rsidRDefault="001C2BE9" w:rsidP="00107FE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descriptName = char(descriptorsFilesNames(k));</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fid = fopen(name, </w:t>
            </w:r>
            <w:r>
              <w:rPr>
                <w:rFonts w:ascii="Courier New" w:hAnsi="Courier New" w:cs="Courier New"/>
                <w:color w:val="A020F0"/>
                <w:sz w:val="20"/>
                <w:szCs w:val="20"/>
                <w:lang w:eastAsia="lt-LT"/>
              </w:rPr>
              <w:t>'wt'</w:t>
            </w:r>
            <w:r>
              <w:rPr>
                <w:rFonts w:ascii="Courier New" w:hAnsi="Courier New" w:cs="Courier New"/>
                <w:color w:val="000000"/>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dlmwrite(name,d1,</w:t>
            </w:r>
            <w:r>
              <w:rPr>
                <w:rFonts w:ascii="Courier New" w:hAnsi="Courier New" w:cs="Courier New"/>
                <w:color w:val="A020F0"/>
                <w:sz w:val="20"/>
                <w:szCs w:val="20"/>
                <w:lang w:eastAsia="lt-LT"/>
              </w:rPr>
              <w:t>'-append'</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'delimiter'</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'precision'</w:t>
            </w:r>
            <w:r>
              <w:rPr>
                <w:rFonts w:ascii="Courier New" w:hAnsi="Courier New" w:cs="Courier New"/>
                <w:color w:val="000000"/>
                <w:sz w:val="20"/>
                <w:szCs w:val="20"/>
                <w:lang w:eastAsia="lt-LT"/>
              </w:rPr>
              <w:t>,18);</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fid2 = fopen(descriptName, </w:t>
            </w:r>
            <w:r>
              <w:rPr>
                <w:rFonts w:ascii="Courier New" w:hAnsi="Courier New" w:cs="Courier New"/>
                <w:color w:val="A020F0"/>
                <w:sz w:val="20"/>
                <w:szCs w:val="20"/>
                <w:lang w:eastAsia="lt-LT"/>
              </w:rPr>
              <w:t>'wt'</w:t>
            </w:r>
            <w:r>
              <w:rPr>
                <w:rFonts w:ascii="Courier New" w:hAnsi="Courier New" w:cs="Courier New"/>
                <w:color w:val="000000"/>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dlmwrite(descriptName,f1,</w:t>
            </w:r>
            <w:r>
              <w:rPr>
                <w:rFonts w:ascii="Courier New" w:hAnsi="Courier New" w:cs="Courier New"/>
                <w:color w:val="A020F0"/>
                <w:sz w:val="20"/>
                <w:szCs w:val="20"/>
                <w:lang w:eastAsia="lt-LT"/>
              </w:rPr>
              <w:t>'-append'</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'delimiter'</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'precision'</w:t>
            </w:r>
            <w:r>
              <w:rPr>
                <w:rFonts w:ascii="Courier New" w:hAnsi="Courier New" w:cs="Courier New"/>
                <w:color w:val="000000"/>
                <w:sz w:val="20"/>
                <w:szCs w:val="20"/>
                <w:lang w:eastAsia="lt-LT"/>
              </w:rPr>
              <w:t>,18);</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fclose(fid);</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fclose(fid2);</w:t>
            </w:r>
          </w:p>
          <w:p w:rsidR="001C2BE9" w:rsidRDefault="001C2BE9" w:rsidP="00107FE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else</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%fprintf('     Folder %s has no image files in it.\n', thisFolder);</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fprintf(</w:t>
            </w:r>
            <w:r>
              <w:rPr>
                <w:rFonts w:ascii="Courier New" w:hAnsi="Courier New" w:cs="Courier New"/>
                <w:color w:val="A020F0"/>
                <w:sz w:val="20"/>
                <w:szCs w:val="20"/>
                <w:lang w:eastAsia="lt-LT"/>
              </w:rPr>
              <w:t>'Baige \n'</w:t>
            </w:r>
            <w:r>
              <w:rPr>
                <w:rFonts w:ascii="Courier New" w:hAnsi="Courier New" w:cs="Courier New"/>
                <w:color w:val="000000"/>
                <w:sz w:val="20"/>
                <w:szCs w:val="20"/>
                <w:lang w:eastAsia="lt-LT"/>
              </w:rPr>
              <w:t>);</w:t>
            </w:r>
          </w:p>
          <w:p w:rsidR="001C2BE9" w:rsidRDefault="001C2BE9" w:rsidP="001C2BE9">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1C2BE9" w:rsidRDefault="001C2BE9" w:rsidP="000B017A"/>
        </w:tc>
      </w:tr>
    </w:tbl>
    <w:p w:rsidR="001C2BE9" w:rsidRDefault="001C2BE9" w:rsidP="000B017A"/>
    <w:tbl>
      <w:tblPr>
        <w:tblStyle w:val="TableGrid"/>
        <w:tblW w:w="0" w:type="auto"/>
        <w:tblLook w:val="04A0" w:firstRow="1" w:lastRow="0" w:firstColumn="1" w:lastColumn="0" w:noHBand="0" w:noVBand="1"/>
      </w:tblPr>
      <w:tblGrid>
        <w:gridCol w:w="10280"/>
      </w:tblGrid>
      <w:tr w:rsidR="001C2BE9" w:rsidTr="001C2BE9">
        <w:tc>
          <w:tcPr>
            <w:tcW w:w="10280" w:type="dxa"/>
          </w:tcPr>
          <w:p w:rsidR="001C2BE9" w:rsidRDefault="001C2BE9" w:rsidP="000B017A">
            <w:r>
              <w:lastRenderedPageBreak/>
              <w:t>findLetter.m (SIFT)</w:t>
            </w:r>
          </w:p>
        </w:tc>
      </w:tr>
      <w:tr w:rsidR="001C2BE9" w:rsidTr="001C2BE9">
        <w:tc>
          <w:tcPr>
            <w:tcW w:w="10280" w:type="dxa"/>
          </w:tcPr>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function</w:t>
            </w:r>
            <w:r>
              <w:rPr>
                <w:rFonts w:ascii="Courier New" w:hAnsi="Courier New" w:cs="Courier New"/>
                <w:color w:val="000000"/>
                <w:sz w:val="20"/>
                <w:szCs w:val="20"/>
                <w:lang w:eastAsia="lt-LT"/>
              </w:rPr>
              <w:t xml:space="preserve"> test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rootFolder = fullfile(</w:t>
            </w:r>
            <w:r>
              <w:rPr>
                <w:rFonts w:ascii="Courier New" w:hAnsi="Courier New" w:cs="Courier New"/>
                <w:color w:val="A020F0"/>
                <w:sz w:val="20"/>
                <w:szCs w:val="20"/>
                <w:lang w:eastAsia="lt-LT"/>
              </w:rPr>
              <w:t>'C:\Users\Migle\Desktop\Repositories\6 Semester\Intelektika\IntelektikosProjektas\SIFT\60-40\TestuojamosRaides'</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found = 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failed = 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allSubFolders = genpath(rootFolder);</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featuresFilesNames = {</w:t>
            </w:r>
            <w:r>
              <w:rPr>
                <w:rFonts w:ascii="Courier New" w:hAnsi="Courier New" w:cs="Courier New"/>
                <w:color w:val="A020F0"/>
                <w:sz w:val="20"/>
                <w:szCs w:val="20"/>
                <w:lang w:eastAsia="lt-LT"/>
              </w:rPr>
              <w:t>'1.txt'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'2.txt'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'3.txt'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'4.txt'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'5.txt'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'6.txt'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'7.txt'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'8.txt'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'9.txt'</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descriptorsFilesNames = {</w:t>
            </w:r>
            <w:r>
              <w:rPr>
                <w:rFonts w:ascii="Courier New" w:hAnsi="Courier New" w:cs="Courier New"/>
                <w:color w:val="A020F0"/>
                <w:sz w:val="20"/>
                <w:szCs w:val="20"/>
                <w:lang w:eastAsia="lt-LT"/>
              </w:rPr>
              <w:t>'11.txt'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'22.txt'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'33.txt'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'44.txt'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'55.txt'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'66.txt'</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'77.txt'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'88.txt'</w:t>
            </w: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'99.txt'</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%trueLetters = {'C','C','C','C','C','C','C','C','C','C'};</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%trueLetters = {'A nosine','A nosine','A nosine','A nosine','A nosine','A nosine','A nosine','A nosine','A nosine','A nosine'};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%50/50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trueLetters = {'A nosine','A nosine','A nosine','A nosine','A nosine','A nosine','A nosine','A nosine','A nosine','A nosine',...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'C','C','C','C','C','C','C','C','C','C',...</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'E nosine','E nosine','E nosine','E nosine','E nosine','E nosine','E nosine','E nosine','E nosine','E nosine',...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'E','E','E','E','E','E','E','E','E','E','E','E','E','E','E','E','E',...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'I nosine','I nosine','I nosine','I nosine','I nosine','I nosine','I nosine','I nosine','I nosine','I nosine','I nosine','I nosine','I nosine','I nosine',...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'S','S','S','S','S','S','S','S','S','S','S','S','S','S','S','S','S',...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'U ilgoji','U ilgoji','U ilgoji','U ilgoji','U ilgoji','U ilgoji','U ilgoji','U ilgoji','U ilgoji','U ilgoji','U ilgoji','U ilgoji','U ilgoji','U ilgoji','U ilgoji',...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'U ilgoji','U ilgoji','U ilgoji',...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'U nosine','U nosine','U nosine','U nosine','U nosine','U nosine','U nosine','U nosine','U nosine','U nosine','U nosine','U nosine','U nosine','U nosine',...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'Þ','Þ','Þ','Þ','Þ','Þ','Þ','Þ','Þ','Þ','Þ','Þ','Þ','Þ','Þ','Þ','Þ','Þ'};</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%60/40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trueLetters = {'A nosine','A nosine','A nosine','A nosine','A nosine','A nosine','A nosine','A nosine',...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'C','C','C','C','C','C','C','C',...</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'E nosine','E nosine','E nosine','E nosine','E nosine','E nosine','E nosine','E nosine',...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'E','E','E','E','E','E','E','E','E','E',...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'I nosine','I nosine','I nosine','I nosine','I nosine','I nosine','I nosine','I nosine',...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'S','S','S','S','S','S','S','S','S','S',...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'U ilgoji','U ilgoji','U ilgoji','U ilgoji','U ilgoji','U ilgoji','U ilgoji','U ilgoji','U ilgoji','U ilgoji','U ilgoji',...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'U nosine','U nosine','U nosine','U nosine','U nosine','U nosine','U nosine','U nosine',...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'Þ','Þ','Þ','Þ','Þ','Þ','Þ','Þ','Þ','Þ','Þ'};</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%70/30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trueLetters = {</w:t>
            </w:r>
            <w:r>
              <w:rPr>
                <w:rFonts w:ascii="Courier New" w:hAnsi="Courier New" w:cs="Courier New"/>
                <w:color w:val="A020F0"/>
                <w:sz w:val="20"/>
                <w:szCs w:val="20"/>
                <w:lang w:eastAsia="lt-LT"/>
              </w:rPr>
              <w:t>'A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'A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'A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'A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'A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'A nosine'</w:t>
            </w:r>
            <w:r>
              <w:rPr>
                <w:rFonts w:ascii="Courier New" w:hAnsi="Courier New" w:cs="Courier New"/>
                <w:color w:val="000000"/>
                <w:sz w:val="20"/>
                <w:szCs w:val="20"/>
                <w:lang w:eastAsia="lt-LT"/>
              </w:rPr>
              <w:t>,</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'C'</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'C'</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'C'</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'C'</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'C'</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'C'</w:t>
            </w:r>
            <w:r>
              <w:rPr>
                <w:rFonts w:ascii="Courier New" w:hAnsi="Courier New" w:cs="Courier New"/>
                <w:color w:val="000000"/>
                <w:sz w:val="20"/>
                <w:szCs w:val="20"/>
                <w:lang w:eastAsia="lt-LT"/>
              </w:rPr>
              <w:t>,</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'E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 nosine'</w:t>
            </w:r>
            <w:r>
              <w:rPr>
                <w:rFonts w:ascii="Courier New" w:hAnsi="Courier New" w:cs="Courier New"/>
                <w:color w:val="000000"/>
                <w:sz w:val="20"/>
                <w:szCs w:val="20"/>
                <w:lang w:eastAsia="lt-LT"/>
              </w:rPr>
              <w:t>,</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 xml:space="preserve">'U </w:t>
            </w:r>
            <w:r>
              <w:rPr>
                <w:rFonts w:ascii="Courier New" w:hAnsi="Courier New" w:cs="Courier New"/>
                <w:color w:val="A020F0"/>
                <w:sz w:val="20"/>
                <w:szCs w:val="20"/>
                <w:lang w:eastAsia="lt-LT"/>
              </w:rPr>
              <w:lastRenderedPageBreak/>
              <w:t>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remain = allSubFolders;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listOfFolderNames =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while</w:t>
            </w:r>
            <w:r>
              <w:rPr>
                <w:rFonts w:ascii="Courier New" w:hAnsi="Courier New" w:cs="Courier New"/>
                <w:color w:val="000000"/>
                <w:sz w:val="20"/>
                <w:szCs w:val="20"/>
                <w:lang w:eastAsia="lt-LT"/>
              </w:rPr>
              <w:t xml:space="preserve"> true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[singleSubFolder, remain] = strtok(remain, </w:t>
            </w:r>
            <w:r>
              <w:rPr>
                <w:rFonts w:ascii="Courier New" w:hAnsi="Courier New" w:cs="Courier New"/>
                <w:color w:val="A020F0"/>
                <w:sz w:val="20"/>
                <w:szCs w:val="20"/>
                <w:lang w:eastAsia="lt-LT"/>
              </w:rPr>
              <w:t>';'</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isempty(singleSubFolder)</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break</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listOfFolderNames = [listOfFolderNames singleSubFolder];</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numberOfFolders = length(listOfFolderNames);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featuresSet = zeros(numberOfFolders,2);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Process all image files in those folders.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k = 1 : numberOfFolders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sum = 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Get this folder and print it out.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thisFolder = listOfFolderNames{k};</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Get PNG files.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filePattern = sprintf(</w:t>
            </w:r>
            <w:r>
              <w:rPr>
                <w:rFonts w:ascii="Courier New" w:hAnsi="Courier New" w:cs="Courier New"/>
                <w:color w:val="A020F0"/>
                <w:sz w:val="20"/>
                <w:szCs w:val="20"/>
                <w:lang w:eastAsia="lt-LT"/>
              </w:rPr>
              <w:t>'%s/*.png'</w:t>
            </w:r>
            <w:r>
              <w:rPr>
                <w:rFonts w:ascii="Courier New" w:hAnsi="Courier New" w:cs="Courier New"/>
                <w:color w:val="000000"/>
                <w:sz w:val="20"/>
                <w:szCs w:val="20"/>
                <w:lang w:eastAsia="lt-LT"/>
              </w:rPr>
              <w:t>, thisFolder);</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baseFileNames = dir(filePattern);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Add on TIF files.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filePattern = sprintf(</w:t>
            </w:r>
            <w:r>
              <w:rPr>
                <w:rFonts w:ascii="Courier New" w:hAnsi="Courier New" w:cs="Courier New"/>
                <w:color w:val="A020F0"/>
                <w:sz w:val="20"/>
                <w:szCs w:val="20"/>
                <w:lang w:eastAsia="lt-LT"/>
              </w:rPr>
              <w:t>'%s/*.tif'</w:t>
            </w:r>
            <w:r>
              <w:rPr>
                <w:rFonts w:ascii="Courier New" w:hAnsi="Courier New" w:cs="Courier New"/>
                <w:color w:val="000000"/>
                <w:sz w:val="20"/>
                <w:szCs w:val="20"/>
                <w:lang w:eastAsia="lt-LT"/>
              </w:rPr>
              <w:t>, thisFolder);</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baseFileNames = [baseFileNames; dir(filePattern)];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Add on JPG files.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filePattern = sprintf(</w:t>
            </w:r>
            <w:r>
              <w:rPr>
                <w:rFonts w:ascii="Courier New" w:hAnsi="Courier New" w:cs="Courier New"/>
                <w:color w:val="A020F0"/>
                <w:sz w:val="20"/>
                <w:szCs w:val="20"/>
                <w:lang w:eastAsia="lt-LT"/>
              </w:rPr>
              <w:t>'%s/*.jpg'</w:t>
            </w:r>
            <w:r>
              <w:rPr>
                <w:rFonts w:ascii="Courier New" w:hAnsi="Courier New" w:cs="Courier New"/>
                <w:color w:val="000000"/>
                <w:sz w:val="20"/>
                <w:szCs w:val="20"/>
                <w:lang w:eastAsia="lt-LT"/>
              </w:rPr>
              <w:t>, thisFolder);</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baseFileNames = [baseFileNames; dir(filePattern)];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numberOfImageFiles = length(baseFileNames);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Now we have a list of all files in this folder.</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numberOfImageFiles &gt;= 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Go through all those image files.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f = 1 : numberOfImageFiles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fullFileName = fullfile(thisFolder, baseFileNames(f).name);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%algoritmh</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I2 = imread(fullFileName);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I2 = single(vl_imdown(rgb2gray(I2)));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I2= imresize(I2, [550 NaN]);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peak_thresh = 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edge_thresh = 10;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[f2,d2] = vl_sift(I2,</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'PeakThresh'</w:t>
            </w:r>
            <w:r>
              <w:rPr>
                <w:rFonts w:ascii="Courier New" w:hAnsi="Courier New" w:cs="Courier New"/>
                <w:color w:val="000000"/>
                <w:sz w:val="20"/>
                <w:szCs w:val="20"/>
                <w:lang w:eastAsia="lt-LT"/>
              </w:rPr>
              <w:t>, peak_thresh,</w:t>
            </w:r>
            <w:r>
              <w:rPr>
                <w:rFonts w:ascii="Courier New" w:hAnsi="Courier New" w:cs="Courier New"/>
                <w:color w:val="0000FF"/>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A020F0"/>
                <w:sz w:val="20"/>
                <w:szCs w:val="20"/>
                <w:lang w:eastAsia="lt-LT"/>
              </w:rPr>
              <w:t>'EdgeThresh'</w:t>
            </w:r>
            <w:r>
              <w:rPr>
                <w:rFonts w:ascii="Courier New" w:hAnsi="Courier New" w:cs="Courier New"/>
                <w:color w:val="000000"/>
                <w:sz w:val="20"/>
                <w:szCs w:val="20"/>
                <w:lang w:eastAsia="lt-LT"/>
              </w:rPr>
              <w:t>, edge_thresh );</w:t>
            </w:r>
          </w:p>
          <w:p w:rsidR="00107FE8" w:rsidRDefault="00594E28" w:rsidP="00594E28">
            <w:pPr>
              <w:autoSpaceDE w:val="0"/>
              <w:autoSpaceDN w:val="0"/>
              <w:adjustRightInd w:val="0"/>
              <w:spacing w:after="0" w:line="240" w:lineRule="auto"/>
              <w:jc w:val="left"/>
              <w:rPr>
                <w:rFonts w:ascii="Courier New" w:hAnsi="Courier New" w:cs="Courier New"/>
                <w:color w:val="000000"/>
                <w:sz w:val="20"/>
                <w:szCs w:val="20"/>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 matching</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matching(d2,f2,featuresFilesNames,descriptorsFilesNames,I2);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t = strcmp(letter,trueLetters(f));</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t == 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found = found + 1;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else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failed =  failed  +1;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lastRenderedPageBreak/>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percentage = (found * 100)/(found+failed);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fprintf(</w:t>
            </w:r>
            <w:r>
              <w:rPr>
                <w:rFonts w:ascii="Courier New" w:hAnsi="Courier New" w:cs="Courier New"/>
                <w:color w:val="A020F0"/>
                <w:sz w:val="20"/>
                <w:szCs w:val="20"/>
                <w:lang w:eastAsia="lt-LT"/>
              </w:rPr>
              <w:t>'Found correctly: %d out of %d\n'</w:t>
            </w:r>
            <w:r>
              <w:rPr>
                <w:rFonts w:ascii="Courier New" w:hAnsi="Courier New" w:cs="Courier New"/>
                <w:color w:val="000000"/>
                <w:sz w:val="20"/>
                <w:szCs w:val="20"/>
                <w:lang w:eastAsia="lt-LT"/>
              </w:rPr>
              <w:t>,found, found + failed);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fprintf(</w:t>
            </w:r>
            <w:r>
              <w:rPr>
                <w:rFonts w:ascii="Courier New" w:hAnsi="Courier New" w:cs="Courier New"/>
                <w:color w:val="A020F0"/>
                <w:sz w:val="20"/>
                <w:szCs w:val="20"/>
                <w:lang w:eastAsia="lt-LT"/>
              </w:rPr>
              <w:t>'Failed to find: %d out of %d\n'</w:t>
            </w:r>
            <w:r>
              <w:rPr>
                <w:rFonts w:ascii="Courier New" w:hAnsi="Courier New" w:cs="Courier New"/>
                <w:color w:val="000000"/>
                <w:sz w:val="20"/>
                <w:szCs w:val="20"/>
                <w:lang w:eastAsia="lt-LT"/>
              </w:rPr>
              <w:t>,failed, found + failed);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fprintf(</w:t>
            </w:r>
            <w:r>
              <w:rPr>
                <w:rFonts w:ascii="Courier New" w:hAnsi="Courier New" w:cs="Courier New"/>
                <w:color w:val="A020F0"/>
                <w:sz w:val="20"/>
                <w:szCs w:val="20"/>
                <w:lang w:eastAsia="lt-LT"/>
              </w:rPr>
              <w:t>'Accuracy: %.2f %%\n'</w:t>
            </w:r>
            <w:r>
              <w:rPr>
                <w:rFonts w:ascii="Courier New" w:hAnsi="Courier New" w:cs="Courier New"/>
                <w:color w:val="000000"/>
                <w:sz w:val="20"/>
                <w:szCs w:val="20"/>
                <w:lang w:eastAsia="lt-LT"/>
              </w:rPr>
              <w:t>,percentage);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function</w:t>
            </w:r>
            <w:r>
              <w:rPr>
                <w:rFonts w:ascii="Courier New" w:hAnsi="Courier New" w:cs="Courier New"/>
                <w:color w:val="000000"/>
                <w:sz w:val="20"/>
                <w:szCs w:val="20"/>
                <w:lang w:eastAsia="lt-LT"/>
              </w:rPr>
              <w:t xml:space="preserve"> [letter] = matching(d2,f2,featuresFilesNames,descriptorsFilesNames,I2)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k = 1:9</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sum = 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name1 = char(featuresFilesNames(k));</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name2 = char(descriptorsFilesNames(k));</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d11 = importdata(name1);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d1 = uint8(d11);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f11 = importdata(name2);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f1 = double(f11);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thresh = 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[matches, scores] = vl_ubcmatch(d1,d2,thresh);</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indices1 = matches(1,:);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f1match = f1(:,indices1);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d1match = d1(:,indices1);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indices2 = matches(2,:);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f2match = f2(:,indices2);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d2match = d2(:,indices2);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allScales = zeros(1,size(matches,2));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allAngs = zeros(1,size(matches,2));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allX = zeros(1, size(matches,2));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allY = zeros(1, size(matches,2));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i=1:size(matches, 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scaleRatio = f1match(3,i)/f2match(3,i);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dTheta = f1match(4,i) - f2match(4,i);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%force  dTheta to be between -pi and +pi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while</w:t>
            </w:r>
            <w:r>
              <w:rPr>
                <w:rFonts w:ascii="Courier New" w:hAnsi="Courier New" w:cs="Courier New"/>
                <w:color w:val="000000"/>
                <w:sz w:val="20"/>
                <w:szCs w:val="20"/>
                <w:lang w:eastAsia="lt-LT"/>
              </w:rPr>
              <w:t xml:space="preserve"> dTheta &gt; pi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dTheta = dTheta - 2*pi;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while</w:t>
            </w:r>
            <w:r>
              <w:rPr>
                <w:rFonts w:ascii="Courier New" w:hAnsi="Courier New" w:cs="Courier New"/>
                <w:color w:val="000000"/>
                <w:sz w:val="20"/>
                <w:szCs w:val="20"/>
                <w:lang w:eastAsia="lt-LT"/>
              </w:rPr>
              <w:t xml:space="preserve"> dTheta &lt; pi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dTheta = dTheta + 2*pi;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allScales(i) = scaleRatio;</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allAngs(i) = dTheta;</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x1 = f1match(1,i);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y1 = f1match(2,i);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x2 = f2match(1,i);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lastRenderedPageBreak/>
              <w:t xml:space="preserve">        y2 = f2match(2,i);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offset = [-x1; -y1];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offset =  offset / scaleRatio;</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offset = [ cos(dTheta) +sin(dTheta); -sin(dTheta) cos(dTheta)]*offset;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allX(i) = x2 + offset(1);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allY(i) = y2 + offset(2);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%Use a coars Hough space</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aBin = -pi:(pi/4):pi;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sBin = 0.5:(2):10;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xBin = 1:(size(I2,2)/5):size(I2,2);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yBin = 1:(size(I2,1)/5):size(I2,1);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H = zeros(length(aBin), length(sBin), length(xBin), length(yBin));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i=1:size(matches,2)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 = allAngs(i);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 = allScales(i);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x = allX(i);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y = allY(i);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%find bin that is closest to a,s,x,y</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[~,ia] = min(abs(a-aBin));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[~,is] = min(abs(s-sBin));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[~,ix] = min(abs(x-xBin));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[~,iy] = min(abs(y-yBin));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H(ia,is,ix,iy) = H(ia,is,ix,iy)+ 1;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%Find all bins with  3 or more features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[ap,sp,xp,yp] = ind2sub(size(H),find(H&gt;=3));</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228B22"/>
                <w:sz w:val="20"/>
                <w:szCs w:val="20"/>
                <w:lang w:eastAsia="lt-LT"/>
              </w:rPr>
              <w:t>%get features to coresponding to the largest 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nFeatures = max(H(:));</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[ap,sp,xp,yp] = ind2sub(size(H), find(H == nFeatures));</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indices =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i=1:size(matches,2)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a = allAngs(i);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 = allScales(i);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x = allX(i);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y = allY(i);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[~,ia] = min(abs(a-aBin));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[~,is] = min(abs(s-sBin));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[~,ix] = min(abs(x-xBin));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[~,iy] = min(abs(y-yBin));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ia==ap(1) &amp;&amp; is==sp(1) &amp;&amp; ix==xp(1) &amp;&amp; iy==yp(1)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indices = [indices i];</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sum = length(indices)+ sum;</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indices =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featuresSet(k,1) = sum(:,1);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featuresSet(k,2) = k;</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lastRenderedPageBreak/>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228B22"/>
                <w:sz w:val="20"/>
                <w:szCs w:val="20"/>
                <w:lang w:eastAsia="lt-LT"/>
              </w:rPr>
              <w:t xml:space="preserve">%count where was the max matched features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maxFeatures = 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maxIndex = 0;</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for</w:t>
            </w:r>
            <w:r>
              <w:rPr>
                <w:rFonts w:ascii="Courier New" w:hAnsi="Courier New" w:cs="Courier New"/>
                <w:color w:val="000000"/>
                <w:sz w:val="20"/>
                <w:szCs w:val="20"/>
                <w:lang w:eastAsia="lt-LT"/>
              </w:rPr>
              <w:t xml:space="preserve"> n=1:length(featuresSet)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maxFeatures &lt; featuresSet(n,1)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maxFeatures = featuresSet(n,1);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maxIndex = n;</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letter = </w:t>
            </w:r>
            <w:r>
              <w:rPr>
                <w:rFonts w:ascii="Courier New" w:hAnsi="Courier New" w:cs="Courier New"/>
                <w:color w:val="A020F0"/>
                <w:sz w:val="20"/>
                <w:szCs w:val="20"/>
                <w:lang w:eastAsia="lt-LT"/>
              </w:rPr>
              <w:t>''</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maxIndex == 1</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w:t>
            </w:r>
            <w:r>
              <w:rPr>
                <w:rFonts w:ascii="Courier New" w:hAnsi="Courier New" w:cs="Courier New"/>
                <w:color w:val="A020F0"/>
                <w:sz w:val="20"/>
                <w:szCs w:val="20"/>
                <w:lang w:eastAsia="lt-LT"/>
              </w:rPr>
              <w:t>'A nosine'</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maxIndex == 2</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w:t>
            </w:r>
            <w:r>
              <w:rPr>
                <w:rFonts w:ascii="Courier New" w:hAnsi="Courier New" w:cs="Courier New"/>
                <w:color w:val="A020F0"/>
                <w:sz w:val="20"/>
                <w:szCs w:val="20"/>
                <w:lang w:eastAsia="lt-LT"/>
              </w:rPr>
              <w:t>'C'</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maxIndex == 3</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w:t>
            </w:r>
            <w:r>
              <w:rPr>
                <w:rFonts w:ascii="Courier New" w:hAnsi="Courier New" w:cs="Courier New"/>
                <w:color w:val="A020F0"/>
                <w:sz w:val="20"/>
                <w:szCs w:val="20"/>
                <w:lang w:eastAsia="lt-LT"/>
              </w:rPr>
              <w:t>'E nosine'</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maxIndex == 4</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w:t>
            </w:r>
            <w:r>
              <w:rPr>
                <w:rFonts w:ascii="Courier New" w:hAnsi="Courier New" w:cs="Courier New"/>
                <w:color w:val="A020F0"/>
                <w:sz w:val="20"/>
                <w:szCs w:val="20"/>
                <w:lang w:eastAsia="lt-LT"/>
              </w:rPr>
              <w:t>'E'</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maxIndex == 5</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w:t>
            </w:r>
            <w:r>
              <w:rPr>
                <w:rFonts w:ascii="Courier New" w:hAnsi="Courier New" w:cs="Courier New"/>
                <w:color w:val="A020F0"/>
                <w:sz w:val="20"/>
                <w:szCs w:val="20"/>
                <w:lang w:eastAsia="lt-LT"/>
              </w:rPr>
              <w:t>'I nosine'</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maxIndex == 6</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w:t>
            </w:r>
            <w:r>
              <w:rPr>
                <w:rFonts w:ascii="Courier New" w:hAnsi="Courier New" w:cs="Courier New"/>
                <w:color w:val="A020F0"/>
                <w:sz w:val="20"/>
                <w:szCs w:val="20"/>
                <w:lang w:eastAsia="lt-LT"/>
              </w:rPr>
              <w:t>'S'</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maxIndex == 7</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w:t>
            </w:r>
            <w:r>
              <w:rPr>
                <w:rFonts w:ascii="Courier New" w:hAnsi="Courier New" w:cs="Courier New"/>
                <w:color w:val="A020F0"/>
                <w:sz w:val="20"/>
                <w:szCs w:val="20"/>
                <w:lang w:eastAsia="lt-LT"/>
              </w:rPr>
              <w:t>'U nosine'</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maxIndex == 8</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w:t>
            </w:r>
            <w:r>
              <w:rPr>
                <w:rFonts w:ascii="Courier New" w:hAnsi="Courier New" w:cs="Courier New"/>
                <w:color w:val="A020F0"/>
                <w:sz w:val="20"/>
                <w:szCs w:val="20"/>
                <w:lang w:eastAsia="lt-LT"/>
              </w:rPr>
              <w:t>'U ilgoji'</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if</w:t>
            </w:r>
            <w:r>
              <w:rPr>
                <w:rFonts w:ascii="Courier New" w:hAnsi="Courier New" w:cs="Courier New"/>
                <w:color w:val="000000"/>
                <w:sz w:val="20"/>
                <w:szCs w:val="20"/>
                <w:lang w:eastAsia="lt-LT"/>
              </w:rPr>
              <w:t xml:space="preserve"> maxIndex == 9</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letter = </w:t>
            </w:r>
            <w:r>
              <w:rPr>
                <w:rFonts w:ascii="Courier New" w:hAnsi="Courier New" w:cs="Courier New"/>
                <w:color w:val="A020F0"/>
                <w:sz w:val="20"/>
                <w:szCs w:val="20"/>
                <w:lang w:eastAsia="lt-LT"/>
              </w:rPr>
              <w:t>'Þ'</w:t>
            </w:r>
            <w:r>
              <w:rPr>
                <w:rFonts w:ascii="Courier New" w:hAnsi="Courier New" w:cs="Courier New"/>
                <w:color w:val="000000"/>
                <w:sz w:val="20"/>
                <w:szCs w:val="20"/>
                <w:lang w:eastAsia="lt-LT"/>
              </w:rPr>
              <w:t>;</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r>
              <w:rPr>
                <w:rFonts w:ascii="Courier New" w:hAnsi="Courier New" w:cs="Courier New"/>
                <w:color w:val="000000"/>
                <w:sz w:val="20"/>
                <w:szCs w:val="20"/>
                <w:lang w:eastAsia="lt-LT"/>
              </w:rPr>
              <w:t xml:space="preserve">    </w:t>
            </w:r>
          </w:p>
          <w:p w:rsidR="00594E28" w:rsidRDefault="00594E28" w:rsidP="00594E28">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00"/>
                <w:sz w:val="20"/>
                <w:szCs w:val="20"/>
                <w:lang w:eastAsia="lt-LT"/>
              </w:rPr>
              <w:t xml:space="preserve"> </w:t>
            </w:r>
          </w:p>
          <w:p w:rsidR="001C2BE9" w:rsidRPr="004D0EFD" w:rsidRDefault="00594E28" w:rsidP="004D0EFD">
            <w:pPr>
              <w:autoSpaceDE w:val="0"/>
              <w:autoSpaceDN w:val="0"/>
              <w:adjustRightInd w:val="0"/>
              <w:spacing w:after="0" w:line="240" w:lineRule="auto"/>
              <w:jc w:val="left"/>
              <w:rPr>
                <w:rFonts w:ascii="Courier New" w:hAnsi="Courier New" w:cs="Courier New"/>
                <w:szCs w:val="24"/>
                <w:lang w:eastAsia="lt-LT"/>
              </w:rPr>
            </w:pPr>
            <w:r>
              <w:rPr>
                <w:rFonts w:ascii="Courier New" w:hAnsi="Courier New" w:cs="Courier New"/>
                <w:color w:val="0000FF"/>
                <w:sz w:val="20"/>
                <w:szCs w:val="20"/>
                <w:lang w:eastAsia="lt-LT"/>
              </w:rPr>
              <w:t>end</w:t>
            </w:r>
          </w:p>
        </w:tc>
      </w:tr>
    </w:tbl>
    <w:p w:rsidR="001C2BE9" w:rsidRDefault="001C2BE9" w:rsidP="000B017A"/>
    <w:p w:rsidR="00CF016B" w:rsidRDefault="00CF016B" w:rsidP="00CF016B">
      <w:pPr>
        <w:pStyle w:val="Heading1"/>
      </w:pPr>
      <w:bookmarkStart w:id="17" w:name="_Toc483538534"/>
      <w:r>
        <w:t>Išvados</w:t>
      </w:r>
      <w:bookmarkEnd w:id="17"/>
    </w:p>
    <w:p w:rsidR="00CF016B" w:rsidRPr="00A62150" w:rsidRDefault="006613B0" w:rsidP="00CF016B">
      <w:r>
        <w:t>Galime</w:t>
      </w:r>
      <w:r w:rsidR="007B1E37">
        <w:t xml:space="preserve"> teigti, kad algoritmai</w:t>
      </w:r>
      <w:r w:rsidR="00CF016B">
        <w:t xml:space="preserve"> veikia, teisingai, bet ne ypač tiksliai. P</w:t>
      </w:r>
      <w:r w:rsidR="008602B2">
        <w:t>riklausomai nuo duomenų kiekio ap</w:t>
      </w:r>
      <w:r w:rsidR="00CF016B">
        <w:t>mokymui ir analizei rezultatai per daug nesikeitė, buvo 68-71</w:t>
      </w:r>
      <w:r w:rsidR="00CF016B">
        <w:rPr>
          <w:lang w:val="en-US"/>
        </w:rPr>
        <w:t xml:space="preserve">% </w:t>
      </w:r>
      <w:r w:rsidR="00CF016B">
        <w:t xml:space="preserve">tikslumo tarpe. Tokius rezultatus labiausiai įtakoja duomenys ir jų paruošimas, kadangi raštas ranka turi daug skirtingų savybių ir sunku parašyti panašias raides, tai ir tikslumas gavosi pusėtinas. </w:t>
      </w:r>
      <w:r w:rsidR="009F78D3">
        <w:t>Vis dėlto Bag of Features galima naudoti teksto rašyto ranka atpažinimui.</w:t>
      </w:r>
      <w:r w:rsidR="00B64E13">
        <w:t xml:space="preserve"> Histogram of oriented gradients algoritmas veikia geriau su </w:t>
      </w:r>
      <w:r w:rsidR="003737E1">
        <w:t>didesniu apmokymu duomenų kiekiu</w:t>
      </w:r>
      <w:r w:rsidR="00B64E13">
        <w:t>, buvo kad algoritmas raidę prognozavo 100</w:t>
      </w:r>
      <w:r w:rsidR="00B64E13" w:rsidRPr="008806DA">
        <w:t>%, buvo, kad prognoz</w:t>
      </w:r>
      <w:r w:rsidR="00B64E13">
        <w:t>ės nepasitvirtino ir raidės ko</w:t>
      </w:r>
      <w:r w:rsidR="00937399">
        <w:t>n</w:t>
      </w:r>
      <w:r w:rsidR="00B64E13">
        <w:t>krečiai prognozuoti nepavyko, tačiau ją palaikė panašiomis</w:t>
      </w:r>
      <w:r w:rsidR="00AE419E">
        <w:t xml:space="preserve">. </w:t>
      </w:r>
      <w:r w:rsidR="00A62150">
        <w:t>SIFT algoritmas testuojant jo veikimą buvo tikslus, beveik 100</w:t>
      </w:r>
      <w:r w:rsidR="0018727F">
        <w:rPr>
          <w:lang w:val="en-US"/>
        </w:rPr>
        <w:t>%, tačiau</w:t>
      </w:r>
      <w:bookmarkStart w:id="18" w:name="_GoBack"/>
      <w:bookmarkEnd w:id="18"/>
      <w:r w:rsidR="00A62150">
        <w:t xml:space="preserve"> pasirinkus duomenis, kad tiktų ir kitiems algoritmams (buvo parinktas nuotraukos dydis). SIFT algoritmas veikia pakankamai greitai jei analizuojamų duomenų nėra daug. Algoritmas būtų geriau naudojamas atpažinti objektus iš skirtingų kampų ir rasti ar tai yra tas pats objektas. SIFT algoritmas yra galingas, tačiau labai priklauso nuo mažų </w:t>
      </w:r>
      <w:r w:rsidR="00A62150">
        <w:lastRenderedPageBreak/>
        <w:t xml:space="preserve">parametrų(thresh, peak_thresh, edge_thresh) rasti geresnius sprendimus. </w:t>
      </w:r>
      <w:r w:rsidR="00421CEF">
        <w:t xml:space="preserve">Taip pat, tuo pačiu metu atlikus dviejų nuotraukų savybių analizę ir palyginimą galima gauti tikslesnius duomenis, negu </w:t>
      </w:r>
      <w:r w:rsidR="006629C2">
        <w:t xml:space="preserve">visas </w:t>
      </w:r>
      <w:r w:rsidR="007B6475">
        <w:t>vienos raidės formų savybes sudė</w:t>
      </w:r>
      <w:r w:rsidR="006629C2">
        <w:t>jus į vieną didžiulį savybių rinkinį.</w:t>
      </w:r>
    </w:p>
    <w:p w:rsidR="00CF016B" w:rsidRPr="00AE35CF" w:rsidRDefault="00CF016B" w:rsidP="000B017A"/>
    <w:sectPr w:rsidR="00CF016B" w:rsidRPr="00AE35CF" w:rsidSect="009167AF">
      <w:footerReference w:type="default" r:id="rId9"/>
      <w:pgSz w:w="11906" w:h="16838"/>
      <w:pgMar w:top="1134" w:right="424" w:bottom="1134"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67C" w:rsidRDefault="0056467C" w:rsidP="00806738">
      <w:pPr>
        <w:spacing w:after="0" w:line="240" w:lineRule="auto"/>
      </w:pPr>
      <w:r>
        <w:separator/>
      </w:r>
    </w:p>
  </w:endnote>
  <w:endnote w:type="continuationSeparator" w:id="0">
    <w:p w:rsidR="0056467C" w:rsidRDefault="0056467C"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993" w:rsidRDefault="003F2993">
    <w:pPr>
      <w:pStyle w:val="Footer"/>
      <w:jc w:val="right"/>
    </w:pPr>
    <w:r>
      <w:fldChar w:fldCharType="begin"/>
    </w:r>
    <w:r>
      <w:instrText>PAGE   \* MERGEFORMAT</w:instrText>
    </w:r>
    <w:r>
      <w:fldChar w:fldCharType="separate"/>
    </w:r>
    <w:r w:rsidR="0018727F">
      <w:rPr>
        <w:noProof/>
      </w:rPr>
      <w:t>20</w:t>
    </w:r>
    <w:r>
      <w:fldChar w:fldCharType="end"/>
    </w:r>
  </w:p>
  <w:p w:rsidR="003F2993" w:rsidRDefault="003F2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67C" w:rsidRDefault="0056467C" w:rsidP="00806738">
      <w:pPr>
        <w:spacing w:after="0" w:line="240" w:lineRule="auto"/>
      </w:pPr>
      <w:r>
        <w:separator/>
      </w:r>
    </w:p>
  </w:footnote>
  <w:footnote w:type="continuationSeparator" w:id="0">
    <w:p w:rsidR="0056467C" w:rsidRDefault="0056467C"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54F"/>
    <w:multiLevelType w:val="hybridMultilevel"/>
    <w:tmpl w:val="6F6CEAE6"/>
    <w:lvl w:ilvl="0" w:tplc="B9907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22134"/>
    <w:multiLevelType w:val="hybridMultilevel"/>
    <w:tmpl w:val="021C3E8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 w15:restartNumberingAfterBreak="0">
    <w:nsid w:val="100B321B"/>
    <w:multiLevelType w:val="hybridMultilevel"/>
    <w:tmpl w:val="761EE968"/>
    <w:lvl w:ilvl="0" w:tplc="B9B8678E">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A02EFA"/>
    <w:multiLevelType w:val="hybridMultilevel"/>
    <w:tmpl w:val="C89CC2F0"/>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29C9"/>
    <w:multiLevelType w:val="hybridMultilevel"/>
    <w:tmpl w:val="08948C64"/>
    <w:lvl w:ilvl="0" w:tplc="042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23F10"/>
    <w:multiLevelType w:val="hybridMultilevel"/>
    <w:tmpl w:val="E76C984A"/>
    <w:lvl w:ilvl="0" w:tplc="24A403DC">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5420233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6161A1"/>
    <w:multiLevelType w:val="hybridMultilevel"/>
    <w:tmpl w:val="F6E2D986"/>
    <w:lvl w:ilvl="0" w:tplc="254E7AA8">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264F5"/>
    <w:multiLevelType w:val="hybridMultilevel"/>
    <w:tmpl w:val="A6DCB064"/>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9"/>
  </w:num>
  <w:num w:numId="6">
    <w:abstractNumId w:val="1"/>
  </w:num>
  <w:num w:numId="7">
    <w:abstractNumId w:val="4"/>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94259D"/>
    <w:rsid w:val="00002A9D"/>
    <w:rsid w:val="00005916"/>
    <w:rsid w:val="000137C1"/>
    <w:rsid w:val="00026BF0"/>
    <w:rsid w:val="0003400B"/>
    <w:rsid w:val="000358E6"/>
    <w:rsid w:val="00037042"/>
    <w:rsid w:val="00040E68"/>
    <w:rsid w:val="0004297F"/>
    <w:rsid w:val="00050A4E"/>
    <w:rsid w:val="00052C15"/>
    <w:rsid w:val="000568AB"/>
    <w:rsid w:val="00066A2B"/>
    <w:rsid w:val="0008715B"/>
    <w:rsid w:val="000B017A"/>
    <w:rsid w:val="000B7767"/>
    <w:rsid w:val="000C0F42"/>
    <w:rsid w:val="000C36F6"/>
    <w:rsid w:val="000C4610"/>
    <w:rsid w:val="000C57C4"/>
    <w:rsid w:val="000D32EC"/>
    <w:rsid w:val="000E45E2"/>
    <w:rsid w:val="00107FE8"/>
    <w:rsid w:val="00124D84"/>
    <w:rsid w:val="0014174C"/>
    <w:rsid w:val="00147876"/>
    <w:rsid w:val="00150025"/>
    <w:rsid w:val="001537CF"/>
    <w:rsid w:val="00156A3D"/>
    <w:rsid w:val="001622DA"/>
    <w:rsid w:val="00167F70"/>
    <w:rsid w:val="00170440"/>
    <w:rsid w:val="001769C7"/>
    <w:rsid w:val="00180D45"/>
    <w:rsid w:val="001859E1"/>
    <w:rsid w:val="0018727F"/>
    <w:rsid w:val="001A34A3"/>
    <w:rsid w:val="001A4B6F"/>
    <w:rsid w:val="001A7CFB"/>
    <w:rsid w:val="001C2BE9"/>
    <w:rsid w:val="001F57AB"/>
    <w:rsid w:val="00216C74"/>
    <w:rsid w:val="002170C4"/>
    <w:rsid w:val="002275CA"/>
    <w:rsid w:val="00235C6A"/>
    <w:rsid w:val="00246859"/>
    <w:rsid w:val="00254C0A"/>
    <w:rsid w:val="00266046"/>
    <w:rsid w:val="00267A91"/>
    <w:rsid w:val="00291423"/>
    <w:rsid w:val="002942A0"/>
    <w:rsid w:val="00296697"/>
    <w:rsid w:val="002A2192"/>
    <w:rsid w:val="002A320E"/>
    <w:rsid w:val="002A4A71"/>
    <w:rsid w:val="002B2FC0"/>
    <w:rsid w:val="002C2419"/>
    <w:rsid w:val="002C3168"/>
    <w:rsid w:val="002C4637"/>
    <w:rsid w:val="003224A8"/>
    <w:rsid w:val="00323A47"/>
    <w:rsid w:val="00335B27"/>
    <w:rsid w:val="00341216"/>
    <w:rsid w:val="003512DB"/>
    <w:rsid w:val="00366640"/>
    <w:rsid w:val="00367420"/>
    <w:rsid w:val="003737E1"/>
    <w:rsid w:val="00376338"/>
    <w:rsid w:val="00384DC8"/>
    <w:rsid w:val="003874CD"/>
    <w:rsid w:val="003903B1"/>
    <w:rsid w:val="00391CB2"/>
    <w:rsid w:val="00394B52"/>
    <w:rsid w:val="00397002"/>
    <w:rsid w:val="003B7DC9"/>
    <w:rsid w:val="003C0864"/>
    <w:rsid w:val="003D5827"/>
    <w:rsid w:val="003F2993"/>
    <w:rsid w:val="003F4494"/>
    <w:rsid w:val="0040299F"/>
    <w:rsid w:val="00406489"/>
    <w:rsid w:val="0041786B"/>
    <w:rsid w:val="00421CEF"/>
    <w:rsid w:val="00426FCC"/>
    <w:rsid w:val="004400A9"/>
    <w:rsid w:val="0048701B"/>
    <w:rsid w:val="004C180A"/>
    <w:rsid w:val="004C503C"/>
    <w:rsid w:val="004D0B7A"/>
    <w:rsid w:val="004D0EFD"/>
    <w:rsid w:val="004D251B"/>
    <w:rsid w:val="004D277F"/>
    <w:rsid w:val="004D283F"/>
    <w:rsid w:val="004D2C5C"/>
    <w:rsid w:val="004D60CB"/>
    <w:rsid w:val="004D6BAF"/>
    <w:rsid w:val="004E4F10"/>
    <w:rsid w:val="004F4E34"/>
    <w:rsid w:val="00502B73"/>
    <w:rsid w:val="005116F7"/>
    <w:rsid w:val="005117B9"/>
    <w:rsid w:val="00514790"/>
    <w:rsid w:val="00540EFF"/>
    <w:rsid w:val="00546A56"/>
    <w:rsid w:val="005636FF"/>
    <w:rsid w:val="0056467C"/>
    <w:rsid w:val="00580BE7"/>
    <w:rsid w:val="00594E28"/>
    <w:rsid w:val="00594E4B"/>
    <w:rsid w:val="005B0293"/>
    <w:rsid w:val="005B3719"/>
    <w:rsid w:val="005C16FC"/>
    <w:rsid w:val="005C46E7"/>
    <w:rsid w:val="005C6634"/>
    <w:rsid w:val="005D3A5C"/>
    <w:rsid w:val="005E2768"/>
    <w:rsid w:val="005E3C02"/>
    <w:rsid w:val="005E611A"/>
    <w:rsid w:val="006251F8"/>
    <w:rsid w:val="00630177"/>
    <w:rsid w:val="0065115F"/>
    <w:rsid w:val="006613B0"/>
    <w:rsid w:val="006629C2"/>
    <w:rsid w:val="006934AC"/>
    <w:rsid w:val="00697876"/>
    <w:rsid w:val="006A0F45"/>
    <w:rsid w:val="006A0F66"/>
    <w:rsid w:val="006A40E2"/>
    <w:rsid w:val="006A6463"/>
    <w:rsid w:val="006A6F95"/>
    <w:rsid w:val="006C47CD"/>
    <w:rsid w:val="006C64E8"/>
    <w:rsid w:val="006D17AE"/>
    <w:rsid w:val="006D7C32"/>
    <w:rsid w:val="006F0D1F"/>
    <w:rsid w:val="006F7B8C"/>
    <w:rsid w:val="00706A79"/>
    <w:rsid w:val="0071743C"/>
    <w:rsid w:val="007210AB"/>
    <w:rsid w:val="007264F7"/>
    <w:rsid w:val="007271BB"/>
    <w:rsid w:val="00750638"/>
    <w:rsid w:val="00782426"/>
    <w:rsid w:val="00791086"/>
    <w:rsid w:val="00796339"/>
    <w:rsid w:val="007A58C0"/>
    <w:rsid w:val="007B1E37"/>
    <w:rsid w:val="007B5DB2"/>
    <w:rsid w:val="007B6475"/>
    <w:rsid w:val="007C1E7D"/>
    <w:rsid w:val="007C5681"/>
    <w:rsid w:val="007D54A7"/>
    <w:rsid w:val="007E3A89"/>
    <w:rsid w:val="007F1EC0"/>
    <w:rsid w:val="00806738"/>
    <w:rsid w:val="00812B06"/>
    <w:rsid w:val="00824D72"/>
    <w:rsid w:val="00833669"/>
    <w:rsid w:val="00842C56"/>
    <w:rsid w:val="008559F7"/>
    <w:rsid w:val="008602B2"/>
    <w:rsid w:val="00870A65"/>
    <w:rsid w:val="008806DA"/>
    <w:rsid w:val="00880E6D"/>
    <w:rsid w:val="008855D8"/>
    <w:rsid w:val="008B2CFD"/>
    <w:rsid w:val="008B4FFF"/>
    <w:rsid w:val="008B71AE"/>
    <w:rsid w:val="008E288F"/>
    <w:rsid w:val="008F6562"/>
    <w:rsid w:val="009167AF"/>
    <w:rsid w:val="009244D4"/>
    <w:rsid w:val="00931B53"/>
    <w:rsid w:val="00937399"/>
    <w:rsid w:val="0094259D"/>
    <w:rsid w:val="00964D03"/>
    <w:rsid w:val="00976F18"/>
    <w:rsid w:val="009805B8"/>
    <w:rsid w:val="00981B64"/>
    <w:rsid w:val="009A4F79"/>
    <w:rsid w:val="009D2ABF"/>
    <w:rsid w:val="009E0FB0"/>
    <w:rsid w:val="009F78D3"/>
    <w:rsid w:val="00A01816"/>
    <w:rsid w:val="00A15F30"/>
    <w:rsid w:val="00A15FB5"/>
    <w:rsid w:val="00A20765"/>
    <w:rsid w:val="00A34CE5"/>
    <w:rsid w:val="00A36C80"/>
    <w:rsid w:val="00A411DD"/>
    <w:rsid w:val="00A465F0"/>
    <w:rsid w:val="00A51EC6"/>
    <w:rsid w:val="00A62150"/>
    <w:rsid w:val="00A629D5"/>
    <w:rsid w:val="00A6539A"/>
    <w:rsid w:val="00A71844"/>
    <w:rsid w:val="00A83EA2"/>
    <w:rsid w:val="00A9194E"/>
    <w:rsid w:val="00A95068"/>
    <w:rsid w:val="00A95504"/>
    <w:rsid w:val="00A95EFC"/>
    <w:rsid w:val="00AA3779"/>
    <w:rsid w:val="00AA5D9A"/>
    <w:rsid w:val="00AB71B8"/>
    <w:rsid w:val="00AD0A52"/>
    <w:rsid w:val="00AD4153"/>
    <w:rsid w:val="00AE35CF"/>
    <w:rsid w:val="00AE419E"/>
    <w:rsid w:val="00AE75D5"/>
    <w:rsid w:val="00AE77C8"/>
    <w:rsid w:val="00B00213"/>
    <w:rsid w:val="00B133A0"/>
    <w:rsid w:val="00B25FDC"/>
    <w:rsid w:val="00B44C53"/>
    <w:rsid w:val="00B56BCC"/>
    <w:rsid w:val="00B60141"/>
    <w:rsid w:val="00B64E13"/>
    <w:rsid w:val="00B70735"/>
    <w:rsid w:val="00B75E33"/>
    <w:rsid w:val="00BC25AC"/>
    <w:rsid w:val="00BC3251"/>
    <w:rsid w:val="00BE2619"/>
    <w:rsid w:val="00BF4014"/>
    <w:rsid w:val="00C073B6"/>
    <w:rsid w:val="00C1518E"/>
    <w:rsid w:val="00C15F7C"/>
    <w:rsid w:val="00C219E0"/>
    <w:rsid w:val="00C3682E"/>
    <w:rsid w:val="00C400F8"/>
    <w:rsid w:val="00C47FA0"/>
    <w:rsid w:val="00C555BA"/>
    <w:rsid w:val="00C60E80"/>
    <w:rsid w:val="00C6573E"/>
    <w:rsid w:val="00C67D84"/>
    <w:rsid w:val="00C7071F"/>
    <w:rsid w:val="00C771F5"/>
    <w:rsid w:val="00C86D64"/>
    <w:rsid w:val="00C87630"/>
    <w:rsid w:val="00CA3EF9"/>
    <w:rsid w:val="00CD23E0"/>
    <w:rsid w:val="00CD685F"/>
    <w:rsid w:val="00CE5A49"/>
    <w:rsid w:val="00CF016B"/>
    <w:rsid w:val="00D023B9"/>
    <w:rsid w:val="00D227AD"/>
    <w:rsid w:val="00D434C6"/>
    <w:rsid w:val="00D450D3"/>
    <w:rsid w:val="00D47B61"/>
    <w:rsid w:val="00D514CA"/>
    <w:rsid w:val="00D562E3"/>
    <w:rsid w:val="00D62E79"/>
    <w:rsid w:val="00D82D05"/>
    <w:rsid w:val="00DA5F4D"/>
    <w:rsid w:val="00DA6976"/>
    <w:rsid w:val="00DB150A"/>
    <w:rsid w:val="00DC5386"/>
    <w:rsid w:val="00DD0521"/>
    <w:rsid w:val="00DE034B"/>
    <w:rsid w:val="00DF6E27"/>
    <w:rsid w:val="00E011BF"/>
    <w:rsid w:val="00E0274C"/>
    <w:rsid w:val="00E02780"/>
    <w:rsid w:val="00E156BD"/>
    <w:rsid w:val="00E22659"/>
    <w:rsid w:val="00E23710"/>
    <w:rsid w:val="00E26F34"/>
    <w:rsid w:val="00E2702D"/>
    <w:rsid w:val="00E31112"/>
    <w:rsid w:val="00E3775D"/>
    <w:rsid w:val="00E37A92"/>
    <w:rsid w:val="00E41D6A"/>
    <w:rsid w:val="00E445D0"/>
    <w:rsid w:val="00E54398"/>
    <w:rsid w:val="00E60047"/>
    <w:rsid w:val="00E73781"/>
    <w:rsid w:val="00E7679E"/>
    <w:rsid w:val="00E87F96"/>
    <w:rsid w:val="00E90DC6"/>
    <w:rsid w:val="00E93CB0"/>
    <w:rsid w:val="00EB2168"/>
    <w:rsid w:val="00EB4B0E"/>
    <w:rsid w:val="00ED0F55"/>
    <w:rsid w:val="00ED185A"/>
    <w:rsid w:val="00ED18CD"/>
    <w:rsid w:val="00ED43C8"/>
    <w:rsid w:val="00ED5563"/>
    <w:rsid w:val="00EE490E"/>
    <w:rsid w:val="00EF2D33"/>
    <w:rsid w:val="00F07D01"/>
    <w:rsid w:val="00F15C6F"/>
    <w:rsid w:val="00F16857"/>
    <w:rsid w:val="00F24342"/>
    <w:rsid w:val="00F26D7F"/>
    <w:rsid w:val="00F32AEF"/>
    <w:rsid w:val="00F564A6"/>
    <w:rsid w:val="00F610C1"/>
    <w:rsid w:val="00FC1171"/>
    <w:rsid w:val="00FD6098"/>
    <w:rsid w:val="00FE1F4C"/>
    <w:rsid w:val="00FF67E8"/>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BD17"/>
  <w15:docId w15:val="{4BA97F58-75CD-490B-9346-666BFF33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4"/>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4"/>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55BA"/>
    <w:pPr>
      <w:keepNext/>
      <w:keepLines/>
      <w:numPr>
        <w:ilvl w:val="2"/>
        <w:numId w:val="4"/>
      </w:numPr>
      <w:spacing w:before="40" w:after="0"/>
      <w:jc w:val="right"/>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4"/>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4"/>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4"/>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4"/>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4"/>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4"/>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cs="Times New Roman"/>
      <w:b/>
      <w:caps/>
      <w:color w:val="000000"/>
      <w:sz w:val="28"/>
      <w:szCs w:val="32"/>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cs="Times New Roman"/>
      <w:b/>
      <w:color w:val="000000"/>
      <w:sz w:val="24"/>
      <w:szCs w:val="26"/>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55BA"/>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cs="Times New Roman"/>
      <w:i/>
      <w:iCs/>
      <w:color w:val="2E74B5"/>
      <w:sz w:val="24"/>
    </w:rPr>
  </w:style>
  <w:style w:type="character" w:customStyle="1" w:styleId="Heading5Char">
    <w:name w:val="Heading 5 Char"/>
    <w:link w:val="Heading5"/>
    <w:uiPriority w:val="9"/>
    <w:semiHidden/>
    <w:rsid w:val="00C60E80"/>
    <w:rPr>
      <w:rFonts w:ascii="Calibri Light" w:eastAsia="Times New Roman" w:hAnsi="Calibri Light" w:cs="Times New Roman"/>
      <w:color w:val="2E74B5"/>
      <w:sz w:val="24"/>
    </w:rPr>
  </w:style>
  <w:style w:type="character" w:customStyle="1" w:styleId="Heading6Char">
    <w:name w:val="Heading 6 Char"/>
    <w:link w:val="Heading6"/>
    <w:uiPriority w:val="9"/>
    <w:semiHidden/>
    <w:rsid w:val="00C60E80"/>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C60E80"/>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C60E80"/>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C60E80"/>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character" w:customStyle="1" w:styleId="voucherspanformat">
    <w:name w:val="voucherspanformat"/>
    <w:basedOn w:val="DefaultParagraphFont"/>
    <w:rsid w:val="00ED185A"/>
  </w:style>
  <w:style w:type="paragraph" w:styleId="TOC3">
    <w:name w:val="toc 3"/>
    <w:basedOn w:val="Normal"/>
    <w:next w:val="Normal"/>
    <w:autoRedefine/>
    <w:uiPriority w:val="39"/>
    <w:unhideWhenUsed/>
    <w:rsid w:val="00040E68"/>
    <w:pPr>
      <w:spacing w:after="100"/>
      <w:ind w:left="480"/>
    </w:pPr>
  </w:style>
  <w:style w:type="paragraph" w:styleId="NoSpacing">
    <w:name w:val="No Spacing"/>
    <w:uiPriority w:val="1"/>
    <w:qFormat/>
    <w:rsid w:val="008B71AE"/>
    <w:pPr>
      <w:jc w:val="both"/>
    </w:pPr>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344747855">
      <w:bodyDiv w:val="1"/>
      <w:marLeft w:val="0"/>
      <w:marRight w:val="0"/>
      <w:marTop w:val="0"/>
      <w:marBottom w:val="0"/>
      <w:divBdr>
        <w:top w:val="none" w:sz="0" w:space="0" w:color="auto"/>
        <w:left w:val="none" w:sz="0" w:space="0" w:color="auto"/>
        <w:bottom w:val="none" w:sz="0" w:space="0" w:color="auto"/>
        <w:right w:val="none" w:sz="0" w:space="0" w:color="auto"/>
      </w:divBdr>
    </w:div>
    <w:div w:id="354892271">
      <w:bodyDiv w:val="1"/>
      <w:marLeft w:val="0"/>
      <w:marRight w:val="0"/>
      <w:marTop w:val="0"/>
      <w:marBottom w:val="0"/>
      <w:divBdr>
        <w:top w:val="none" w:sz="0" w:space="0" w:color="auto"/>
        <w:left w:val="none" w:sz="0" w:space="0" w:color="auto"/>
        <w:bottom w:val="none" w:sz="0" w:space="0" w:color="auto"/>
        <w:right w:val="none" w:sz="0" w:space="0" w:color="auto"/>
      </w:divBdr>
    </w:div>
    <w:div w:id="363138316">
      <w:bodyDiv w:val="1"/>
      <w:marLeft w:val="0"/>
      <w:marRight w:val="0"/>
      <w:marTop w:val="0"/>
      <w:marBottom w:val="0"/>
      <w:divBdr>
        <w:top w:val="none" w:sz="0" w:space="0" w:color="auto"/>
        <w:left w:val="none" w:sz="0" w:space="0" w:color="auto"/>
        <w:bottom w:val="none" w:sz="0" w:space="0" w:color="auto"/>
        <w:right w:val="none" w:sz="0" w:space="0" w:color="auto"/>
      </w:divBdr>
    </w:div>
    <w:div w:id="399593543">
      <w:bodyDiv w:val="1"/>
      <w:marLeft w:val="0"/>
      <w:marRight w:val="0"/>
      <w:marTop w:val="0"/>
      <w:marBottom w:val="0"/>
      <w:divBdr>
        <w:top w:val="none" w:sz="0" w:space="0" w:color="auto"/>
        <w:left w:val="none" w:sz="0" w:space="0" w:color="auto"/>
        <w:bottom w:val="none" w:sz="0" w:space="0" w:color="auto"/>
        <w:right w:val="none" w:sz="0" w:space="0" w:color="auto"/>
      </w:divBdr>
    </w:div>
    <w:div w:id="469516880">
      <w:bodyDiv w:val="1"/>
      <w:marLeft w:val="0"/>
      <w:marRight w:val="0"/>
      <w:marTop w:val="0"/>
      <w:marBottom w:val="0"/>
      <w:divBdr>
        <w:top w:val="none" w:sz="0" w:space="0" w:color="auto"/>
        <w:left w:val="none" w:sz="0" w:space="0" w:color="auto"/>
        <w:bottom w:val="none" w:sz="0" w:space="0" w:color="auto"/>
        <w:right w:val="none" w:sz="0" w:space="0" w:color="auto"/>
      </w:divBdr>
    </w:div>
    <w:div w:id="533688316">
      <w:bodyDiv w:val="1"/>
      <w:marLeft w:val="0"/>
      <w:marRight w:val="0"/>
      <w:marTop w:val="0"/>
      <w:marBottom w:val="0"/>
      <w:divBdr>
        <w:top w:val="none" w:sz="0" w:space="0" w:color="auto"/>
        <w:left w:val="none" w:sz="0" w:space="0" w:color="auto"/>
        <w:bottom w:val="none" w:sz="0" w:space="0" w:color="auto"/>
        <w:right w:val="none" w:sz="0" w:space="0" w:color="auto"/>
      </w:divBdr>
    </w:div>
    <w:div w:id="557404858">
      <w:bodyDiv w:val="1"/>
      <w:marLeft w:val="0"/>
      <w:marRight w:val="0"/>
      <w:marTop w:val="0"/>
      <w:marBottom w:val="0"/>
      <w:divBdr>
        <w:top w:val="none" w:sz="0" w:space="0" w:color="auto"/>
        <w:left w:val="none" w:sz="0" w:space="0" w:color="auto"/>
        <w:bottom w:val="none" w:sz="0" w:space="0" w:color="auto"/>
        <w:right w:val="none" w:sz="0" w:space="0" w:color="auto"/>
      </w:divBdr>
    </w:div>
    <w:div w:id="579102891">
      <w:bodyDiv w:val="1"/>
      <w:marLeft w:val="0"/>
      <w:marRight w:val="0"/>
      <w:marTop w:val="0"/>
      <w:marBottom w:val="0"/>
      <w:divBdr>
        <w:top w:val="none" w:sz="0" w:space="0" w:color="auto"/>
        <w:left w:val="none" w:sz="0" w:space="0" w:color="auto"/>
        <w:bottom w:val="none" w:sz="0" w:space="0" w:color="auto"/>
        <w:right w:val="none" w:sz="0" w:space="0" w:color="auto"/>
      </w:divBdr>
    </w:div>
    <w:div w:id="591816264">
      <w:bodyDiv w:val="1"/>
      <w:marLeft w:val="0"/>
      <w:marRight w:val="0"/>
      <w:marTop w:val="0"/>
      <w:marBottom w:val="0"/>
      <w:divBdr>
        <w:top w:val="none" w:sz="0" w:space="0" w:color="auto"/>
        <w:left w:val="none" w:sz="0" w:space="0" w:color="auto"/>
        <w:bottom w:val="none" w:sz="0" w:space="0" w:color="auto"/>
        <w:right w:val="none" w:sz="0" w:space="0" w:color="auto"/>
      </w:divBdr>
    </w:div>
    <w:div w:id="650058136">
      <w:bodyDiv w:val="1"/>
      <w:marLeft w:val="0"/>
      <w:marRight w:val="0"/>
      <w:marTop w:val="0"/>
      <w:marBottom w:val="0"/>
      <w:divBdr>
        <w:top w:val="none" w:sz="0" w:space="0" w:color="auto"/>
        <w:left w:val="none" w:sz="0" w:space="0" w:color="auto"/>
        <w:bottom w:val="none" w:sz="0" w:space="0" w:color="auto"/>
        <w:right w:val="none" w:sz="0" w:space="0" w:color="auto"/>
      </w:divBdr>
    </w:div>
    <w:div w:id="668289155">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820542979">
      <w:bodyDiv w:val="1"/>
      <w:marLeft w:val="0"/>
      <w:marRight w:val="0"/>
      <w:marTop w:val="0"/>
      <w:marBottom w:val="0"/>
      <w:divBdr>
        <w:top w:val="none" w:sz="0" w:space="0" w:color="auto"/>
        <w:left w:val="none" w:sz="0" w:space="0" w:color="auto"/>
        <w:bottom w:val="none" w:sz="0" w:space="0" w:color="auto"/>
        <w:right w:val="none" w:sz="0" w:space="0" w:color="auto"/>
      </w:divBdr>
    </w:div>
    <w:div w:id="859315287">
      <w:bodyDiv w:val="1"/>
      <w:marLeft w:val="0"/>
      <w:marRight w:val="0"/>
      <w:marTop w:val="0"/>
      <w:marBottom w:val="0"/>
      <w:divBdr>
        <w:top w:val="none" w:sz="0" w:space="0" w:color="auto"/>
        <w:left w:val="none" w:sz="0" w:space="0" w:color="auto"/>
        <w:bottom w:val="none" w:sz="0" w:space="0" w:color="auto"/>
        <w:right w:val="none" w:sz="0" w:space="0" w:color="auto"/>
      </w:divBdr>
    </w:div>
    <w:div w:id="867989645">
      <w:bodyDiv w:val="1"/>
      <w:marLeft w:val="0"/>
      <w:marRight w:val="0"/>
      <w:marTop w:val="0"/>
      <w:marBottom w:val="0"/>
      <w:divBdr>
        <w:top w:val="none" w:sz="0" w:space="0" w:color="auto"/>
        <w:left w:val="none" w:sz="0" w:space="0" w:color="auto"/>
        <w:bottom w:val="none" w:sz="0" w:space="0" w:color="auto"/>
        <w:right w:val="none" w:sz="0" w:space="0" w:color="auto"/>
      </w:divBdr>
    </w:div>
    <w:div w:id="893590265">
      <w:bodyDiv w:val="1"/>
      <w:marLeft w:val="0"/>
      <w:marRight w:val="0"/>
      <w:marTop w:val="0"/>
      <w:marBottom w:val="0"/>
      <w:divBdr>
        <w:top w:val="none" w:sz="0" w:space="0" w:color="auto"/>
        <w:left w:val="none" w:sz="0" w:space="0" w:color="auto"/>
        <w:bottom w:val="none" w:sz="0" w:space="0" w:color="auto"/>
        <w:right w:val="none" w:sz="0" w:space="0" w:color="auto"/>
      </w:divBdr>
    </w:div>
    <w:div w:id="930548552">
      <w:bodyDiv w:val="1"/>
      <w:marLeft w:val="0"/>
      <w:marRight w:val="0"/>
      <w:marTop w:val="0"/>
      <w:marBottom w:val="0"/>
      <w:divBdr>
        <w:top w:val="none" w:sz="0" w:space="0" w:color="auto"/>
        <w:left w:val="none" w:sz="0" w:space="0" w:color="auto"/>
        <w:bottom w:val="none" w:sz="0" w:space="0" w:color="auto"/>
        <w:right w:val="none" w:sz="0" w:space="0" w:color="auto"/>
      </w:divBdr>
    </w:div>
    <w:div w:id="941642341">
      <w:bodyDiv w:val="1"/>
      <w:marLeft w:val="0"/>
      <w:marRight w:val="0"/>
      <w:marTop w:val="0"/>
      <w:marBottom w:val="0"/>
      <w:divBdr>
        <w:top w:val="none" w:sz="0" w:space="0" w:color="auto"/>
        <w:left w:val="none" w:sz="0" w:space="0" w:color="auto"/>
        <w:bottom w:val="none" w:sz="0" w:space="0" w:color="auto"/>
        <w:right w:val="none" w:sz="0" w:space="0" w:color="auto"/>
      </w:divBdr>
    </w:div>
    <w:div w:id="952636207">
      <w:bodyDiv w:val="1"/>
      <w:marLeft w:val="0"/>
      <w:marRight w:val="0"/>
      <w:marTop w:val="0"/>
      <w:marBottom w:val="0"/>
      <w:divBdr>
        <w:top w:val="none" w:sz="0" w:space="0" w:color="auto"/>
        <w:left w:val="none" w:sz="0" w:space="0" w:color="auto"/>
        <w:bottom w:val="none" w:sz="0" w:space="0" w:color="auto"/>
        <w:right w:val="none" w:sz="0" w:space="0" w:color="auto"/>
      </w:divBdr>
    </w:div>
    <w:div w:id="1046878275">
      <w:bodyDiv w:val="1"/>
      <w:marLeft w:val="0"/>
      <w:marRight w:val="0"/>
      <w:marTop w:val="0"/>
      <w:marBottom w:val="0"/>
      <w:divBdr>
        <w:top w:val="none" w:sz="0" w:space="0" w:color="auto"/>
        <w:left w:val="none" w:sz="0" w:space="0" w:color="auto"/>
        <w:bottom w:val="none" w:sz="0" w:space="0" w:color="auto"/>
        <w:right w:val="none" w:sz="0" w:space="0" w:color="auto"/>
      </w:divBdr>
    </w:div>
    <w:div w:id="1083837212">
      <w:bodyDiv w:val="1"/>
      <w:marLeft w:val="0"/>
      <w:marRight w:val="0"/>
      <w:marTop w:val="0"/>
      <w:marBottom w:val="0"/>
      <w:divBdr>
        <w:top w:val="none" w:sz="0" w:space="0" w:color="auto"/>
        <w:left w:val="none" w:sz="0" w:space="0" w:color="auto"/>
        <w:bottom w:val="none" w:sz="0" w:space="0" w:color="auto"/>
        <w:right w:val="none" w:sz="0" w:space="0" w:color="auto"/>
      </w:divBdr>
    </w:div>
    <w:div w:id="1401100596">
      <w:bodyDiv w:val="1"/>
      <w:marLeft w:val="0"/>
      <w:marRight w:val="0"/>
      <w:marTop w:val="0"/>
      <w:marBottom w:val="0"/>
      <w:divBdr>
        <w:top w:val="none" w:sz="0" w:space="0" w:color="auto"/>
        <w:left w:val="none" w:sz="0" w:space="0" w:color="auto"/>
        <w:bottom w:val="none" w:sz="0" w:space="0" w:color="auto"/>
        <w:right w:val="none" w:sz="0" w:space="0" w:color="auto"/>
      </w:divBdr>
    </w:div>
    <w:div w:id="1556237712">
      <w:bodyDiv w:val="1"/>
      <w:marLeft w:val="0"/>
      <w:marRight w:val="0"/>
      <w:marTop w:val="0"/>
      <w:marBottom w:val="0"/>
      <w:divBdr>
        <w:top w:val="none" w:sz="0" w:space="0" w:color="auto"/>
        <w:left w:val="none" w:sz="0" w:space="0" w:color="auto"/>
        <w:bottom w:val="none" w:sz="0" w:space="0" w:color="auto"/>
        <w:right w:val="none" w:sz="0" w:space="0" w:color="auto"/>
      </w:divBdr>
    </w:div>
    <w:div w:id="1591087025">
      <w:bodyDiv w:val="1"/>
      <w:marLeft w:val="0"/>
      <w:marRight w:val="0"/>
      <w:marTop w:val="0"/>
      <w:marBottom w:val="0"/>
      <w:divBdr>
        <w:top w:val="none" w:sz="0" w:space="0" w:color="auto"/>
        <w:left w:val="none" w:sz="0" w:space="0" w:color="auto"/>
        <w:bottom w:val="none" w:sz="0" w:space="0" w:color="auto"/>
        <w:right w:val="none" w:sz="0" w:space="0" w:color="auto"/>
      </w:divBdr>
    </w:div>
    <w:div w:id="1849177764">
      <w:bodyDiv w:val="1"/>
      <w:marLeft w:val="0"/>
      <w:marRight w:val="0"/>
      <w:marTop w:val="0"/>
      <w:marBottom w:val="0"/>
      <w:divBdr>
        <w:top w:val="none" w:sz="0" w:space="0" w:color="auto"/>
        <w:left w:val="none" w:sz="0" w:space="0" w:color="auto"/>
        <w:bottom w:val="none" w:sz="0" w:space="0" w:color="auto"/>
        <w:right w:val="none" w:sz="0" w:space="0" w:color="auto"/>
      </w:divBdr>
    </w:div>
    <w:div w:id="1868329111">
      <w:bodyDiv w:val="1"/>
      <w:marLeft w:val="0"/>
      <w:marRight w:val="0"/>
      <w:marTop w:val="0"/>
      <w:marBottom w:val="0"/>
      <w:divBdr>
        <w:top w:val="none" w:sz="0" w:space="0" w:color="auto"/>
        <w:left w:val="none" w:sz="0" w:space="0" w:color="auto"/>
        <w:bottom w:val="none" w:sz="0" w:space="0" w:color="auto"/>
        <w:right w:val="none" w:sz="0" w:space="0" w:color="auto"/>
      </w:divBdr>
    </w:div>
    <w:div w:id="211347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Lietuvi</a:t>
            </a:r>
            <a:r>
              <a:rPr lang="lt-LT"/>
              <a:t>škų</a:t>
            </a:r>
            <a:r>
              <a:rPr lang="lt-LT" baseline="0"/>
              <a:t> raidžių spėjimo priklausomybė nuo algoritmo</a:t>
            </a:r>
            <a:endParaRPr lang="lt-L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0"/>
          <c:order val="0"/>
          <c:tx>
            <c:strRef>
              <c:f>Sheet1!$B$1</c:f>
              <c:strCache>
                <c:ptCount val="1"/>
                <c:pt idx="0">
                  <c:v>BoF</c:v>
                </c:pt>
              </c:strCache>
            </c:strRef>
          </c:tx>
          <c:spPr>
            <a:ln w="28575" cap="rnd">
              <a:solidFill>
                <a:schemeClr val="accent1"/>
              </a:solidFill>
              <a:round/>
            </a:ln>
            <a:effectLst/>
          </c:spPr>
          <c:marker>
            <c:symbol val="none"/>
          </c:marker>
          <c:cat>
            <c:strRef>
              <c:f>Sheet1!$A$2:$A$5</c:f>
              <c:strCache>
                <c:ptCount val="3"/>
                <c:pt idx="0">
                  <c:v>50-50</c:v>
                </c:pt>
                <c:pt idx="1">
                  <c:v>60-40</c:v>
                </c:pt>
                <c:pt idx="2">
                  <c:v>70-30</c:v>
                </c:pt>
              </c:strCache>
            </c:strRef>
          </c:cat>
          <c:val>
            <c:numRef>
              <c:f>Sheet1!$B$2:$B$5</c:f>
              <c:numCache>
                <c:formatCode>General</c:formatCode>
                <c:ptCount val="4"/>
                <c:pt idx="0">
                  <c:v>0.91</c:v>
                </c:pt>
                <c:pt idx="1">
                  <c:v>0.89</c:v>
                </c:pt>
                <c:pt idx="2">
                  <c:v>0.71</c:v>
                </c:pt>
              </c:numCache>
            </c:numRef>
          </c:val>
          <c:smooth val="0"/>
          <c:extLst>
            <c:ext xmlns:c16="http://schemas.microsoft.com/office/drawing/2014/chart" uri="{C3380CC4-5D6E-409C-BE32-E72D297353CC}">
              <c16:uniqueId val="{00000000-9147-4766-8FE7-72DAD0695DAD}"/>
            </c:ext>
          </c:extLst>
        </c:ser>
        <c:ser>
          <c:idx val="1"/>
          <c:order val="1"/>
          <c:tx>
            <c:strRef>
              <c:f>Sheet1!$C$1</c:f>
              <c:strCache>
                <c:ptCount val="1"/>
                <c:pt idx="0">
                  <c:v>HOG</c:v>
                </c:pt>
              </c:strCache>
            </c:strRef>
          </c:tx>
          <c:spPr>
            <a:ln w="28575" cap="rnd">
              <a:solidFill>
                <a:schemeClr val="accent2"/>
              </a:solidFill>
              <a:round/>
            </a:ln>
            <a:effectLst/>
          </c:spPr>
          <c:marker>
            <c:symbol val="none"/>
          </c:marker>
          <c:cat>
            <c:strRef>
              <c:f>Sheet1!$A$2:$A$5</c:f>
              <c:strCache>
                <c:ptCount val="3"/>
                <c:pt idx="0">
                  <c:v>50-50</c:v>
                </c:pt>
                <c:pt idx="1">
                  <c:v>60-40</c:v>
                </c:pt>
                <c:pt idx="2">
                  <c:v>70-30</c:v>
                </c:pt>
              </c:strCache>
            </c:strRef>
          </c:cat>
          <c:val>
            <c:numRef>
              <c:f>Sheet1!$C$2:$C$5</c:f>
              <c:numCache>
                <c:formatCode>General</c:formatCode>
                <c:ptCount val="4"/>
                <c:pt idx="0">
                  <c:v>0.66</c:v>
                </c:pt>
                <c:pt idx="1">
                  <c:v>0.73</c:v>
                </c:pt>
                <c:pt idx="2">
                  <c:v>0.81</c:v>
                </c:pt>
              </c:numCache>
            </c:numRef>
          </c:val>
          <c:smooth val="0"/>
          <c:extLst>
            <c:ext xmlns:c16="http://schemas.microsoft.com/office/drawing/2014/chart" uri="{C3380CC4-5D6E-409C-BE32-E72D297353CC}">
              <c16:uniqueId val="{00000001-9147-4766-8FE7-72DAD0695DAD}"/>
            </c:ext>
          </c:extLst>
        </c:ser>
        <c:ser>
          <c:idx val="2"/>
          <c:order val="2"/>
          <c:tx>
            <c:strRef>
              <c:f>Sheet1!$D$1</c:f>
              <c:strCache>
                <c:ptCount val="1"/>
                <c:pt idx="0">
                  <c:v>SIFT</c:v>
                </c:pt>
              </c:strCache>
            </c:strRef>
          </c:tx>
          <c:spPr>
            <a:ln w="28575" cap="rnd">
              <a:solidFill>
                <a:schemeClr val="accent3"/>
              </a:solidFill>
              <a:round/>
            </a:ln>
            <a:effectLst/>
          </c:spPr>
          <c:marker>
            <c:symbol val="none"/>
          </c:marker>
          <c:cat>
            <c:strRef>
              <c:f>Sheet1!$A$2:$A$5</c:f>
              <c:strCache>
                <c:ptCount val="3"/>
                <c:pt idx="0">
                  <c:v>50-50</c:v>
                </c:pt>
                <c:pt idx="1">
                  <c:v>60-40</c:v>
                </c:pt>
                <c:pt idx="2">
                  <c:v>70-30</c:v>
                </c:pt>
              </c:strCache>
            </c:strRef>
          </c:cat>
          <c:val>
            <c:numRef>
              <c:f>Sheet1!$D$2:$D$5</c:f>
              <c:numCache>
                <c:formatCode>General</c:formatCode>
                <c:ptCount val="4"/>
                <c:pt idx="0">
                  <c:v>0.1</c:v>
                </c:pt>
                <c:pt idx="1">
                  <c:v>0.1</c:v>
                </c:pt>
                <c:pt idx="2">
                  <c:v>0.25</c:v>
                </c:pt>
              </c:numCache>
            </c:numRef>
          </c:val>
          <c:smooth val="0"/>
          <c:extLst>
            <c:ext xmlns:c16="http://schemas.microsoft.com/office/drawing/2014/chart" uri="{C3380CC4-5D6E-409C-BE32-E72D297353CC}">
              <c16:uniqueId val="{00000002-9147-4766-8FE7-72DAD0695DAD}"/>
            </c:ext>
          </c:extLst>
        </c:ser>
        <c:dLbls>
          <c:showLegendKey val="0"/>
          <c:showVal val="0"/>
          <c:showCatName val="0"/>
          <c:showSerName val="0"/>
          <c:showPercent val="0"/>
          <c:showBubbleSize val="0"/>
        </c:dLbls>
        <c:smooth val="0"/>
        <c:axId val="352425656"/>
        <c:axId val="352426312"/>
      </c:lineChart>
      <c:catAx>
        <c:axId val="35242565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52426312"/>
        <c:crosses val="autoZero"/>
        <c:auto val="1"/>
        <c:lblAlgn val="ctr"/>
        <c:lblOffset val="100"/>
        <c:noMultiLvlLbl val="0"/>
      </c:catAx>
      <c:valAx>
        <c:axId val="3524263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5242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EDD64-E04D-43FB-9286-E74A39F56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20</Pages>
  <Words>20266</Words>
  <Characters>11553</Characters>
  <Application>Microsoft Office Word</Application>
  <DocSecurity>0</DocSecurity>
  <Lines>96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31756</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Beresinevičiūtė Miglė</cp:lastModifiedBy>
  <cp:revision>149</cp:revision>
  <cp:lastPrinted>2015-05-05T14:34:00Z</cp:lastPrinted>
  <dcterms:created xsi:type="dcterms:W3CDTF">2015-04-08T11:35:00Z</dcterms:created>
  <dcterms:modified xsi:type="dcterms:W3CDTF">2017-05-26T02:12:00Z</dcterms:modified>
</cp:coreProperties>
</file>