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Default="008F7A60" w:rsidP="001627D1">
      <w:pPr>
        <w:spacing w:after="120"/>
        <w:ind w:firstLine="0"/>
        <w:jc w:val="center"/>
      </w:pPr>
      <w:r>
        <w:rPr>
          <w:rFonts w:cs="Times New Roman"/>
          <w:noProof/>
          <w:lang w:eastAsia="lt-LT"/>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37748C" w:rsidP="001627D1">
      <w:pPr>
        <w:spacing w:after="120"/>
        <w:ind w:firstLine="0"/>
        <w:jc w:val="center"/>
        <w:rPr>
          <w:rFonts w:cs="Times New Roman"/>
          <w:b/>
          <w:sz w:val="28"/>
          <w:szCs w:val="28"/>
        </w:rPr>
      </w:pPr>
      <w:r>
        <w:rPr>
          <w:rFonts w:cs="Times New Roman"/>
          <w:b/>
          <w:sz w:val="28"/>
          <w:szCs w:val="28"/>
        </w:rPr>
        <w:t>Rokas Vaitkevičius</w:t>
      </w: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 w:val="32"/>
          <w:szCs w:val="30"/>
        </w:rPr>
      </w:pPr>
      <w:r>
        <w:rPr>
          <w:rFonts w:cs="Times New Roman"/>
          <w:b/>
          <w:sz w:val="32"/>
          <w:szCs w:val="30"/>
        </w:rPr>
        <w:t>SPORTO RENGINIŲ VALDYMO SISTEMA</w:t>
      </w:r>
    </w:p>
    <w:p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Cs w:val="24"/>
        </w:rPr>
      </w:pPr>
      <w:r>
        <w:rPr>
          <w:rFonts w:cs="Times New Roman"/>
          <w:b/>
          <w:szCs w:val="24"/>
        </w:rPr>
        <w:t>KAUNAS, 2017</w:t>
      </w:r>
    </w:p>
    <w:p w:rsidR="001627D1" w:rsidRDefault="001627D1">
      <w:pPr>
        <w:spacing w:after="200" w:line="276" w:lineRule="auto"/>
        <w:ind w:firstLine="0"/>
        <w:rPr>
          <w:rFonts w:cs="Times New Roman"/>
          <w:b/>
          <w:sz w:val="32"/>
          <w:szCs w:val="30"/>
        </w:rPr>
      </w:pPr>
      <w:r>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Default="001C1754" w:rsidP="001C1754">
          <w:pPr>
            <w:pStyle w:val="TOCHeading"/>
            <w:numPr>
              <w:ilvl w:val="0"/>
              <w:numId w:val="0"/>
            </w:numPr>
          </w:pPr>
          <w:r>
            <w:t>Turinio lentelė</w:t>
          </w:r>
        </w:p>
        <w:p w:rsidR="004B34CC" w:rsidRDefault="001C1754">
          <w:pPr>
            <w:pStyle w:val="TOC1"/>
            <w:tabs>
              <w:tab w:val="right" w:leader="dot" w:pos="9344"/>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77617463" w:history="1">
            <w:r w:rsidR="004B34CC" w:rsidRPr="008D2B6F">
              <w:rPr>
                <w:rStyle w:val="Hyperlink"/>
                <w:noProof/>
              </w:rPr>
              <w:t>Terminų ir santraukų žodynas</w:t>
            </w:r>
            <w:r w:rsidR="004B34CC">
              <w:rPr>
                <w:noProof/>
                <w:webHidden/>
              </w:rPr>
              <w:tab/>
            </w:r>
            <w:r w:rsidR="004B34CC">
              <w:rPr>
                <w:noProof/>
                <w:webHidden/>
              </w:rPr>
              <w:fldChar w:fldCharType="begin"/>
            </w:r>
            <w:r w:rsidR="004B34CC">
              <w:rPr>
                <w:noProof/>
                <w:webHidden/>
              </w:rPr>
              <w:instrText xml:space="preserve"> PAGEREF _Toc477617463 \h </w:instrText>
            </w:r>
            <w:r w:rsidR="004B34CC">
              <w:rPr>
                <w:noProof/>
                <w:webHidden/>
              </w:rPr>
            </w:r>
            <w:r w:rsidR="004B34CC">
              <w:rPr>
                <w:noProof/>
                <w:webHidden/>
              </w:rPr>
              <w:fldChar w:fldCharType="separate"/>
            </w:r>
            <w:r w:rsidR="004B34CC">
              <w:rPr>
                <w:noProof/>
                <w:webHidden/>
              </w:rPr>
              <w:t>3</w:t>
            </w:r>
            <w:r w:rsidR="004B34CC">
              <w:rPr>
                <w:noProof/>
                <w:webHidden/>
              </w:rPr>
              <w:fldChar w:fldCharType="end"/>
            </w:r>
          </w:hyperlink>
        </w:p>
        <w:p w:rsidR="004B34CC" w:rsidRDefault="00B3701F">
          <w:pPr>
            <w:pStyle w:val="TOC1"/>
            <w:tabs>
              <w:tab w:val="right" w:leader="dot" w:pos="9344"/>
            </w:tabs>
            <w:rPr>
              <w:rFonts w:asciiTheme="minorHAnsi" w:eastAsiaTheme="minorEastAsia" w:hAnsiTheme="minorHAnsi"/>
              <w:noProof/>
              <w:sz w:val="22"/>
              <w:lang w:eastAsia="lt-LT"/>
            </w:rPr>
          </w:pPr>
          <w:hyperlink w:anchor="_Toc477617464" w:history="1">
            <w:r w:rsidR="004B34CC" w:rsidRPr="008D2B6F">
              <w:rPr>
                <w:rStyle w:val="Hyperlink"/>
                <w:noProof/>
              </w:rPr>
              <w:t>Įvadas</w:t>
            </w:r>
            <w:r w:rsidR="004B34CC">
              <w:rPr>
                <w:noProof/>
                <w:webHidden/>
              </w:rPr>
              <w:tab/>
            </w:r>
            <w:r w:rsidR="004B34CC">
              <w:rPr>
                <w:noProof/>
                <w:webHidden/>
              </w:rPr>
              <w:fldChar w:fldCharType="begin"/>
            </w:r>
            <w:r w:rsidR="004B34CC">
              <w:rPr>
                <w:noProof/>
                <w:webHidden/>
              </w:rPr>
              <w:instrText xml:space="preserve"> PAGEREF _Toc477617464 \h </w:instrText>
            </w:r>
            <w:r w:rsidR="004B34CC">
              <w:rPr>
                <w:noProof/>
                <w:webHidden/>
              </w:rPr>
            </w:r>
            <w:r w:rsidR="004B34CC">
              <w:rPr>
                <w:noProof/>
                <w:webHidden/>
              </w:rPr>
              <w:fldChar w:fldCharType="separate"/>
            </w:r>
            <w:r w:rsidR="004B34CC">
              <w:rPr>
                <w:noProof/>
                <w:webHidden/>
              </w:rPr>
              <w:t>4</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65" w:history="1">
            <w:r w:rsidR="004B34CC" w:rsidRPr="008D2B6F">
              <w:rPr>
                <w:rStyle w:val="Hyperlink"/>
                <w:noProof/>
              </w:rPr>
              <w:t>1.</w:t>
            </w:r>
            <w:r w:rsidR="004B34CC">
              <w:rPr>
                <w:rFonts w:asciiTheme="minorHAnsi" w:eastAsiaTheme="minorEastAsia" w:hAnsiTheme="minorHAnsi"/>
                <w:noProof/>
                <w:sz w:val="22"/>
                <w:lang w:eastAsia="lt-LT"/>
              </w:rPr>
              <w:tab/>
            </w:r>
            <w:r w:rsidR="004B34CC" w:rsidRPr="008D2B6F">
              <w:rPr>
                <w:rStyle w:val="Hyperlink"/>
                <w:noProof/>
              </w:rPr>
              <w:t>Analizė</w:t>
            </w:r>
            <w:r w:rsidR="004B34CC">
              <w:rPr>
                <w:noProof/>
                <w:webHidden/>
              </w:rPr>
              <w:tab/>
            </w:r>
            <w:r w:rsidR="004B34CC">
              <w:rPr>
                <w:noProof/>
                <w:webHidden/>
              </w:rPr>
              <w:fldChar w:fldCharType="begin"/>
            </w:r>
            <w:r w:rsidR="004B34CC">
              <w:rPr>
                <w:noProof/>
                <w:webHidden/>
              </w:rPr>
              <w:instrText xml:space="preserve"> PAGEREF _Toc477617465 \h </w:instrText>
            </w:r>
            <w:r w:rsidR="004B34CC">
              <w:rPr>
                <w:noProof/>
                <w:webHidden/>
              </w:rPr>
            </w:r>
            <w:r w:rsidR="004B34CC">
              <w:rPr>
                <w:noProof/>
                <w:webHidden/>
              </w:rPr>
              <w:fldChar w:fldCharType="separate"/>
            </w:r>
            <w:r w:rsidR="004B34CC">
              <w:rPr>
                <w:noProof/>
                <w:webHidden/>
              </w:rPr>
              <w:t>5</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66" w:history="1">
            <w:r w:rsidR="004B34CC" w:rsidRPr="008D2B6F">
              <w:rPr>
                <w:rStyle w:val="Hyperlink"/>
                <w:noProof/>
              </w:rPr>
              <w:t>1.1.</w:t>
            </w:r>
            <w:r w:rsidR="004B34CC">
              <w:rPr>
                <w:rFonts w:asciiTheme="minorHAnsi" w:eastAsiaTheme="minorEastAsia" w:hAnsiTheme="minorHAnsi"/>
                <w:noProof/>
                <w:sz w:val="22"/>
                <w:lang w:eastAsia="lt-LT"/>
              </w:rPr>
              <w:tab/>
            </w:r>
            <w:r w:rsidR="004B34CC" w:rsidRPr="008D2B6F">
              <w:rPr>
                <w:rStyle w:val="Hyperlink"/>
                <w:noProof/>
              </w:rPr>
              <w:t>Esamų sprendimų analizė</w:t>
            </w:r>
            <w:r w:rsidR="004B34CC">
              <w:rPr>
                <w:noProof/>
                <w:webHidden/>
              </w:rPr>
              <w:tab/>
            </w:r>
            <w:r w:rsidR="004B34CC">
              <w:rPr>
                <w:noProof/>
                <w:webHidden/>
              </w:rPr>
              <w:fldChar w:fldCharType="begin"/>
            </w:r>
            <w:r w:rsidR="004B34CC">
              <w:rPr>
                <w:noProof/>
                <w:webHidden/>
              </w:rPr>
              <w:instrText xml:space="preserve"> PAGEREF _Toc477617466 \h </w:instrText>
            </w:r>
            <w:r w:rsidR="004B34CC">
              <w:rPr>
                <w:noProof/>
                <w:webHidden/>
              </w:rPr>
            </w:r>
            <w:r w:rsidR="004B34CC">
              <w:rPr>
                <w:noProof/>
                <w:webHidden/>
              </w:rPr>
              <w:fldChar w:fldCharType="separate"/>
            </w:r>
            <w:r w:rsidR="004B34CC">
              <w:rPr>
                <w:noProof/>
                <w:webHidden/>
              </w:rPr>
              <w:t>5</w:t>
            </w:r>
            <w:r w:rsidR="004B34CC">
              <w:rPr>
                <w:noProof/>
                <w:webHidden/>
              </w:rPr>
              <w:fldChar w:fldCharType="end"/>
            </w:r>
          </w:hyperlink>
        </w:p>
        <w:p w:rsidR="004B34CC" w:rsidRDefault="00B3701F">
          <w:pPr>
            <w:pStyle w:val="TOC3"/>
            <w:tabs>
              <w:tab w:val="left" w:pos="1841"/>
              <w:tab w:val="right" w:leader="dot" w:pos="9344"/>
            </w:tabs>
            <w:rPr>
              <w:rFonts w:asciiTheme="minorHAnsi" w:eastAsiaTheme="minorEastAsia" w:hAnsiTheme="minorHAnsi"/>
              <w:noProof/>
              <w:sz w:val="22"/>
              <w:lang w:eastAsia="lt-LT"/>
            </w:rPr>
          </w:pPr>
          <w:hyperlink w:anchor="_Toc477617467" w:history="1">
            <w:r w:rsidR="004B34CC" w:rsidRPr="008D2B6F">
              <w:rPr>
                <w:rStyle w:val="Hyperlink"/>
                <w:noProof/>
              </w:rPr>
              <w:t>1.1.1.</w:t>
            </w:r>
            <w:r w:rsidR="004B34CC">
              <w:rPr>
                <w:rFonts w:asciiTheme="minorHAnsi" w:eastAsiaTheme="minorEastAsia" w:hAnsiTheme="minorHAnsi"/>
                <w:noProof/>
                <w:sz w:val="22"/>
                <w:lang w:eastAsia="lt-LT"/>
              </w:rPr>
              <w:tab/>
            </w:r>
            <w:r w:rsidR="004B34CC" w:rsidRPr="008D2B6F">
              <w:rPr>
                <w:rStyle w:val="Hyperlink"/>
                <w:noProof/>
              </w:rPr>
              <w:t>Kas vyksta</w:t>
            </w:r>
            <w:r w:rsidR="004B34CC">
              <w:rPr>
                <w:noProof/>
                <w:webHidden/>
              </w:rPr>
              <w:tab/>
            </w:r>
            <w:r w:rsidR="004B34CC">
              <w:rPr>
                <w:noProof/>
                <w:webHidden/>
              </w:rPr>
              <w:fldChar w:fldCharType="begin"/>
            </w:r>
            <w:r w:rsidR="004B34CC">
              <w:rPr>
                <w:noProof/>
                <w:webHidden/>
              </w:rPr>
              <w:instrText xml:space="preserve"> PAGEREF _Toc477617467 \h </w:instrText>
            </w:r>
            <w:r w:rsidR="004B34CC">
              <w:rPr>
                <w:noProof/>
                <w:webHidden/>
              </w:rPr>
            </w:r>
            <w:r w:rsidR="004B34CC">
              <w:rPr>
                <w:noProof/>
                <w:webHidden/>
              </w:rPr>
              <w:fldChar w:fldCharType="separate"/>
            </w:r>
            <w:r w:rsidR="004B34CC">
              <w:rPr>
                <w:noProof/>
                <w:webHidden/>
              </w:rPr>
              <w:t>5</w:t>
            </w:r>
            <w:r w:rsidR="004B34CC">
              <w:rPr>
                <w:noProof/>
                <w:webHidden/>
              </w:rPr>
              <w:fldChar w:fldCharType="end"/>
            </w:r>
          </w:hyperlink>
        </w:p>
        <w:p w:rsidR="004B34CC" w:rsidRDefault="00B3701F">
          <w:pPr>
            <w:pStyle w:val="TOC3"/>
            <w:tabs>
              <w:tab w:val="left" w:pos="1841"/>
              <w:tab w:val="right" w:leader="dot" w:pos="9344"/>
            </w:tabs>
            <w:rPr>
              <w:rFonts w:asciiTheme="minorHAnsi" w:eastAsiaTheme="minorEastAsia" w:hAnsiTheme="minorHAnsi"/>
              <w:noProof/>
              <w:sz w:val="22"/>
              <w:lang w:eastAsia="lt-LT"/>
            </w:rPr>
          </w:pPr>
          <w:hyperlink w:anchor="_Toc477617468" w:history="1">
            <w:r w:rsidR="004B34CC" w:rsidRPr="008D2B6F">
              <w:rPr>
                <w:rStyle w:val="Hyperlink"/>
                <w:noProof/>
              </w:rPr>
              <w:t>1.1.2.</w:t>
            </w:r>
            <w:r w:rsidR="004B34CC">
              <w:rPr>
                <w:rFonts w:asciiTheme="minorHAnsi" w:eastAsiaTheme="minorEastAsia" w:hAnsiTheme="minorHAnsi"/>
                <w:noProof/>
                <w:sz w:val="22"/>
                <w:lang w:eastAsia="lt-LT"/>
              </w:rPr>
              <w:tab/>
            </w:r>
            <w:r w:rsidR="004B34CC" w:rsidRPr="008D2B6F">
              <w:rPr>
                <w:rStyle w:val="Hyperlink"/>
                <w:noProof/>
              </w:rPr>
              <w:t>Socialinis tinklas Facebook</w:t>
            </w:r>
            <w:r w:rsidR="004B34CC">
              <w:rPr>
                <w:noProof/>
                <w:webHidden/>
              </w:rPr>
              <w:tab/>
            </w:r>
            <w:r w:rsidR="004B34CC">
              <w:rPr>
                <w:noProof/>
                <w:webHidden/>
              </w:rPr>
              <w:fldChar w:fldCharType="begin"/>
            </w:r>
            <w:r w:rsidR="004B34CC">
              <w:rPr>
                <w:noProof/>
                <w:webHidden/>
              </w:rPr>
              <w:instrText xml:space="preserve"> PAGEREF _Toc477617468 \h </w:instrText>
            </w:r>
            <w:r w:rsidR="004B34CC">
              <w:rPr>
                <w:noProof/>
                <w:webHidden/>
              </w:rPr>
            </w:r>
            <w:r w:rsidR="004B34CC">
              <w:rPr>
                <w:noProof/>
                <w:webHidden/>
              </w:rPr>
              <w:fldChar w:fldCharType="separate"/>
            </w:r>
            <w:r w:rsidR="004B34CC">
              <w:rPr>
                <w:noProof/>
                <w:webHidden/>
              </w:rPr>
              <w:t>5</w:t>
            </w:r>
            <w:r w:rsidR="004B34CC">
              <w:rPr>
                <w:noProof/>
                <w:webHidden/>
              </w:rPr>
              <w:fldChar w:fldCharType="end"/>
            </w:r>
          </w:hyperlink>
        </w:p>
        <w:p w:rsidR="004B34CC" w:rsidRDefault="00B3701F">
          <w:pPr>
            <w:pStyle w:val="TOC3"/>
            <w:tabs>
              <w:tab w:val="left" w:pos="1841"/>
              <w:tab w:val="right" w:leader="dot" w:pos="9344"/>
            </w:tabs>
            <w:rPr>
              <w:rFonts w:asciiTheme="minorHAnsi" w:eastAsiaTheme="minorEastAsia" w:hAnsiTheme="minorHAnsi"/>
              <w:noProof/>
              <w:sz w:val="22"/>
              <w:lang w:eastAsia="lt-LT"/>
            </w:rPr>
          </w:pPr>
          <w:hyperlink w:anchor="_Toc477617469" w:history="1">
            <w:r w:rsidR="004B34CC" w:rsidRPr="008D2B6F">
              <w:rPr>
                <w:rStyle w:val="Hyperlink"/>
                <w:noProof/>
              </w:rPr>
              <w:t>1.1.3.</w:t>
            </w:r>
            <w:r w:rsidR="004B34CC">
              <w:rPr>
                <w:rFonts w:asciiTheme="minorHAnsi" w:eastAsiaTheme="minorEastAsia" w:hAnsiTheme="minorHAnsi"/>
                <w:noProof/>
                <w:sz w:val="22"/>
                <w:lang w:eastAsia="lt-LT"/>
              </w:rPr>
              <w:tab/>
            </w:r>
            <w:r w:rsidR="004B34CC" w:rsidRPr="008D2B6F">
              <w:rPr>
                <w:rStyle w:val="Hyperlink"/>
                <w:noProof/>
              </w:rPr>
              <w:t>Sistemų palyginimas</w:t>
            </w:r>
            <w:r w:rsidR="004B34CC">
              <w:rPr>
                <w:noProof/>
                <w:webHidden/>
              </w:rPr>
              <w:tab/>
            </w:r>
            <w:r w:rsidR="004B34CC">
              <w:rPr>
                <w:noProof/>
                <w:webHidden/>
              </w:rPr>
              <w:fldChar w:fldCharType="begin"/>
            </w:r>
            <w:r w:rsidR="004B34CC">
              <w:rPr>
                <w:noProof/>
                <w:webHidden/>
              </w:rPr>
              <w:instrText xml:space="preserve"> PAGEREF _Toc477617469 \h </w:instrText>
            </w:r>
            <w:r w:rsidR="004B34CC">
              <w:rPr>
                <w:noProof/>
                <w:webHidden/>
              </w:rPr>
            </w:r>
            <w:r w:rsidR="004B34CC">
              <w:rPr>
                <w:noProof/>
                <w:webHidden/>
              </w:rPr>
              <w:fldChar w:fldCharType="separate"/>
            </w:r>
            <w:r w:rsidR="004B34CC">
              <w:rPr>
                <w:noProof/>
                <w:webHidden/>
              </w:rPr>
              <w:t>7</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0" w:history="1">
            <w:r w:rsidR="004B34CC" w:rsidRPr="008D2B6F">
              <w:rPr>
                <w:rStyle w:val="Hyperlink"/>
                <w:noProof/>
              </w:rPr>
              <w:t>1.1.</w:t>
            </w:r>
            <w:r w:rsidR="004B34CC">
              <w:rPr>
                <w:rFonts w:asciiTheme="minorHAnsi" w:eastAsiaTheme="minorEastAsia" w:hAnsiTheme="minorHAnsi"/>
                <w:noProof/>
                <w:sz w:val="22"/>
                <w:lang w:eastAsia="lt-LT"/>
              </w:rPr>
              <w:tab/>
            </w:r>
            <w:r w:rsidR="004B34CC" w:rsidRPr="008D2B6F">
              <w:rPr>
                <w:rStyle w:val="Hyperlink"/>
                <w:noProof/>
              </w:rPr>
              <w:t>Technologijų analizė</w:t>
            </w:r>
            <w:r w:rsidR="004B34CC">
              <w:rPr>
                <w:noProof/>
                <w:webHidden/>
              </w:rPr>
              <w:tab/>
            </w:r>
            <w:r w:rsidR="004B34CC">
              <w:rPr>
                <w:noProof/>
                <w:webHidden/>
              </w:rPr>
              <w:fldChar w:fldCharType="begin"/>
            </w:r>
            <w:r w:rsidR="004B34CC">
              <w:rPr>
                <w:noProof/>
                <w:webHidden/>
              </w:rPr>
              <w:instrText xml:space="preserve"> PAGEREF _Toc477617470 \h </w:instrText>
            </w:r>
            <w:r w:rsidR="004B34CC">
              <w:rPr>
                <w:noProof/>
                <w:webHidden/>
              </w:rPr>
            </w:r>
            <w:r w:rsidR="004B34CC">
              <w:rPr>
                <w:noProof/>
                <w:webHidden/>
              </w:rPr>
              <w:fldChar w:fldCharType="separate"/>
            </w:r>
            <w:r w:rsidR="004B34CC">
              <w:rPr>
                <w:noProof/>
                <w:webHidden/>
              </w:rPr>
              <w:t>7</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71" w:history="1">
            <w:r w:rsidR="004B34CC" w:rsidRPr="008D2B6F">
              <w:rPr>
                <w:rStyle w:val="Hyperlink"/>
                <w:noProof/>
              </w:rPr>
              <w:t>2.</w:t>
            </w:r>
            <w:r w:rsidR="004B34CC">
              <w:rPr>
                <w:rFonts w:asciiTheme="minorHAnsi" w:eastAsiaTheme="minorEastAsia" w:hAnsiTheme="minorHAnsi"/>
                <w:noProof/>
                <w:sz w:val="22"/>
                <w:lang w:eastAsia="lt-LT"/>
              </w:rPr>
              <w:tab/>
            </w:r>
            <w:r w:rsidR="004B34CC" w:rsidRPr="008D2B6F">
              <w:rPr>
                <w:rStyle w:val="Hyperlink"/>
                <w:noProof/>
              </w:rPr>
              <w:t>Projektas</w:t>
            </w:r>
            <w:r w:rsidR="004B34CC">
              <w:rPr>
                <w:noProof/>
                <w:webHidden/>
              </w:rPr>
              <w:tab/>
            </w:r>
            <w:r w:rsidR="004B34CC">
              <w:rPr>
                <w:noProof/>
                <w:webHidden/>
              </w:rPr>
              <w:fldChar w:fldCharType="begin"/>
            </w:r>
            <w:r w:rsidR="004B34CC">
              <w:rPr>
                <w:noProof/>
                <w:webHidden/>
              </w:rPr>
              <w:instrText xml:space="preserve"> PAGEREF _Toc477617471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2" w:history="1">
            <w:r w:rsidR="004B34CC" w:rsidRPr="008D2B6F">
              <w:rPr>
                <w:rStyle w:val="Hyperlink"/>
                <w:noProof/>
              </w:rPr>
              <w:t>2.1.</w:t>
            </w:r>
            <w:r w:rsidR="004B34CC">
              <w:rPr>
                <w:rFonts w:asciiTheme="minorHAnsi" w:eastAsiaTheme="minorEastAsia" w:hAnsiTheme="minorHAnsi"/>
                <w:noProof/>
                <w:sz w:val="22"/>
                <w:lang w:eastAsia="lt-LT"/>
              </w:rPr>
              <w:tab/>
            </w:r>
            <w:r w:rsidR="004B34CC" w:rsidRPr="008D2B6F">
              <w:rPr>
                <w:rStyle w:val="Hyperlink"/>
                <w:noProof/>
              </w:rPr>
              <w:t>Funkciniai reikalavimai sistemai</w:t>
            </w:r>
            <w:r w:rsidR="004B34CC">
              <w:rPr>
                <w:noProof/>
                <w:webHidden/>
              </w:rPr>
              <w:tab/>
            </w:r>
            <w:r w:rsidR="004B34CC">
              <w:rPr>
                <w:noProof/>
                <w:webHidden/>
              </w:rPr>
              <w:fldChar w:fldCharType="begin"/>
            </w:r>
            <w:r w:rsidR="004B34CC">
              <w:rPr>
                <w:noProof/>
                <w:webHidden/>
              </w:rPr>
              <w:instrText xml:space="preserve"> PAGEREF _Toc477617472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3" w:history="1">
            <w:r w:rsidR="004B34CC" w:rsidRPr="008D2B6F">
              <w:rPr>
                <w:rStyle w:val="Hyperlink"/>
                <w:noProof/>
              </w:rPr>
              <w:t>2.2.</w:t>
            </w:r>
            <w:r w:rsidR="004B34CC">
              <w:rPr>
                <w:rFonts w:asciiTheme="minorHAnsi" w:eastAsiaTheme="minorEastAsia" w:hAnsiTheme="minorHAnsi"/>
                <w:noProof/>
                <w:sz w:val="22"/>
                <w:lang w:eastAsia="lt-LT"/>
              </w:rPr>
              <w:tab/>
            </w:r>
            <w:r w:rsidR="004B34CC" w:rsidRPr="008D2B6F">
              <w:rPr>
                <w:rStyle w:val="Hyperlink"/>
                <w:noProof/>
              </w:rPr>
              <w:t>Nefunkciniai reikalavimai sistemai</w:t>
            </w:r>
            <w:r w:rsidR="004B34CC">
              <w:rPr>
                <w:noProof/>
                <w:webHidden/>
              </w:rPr>
              <w:tab/>
            </w:r>
            <w:r w:rsidR="004B34CC">
              <w:rPr>
                <w:noProof/>
                <w:webHidden/>
              </w:rPr>
              <w:fldChar w:fldCharType="begin"/>
            </w:r>
            <w:r w:rsidR="004B34CC">
              <w:rPr>
                <w:noProof/>
                <w:webHidden/>
              </w:rPr>
              <w:instrText xml:space="preserve"> PAGEREF _Toc477617473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4" w:history="1">
            <w:r w:rsidR="004B34CC" w:rsidRPr="008D2B6F">
              <w:rPr>
                <w:rStyle w:val="Hyperlink"/>
                <w:noProof/>
              </w:rPr>
              <w:t>2.3.</w:t>
            </w:r>
            <w:r w:rsidR="004B34CC">
              <w:rPr>
                <w:rFonts w:asciiTheme="minorHAnsi" w:eastAsiaTheme="minorEastAsia" w:hAnsiTheme="minorHAnsi"/>
                <w:noProof/>
                <w:sz w:val="22"/>
                <w:lang w:eastAsia="lt-LT"/>
              </w:rPr>
              <w:tab/>
            </w:r>
            <w:r w:rsidR="004B34CC" w:rsidRPr="008D2B6F">
              <w:rPr>
                <w:rStyle w:val="Hyperlink"/>
                <w:noProof/>
              </w:rPr>
              <w:t>Duomenų bazės projektas</w:t>
            </w:r>
            <w:r w:rsidR="004B34CC">
              <w:rPr>
                <w:noProof/>
                <w:webHidden/>
              </w:rPr>
              <w:tab/>
            </w:r>
            <w:r w:rsidR="004B34CC">
              <w:rPr>
                <w:noProof/>
                <w:webHidden/>
              </w:rPr>
              <w:fldChar w:fldCharType="begin"/>
            </w:r>
            <w:r w:rsidR="004B34CC">
              <w:rPr>
                <w:noProof/>
                <w:webHidden/>
              </w:rPr>
              <w:instrText xml:space="preserve"> PAGEREF _Toc477617474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5" w:history="1">
            <w:r w:rsidR="004B34CC" w:rsidRPr="008D2B6F">
              <w:rPr>
                <w:rStyle w:val="Hyperlink"/>
                <w:noProof/>
              </w:rPr>
              <w:t>2.4.</w:t>
            </w:r>
            <w:r w:rsidR="004B34CC">
              <w:rPr>
                <w:rFonts w:asciiTheme="minorHAnsi" w:eastAsiaTheme="minorEastAsia" w:hAnsiTheme="minorHAnsi"/>
                <w:noProof/>
                <w:sz w:val="22"/>
                <w:lang w:eastAsia="lt-LT"/>
              </w:rPr>
              <w:tab/>
            </w:r>
            <w:r w:rsidR="004B34CC" w:rsidRPr="008D2B6F">
              <w:rPr>
                <w:rStyle w:val="Hyperlink"/>
                <w:noProof/>
              </w:rPr>
              <w:t>Konteksto diagrama</w:t>
            </w:r>
            <w:r w:rsidR="004B34CC">
              <w:rPr>
                <w:noProof/>
                <w:webHidden/>
              </w:rPr>
              <w:tab/>
            </w:r>
            <w:r w:rsidR="004B34CC">
              <w:rPr>
                <w:noProof/>
                <w:webHidden/>
              </w:rPr>
              <w:fldChar w:fldCharType="begin"/>
            </w:r>
            <w:r w:rsidR="004B34CC">
              <w:rPr>
                <w:noProof/>
                <w:webHidden/>
              </w:rPr>
              <w:instrText xml:space="preserve"> PAGEREF _Toc477617475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76" w:history="1">
            <w:r w:rsidR="004B34CC" w:rsidRPr="008D2B6F">
              <w:rPr>
                <w:rStyle w:val="Hyperlink"/>
                <w:noProof/>
              </w:rPr>
              <w:t>2.5.</w:t>
            </w:r>
            <w:r w:rsidR="004B34CC">
              <w:rPr>
                <w:rFonts w:asciiTheme="minorHAnsi" w:eastAsiaTheme="minorEastAsia" w:hAnsiTheme="minorHAnsi"/>
                <w:noProof/>
                <w:sz w:val="22"/>
                <w:lang w:eastAsia="lt-LT"/>
              </w:rPr>
              <w:tab/>
            </w:r>
            <w:r w:rsidR="004B34CC" w:rsidRPr="008D2B6F">
              <w:rPr>
                <w:rStyle w:val="Hyperlink"/>
                <w:noProof/>
              </w:rPr>
              <w:t>UML diagramos</w:t>
            </w:r>
            <w:r w:rsidR="004B34CC">
              <w:rPr>
                <w:noProof/>
                <w:webHidden/>
              </w:rPr>
              <w:tab/>
            </w:r>
            <w:r w:rsidR="004B34CC">
              <w:rPr>
                <w:noProof/>
                <w:webHidden/>
              </w:rPr>
              <w:fldChar w:fldCharType="begin"/>
            </w:r>
            <w:r w:rsidR="004B34CC">
              <w:rPr>
                <w:noProof/>
                <w:webHidden/>
              </w:rPr>
              <w:instrText xml:space="preserve"> PAGEREF _Toc477617476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760"/>
              <w:tab w:val="right" w:leader="dot" w:pos="9344"/>
            </w:tabs>
            <w:rPr>
              <w:rFonts w:asciiTheme="minorHAnsi" w:eastAsiaTheme="minorEastAsia" w:hAnsiTheme="minorHAnsi"/>
              <w:noProof/>
              <w:sz w:val="22"/>
              <w:lang w:eastAsia="lt-LT"/>
            </w:rPr>
          </w:pPr>
          <w:hyperlink w:anchor="_Toc477617477" w:history="1">
            <w:r w:rsidR="004B34CC" w:rsidRPr="008D2B6F">
              <w:rPr>
                <w:rStyle w:val="Hyperlink"/>
                <w:noProof/>
              </w:rPr>
              <w:t>2.5.1.</w:t>
            </w:r>
            <w:r w:rsidR="004B34CC">
              <w:rPr>
                <w:rFonts w:asciiTheme="minorHAnsi" w:eastAsiaTheme="minorEastAsia" w:hAnsiTheme="minorHAnsi"/>
                <w:noProof/>
                <w:sz w:val="22"/>
                <w:lang w:eastAsia="lt-LT"/>
              </w:rPr>
              <w:tab/>
            </w:r>
            <w:r w:rsidR="004B34CC" w:rsidRPr="008D2B6F">
              <w:rPr>
                <w:rStyle w:val="Hyperlink"/>
                <w:noProof/>
              </w:rPr>
              <w:t>Panaudos atvejų diagrama</w:t>
            </w:r>
            <w:r w:rsidR="004B34CC">
              <w:rPr>
                <w:noProof/>
                <w:webHidden/>
              </w:rPr>
              <w:tab/>
            </w:r>
            <w:r w:rsidR="004B34CC">
              <w:rPr>
                <w:noProof/>
                <w:webHidden/>
              </w:rPr>
              <w:fldChar w:fldCharType="begin"/>
            </w:r>
            <w:r w:rsidR="004B34CC">
              <w:rPr>
                <w:noProof/>
                <w:webHidden/>
              </w:rPr>
              <w:instrText xml:space="preserve"> PAGEREF _Toc477617477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760"/>
              <w:tab w:val="right" w:leader="dot" w:pos="9344"/>
            </w:tabs>
            <w:rPr>
              <w:rFonts w:asciiTheme="minorHAnsi" w:eastAsiaTheme="minorEastAsia" w:hAnsiTheme="minorHAnsi"/>
              <w:noProof/>
              <w:sz w:val="22"/>
              <w:lang w:eastAsia="lt-LT"/>
            </w:rPr>
          </w:pPr>
          <w:hyperlink w:anchor="_Toc477617478" w:history="1">
            <w:r w:rsidR="004B34CC" w:rsidRPr="008D2B6F">
              <w:rPr>
                <w:rStyle w:val="Hyperlink"/>
                <w:noProof/>
              </w:rPr>
              <w:t>2.5.2.</w:t>
            </w:r>
            <w:r w:rsidR="004B34CC">
              <w:rPr>
                <w:rFonts w:asciiTheme="minorHAnsi" w:eastAsiaTheme="minorEastAsia" w:hAnsiTheme="minorHAnsi"/>
                <w:noProof/>
                <w:sz w:val="22"/>
                <w:lang w:eastAsia="lt-LT"/>
              </w:rPr>
              <w:tab/>
            </w:r>
            <w:r w:rsidR="004B34CC" w:rsidRPr="008D2B6F">
              <w:rPr>
                <w:rStyle w:val="Hyperlink"/>
                <w:noProof/>
              </w:rPr>
              <w:t>Klasių diagrama (veiklos diagramos)</w:t>
            </w:r>
            <w:r w:rsidR="004B34CC">
              <w:rPr>
                <w:noProof/>
                <w:webHidden/>
              </w:rPr>
              <w:tab/>
            </w:r>
            <w:r w:rsidR="004B34CC">
              <w:rPr>
                <w:noProof/>
                <w:webHidden/>
              </w:rPr>
              <w:fldChar w:fldCharType="begin"/>
            </w:r>
            <w:r w:rsidR="004B34CC">
              <w:rPr>
                <w:noProof/>
                <w:webHidden/>
              </w:rPr>
              <w:instrText xml:space="preserve"> PAGEREF _Toc477617478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2"/>
            <w:tabs>
              <w:tab w:val="left" w:pos="1760"/>
              <w:tab w:val="right" w:leader="dot" w:pos="9344"/>
            </w:tabs>
            <w:rPr>
              <w:rFonts w:asciiTheme="minorHAnsi" w:eastAsiaTheme="minorEastAsia" w:hAnsiTheme="minorHAnsi"/>
              <w:noProof/>
              <w:sz w:val="22"/>
              <w:lang w:eastAsia="lt-LT"/>
            </w:rPr>
          </w:pPr>
          <w:hyperlink w:anchor="_Toc477617479" w:history="1">
            <w:r w:rsidR="004B34CC" w:rsidRPr="008D2B6F">
              <w:rPr>
                <w:rStyle w:val="Hyperlink"/>
                <w:noProof/>
              </w:rPr>
              <w:t>2.5.3.</w:t>
            </w:r>
            <w:r w:rsidR="004B34CC">
              <w:rPr>
                <w:rFonts w:asciiTheme="minorHAnsi" w:eastAsiaTheme="minorEastAsia" w:hAnsiTheme="minorHAnsi"/>
                <w:noProof/>
                <w:sz w:val="22"/>
                <w:lang w:eastAsia="lt-LT"/>
              </w:rPr>
              <w:tab/>
            </w:r>
            <w:r w:rsidR="004B34CC" w:rsidRPr="008D2B6F">
              <w:rPr>
                <w:rStyle w:val="Hyperlink"/>
                <w:noProof/>
              </w:rPr>
              <w:t>Sekų diagramos</w:t>
            </w:r>
            <w:r w:rsidR="004B34CC">
              <w:rPr>
                <w:noProof/>
                <w:webHidden/>
              </w:rPr>
              <w:tab/>
            </w:r>
            <w:r w:rsidR="004B34CC">
              <w:rPr>
                <w:noProof/>
                <w:webHidden/>
              </w:rPr>
              <w:fldChar w:fldCharType="begin"/>
            </w:r>
            <w:r w:rsidR="004B34CC">
              <w:rPr>
                <w:noProof/>
                <w:webHidden/>
              </w:rPr>
              <w:instrText xml:space="preserve"> PAGEREF _Toc477617479 \h </w:instrText>
            </w:r>
            <w:r w:rsidR="004B34CC">
              <w:rPr>
                <w:noProof/>
                <w:webHidden/>
              </w:rPr>
            </w:r>
            <w:r w:rsidR="004B34CC">
              <w:rPr>
                <w:noProof/>
                <w:webHidden/>
              </w:rPr>
              <w:fldChar w:fldCharType="separate"/>
            </w:r>
            <w:r w:rsidR="004B34CC">
              <w:rPr>
                <w:noProof/>
                <w:webHidden/>
              </w:rPr>
              <w:t>8</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80" w:history="1">
            <w:r w:rsidR="004B34CC" w:rsidRPr="008D2B6F">
              <w:rPr>
                <w:rStyle w:val="Hyperlink"/>
                <w:noProof/>
              </w:rPr>
              <w:t>3.</w:t>
            </w:r>
            <w:r w:rsidR="004B34CC">
              <w:rPr>
                <w:rFonts w:asciiTheme="minorHAnsi" w:eastAsiaTheme="minorEastAsia" w:hAnsiTheme="minorHAnsi"/>
                <w:noProof/>
                <w:sz w:val="22"/>
                <w:lang w:eastAsia="lt-LT"/>
              </w:rPr>
              <w:tab/>
            </w:r>
            <w:r w:rsidR="004B34CC" w:rsidRPr="008D2B6F">
              <w:rPr>
                <w:rStyle w:val="Hyperlink"/>
                <w:noProof/>
              </w:rPr>
              <w:t>Vartotojo vadovas</w:t>
            </w:r>
            <w:r w:rsidR="004B34CC">
              <w:rPr>
                <w:noProof/>
                <w:webHidden/>
              </w:rPr>
              <w:tab/>
            </w:r>
            <w:r w:rsidR="004B34CC">
              <w:rPr>
                <w:noProof/>
                <w:webHidden/>
              </w:rPr>
              <w:fldChar w:fldCharType="begin"/>
            </w:r>
            <w:r w:rsidR="004B34CC">
              <w:rPr>
                <w:noProof/>
                <w:webHidden/>
              </w:rPr>
              <w:instrText xml:space="preserve"> PAGEREF _Toc477617480 \h </w:instrText>
            </w:r>
            <w:r w:rsidR="004B34CC">
              <w:rPr>
                <w:noProof/>
                <w:webHidden/>
              </w:rPr>
            </w:r>
            <w:r w:rsidR="004B34CC">
              <w:rPr>
                <w:noProof/>
                <w:webHidden/>
              </w:rPr>
              <w:fldChar w:fldCharType="separate"/>
            </w:r>
            <w:r w:rsidR="004B34CC">
              <w:rPr>
                <w:noProof/>
                <w:webHidden/>
              </w:rPr>
              <w:t>9</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81" w:history="1">
            <w:r w:rsidR="004B34CC" w:rsidRPr="008D2B6F">
              <w:rPr>
                <w:rStyle w:val="Hyperlink"/>
                <w:noProof/>
              </w:rPr>
              <w:t>4.</w:t>
            </w:r>
            <w:r w:rsidR="004B34CC">
              <w:rPr>
                <w:rFonts w:asciiTheme="minorHAnsi" w:eastAsiaTheme="minorEastAsia" w:hAnsiTheme="minorHAnsi"/>
                <w:noProof/>
                <w:sz w:val="22"/>
                <w:lang w:eastAsia="lt-LT"/>
              </w:rPr>
              <w:tab/>
            </w:r>
            <w:r w:rsidR="004B34CC" w:rsidRPr="008D2B6F">
              <w:rPr>
                <w:rStyle w:val="Hyperlink"/>
                <w:noProof/>
              </w:rPr>
              <w:t>Išvados</w:t>
            </w:r>
            <w:r w:rsidR="004B34CC">
              <w:rPr>
                <w:noProof/>
                <w:webHidden/>
              </w:rPr>
              <w:tab/>
            </w:r>
            <w:r w:rsidR="004B34CC">
              <w:rPr>
                <w:noProof/>
                <w:webHidden/>
              </w:rPr>
              <w:fldChar w:fldCharType="begin"/>
            </w:r>
            <w:r w:rsidR="004B34CC">
              <w:rPr>
                <w:noProof/>
                <w:webHidden/>
              </w:rPr>
              <w:instrText xml:space="preserve"> PAGEREF _Toc477617481 \h </w:instrText>
            </w:r>
            <w:r w:rsidR="004B34CC">
              <w:rPr>
                <w:noProof/>
                <w:webHidden/>
              </w:rPr>
            </w:r>
            <w:r w:rsidR="004B34CC">
              <w:rPr>
                <w:noProof/>
                <w:webHidden/>
              </w:rPr>
              <w:fldChar w:fldCharType="separate"/>
            </w:r>
            <w:r w:rsidR="004B34CC">
              <w:rPr>
                <w:noProof/>
                <w:webHidden/>
              </w:rPr>
              <w:t>10</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82" w:history="1">
            <w:r w:rsidR="004B34CC" w:rsidRPr="008D2B6F">
              <w:rPr>
                <w:rStyle w:val="Hyperlink"/>
                <w:noProof/>
              </w:rPr>
              <w:t>5.</w:t>
            </w:r>
            <w:r w:rsidR="004B34CC">
              <w:rPr>
                <w:rFonts w:asciiTheme="minorHAnsi" w:eastAsiaTheme="minorEastAsia" w:hAnsiTheme="minorHAnsi"/>
                <w:noProof/>
                <w:sz w:val="22"/>
                <w:lang w:eastAsia="lt-LT"/>
              </w:rPr>
              <w:tab/>
            </w:r>
            <w:r w:rsidR="004B34CC" w:rsidRPr="008D2B6F">
              <w:rPr>
                <w:rStyle w:val="Hyperlink"/>
                <w:noProof/>
              </w:rPr>
              <w:t>Literatūros sąrašas</w:t>
            </w:r>
            <w:r w:rsidR="004B34CC">
              <w:rPr>
                <w:noProof/>
                <w:webHidden/>
              </w:rPr>
              <w:tab/>
            </w:r>
            <w:r w:rsidR="004B34CC">
              <w:rPr>
                <w:noProof/>
                <w:webHidden/>
              </w:rPr>
              <w:fldChar w:fldCharType="begin"/>
            </w:r>
            <w:r w:rsidR="004B34CC">
              <w:rPr>
                <w:noProof/>
                <w:webHidden/>
              </w:rPr>
              <w:instrText xml:space="preserve"> PAGEREF _Toc477617482 \h </w:instrText>
            </w:r>
            <w:r w:rsidR="004B34CC">
              <w:rPr>
                <w:noProof/>
                <w:webHidden/>
              </w:rPr>
            </w:r>
            <w:r w:rsidR="004B34CC">
              <w:rPr>
                <w:noProof/>
                <w:webHidden/>
              </w:rPr>
              <w:fldChar w:fldCharType="separate"/>
            </w:r>
            <w:r w:rsidR="004B34CC">
              <w:rPr>
                <w:noProof/>
                <w:webHidden/>
              </w:rPr>
              <w:t>11</w:t>
            </w:r>
            <w:r w:rsidR="004B34CC">
              <w:rPr>
                <w:noProof/>
                <w:webHidden/>
              </w:rPr>
              <w:fldChar w:fldCharType="end"/>
            </w:r>
          </w:hyperlink>
        </w:p>
        <w:p w:rsidR="004B34CC" w:rsidRDefault="00B3701F">
          <w:pPr>
            <w:pStyle w:val="TOC1"/>
            <w:tabs>
              <w:tab w:val="left" w:pos="1100"/>
              <w:tab w:val="right" w:leader="dot" w:pos="9344"/>
            </w:tabs>
            <w:rPr>
              <w:rFonts w:asciiTheme="minorHAnsi" w:eastAsiaTheme="minorEastAsia" w:hAnsiTheme="minorHAnsi"/>
              <w:noProof/>
              <w:sz w:val="22"/>
              <w:lang w:eastAsia="lt-LT"/>
            </w:rPr>
          </w:pPr>
          <w:hyperlink w:anchor="_Toc477617483" w:history="1">
            <w:r w:rsidR="004B34CC" w:rsidRPr="008D2B6F">
              <w:rPr>
                <w:rStyle w:val="Hyperlink"/>
                <w:noProof/>
              </w:rPr>
              <w:t>6.</w:t>
            </w:r>
            <w:r w:rsidR="004B34CC">
              <w:rPr>
                <w:rFonts w:asciiTheme="minorHAnsi" w:eastAsiaTheme="minorEastAsia" w:hAnsiTheme="minorHAnsi"/>
                <w:noProof/>
                <w:sz w:val="22"/>
                <w:lang w:eastAsia="lt-LT"/>
              </w:rPr>
              <w:tab/>
            </w:r>
            <w:r w:rsidR="004B34CC" w:rsidRPr="008D2B6F">
              <w:rPr>
                <w:rStyle w:val="Hyperlink"/>
                <w:noProof/>
              </w:rPr>
              <w:t>Priedas</w:t>
            </w:r>
            <w:r w:rsidR="004B34CC">
              <w:rPr>
                <w:noProof/>
                <w:webHidden/>
              </w:rPr>
              <w:tab/>
            </w:r>
            <w:r w:rsidR="004B34CC">
              <w:rPr>
                <w:noProof/>
                <w:webHidden/>
              </w:rPr>
              <w:fldChar w:fldCharType="begin"/>
            </w:r>
            <w:r w:rsidR="004B34CC">
              <w:rPr>
                <w:noProof/>
                <w:webHidden/>
              </w:rPr>
              <w:instrText xml:space="preserve"> PAGEREF _Toc477617483 \h </w:instrText>
            </w:r>
            <w:r w:rsidR="004B34CC">
              <w:rPr>
                <w:noProof/>
                <w:webHidden/>
              </w:rPr>
            </w:r>
            <w:r w:rsidR="004B34CC">
              <w:rPr>
                <w:noProof/>
                <w:webHidden/>
              </w:rPr>
              <w:fldChar w:fldCharType="separate"/>
            </w:r>
            <w:r w:rsidR="004B34CC">
              <w:rPr>
                <w:noProof/>
                <w:webHidden/>
              </w:rPr>
              <w:t>12</w:t>
            </w:r>
            <w:r w:rsidR="004B34CC">
              <w:rPr>
                <w:noProof/>
                <w:webHidden/>
              </w:rPr>
              <w:fldChar w:fldCharType="end"/>
            </w:r>
          </w:hyperlink>
        </w:p>
        <w:p w:rsidR="004B34CC" w:rsidRDefault="00B3701F">
          <w:pPr>
            <w:pStyle w:val="TOC2"/>
            <w:tabs>
              <w:tab w:val="left" w:pos="1540"/>
              <w:tab w:val="right" w:leader="dot" w:pos="9344"/>
            </w:tabs>
            <w:rPr>
              <w:rFonts w:asciiTheme="minorHAnsi" w:eastAsiaTheme="minorEastAsia" w:hAnsiTheme="minorHAnsi"/>
              <w:noProof/>
              <w:sz w:val="22"/>
              <w:lang w:eastAsia="lt-LT"/>
            </w:rPr>
          </w:pPr>
          <w:hyperlink w:anchor="_Toc477617484" w:history="1">
            <w:r w:rsidR="004B34CC" w:rsidRPr="008D2B6F">
              <w:rPr>
                <w:rStyle w:val="Hyperlink"/>
                <w:noProof/>
              </w:rPr>
              <w:t>6.1.</w:t>
            </w:r>
            <w:r w:rsidR="004B34CC">
              <w:rPr>
                <w:rFonts w:asciiTheme="minorHAnsi" w:eastAsiaTheme="minorEastAsia" w:hAnsiTheme="minorHAnsi"/>
                <w:noProof/>
                <w:sz w:val="22"/>
                <w:lang w:eastAsia="lt-LT"/>
              </w:rPr>
              <w:tab/>
            </w:r>
            <w:r w:rsidR="004B34CC" w:rsidRPr="008D2B6F">
              <w:rPr>
                <w:rStyle w:val="Hyperlink"/>
                <w:noProof/>
              </w:rPr>
              <w:t>Semestro darbų suvestinė</w:t>
            </w:r>
            <w:r w:rsidR="004B34CC">
              <w:rPr>
                <w:noProof/>
                <w:webHidden/>
              </w:rPr>
              <w:tab/>
            </w:r>
            <w:r w:rsidR="004B34CC">
              <w:rPr>
                <w:noProof/>
                <w:webHidden/>
              </w:rPr>
              <w:fldChar w:fldCharType="begin"/>
            </w:r>
            <w:r w:rsidR="004B34CC">
              <w:rPr>
                <w:noProof/>
                <w:webHidden/>
              </w:rPr>
              <w:instrText xml:space="preserve"> PAGEREF _Toc477617484 \h </w:instrText>
            </w:r>
            <w:r w:rsidR="004B34CC">
              <w:rPr>
                <w:noProof/>
                <w:webHidden/>
              </w:rPr>
            </w:r>
            <w:r w:rsidR="004B34CC">
              <w:rPr>
                <w:noProof/>
                <w:webHidden/>
              </w:rPr>
              <w:fldChar w:fldCharType="separate"/>
            </w:r>
            <w:r w:rsidR="004B34CC">
              <w:rPr>
                <w:noProof/>
                <w:webHidden/>
              </w:rPr>
              <w:t>12</w:t>
            </w:r>
            <w:r w:rsidR="004B34CC">
              <w:rPr>
                <w:noProof/>
                <w:webHidden/>
              </w:rPr>
              <w:fldChar w:fldCharType="end"/>
            </w:r>
          </w:hyperlink>
        </w:p>
        <w:p w:rsidR="001C1754" w:rsidRDefault="001C1754">
          <w:r>
            <w:rPr>
              <w:b/>
              <w:bCs/>
            </w:rPr>
            <w:fldChar w:fldCharType="end"/>
          </w:r>
        </w:p>
      </w:sdtContent>
    </w:sdt>
    <w:p w:rsidR="008F7A60" w:rsidRDefault="008F7A60">
      <w:pPr>
        <w:spacing w:after="200" w:line="276" w:lineRule="auto"/>
        <w:ind w:firstLine="0"/>
        <w:rPr>
          <w:rFonts w:eastAsiaTheme="majorEastAsia" w:cstheme="majorBidi"/>
          <w:b/>
          <w:bCs/>
          <w:sz w:val="28"/>
          <w:szCs w:val="28"/>
        </w:rPr>
      </w:pPr>
      <w:r>
        <w:br w:type="page"/>
      </w:r>
    </w:p>
    <w:p w:rsidR="008F7A60" w:rsidRDefault="008F7A60" w:rsidP="00D03AB3">
      <w:pPr>
        <w:pStyle w:val="Heading1"/>
        <w:numPr>
          <w:ilvl w:val="0"/>
          <w:numId w:val="0"/>
        </w:numPr>
      </w:pPr>
      <w:bookmarkStart w:id="0" w:name="_Toc477617463"/>
      <w:r w:rsidRPr="008F7A60">
        <w:lastRenderedPageBreak/>
        <w:t>Terminų ir santraukų žodynas</w:t>
      </w:r>
      <w:bookmarkEnd w:id="0"/>
    </w:p>
    <w:p w:rsidR="001627D1" w:rsidRPr="001627D1" w:rsidRDefault="001627D1" w:rsidP="001627D1"/>
    <w:p w:rsidR="001627D1" w:rsidRPr="001627D1"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Tr="001627D1">
        <w:tc>
          <w:tcPr>
            <w:tcW w:w="1560" w:type="dxa"/>
          </w:tcPr>
          <w:p w:rsidR="008F7A60" w:rsidRPr="001627D1" w:rsidRDefault="00263DE1" w:rsidP="001627D1">
            <w:pPr>
              <w:ind w:firstLine="0"/>
              <w:jc w:val="left"/>
              <w:rPr>
                <w:b/>
              </w:rPr>
            </w:pPr>
            <w:r>
              <w:rPr>
                <w:b/>
              </w:rPr>
              <w:t>SPA</w:t>
            </w:r>
          </w:p>
        </w:tc>
        <w:tc>
          <w:tcPr>
            <w:tcW w:w="7335" w:type="dxa"/>
          </w:tcPr>
          <w:p w:rsidR="00263DE1" w:rsidRDefault="00263DE1" w:rsidP="00263DE1">
            <w:pPr>
              <w:ind w:firstLine="0"/>
            </w:pPr>
            <w:r>
              <w:t>Interneto aplikacija ar svetainė, kur viskas telpa viename puslapyje stengiantis vartotojui sukurti iliuziją, tarsi jis naudotųsi darbalaukio aplikacija.</w:t>
            </w:r>
            <w:r w:rsidR="001627D1">
              <w:t xml:space="preserve"> (a</w:t>
            </w:r>
            <w:r w:rsidR="008F7A60">
              <w:t xml:space="preserve">ngl. </w:t>
            </w:r>
            <w:proofErr w:type="spellStart"/>
            <w:r>
              <w:rPr>
                <w:i/>
              </w:rPr>
              <w:t>Single-page</w:t>
            </w:r>
            <w:proofErr w:type="spellEnd"/>
            <w:r>
              <w:rPr>
                <w:i/>
              </w:rPr>
              <w:t xml:space="preserve"> </w:t>
            </w:r>
            <w:proofErr w:type="spellStart"/>
            <w:r>
              <w:rPr>
                <w:i/>
              </w:rPr>
              <w:t>application</w:t>
            </w:r>
            <w:proofErr w:type="spellEnd"/>
            <w:r w:rsidR="001627D1">
              <w:t>).</w:t>
            </w:r>
          </w:p>
          <w:p w:rsidR="00263DE1" w:rsidRDefault="00263DE1" w:rsidP="001627D1">
            <w:pPr>
              <w:ind w:firstLine="0"/>
              <w:jc w:val="left"/>
            </w:pPr>
          </w:p>
        </w:tc>
      </w:tr>
      <w:tr w:rsidR="008F7A60" w:rsidTr="001627D1">
        <w:tc>
          <w:tcPr>
            <w:tcW w:w="1560" w:type="dxa"/>
          </w:tcPr>
          <w:p w:rsidR="008F7A60" w:rsidRPr="00263DE1" w:rsidRDefault="00263DE1" w:rsidP="001627D1">
            <w:pPr>
              <w:ind w:firstLine="0"/>
              <w:jc w:val="left"/>
              <w:rPr>
                <w:b/>
              </w:rPr>
            </w:pPr>
            <w:proofErr w:type="spellStart"/>
            <w:r w:rsidRPr="00263DE1">
              <w:rPr>
                <w:b/>
              </w:rPr>
              <w:t>Back-end</w:t>
            </w:r>
            <w:proofErr w:type="spellEnd"/>
          </w:p>
        </w:tc>
        <w:tc>
          <w:tcPr>
            <w:tcW w:w="7335" w:type="dxa"/>
          </w:tcPr>
          <w:p w:rsidR="008F7A60" w:rsidRDefault="00263DE1" w:rsidP="00263DE1">
            <w:pPr>
              <w:ind w:firstLine="0"/>
            </w:pPr>
            <w:r>
              <w:t>Vidinis programavimas, kuris atsakingas už užduotis, kurios vyksta serveryje. Užduotys gali būti: duomenų bazės duomenų manipuliavimas, kita papildoma biznio logika.</w:t>
            </w: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bl>
    <w:p w:rsidR="008F7A60" w:rsidRPr="008F7A60" w:rsidRDefault="008F7A60" w:rsidP="008F7A60"/>
    <w:p w:rsidR="001627D1" w:rsidRDefault="001627D1">
      <w:pPr>
        <w:spacing w:after="200" w:line="276" w:lineRule="auto"/>
        <w:ind w:firstLine="0"/>
        <w:rPr>
          <w:rFonts w:eastAsiaTheme="majorEastAsia" w:cstheme="majorBidi"/>
          <w:b/>
          <w:bCs/>
          <w:sz w:val="28"/>
          <w:szCs w:val="28"/>
        </w:rPr>
      </w:pPr>
      <w:r>
        <w:br w:type="page"/>
      </w:r>
    </w:p>
    <w:p w:rsidR="00F25A7D" w:rsidRDefault="008F7A60" w:rsidP="00D03AB3">
      <w:pPr>
        <w:pStyle w:val="Heading1"/>
        <w:numPr>
          <w:ilvl w:val="0"/>
          <w:numId w:val="0"/>
        </w:numPr>
      </w:pPr>
      <w:bookmarkStart w:id="1" w:name="_Toc477617464"/>
      <w:r w:rsidRPr="008F7A60">
        <w:lastRenderedPageBreak/>
        <w:t>Įvadas</w:t>
      </w:r>
      <w:bookmarkEnd w:id="1"/>
    </w:p>
    <w:p w:rsidR="001627D1" w:rsidRDefault="001627D1" w:rsidP="001627D1"/>
    <w:p w:rsidR="001627D1" w:rsidRDefault="007922BA" w:rsidP="007922BA">
      <w:r>
        <w:t>Žmonės turėdami laisvo laiko mėgsta užsiimti jiems patinkančiu sporto, deja, kai kurioms sporto šakoms oficialūs renginiai nėra rengiama, todėl reikia ieškoti bendraminčių</w:t>
      </w:r>
      <w:r w:rsidR="007F6B72">
        <w:t>, kas dažnai nėra lengva užduotis</w:t>
      </w:r>
      <w:r>
        <w:t>.</w:t>
      </w:r>
      <w:r w:rsidR="007F6B72">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Default="001627D1" w:rsidP="001627D1"/>
    <w:p w:rsidR="001627D1" w:rsidRDefault="001627D1" w:rsidP="001627D1">
      <w:r w:rsidRPr="001627D1">
        <w:rPr>
          <w:b/>
        </w:rPr>
        <w:t xml:space="preserve">Darbo tikslas </w:t>
      </w:r>
      <w:r w:rsidR="007922BA">
        <w:rPr>
          <w:b/>
        </w:rPr>
        <w:t>–</w:t>
      </w:r>
      <w:r>
        <w:t xml:space="preserve"> </w:t>
      </w:r>
      <w:r w:rsidR="007922BA">
        <w:t>Sukurti sporto renginių valdymo sistemą.</w:t>
      </w:r>
    </w:p>
    <w:p w:rsidR="001627D1" w:rsidRDefault="001627D1" w:rsidP="001627D1"/>
    <w:p w:rsidR="001627D1" w:rsidRDefault="001627D1" w:rsidP="001627D1">
      <w:pPr>
        <w:rPr>
          <w:b/>
        </w:rPr>
      </w:pPr>
      <w:r w:rsidRPr="001627D1">
        <w:rPr>
          <w:b/>
        </w:rPr>
        <w:t>Darbo uždaviniai:</w:t>
      </w:r>
    </w:p>
    <w:p w:rsidR="001627D1" w:rsidRPr="001627D1" w:rsidRDefault="001627D1" w:rsidP="001627D1"/>
    <w:p w:rsidR="001627D1" w:rsidRDefault="003239B3" w:rsidP="001627D1">
      <w:pPr>
        <w:pStyle w:val="ListParagraph"/>
        <w:numPr>
          <w:ilvl w:val="0"/>
          <w:numId w:val="2"/>
        </w:numPr>
      </w:pPr>
      <w:r>
        <w:t>Išanalizuoti esamus renginių organizavimo sprendimus</w:t>
      </w:r>
    </w:p>
    <w:p w:rsidR="001627D1" w:rsidRDefault="003239B3" w:rsidP="001627D1">
      <w:pPr>
        <w:pStyle w:val="ListParagraph"/>
        <w:numPr>
          <w:ilvl w:val="0"/>
          <w:numId w:val="2"/>
        </w:numPr>
      </w:pPr>
      <w:r>
        <w:t>Išanalizuoti kokių technologijų reikės įgyvendinant šį projektą</w:t>
      </w:r>
    </w:p>
    <w:p w:rsidR="001627D1" w:rsidRDefault="003239B3" w:rsidP="001627D1">
      <w:pPr>
        <w:pStyle w:val="ListParagraph"/>
        <w:numPr>
          <w:ilvl w:val="0"/>
          <w:numId w:val="2"/>
        </w:numPr>
      </w:pPr>
      <w:r>
        <w:t>Suprojektuoti sistemą</w:t>
      </w:r>
    </w:p>
    <w:p w:rsidR="001627D1" w:rsidRPr="001627D1" w:rsidRDefault="003239B3" w:rsidP="001627D1">
      <w:pPr>
        <w:pStyle w:val="ListParagraph"/>
        <w:numPr>
          <w:ilvl w:val="0"/>
          <w:numId w:val="2"/>
        </w:numPr>
      </w:pPr>
      <w:r>
        <w:t>Realizuoti sistemą pasirinktomis technologijomis</w:t>
      </w:r>
    </w:p>
    <w:p w:rsidR="001627D1" w:rsidRPr="001627D1" w:rsidRDefault="001627D1" w:rsidP="001627D1"/>
    <w:p w:rsidR="001627D1" w:rsidRPr="001627D1" w:rsidRDefault="001627D1" w:rsidP="001627D1">
      <w:pPr>
        <w:spacing w:after="200" w:line="276" w:lineRule="auto"/>
        <w:ind w:left="601" w:firstLine="0"/>
        <w:rPr>
          <w:rFonts w:eastAsiaTheme="majorEastAsia" w:cstheme="majorBidi"/>
          <w:b/>
          <w:bCs/>
          <w:sz w:val="28"/>
          <w:szCs w:val="28"/>
        </w:rPr>
      </w:pPr>
      <w:r>
        <w:br w:type="page"/>
      </w:r>
    </w:p>
    <w:p w:rsidR="008F7A60" w:rsidRDefault="008F7A60" w:rsidP="006B332E">
      <w:pPr>
        <w:pStyle w:val="Heading1"/>
        <w:numPr>
          <w:ilvl w:val="0"/>
          <w:numId w:val="9"/>
        </w:numPr>
      </w:pPr>
      <w:bookmarkStart w:id="2" w:name="_Toc477617465"/>
      <w:r w:rsidRPr="008F7A60">
        <w:lastRenderedPageBreak/>
        <w:t>Analizė</w:t>
      </w:r>
      <w:bookmarkEnd w:id="2"/>
    </w:p>
    <w:p w:rsidR="00633C09" w:rsidRDefault="00633C09" w:rsidP="00633C09"/>
    <w:p w:rsidR="00633C09" w:rsidRPr="00633C09" w:rsidRDefault="007023E6" w:rsidP="007023E6">
      <w:r>
        <w:t>Kadangi, mano projektas programavimo pobūdžio tai analizuosiu jau sukurtas</w:t>
      </w:r>
      <w:r w:rsidR="00995DF0">
        <w:t>,</w:t>
      </w:r>
      <w:r>
        <w:t xml:space="preserve"> panašias sistemas.</w:t>
      </w:r>
    </w:p>
    <w:p w:rsidR="00D03AB3" w:rsidRDefault="001C1754" w:rsidP="006B332E">
      <w:pPr>
        <w:pStyle w:val="Heading2"/>
        <w:numPr>
          <w:ilvl w:val="1"/>
          <w:numId w:val="9"/>
        </w:numPr>
      </w:pPr>
      <w:bookmarkStart w:id="3" w:name="_Toc477617466"/>
      <w:r>
        <w:t>Esamų sprendimų analizė</w:t>
      </w:r>
      <w:bookmarkEnd w:id="3"/>
    </w:p>
    <w:p w:rsidR="00B57BA4" w:rsidRPr="00B57BA4" w:rsidRDefault="00B57BA4" w:rsidP="00B57BA4"/>
    <w:p w:rsidR="00B57BA4" w:rsidRPr="00B57BA4" w:rsidRDefault="009E614F" w:rsidP="009E614F">
      <w:r>
        <w:t xml:space="preserve">Šiame skyriuje išanalizuosiu jau esančias sporto renginių valdymo sistemas. </w:t>
      </w:r>
      <w:r w:rsidR="00355A95">
        <w:t xml:space="preserve">Visų pirma apžvelgsiu Kas Vyksta renginių valdymo sistemą. </w:t>
      </w:r>
      <w:r>
        <w:t xml:space="preserve">Taip pat, kaip pavyzdys galėtų būti socialiniame tinkle Facebook kuriami renginiai, </w:t>
      </w:r>
      <w:r w:rsidR="00355A95">
        <w:t xml:space="preserve">todėl </w:t>
      </w:r>
      <w:r>
        <w:t>išanalizuosiu ir juos.</w:t>
      </w:r>
    </w:p>
    <w:p w:rsidR="001C1754" w:rsidRDefault="00355A95" w:rsidP="006B332E">
      <w:pPr>
        <w:pStyle w:val="Heading3"/>
        <w:numPr>
          <w:ilvl w:val="2"/>
          <w:numId w:val="9"/>
        </w:numPr>
      </w:pPr>
      <w:bookmarkStart w:id="4" w:name="_Toc477617467"/>
      <w:r>
        <w:t>Kas vyksta</w:t>
      </w:r>
      <w:bookmarkEnd w:id="4"/>
    </w:p>
    <w:p w:rsidR="00B57BA4" w:rsidRPr="00B57BA4" w:rsidRDefault="00B57BA4" w:rsidP="00B57BA4"/>
    <w:p w:rsidR="00B57BA4" w:rsidRPr="00B57BA4" w:rsidRDefault="00355A95" w:rsidP="00B57BA4">
      <w:r>
        <w:t xml:space="preserve">Viena iš populiariausių Lietuvoje renginių valdymo sistema yra Kas Vyksta </w:t>
      </w:r>
      <w:r w:rsidR="00B57BA4">
        <w:t xml:space="preserve">(žr. </w:t>
      </w:r>
      <w:r w:rsidR="00B3701F">
        <w:fldChar w:fldCharType="begin"/>
      </w:r>
      <w:r w:rsidR="00B3701F">
        <w:instrText xml:space="preserve"> REF _Ref458513300 </w:instrText>
      </w:r>
      <w:r w:rsidR="00B3701F">
        <w:fldChar w:fldCharType="separate"/>
      </w:r>
      <w:r w:rsidR="00B57BA4">
        <w:t xml:space="preserve">Pav. </w:t>
      </w:r>
      <w:r w:rsidR="00B57BA4">
        <w:rPr>
          <w:noProof/>
        </w:rPr>
        <w:t>1</w:t>
      </w:r>
      <w:r w:rsidR="00B57BA4">
        <w:t>.</w:t>
      </w:r>
      <w:r w:rsidR="00B57BA4">
        <w:rPr>
          <w:noProof/>
        </w:rPr>
        <w:t>1</w:t>
      </w:r>
      <w:r w:rsidR="00B3701F">
        <w:rPr>
          <w:noProof/>
        </w:rPr>
        <w:fldChar w:fldCharType="end"/>
      </w:r>
      <w:r w:rsidR="00B57BA4">
        <w:t>)</w:t>
      </w:r>
    </w:p>
    <w:p w:rsidR="00B57BA4" w:rsidRPr="00B57BA4" w:rsidRDefault="00B57BA4" w:rsidP="00B57BA4"/>
    <w:p w:rsidR="00143EFC" w:rsidRDefault="00355A95" w:rsidP="00143EFC">
      <w:r>
        <w:rPr>
          <w:noProof/>
          <w:lang w:eastAsia="lt-LT"/>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B57BA4" w:rsidRDefault="00B57BA4" w:rsidP="00143EFC"/>
    <w:p w:rsidR="00B57BA4" w:rsidRDefault="00B57BA4" w:rsidP="00B57BA4">
      <w:pPr>
        <w:pStyle w:val="Caption"/>
        <w:keepNext/>
      </w:pPr>
      <w:bookmarkStart w:id="5" w:name="_Ref458513300"/>
      <w:r>
        <w:t xml:space="preserve">Pav. </w:t>
      </w:r>
      <w:r w:rsidR="00B3701F">
        <w:fldChar w:fldCharType="begin"/>
      </w:r>
      <w:r w:rsidR="00B3701F">
        <w:instrText xml:space="preserve"> STYLEREF 1 \s </w:instrText>
      </w:r>
      <w:r w:rsidR="00B3701F">
        <w:fldChar w:fldCharType="separate"/>
      </w:r>
      <w:r w:rsidR="00B3701F">
        <w:rPr>
          <w:noProof/>
        </w:rPr>
        <w:t>1</w:t>
      </w:r>
      <w:r w:rsidR="00B3701F">
        <w:rPr>
          <w:noProof/>
        </w:rPr>
        <w:fldChar w:fldCharType="end"/>
      </w:r>
      <w:r>
        <w:t>.</w:t>
      </w:r>
      <w:r w:rsidR="00B3701F">
        <w:fldChar w:fldCharType="begin"/>
      </w:r>
      <w:r w:rsidR="00B3701F">
        <w:instrText xml:space="preserve"> SEQ Pav. \* ARABIC \s 1 </w:instrText>
      </w:r>
      <w:r w:rsidR="00B3701F">
        <w:fldChar w:fldCharType="separate"/>
      </w:r>
      <w:r w:rsidR="00B3701F">
        <w:rPr>
          <w:noProof/>
        </w:rPr>
        <w:t>1</w:t>
      </w:r>
      <w:r w:rsidR="00B3701F">
        <w:rPr>
          <w:noProof/>
        </w:rPr>
        <w:fldChar w:fldCharType="end"/>
      </w:r>
      <w:bookmarkEnd w:id="5"/>
      <w:r>
        <w:t xml:space="preserve"> </w:t>
      </w:r>
      <w:r w:rsidR="00355A95">
        <w:t>Renginių kūrimo ir paieškos sistema  Kas Vyksta</w:t>
      </w:r>
    </w:p>
    <w:p w:rsidR="00B57BA4" w:rsidRDefault="00B57BA4" w:rsidP="00143EFC">
      <w:pPr>
        <w:rPr>
          <w:b/>
        </w:rPr>
      </w:pPr>
      <w:r w:rsidRPr="00B57BA4">
        <w:rPr>
          <w:b/>
        </w:rPr>
        <w:t>Sistemos privalumai:</w:t>
      </w:r>
    </w:p>
    <w:p w:rsidR="00B57BA4" w:rsidRDefault="00B57BA4" w:rsidP="00B57BA4">
      <w:pPr>
        <w:pStyle w:val="ListParagraph"/>
        <w:numPr>
          <w:ilvl w:val="0"/>
          <w:numId w:val="20"/>
        </w:numPr>
      </w:pPr>
      <w:r w:rsidRPr="00B57BA4">
        <w:t>Pirmas</w:t>
      </w:r>
      <w:r w:rsidR="00355A95">
        <w:t>: galima matyti ne tik sporto renginius</w:t>
      </w:r>
    </w:p>
    <w:p w:rsidR="00B57BA4" w:rsidRDefault="00B57BA4" w:rsidP="00B57BA4">
      <w:pPr>
        <w:pStyle w:val="ListParagraph"/>
        <w:numPr>
          <w:ilvl w:val="0"/>
          <w:numId w:val="20"/>
        </w:numPr>
      </w:pPr>
      <w:r>
        <w:t>Antras</w:t>
      </w:r>
      <w:r w:rsidR="00355A95">
        <w:t xml:space="preserve">: </w:t>
      </w:r>
      <w:r w:rsidR="007F6B72">
        <w:t>patogu naudotis</w:t>
      </w:r>
    </w:p>
    <w:p w:rsidR="00B57BA4" w:rsidRPr="00B57BA4" w:rsidRDefault="00B57BA4" w:rsidP="00B57BA4">
      <w:pPr>
        <w:pStyle w:val="ListParagraph"/>
        <w:ind w:left="1321" w:firstLine="0"/>
      </w:pPr>
    </w:p>
    <w:p w:rsidR="00B57BA4" w:rsidRDefault="00B57BA4" w:rsidP="00143EFC">
      <w:pPr>
        <w:rPr>
          <w:b/>
        </w:rPr>
      </w:pPr>
      <w:r w:rsidRPr="00B57BA4">
        <w:rPr>
          <w:b/>
        </w:rPr>
        <w:t>Sistemos trūkumai:</w:t>
      </w:r>
    </w:p>
    <w:p w:rsidR="00B57BA4" w:rsidRPr="00B57BA4" w:rsidRDefault="00B57BA4" w:rsidP="00390ADB">
      <w:pPr>
        <w:pStyle w:val="ListParagraph"/>
        <w:numPr>
          <w:ilvl w:val="0"/>
          <w:numId w:val="21"/>
        </w:numPr>
      </w:pPr>
      <w:r w:rsidRPr="00B57BA4">
        <w:t>Pirmas</w:t>
      </w:r>
      <w:r w:rsidR="00565707">
        <w:t>: neįmanoma sukurti paprasto renginio</w:t>
      </w:r>
    </w:p>
    <w:p w:rsidR="001C1754" w:rsidRDefault="00390ADB" w:rsidP="006B332E">
      <w:pPr>
        <w:pStyle w:val="Heading3"/>
        <w:numPr>
          <w:ilvl w:val="2"/>
          <w:numId w:val="9"/>
        </w:numPr>
      </w:pPr>
      <w:bookmarkStart w:id="6" w:name="_Toc477617468"/>
      <w:r>
        <w:t>Socialinis tinklas Facebook</w:t>
      </w:r>
      <w:bookmarkEnd w:id="6"/>
    </w:p>
    <w:p w:rsidR="00B57BA4" w:rsidRDefault="00B57BA4" w:rsidP="00B57BA4"/>
    <w:p w:rsidR="00B57BA4" w:rsidRDefault="00390ADB" w:rsidP="00B57BA4">
      <w:r>
        <w:t>Populiariausias socialinis tinklas Lietuvoje Facebook. Kiekvieną dieną sukuriama daug įvairių renginių. (žr. pav. 1.2)</w:t>
      </w:r>
    </w:p>
    <w:p w:rsidR="0064015F" w:rsidRDefault="00390ADB" w:rsidP="0064015F">
      <w:pPr>
        <w:keepNext/>
      </w:pPr>
      <w:r>
        <w:rPr>
          <w:noProof/>
          <w:lang w:eastAsia="lt-LT"/>
        </w:rPr>
        <w:lastRenderedPageBreak/>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Default="0064015F" w:rsidP="0064015F">
      <w:pPr>
        <w:keepNext/>
      </w:pPr>
    </w:p>
    <w:p w:rsidR="00390ADB" w:rsidRDefault="0064015F" w:rsidP="0064015F">
      <w:pPr>
        <w:pStyle w:val="Caption"/>
      </w:pPr>
      <w:r>
        <w:t xml:space="preserve">Pav. </w:t>
      </w:r>
      <w:fldSimple w:instr=" SEQ pav. \* ARABIC ">
        <w:r w:rsidR="00B3701F">
          <w:rPr>
            <w:noProof/>
          </w:rPr>
          <w:t>2</w:t>
        </w:r>
      </w:fldSimple>
      <w:r>
        <w:t>.1 Facebook renginio kūrimo langas</w:t>
      </w:r>
    </w:p>
    <w:p w:rsidR="0064015F" w:rsidRDefault="0064015F" w:rsidP="0064015F">
      <w:pPr>
        <w:rPr>
          <w:b/>
        </w:rPr>
      </w:pPr>
      <w:r w:rsidRPr="00B57BA4">
        <w:rPr>
          <w:b/>
        </w:rPr>
        <w:t>Sistemos privalumai:</w:t>
      </w:r>
    </w:p>
    <w:p w:rsidR="0064015F" w:rsidRDefault="0064015F" w:rsidP="0064015F">
      <w:pPr>
        <w:pStyle w:val="ListParagraph"/>
        <w:numPr>
          <w:ilvl w:val="0"/>
          <w:numId w:val="20"/>
        </w:numPr>
      </w:pPr>
      <w:r w:rsidRPr="00B57BA4">
        <w:t>Pirmas</w:t>
      </w:r>
      <w:r>
        <w:t>: labai didelis populiarumas</w:t>
      </w:r>
    </w:p>
    <w:p w:rsidR="0064015F" w:rsidRDefault="0064015F" w:rsidP="0064015F">
      <w:pPr>
        <w:pStyle w:val="ListParagraph"/>
        <w:numPr>
          <w:ilvl w:val="0"/>
          <w:numId w:val="20"/>
        </w:numPr>
      </w:pPr>
      <w:r>
        <w:t>Antras: patogu kurti įvairius renginius</w:t>
      </w:r>
    </w:p>
    <w:p w:rsidR="0064015F" w:rsidRPr="00B57BA4" w:rsidRDefault="0064015F" w:rsidP="0064015F">
      <w:pPr>
        <w:pStyle w:val="ListParagraph"/>
        <w:ind w:left="1321" w:firstLine="0"/>
      </w:pPr>
    </w:p>
    <w:p w:rsidR="0064015F" w:rsidRDefault="0064015F" w:rsidP="0064015F">
      <w:pPr>
        <w:rPr>
          <w:b/>
        </w:rPr>
      </w:pPr>
      <w:r w:rsidRPr="00B57BA4">
        <w:rPr>
          <w:b/>
        </w:rPr>
        <w:t>Sistemos trūkumai:</w:t>
      </w:r>
    </w:p>
    <w:p w:rsidR="0064015F" w:rsidRPr="00B57BA4" w:rsidRDefault="0064015F" w:rsidP="0064015F">
      <w:pPr>
        <w:pStyle w:val="ListParagraph"/>
        <w:numPr>
          <w:ilvl w:val="0"/>
          <w:numId w:val="21"/>
        </w:numPr>
      </w:pPr>
      <w:r w:rsidRPr="00B57BA4">
        <w:t>Pirmas</w:t>
      </w:r>
      <w:r>
        <w:t>: nepatogi renginių paieškos sistema</w:t>
      </w:r>
    </w:p>
    <w:p w:rsidR="0064015F" w:rsidRPr="0064015F" w:rsidRDefault="00216109" w:rsidP="00216109">
      <w:pPr>
        <w:spacing w:after="200" w:line="276" w:lineRule="auto"/>
        <w:ind w:firstLine="0"/>
      </w:pPr>
      <w:r>
        <w:br w:type="page"/>
      </w:r>
    </w:p>
    <w:p w:rsidR="00B57BA4" w:rsidRDefault="0064015F" w:rsidP="00B57BA4">
      <w:pPr>
        <w:pStyle w:val="Heading3"/>
        <w:numPr>
          <w:ilvl w:val="2"/>
          <w:numId w:val="9"/>
        </w:numPr>
      </w:pPr>
      <w:bookmarkStart w:id="7" w:name="_Toc477617469"/>
      <w:r>
        <w:lastRenderedPageBreak/>
        <w:t>Sistemų palyginimas</w:t>
      </w:r>
      <w:bookmarkEnd w:id="7"/>
    </w:p>
    <w:p w:rsidR="00B57BA4" w:rsidRPr="00B57BA4" w:rsidRDefault="00B57BA4" w:rsidP="00B57BA4"/>
    <w:tbl>
      <w:tblPr>
        <w:tblStyle w:val="TableGrid"/>
        <w:tblW w:w="0" w:type="auto"/>
        <w:tblInd w:w="0" w:type="dxa"/>
        <w:tblLook w:val="04A0" w:firstRow="1" w:lastRow="0" w:firstColumn="1" w:lastColumn="0" w:noHBand="0" w:noVBand="1"/>
      </w:tblPr>
      <w:tblGrid>
        <w:gridCol w:w="2392"/>
        <w:gridCol w:w="2392"/>
        <w:gridCol w:w="2393"/>
        <w:gridCol w:w="2393"/>
      </w:tblGrid>
      <w:tr w:rsidR="00B57BA4" w:rsidTr="00633C09">
        <w:trPr>
          <w:trHeight w:val="290"/>
        </w:trPr>
        <w:tc>
          <w:tcPr>
            <w:tcW w:w="2392" w:type="dxa"/>
            <w:shd w:val="pct10" w:color="auto" w:fill="auto"/>
          </w:tcPr>
          <w:p w:rsidR="00B57BA4" w:rsidRPr="00B57BA4" w:rsidRDefault="00B57BA4" w:rsidP="00633C09">
            <w:pPr>
              <w:spacing w:line="360" w:lineRule="auto"/>
              <w:ind w:firstLine="0"/>
              <w:rPr>
                <w:b/>
              </w:rPr>
            </w:pPr>
            <w:r w:rsidRPr="00B57BA4">
              <w:rPr>
                <w:b/>
              </w:rPr>
              <w:t>Kriterijus</w:t>
            </w:r>
          </w:p>
        </w:tc>
        <w:tc>
          <w:tcPr>
            <w:tcW w:w="2392" w:type="dxa"/>
            <w:shd w:val="pct10" w:color="auto" w:fill="auto"/>
          </w:tcPr>
          <w:p w:rsidR="00B57BA4" w:rsidRPr="00B57BA4" w:rsidRDefault="0064015F" w:rsidP="00633C09">
            <w:pPr>
              <w:spacing w:line="360" w:lineRule="auto"/>
              <w:ind w:firstLine="0"/>
              <w:rPr>
                <w:b/>
              </w:rPr>
            </w:pPr>
            <w:r>
              <w:rPr>
                <w:b/>
              </w:rPr>
              <w:t>Kas Vyksta</w:t>
            </w:r>
          </w:p>
        </w:tc>
        <w:tc>
          <w:tcPr>
            <w:tcW w:w="2393" w:type="dxa"/>
            <w:shd w:val="pct10" w:color="auto" w:fill="auto"/>
          </w:tcPr>
          <w:p w:rsidR="00B57BA4" w:rsidRPr="00B57BA4" w:rsidRDefault="0064015F" w:rsidP="00633C09">
            <w:pPr>
              <w:spacing w:line="360" w:lineRule="auto"/>
              <w:ind w:firstLine="0"/>
              <w:rPr>
                <w:b/>
              </w:rPr>
            </w:pPr>
            <w:r>
              <w:rPr>
                <w:b/>
              </w:rPr>
              <w:t>Facebook</w:t>
            </w:r>
          </w:p>
        </w:tc>
        <w:tc>
          <w:tcPr>
            <w:tcW w:w="2393" w:type="dxa"/>
            <w:shd w:val="pct10" w:color="auto" w:fill="auto"/>
          </w:tcPr>
          <w:p w:rsidR="00B57BA4" w:rsidRPr="00B57BA4" w:rsidRDefault="00B57BA4" w:rsidP="00633C09">
            <w:pPr>
              <w:spacing w:line="360" w:lineRule="auto"/>
              <w:ind w:firstLine="0"/>
              <w:rPr>
                <w:b/>
              </w:rPr>
            </w:pPr>
            <w:r w:rsidRPr="00B57BA4">
              <w:rPr>
                <w:b/>
              </w:rPr>
              <w:t>Kuriama sistema</w:t>
            </w:r>
          </w:p>
        </w:tc>
      </w:tr>
      <w:tr w:rsidR="00B57BA4" w:rsidTr="00B57BA4">
        <w:tc>
          <w:tcPr>
            <w:tcW w:w="2392" w:type="dxa"/>
          </w:tcPr>
          <w:p w:rsidR="00B57BA4" w:rsidRDefault="0064015F" w:rsidP="00B57BA4">
            <w:pPr>
              <w:ind w:firstLine="0"/>
            </w:pPr>
            <w:r>
              <w:t>Sporto renginių paieška.</w:t>
            </w:r>
          </w:p>
        </w:tc>
        <w:tc>
          <w:tcPr>
            <w:tcW w:w="2392" w:type="dxa"/>
          </w:tcPr>
          <w:p w:rsidR="00B57BA4" w:rsidRDefault="0064015F" w:rsidP="00B57BA4">
            <w:pPr>
              <w:ind w:firstLine="0"/>
            </w:pPr>
            <w:r>
              <w:t xml:space="preserve">Visi sporto renginiai yra vienoje kategorijoje. </w:t>
            </w:r>
          </w:p>
        </w:tc>
        <w:tc>
          <w:tcPr>
            <w:tcW w:w="2393" w:type="dxa"/>
          </w:tcPr>
          <w:p w:rsidR="00B57BA4" w:rsidRDefault="0064015F" w:rsidP="00B57BA4">
            <w:pPr>
              <w:ind w:firstLine="0"/>
            </w:pPr>
            <w:r>
              <w:t>Galima renginių ieškoti pagal tam tikrus kriterijus arba naudojantis tekstine paieška.</w:t>
            </w:r>
          </w:p>
        </w:tc>
        <w:tc>
          <w:tcPr>
            <w:tcW w:w="2393" w:type="dxa"/>
          </w:tcPr>
          <w:p w:rsidR="00B57BA4" w:rsidRDefault="0064015F" w:rsidP="00633C09">
            <w:pPr>
              <w:ind w:firstLine="0"/>
            </w:pPr>
            <w:r>
              <w:t>Galima bus ieškoti sporto renginius pagal sporto šaką, renginio pavadinimą.</w:t>
            </w:r>
          </w:p>
        </w:tc>
      </w:tr>
      <w:tr w:rsidR="00B57BA4" w:rsidTr="00B57BA4">
        <w:tc>
          <w:tcPr>
            <w:tcW w:w="2392" w:type="dxa"/>
          </w:tcPr>
          <w:p w:rsidR="00B57BA4" w:rsidRDefault="0064015F" w:rsidP="00B57BA4">
            <w:pPr>
              <w:ind w:firstLine="0"/>
            </w:pPr>
            <w:r>
              <w:t>Sporto renginių registravimas</w:t>
            </w:r>
            <w:r w:rsidR="00216109">
              <w:t>.</w:t>
            </w:r>
          </w:p>
        </w:tc>
        <w:tc>
          <w:tcPr>
            <w:tcW w:w="2392" w:type="dxa"/>
          </w:tcPr>
          <w:p w:rsidR="00B57BA4" w:rsidRDefault="0064015F" w:rsidP="00B57BA4">
            <w:pPr>
              <w:ind w:firstLine="0"/>
            </w:pPr>
            <w:r>
              <w:t xml:space="preserve">Galima </w:t>
            </w:r>
            <w:r w:rsidR="00216109">
              <w:t>registruoti</w:t>
            </w:r>
            <w:r>
              <w:t xml:space="preserve"> tik oficialius renginius arba varžybas.</w:t>
            </w:r>
          </w:p>
        </w:tc>
        <w:tc>
          <w:tcPr>
            <w:tcW w:w="2393" w:type="dxa"/>
          </w:tcPr>
          <w:p w:rsidR="00B57BA4" w:rsidRDefault="0064015F" w:rsidP="00B57BA4">
            <w:pPr>
              <w:ind w:firstLine="0"/>
            </w:pPr>
            <w:r>
              <w:t>Galima registruoti bet kokio pobūdžio sporto renginius.</w:t>
            </w:r>
          </w:p>
        </w:tc>
        <w:tc>
          <w:tcPr>
            <w:tcW w:w="2393" w:type="dxa"/>
          </w:tcPr>
          <w:p w:rsidR="00B57BA4" w:rsidRDefault="0064015F" w:rsidP="00B57BA4">
            <w:pPr>
              <w:ind w:firstLine="0"/>
            </w:pPr>
            <w:r>
              <w:t>Galima registruoti tiek oficialias</w:t>
            </w:r>
            <w:r w:rsidR="00216109">
              <w:t xml:space="preserve"> sporto</w:t>
            </w:r>
            <w:r>
              <w:t xml:space="preserve"> renginius, tiek neoficialius</w:t>
            </w:r>
            <w:r w:rsidR="00216109">
              <w:t>, labiau skirtu</w:t>
            </w:r>
            <w:r>
              <w:t>s pramogai arba treniruotėms.</w:t>
            </w:r>
          </w:p>
        </w:tc>
      </w:tr>
      <w:tr w:rsidR="00B57BA4" w:rsidTr="00B57BA4">
        <w:tc>
          <w:tcPr>
            <w:tcW w:w="2392" w:type="dxa"/>
          </w:tcPr>
          <w:p w:rsidR="00B57BA4" w:rsidRDefault="00216109" w:rsidP="00B57BA4">
            <w:pPr>
              <w:ind w:firstLine="0"/>
            </w:pPr>
            <w:r>
              <w:t>Sporto renginio informatyvumas.</w:t>
            </w:r>
          </w:p>
        </w:tc>
        <w:tc>
          <w:tcPr>
            <w:tcW w:w="2392" w:type="dxa"/>
          </w:tcPr>
          <w:p w:rsidR="00B57BA4" w:rsidRDefault="00216109" w:rsidP="00B57BA4">
            <w:pPr>
              <w:ind w:firstLine="0"/>
            </w:pPr>
            <w:r>
              <w:t>Negalima iškarto matyti kiek žmonių dalyvaus renginyje. Sporto renginiai neskirstomi į kategorijas.</w:t>
            </w:r>
          </w:p>
        </w:tc>
        <w:tc>
          <w:tcPr>
            <w:tcW w:w="2393" w:type="dxa"/>
          </w:tcPr>
          <w:p w:rsidR="00B57BA4" w:rsidRDefault="00216109" w:rsidP="00B57BA4">
            <w:pPr>
              <w:ind w:firstLine="0"/>
            </w:pPr>
            <w:r>
              <w:t>Galima matyti kiek žmonių dalyvaus renginyje. Sporto renginiai neskirstomi į kategorijas.</w:t>
            </w:r>
          </w:p>
        </w:tc>
        <w:tc>
          <w:tcPr>
            <w:tcW w:w="2393" w:type="dxa"/>
          </w:tcPr>
          <w:p w:rsidR="00B57BA4" w:rsidRDefault="00216109" w:rsidP="00B57BA4">
            <w:pPr>
              <w:ind w:firstLine="0"/>
            </w:pPr>
            <w:r>
              <w:t>Sporto renginiai suskirstyti į kategorijas pagal sporto šaką. Galima matyti dalyvių skaičių.</w:t>
            </w:r>
          </w:p>
        </w:tc>
      </w:tr>
      <w:tr w:rsidR="00216109" w:rsidTr="00B57BA4">
        <w:tc>
          <w:tcPr>
            <w:tcW w:w="2392" w:type="dxa"/>
          </w:tcPr>
          <w:p w:rsidR="00216109" w:rsidRDefault="00216109" w:rsidP="00216109">
            <w:pPr>
              <w:ind w:firstLine="0"/>
            </w:pPr>
            <w:r>
              <w:t>Sporto renginių sekimas</w:t>
            </w:r>
          </w:p>
        </w:tc>
        <w:tc>
          <w:tcPr>
            <w:tcW w:w="2392" w:type="dxa"/>
          </w:tcPr>
          <w:p w:rsidR="00216109" w:rsidRDefault="00216109" w:rsidP="00216109">
            <w:pPr>
              <w:ind w:firstLine="0"/>
            </w:pPr>
            <w:r>
              <w:t>Nėra galimybės sekti renginį.</w:t>
            </w:r>
          </w:p>
        </w:tc>
        <w:tc>
          <w:tcPr>
            <w:tcW w:w="2393" w:type="dxa"/>
          </w:tcPr>
          <w:p w:rsidR="00216109" w:rsidRDefault="00216109" w:rsidP="00216109">
            <w:pPr>
              <w:ind w:firstLine="0"/>
            </w:pPr>
            <w:r>
              <w:t xml:space="preserve">Jeigu dalyvaujama renginyje, gaunami pranešimai apie </w:t>
            </w:r>
            <w:proofErr w:type="spellStart"/>
            <w:r>
              <w:t>pasikeitimus</w:t>
            </w:r>
            <w:proofErr w:type="spellEnd"/>
            <w:r>
              <w:t xml:space="preserve"> susijusius su tuo renginiu.</w:t>
            </w:r>
          </w:p>
        </w:tc>
        <w:tc>
          <w:tcPr>
            <w:tcW w:w="2393" w:type="dxa"/>
          </w:tcPr>
          <w:p w:rsidR="00216109" w:rsidRDefault="00216109" w:rsidP="00216109">
            <w:pPr>
              <w:ind w:firstLine="0"/>
            </w:pPr>
            <w:r>
              <w:t xml:space="preserve">Jeigu dalyvaujama renginyje, gaunami pranešimai apie </w:t>
            </w:r>
            <w:proofErr w:type="spellStart"/>
            <w:r>
              <w:t>pasikeitimus</w:t>
            </w:r>
            <w:proofErr w:type="spellEnd"/>
            <w:r>
              <w:t xml:space="preserve"> susijusius su tuo renginiu.</w:t>
            </w:r>
          </w:p>
        </w:tc>
      </w:tr>
    </w:tbl>
    <w:p w:rsidR="00B57BA4" w:rsidRDefault="00B57BA4" w:rsidP="00B57BA4"/>
    <w:p w:rsidR="001C1754" w:rsidRPr="001627D1" w:rsidRDefault="001C1754" w:rsidP="00B57BA4">
      <w:pPr>
        <w:pStyle w:val="Heading2"/>
        <w:numPr>
          <w:ilvl w:val="1"/>
          <w:numId w:val="22"/>
        </w:numPr>
      </w:pPr>
      <w:bookmarkStart w:id="8" w:name="_Toc477617470"/>
      <w:r>
        <w:t>Technologijų analizė</w:t>
      </w:r>
      <w:bookmarkEnd w:id="8"/>
    </w:p>
    <w:p w:rsidR="001C1754" w:rsidRPr="001C1754" w:rsidRDefault="001C1754" w:rsidP="001C1754"/>
    <w:p w:rsidR="00D03AB3" w:rsidRPr="00D03AB3" w:rsidRDefault="00D03AB3" w:rsidP="00D03AB3"/>
    <w:p w:rsidR="001C1754" w:rsidRDefault="00216109" w:rsidP="000500C6">
      <w:pPr>
        <w:spacing w:after="200" w:line="276" w:lineRule="auto"/>
        <w:ind w:firstLine="0"/>
        <w:rPr>
          <w:rFonts w:eastAsiaTheme="majorEastAsia" w:cstheme="majorBidi"/>
          <w:b/>
          <w:bCs/>
          <w:sz w:val="28"/>
          <w:szCs w:val="28"/>
        </w:rPr>
      </w:pPr>
      <w:r>
        <w:t xml:space="preserve">Projekto vartotojo sąsajai kurti naudosiu Angular2 karkasą. Šią technologiją pasirinkau, nes ji yra viena iš populiariausių norint sukurti SPA. </w:t>
      </w:r>
      <w:proofErr w:type="spellStart"/>
      <w:r>
        <w:t>Back-end</w:t>
      </w:r>
      <w:proofErr w:type="spellEnd"/>
      <w:r>
        <w:t xml:space="preserve"> sukurti naudosiu ASP.NET </w:t>
      </w:r>
      <w:proofErr w:type="spellStart"/>
      <w:r>
        <w:t>Core</w:t>
      </w:r>
      <w:proofErr w:type="spellEnd"/>
      <w:r>
        <w:t xml:space="preserve"> karkasą. Duomenų bazių valdymui naudosiu </w:t>
      </w:r>
      <w:proofErr w:type="spellStart"/>
      <w:r w:rsidR="000500C6">
        <w:t>EntityFramework</w:t>
      </w:r>
      <w:proofErr w:type="spellEnd"/>
      <w:r w:rsidR="000500C6">
        <w:t xml:space="preserve"> </w:t>
      </w:r>
      <w:proofErr w:type="spellStart"/>
      <w:r w:rsidR="000500C6">
        <w:t>Core</w:t>
      </w:r>
      <w:proofErr w:type="spellEnd"/>
      <w:r w:rsidR="000500C6">
        <w:t xml:space="preserve">, nes ji puikiai suderinama su ASP.NET </w:t>
      </w:r>
      <w:proofErr w:type="spellStart"/>
      <w:r w:rsidR="000500C6">
        <w:t>Core</w:t>
      </w:r>
      <w:proofErr w:type="spellEnd"/>
      <w:r w:rsidR="000500C6">
        <w:t xml:space="preserve">. Pačią duomenų bazę inicializuosiu naudodamasis </w:t>
      </w:r>
      <w:proofErr w:type="spellStart"/>
      <w:r w:rsidR="000500C6">
        <w:t>SQLite</w:t>
      </w:r>
      <w:proofErr w:type="spellEnd"/>
      <w:r w:rsidR="000500C6">
        <w:t xml:space="preserve"> duomenų bazę, nes ja lengva naudotis kuriant sistemą, be to ją vėliau nesunku pakeisti į kitą duomenų bazių variklį.</w:t>
      </w:r>
      <w:r w:rsidR="001C1754">
        <w:br w:type="page"/>
      </w:r>
    </w:p>
    <w:p w:rsidR="008F7A60" w:rsidRDefault="008F7A60" w:rsidP="00B57BA4">
      <w:pPr>
        <w:pStyle w:val="Heading1"/>
        <w:numPr>
          <w:ilvl w:val="0"/>
          <w:numId w:val="22"/>
        </w:numPr>
      </w:pPr>
      <w:bookmarkStart w:id="9" w:name="_Toc477617471"/>
      <w:r w:rsidRPr="008F7A60">
        <w:lastRenderedPageBreak/>
        <w:t>Projektas</w:t>
      </w:r>
      <w:bookmarkEnd w:id="9"/>
    </w:p>
    <w:p w:rsidR="00633C09" w:rsidRDefault="00633C09" w:rsidP="00633C09"/>
    <w:p w:rsidR="00633C09" w:rsidRPr="00633C09" w:rsidRDefault="00633C09" w:rsidP="00633C09">
      <w:r>
        <w:t>&lt;</w:t>
      </w:r>
      <w:r w:rsidRPr="00EA0326">
        <w:rPr>
          <w:color w:val="FF0000"/>
        </w:rPr>
        <w:t xml:space="preserve">Programinės įrangos kūrimo atveju viskas kaip parodyta žemiau, </w:t>
      </w:r>
      <w:proofErr w:type="spellStart"/>
      <w:r w:rsidRPr="00EA0326">
        <w:rPr>
          <w:color w:val="FF0000"/>
        </w:rPr>
        <w:t>video</w:t>
      </w:r>
      <w:proofErr w:type="spellEnd"/>
      <w:r w:rsidRPr="00EA0326">
        <w:rPr>
          <w:color w:val="FF0000"/>
        </w:rPr>
        <w:t xml:space="preserve"> </w:t>
      </w:r>
      <w:r w:rsidR="00D171CB" w:rsidRPr="00EA0326">
        <w:rPr>
          <w:color w:val="FF0000"/>
        </w:rPr>
        <w:t>ar paprasto tinklaraščio</w:t>
      </w:r>
      <w:r w:rsidRPr="00EA0326">
        <w:rPr>
          <w:color w:val="FF0000"/>
        </w:rPr>
        <w:t xml:space="preserve"> atveju </w:t>
      </w:r>
      <w:r w:rsidR="00D171CB" w:rsidRPr="00EA0326">
        <w:rPr>
          <w:color w:val="FF0000"/>
        </w:rPr>
        <w:t xml:space="preserve">- </w:t>
      </w:r>
      <w:r w:rsidRPr="00EA0326">
        <w:rPr>
          <w:color w:val="FF0000"/>
        </w:rPr>
        <w:t xml:space="preserve">eskizai ir </w:t>
      </w:r>
      <w:proofErr w:type="spellStart"/>
      <w:r w:rsidRPr="00EA0326">
        <w:rPr>
          <w:color w:val="FF0000"/>
        </w:rPr>
        <w:t>kadruotės</w:t>
      </w:r>
      <w:proofErr w:type="spellEnd"/>
      <w:r w:rsidRPr="00EA0326">
        <w:rPr>
          <w:color w:val="FF0000"/>
        </w:rPr>
        <w:t xml:space="preserve">, </w:t>
      </w:r>
      <w:r w:rsidR="00D171CB" w:rsidRPr="00EA0326">
        <w:rPr>
          <w:color w:val="FF0000"/>
        </w:rPr>
        <w:t>turinio valdymo sistemos diegimas, konfigūravimas..&gt;</w:t>
      </w:r>
    </w:p>
    <w:p w:rsidR="001C1754" w:rsidRDefault="001C1754" w:rsidP="00B57BA4">
      <w:pPr>
        <w:pStyle w:val="Heading2"/>
        <w:numPr>
          <w:ilvl w:val="1"/>
          <w:numId w:val="22"/>
        </w:numPr>
      </w:pPr>
      <w:bookmarkStart w:id="10" w:name="_Toc477617472"/>
      <w:r>
        <w:t>Funkciniai reikalavimai sistemai</w:t>
      </w:r>
      <w:bookmarkEnd w:id="10"/>
    </w:p>
    <w:p w:rsidR="00EA0326" w:rsidRPr="00EA0326" w:rsidRDefault="00EA0326" w:rsidP="00EA0326"/>
    <w:p w:rsidR="00EA0326" w:rsidRPr="00633C09" w:rsidRDefault="00EA0326" w:rsidP="00633C09">
      <w:r>
        <w:t xml:space="preserve">Sistemoje bus du vartotojų tipai </w:t>
      </w:r>
      <w:proofErr w:type="spellStart"/>
      <w:r>
        <w:t>t.y</w:t>
      </w:r>
      <w:proofErr w:type="spellEnd"/>
      <w:r>
        <w:t>.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Default="001C1754" w:rsidP="00B57BA4">
      <w:pPr>
        <w:pStyle w:val="Heading2"/>
        <w:numPr>
          <w:ilvl w:val="1"/>
          <w:numId w:val="22"/>
        </w:numPr>
      </w:pPr>
      <w:bookmarkStart w:id="11" w:name="_Toc477617473"/>
      <w:r>
        <w:t>Nefunkciniai reikalavimai sistemai</w:t>
      </w:r>
      <w:bookmarkEnd w:id="11"/>
    </w:p>
    <w:p w:rsidR="00633C09" w:rsidRPr="00633C09" w:rsidRDefault="00633C09" w:rsidP="00633C09"/>
    <w:p w:rsidR="00633C09" w:rsidRPr="00633C09" w:rsidRDefault="00EA0326" w:rsidP="00633C09">
      <w:r>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Default="001C1754" w:rsidP="00B57BA4">
      <w:pPr>
        <w:pStyle w:val="Heading2"/>
        <w:numPr>
          <w:ilvl w:val="1"/>
          <w:numId w:val="22"/>
        </w:numPr>
      </w:pPr>
      <w:bookmarkStart w:id="12" w:name="_Toc477617474"/>
      <w:r>
        <w:t>Duomenų bazės projektas</w:t>
      </w:r>
      <w:bookmarkEnd w:id="12"/>
    </w:p>
    <w:p w:rsidR="00633C09" w:rsidRDefault="00633C09" w:rsidP="00633C09"/>
    <w:p w:rsidR="00633C09" w:rsidRPr="00633C09" w:rsidRDefault="00633C09" w:rsidP="00633C09">
      <w:r>
        <w:t>&lt;Reliacinė duomenų bazės diagrama&gt;</w:t>
      </w:r>
    </w:p>
    <w:p w:rsidR="00633C09" w:rsidRDefault="0098169F" w:rsidP="00633C09">
      <w:pPr>
        <w:pStyle w:val="Heading2"/>
        <w:numPr>
          <w:ilvl w:val="1"/>
          <w:numId w:val="22"/>
        </w:numPr>
      </w:pPr>
      <w:bookmarkStart w:id="13" w:name="_Toc477617475"/>
      <w:r>
        <w:t>Konteksto diagrama</w:t>
      </w:r>
      <w:bookmarkEnd w:id="13"/>
    </w:p>
    <w:p w:rsidR="00633C09" w:rsidRDefault="00633C09" w:rsidP="00633C09"/>
    <w:p w:rsidR="00633C09" w:rsidRPr="00633C09" w:rsidRDefault="00633C09" w:rsidP="00633C09">
      <w:r>
        <w:t>&lt;Kaip atrodo bendras sistemos vaizdas.. naudotojas, administratorius, internetas, serveriai, programinė ir techninė įranga&gt;</w:t>
      </w:r>
    </w:p>
    <w:p w:rsidR="001C1754" w:rsidRDefault="001C1754" w:rsidP="00B57BA4">
      <w:pPr>
        <w:pStyle w:val="Heading2"/>
        <w:numPr>
          <w:ilvl w:val="1"/>
          <w:numId w:val="22"/>
        </w:numPr>
      </w:pPr>
      <w:bookmarkStart w:id="14" w:name="_Toc477617476"/>
      <w:r>
        <w:lastRenderedPageBreak/>
        <w:t>UML diagramos</w:t>
      </w:r>
      <w:bookmarkEnd w:id="14"/>
    </w:p>
    <w:p w:rsidR="00633C09" w:rsidRDefault="001C1754" w:rsidP="003866E8">
      <w:pPr>
        <w:pStyle w:val="Heading2"/>
        <w:numPr>
          <w:ilvl w:val="2"/>
          <w:numId w:val="22"/>
        </w:numPr>
        <w:ind w:firstLine="0"/>
      </w:pPr>
      <w:bookmarkStart w:id="15" w:name="_Toc477617477"/>
      <w:r>
        <w:t>Panaudos atvejų diagrama</w:t>
      </w:r>
      <w:bookmarkEnd w:id="15"/>
    </w:p>
    <w:p w:rsidR="00B3701F" w:rsidRPr="00B3701F" w:rsidRDefault="00B3701F" w:rsidP="00B3701F"/>
    <w:p w:rsidR="00B3701F" w:rsidRDefault="00B3701F" w:rsidP="00B3701F">
      <w:pPr>
        <w:keepNext/>
      </w:pPr>
      <w:r>
        <w:rPr>
          <w:noProof/>
          <w:lang w:eastAsia="lt-LT"/>
        </w:rPr>
        <w:drawing>
          <wp:inline distT="0" distB="0" distL="0" distR="0" wp14:anchorId="0ABBF09F" wp14:editId="16217974">
            <wp:extent cx="4249595" cy="58903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187" cy="5911918"/>
                    </a:xfrm>
                    <a:prstGeom prst="rect">
                      <a:avLst/>
                    </a:prstGeom>
                  </pic:spPr>
                </pic:pic>
              </a:graphicData>
            </a:graphic>
          </wp:inline>
        </w:drawing>
      </w:r>
    </w:p>
    <w:p w:rsidR="00B3701F" w:rsidRPr="00B3701F" w:rsidRDefault="00B3701F" w:rsidP="00B3701F">
      <w:pPr>
        <w:pStyle w:val="Caption"/>
      </w:pPr>
      <w:fldSimple w:instr=" SEQ pav. \* ARABIC ">
        <w:r>
          <w:rPr>
            <w:noProof/>
          </w:rPr>
          <w:t>3</w:t>
        </w:r>
      </w:fldSimple>
      <w:r>
        <w:t xml:space="preserve"> pav. Panaudos atvejų diagrama</w:t>
      </w:r>
      <w:bookmarkStart w:id="16" w:name="_GoBack"/>
      <w:bookmarkEnd w:id="16"/>
    </w:p>
    <w:p w:rsidR="001C1754" w:rsidRDefault="001C1754" w:rsidP="00B57BA4">
      <w:pPr>
        <w:pStyle w:val="Heading2"/>
        <w:numPr>
          <w:ilvl w:val="2"/>
          <w:numId w:val="22"/>
        </w:numPr>
      </w:pPr>
      <w:bookmarkStart w:id="17" w:name="_Toc477617478"/>
      <w:r>
        <w:t>Klasių diagrama (veiklos diagramos)</w:t>
      </w:r>
      <w:bookmarkEnd w:id="17"/>
    </w:p>
    <w:p w:rsidR="00633C09" w:rsidRDefault="00633C09" w:rsidP="00633C09"/>
    <w:p w:rsidR="00633C09" w:rsidRPr="00633C09" w:rsidRDefault="00633C09" w:rsidP="00633C09">
      <w:r>
        <w:t>&lt;Klasių diagrama, jei yra, jei ne – veiklos diagramos kiekvienam panaudos atvejui&gt;</w:t>
      </w:r>
    </w:p>
    <w:p w:rsidR="001C1754" w:rsidRDefault="001C1754" w:rsidP="00B57BA4">
      <w:pPr>
        <w:pStyle w:val="Heading2"/>
        <w:numPr>
          <w:ilvl w:val="2"/>
          <w:numId w:val="22"/>
        </w:numPr>
      </w:pPr>
      <w:bookmarkStart w:id="18" w:name="_Toc477617479"/>
      <w:r>
        <w:t>Sekų diagramos</w:t>
      </w:r>
      <w:bookmarkEnd w:id="18"/>
    </w:p>
    <w:p w:rsidR="00633C09" w:rsidRDefault="00633C09" w:rsidP="00633C09"/>
    <w:p w:rsidR="00633C09" w:rsidRPr="00633C09" w:rsidRDefault="00633C09" w:rsidP="00633C09">
      <w:r>
        <w:t>&lt;Sistemos sekų diagramos&gt;</w:t>
      </w:r>
    </w:p>
    <w:p w:rsidR="001C1754" w:rsidRDefault="001C1754">
      <w:pPr>
        <w:spacing w:after="200" w:line="276" w:lineRule="auto"/>
        <w:ind w:firstLine="0"/>
        <w:rPr>
          <w:rFonts w:eastAsiaTheme="majorEastAsia" w:cstheme="majorBidi"/>
          <w:b/>
          <w:bCs/>
          <w:sz w:val="28"/>
          <w:szCs w:val="28"/>
        </w:rPr>
      </w:pPr>
      <w:r>
        <w:br w:type="page"/>
      </w:r>
    </w:p>
    <w:p w:rsidR="008F7A60" w:rsidRDefault="008F7A60" w:rsidP="00B57BA4">
      <w:pPr>
        <w:pStyle w:val="Heading1"/>
        <w:numPr>
          <w:ilvl w:val="0"/>
          <w:numId w:val="22"/>
        </w:numPr>
      </w:pPr>
      <w:bookmarkStart w:id="19" w:name="_Toc477617480"/>
      <w:r>
        <w:lastRenderedPageBreak/>
        <w:t>Vartotojo vadovas</w:t>
      </w:r>
      <w:bookmarkEnd w:id="19"/>
    </w:p>
    <w:p w:rsidR="00D171CB" w:rsidRDefault="00D171CB" w:rsidP="00D171CB"/>
    <w:p w:rsidR="00D171CB" w:rsidRPr="00D171CB" w:rsidRDefault="00D171CB" w:rsidP="00D171CB">
      <w:r>
        <w:t>&lt;Turinio kūrimo</w:t>
      </w:r>
      <w:r w:rsidR="006F09EE">
        <w:t xml:space="preserve"> atveju, pateikiami visų įrašų </w:t>
      </w:r>
      <w:proofErr w:type="spellStart"/>
      <w:r w:rsidR="006F09EE">
        <w:t>ekranvaizdžiai</w:t>
      </w:r>
      <w:proofErr w:type="spellEnd"/>
      <w:r w:rsidR="006F09EE">
        <w:t xml:space="preserve"> &gt;</w:t>
      </w:r>
    </w:p>
    <w:p w:rsidR="009A079C" w:rsidRDefault="009A079C" w:rsidP="009A079C"/>
    <w:p w:rsidR="00143EFC" w:rsidRDefault="00143EFC" w:rsidP="009A079C">
      <w:r>
        <w:t xml:space="preserve">Nuėjus nurodytu adresu svetainėje, atsidaro administratoriaus prisijungimo langas (žr. </w:t>
      </w:r>
      <w:r w:rsidR="00B3701F">
        <w:fldChar w:fldCharType="begin"/>
      </w:r>
      <w:r w:rsidR="00B3701F">
        <w:instrText xml:space="preserve"> REF _Ref458512719 </w:instrText>
      </w:r>
      <w:r w:rsidR="00B3701F">
        <w:fldChar w:fldCharType="separate"/>
      </w:r>
      <w:r>
        <w:t xml:space="preserve">Pav. </w:t>
      </w:r>
      <w:r>
        <w:rPr>
          <w:noProof/>
        </w:rPr>
        <w:t>3</w:t>
      </w:r>
      <w:r>
        <w:t>.</w:t>
      </w:r>
      <w:r>
        <w:rPr>
          <w:noProof/>
        </w:rPr>
        <w:t>1</w:t>
      </w:r>
      <w:r w:rsidR="00B3701F">
        <w:rPr>
          <w:noProof/>
        </w:rPr>
        <w:fldChar w:fldCharType="end"/>
      </w:r>
      <w:r>
        <w:t>)</w:t>
      </w:r>
    </w:p>
    <w:p w:rsidR="00143EFC" w:rsidRDefault="00143EFC" w:rsidP="009A079C"/>
    <w:p w:rsidR="00C57117" w:rsidRPr="009A079C" w:rsidRDefault="00143EFC" w:rsidP="00143EFC">
      <w:r>
        <w:rPr>
          <w:noProof/>
          <w:lang w:eastAsia="lt-LT"/>
        </w:rPr>
        <w:drawing>
          <wp:inline distT="0" distB="0" distL="0" distR="0" wp14:anchorId="4D71A22C" wp14:editId="1B67448F">
            <wp:extent cx="5716905" cy="4452620"/>
            <wp:effectExtent l="0" t="0" r="0" b="5080"/>
            <wp:docPr id="2" name="Picture 2" descr="Clean Log In Form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Log In Form PS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4452620"/>
                    </a:xfrm>
                    <a:prstGeom prst="rect">
                      <a:avLst/>
                    </a:prstGeom>
                    <a:noFill/>
                    <a:ln>
                      <a:noFill/>
                    </a:ln>
                  </pic:spPr>
                </pic:pic>
              </a:graphicData>
            </a:graphic>
          </wp:inline>
        </w:drawing>
      </w:r>
    </w:p>
    <w:p w:rsidR="00C57117" w:rsidRDefault="00143EFC" w:rsidP="00143EFC">
      <w:pPr>
        <w:pStyle w:val="Caption"/>
      </w:pPr>
      <w:bookmarkStart w:id="20" w:name="_Ref458512719"/>
      <w:bookmarkStart w:id="21" w:name="_Ref458512708"/>
      <w:r>
        <w:t xml:space="preserve">Pav. </w:t>
      </w:r>
      <w:r w:rsidR="00B3701F">
        <w:fldChar w:fldCharType="begin"/>
      </w:r>
      <w:r w:rsidR="00B3701F">
        <w:instrText xml:space="preserve"> STYLEREF 1 \s </w:instrText>
      </w:r>
      <w:r w:rsidR="00B3701F">
        <w:fldChar w:fldCharType="separate"/>
      </w:r>
      <w:r w:rsidR="00B3701F">
        <w:rPr>
          <w:noProof/>
        </w:rPr>
        <w:t>3</w:t>
      </w:r>
      <w:r w:rsidR="00B3701F">
        <w:rPr>
          <w:noProof/>
        </w:rPr>
        <w:fldChar w:fldCharType="end"/>
      </w:r>
      <w:r w:rsidR="00B57BA4">
        <w:t>.</w:t>
      </w:r>
      <w:r w:rsidR="00B3701F">
        <w:fldChar w:fldCharType="begin"/>
      </w:r>
      <w:r w:rsidR="00B3701F">
        <w:instrText xml:space="preserve"> SEQ Pav. \* ARABIC \s 1 </w:instrText>
      </w:r>
      <w:r w:rsidR="00B3701F">
        <w:fldChar w:fldCharType="separate"/>
      </w:r>
      <w:r w:rsidR="00B3701F">
        <w:rPr>
          <w:noProof/>
        </w:rPr>
        <w:t>1</w:t>
      </w:r>
      <w:r w:rsidR="00B3701F">
        <w:rPr>
          <w:noProof/>
        </w:rPr>
        <w:fldChar w:fldCharType="end"/>
      </w:r>
      <w:bookmarkEnd w:id="20"/>
      <w:r>
        <w:t xml:space="preserve"> </w:t>
      </w:r>
      <w:r w:rsidR="00C57117">
        <w:t>Pavyzdinis administratoriaus prisijungimo langas (</w:t>
      </w:r>
      <w:r w:rsidR="00C57117" w:rsidRPr="00C57117">
        <w:t>http://www.ispsd.com/02/30-free-psd-login-page-templates/</w:t>
      </w:r>
      <w:r w:rsidR="00C57117">
        <w:t>)</w:t>
      </w:r>
      <w:bookmarkEnd w:id="21"/>
      <w:r>
        <w:t xml:space="preserve"> </w:t>
      </w:r>
    </w:p>
    <w:p w:rsidR="00C57117" w:rsidRPr="00143EFC" w:rsidRDefault="00143EFC">
      <w:pPr>
        <w:spacing w:after="200" w:line="276" w:lineRule="auto"/>
        <w:ind w:firstLine="0"/>
        <w:rPr>
          <w:b/>
        </w:rPr>
      </w:pPr>
      <w:r w:rsidRPr="00143EFC">
        <w:rPr>
          <w:b/>
        </w:rPr>
        <w:t>Įvedimo laukų ir mygtukų paaiškinimai:</w:t>
      </w:r>
    </w:p>
    <w:p w:rsidR="00143EFC" w:rsidRPr="00143EFC" w:rsidRDefault="00143EFC">
      <w:pPr>
        <w:spacing w:after="200" w:line="276" w:lineRule="auto"/>
        <w:ind w:firstLine="0"/>
      </w:pPr>
      <w:proofErr w:type="spellStart"/>
      <w:r w:rsidRPr="00143EFC">
        <w:rPr>
          <w:i/>
        </w:rPr>
        <w:t>User</w:t>
      </w:r>
      <w:proofErr w:type="spellEnd"/>
      <w:r w:rsidRPr="00143EFC">
        <w:rPr>
          <w:i/>
        </w:rPr>
        <w:t xml:space="preserve"> ID</w:t>
      </w:r>
      <w:r w:rsidRPr="00143EFC">
        <w:rPr>
          <w:b/>
        </w:rPr>
        <w:t xml:space="preserve"> – </w:t>
      </w:r>
      <w:r w:rsidRPr="00143EFC">
        <w:t>Naudotojo prisijungimo ID</w:t>
      </w:r>
    </w:p>
    <w:p w:rsidR="00143EFC" w:rsidRPr="00143EFC" w:rsidRDefault="00143EFC">
      <w:pPr>
        <w:spacing w:after="200" w:line="276" w:lineRule="auto"/>
        <w:ind w:firstLine="0"/>
      </w:pPr>
      <w:proofErr w:type="spellStart"/>
      <w:r w:rsidRPr="00143EFC">
        <w:rPr>
          <w:i/>
        </w:rPr>
        <w:t>Password</w:t>
      </w:r>
      <w:proofErr w:type="spellEnd"/>
      <w:r w:rsidRPr="00143EFC">
        <w:rPr>
          <w:i/>
        </w:rPr>
        <w:t xml:space="preserve"> – </w:t>
      </w:r>
      <w:r>
        <w:t>...</w:t>
      </w:r>
    </w:p>
    <w:p w:rsidR="00143EFC" w:rsidRPr="00143EFC" w:rsidRDefault="00143EFC">
      <w:pPr>
        <w:spacing w:after="200" w:line="276" w:lineRule="auto"/>
        <w:ind w:firstLine="0"/>
      </w:pPr>
      <w:proofErr w:type="spellStart"/>
      <w:r w:rsidRPr="00143EFC">
        <w:rPr>
          <w:i/>
        </w:rPr>
        <w:t>Login</w:t>
      </w:r>
      <w:proofErr w:type="spellEnd"/>
      <w:r w:rsidRPr="00143EFC">
        <w:rPr>
          <w:i/>
        </w:rPr>
        <w:t xml:space="preserve"> – </w:t>
      </w:r>
      <w:r>
        <w:t>...</w:t>
      </w:r>
    </w:p>
    <w:p w:rsidR="00143EFC" w:rsidRDefault="00143EFC">
      <w:pPr>
        <w:spacing w:after="200" w:line="276" w:lineRule="auto"/>
        <w:ind w:firstLine="0"/>
      </w:pPr>
    </w:p>
    <w:p w:rsidR="00143EFC" w:rsidRDefault="00143EFC" w:rsidP="00143EFC">
      <w:r>
        <w:t>&lt;</w:t>
      </w:r>
      <w:proofErr w:type="spellStart"/>
      <w:r>
        <w:t>Ekranvaizdžiai</w:t>
      </w:r>
      <w:proofErr w:type="spellEnd"/>
      <w:r>
        <w:t xml:space="preserve"> su įvedimo laukų ir mygtukų paaiškinimais..&gt;</w:t>
      </w:r>
    </w:p>
    <w:p w:rsidR="00143EFC" w:rsidRDefault="00143EFC">
      <w:pPr>
        <w:spacing w:after="200" w:line="276" w:lineRule="auto"/>
        <w:ind w:firstLine="0"/>
      </w:pPr>
    </w:p>
    <w:p w:rsidR="001C1754" w:rsidRDefault="001C1754">
      <w:pPr>
        <w:spacing w:after="200" w:line="276" w:lineRule="auto"/>
        <w:ind w:firstLine="0"/>
        <w:rPr>
          <w:rFonts w:eastAsiaTheme="majorEastAsia" w:cstheme="majorBidi"/>
          <w:b/>
          <w:bCs/>
          <w:sz w:val="28"/>
          <w:szCs w:val="28"/>
        </w:rPr>
      </w:pPr>
      <w:r>
        <w:br w:type="page"/>
      </w:r>
    </w:p>
    <w:p w:rsidR="008F7A60" w:rsidRDefault="008F7A60" w:rsidP="00B57BA4">
      <w:pPr>
        <w:pStyle w:val="Heading1"/>
        <w:numPr>
          <w:ilvl w:val="0"/>
          <w:numId w:val="22"/>
        </w:numPr>
      </w:pPr>
      <w:bookmarkStart w:id="22" w:name="_Toc477617481"/>
      <w:r w:rsidRPr="008F7A60">
        <w:lastRenderedPageBreak/>
        <w:t>Išvados</w:t>
      </w:r>
      <w:bookmarkEnd w:id="22"/>
    </w:p>
    <w:p w:rsidR="001C1754" w:rsidRPr="001C1754" w:rsidRDefault="001C1754" w:rsidP="001C1754"/>
    <w:p w:rsidR="001C1754" w:rsidRDefault="001C1754" w:rsidP="001C1754">
      <w:pPr>
        <w:pStyle w:val="ListParagraph"/>
        <w:numPr>
          <w:ilvl w:val="0"/>
          <w:numId w:val="5"/>
        </w:numPr>
      </w:pPr>
      <w:r>
        <w:t>&lt;Atlikus esamų sprendimų analizę  galima teigti, jog..&gt;</w:t>
      </w:r>
    </w:p>
    <w:p w:rsidR="001C1754" w:rsidRDefault="001C1754" w:rsidP="001C1754">
      <w:pPr>
        <w:pStyle w:val="ListParagraph"/>
        <w:numPr>
          <w:ilvl w:val="0"/>
          <w:numId w:val="5"/>
        </w:numPr>
      </w:pPr>
      <w:r>
        <w:t>&lt;Atlikus technologijų analizę,... &gt;</w:t>
      </w:r>
    </w:p>
    <w:p w:rsidR="001C1754" w:rsidRDefault="001C1754" w:rsidP="001C1754">
      <w:pPr>
        <w:pStyle w:val="ListParagraph"/>
        <w:numPr>
          <w:ilvl w:val="0"/>
          <w:numId w:val="5"/>
        </w:numPr>
      </w:pPr>
      <w:r>
        <w:t>&lt;Projektavimo metu buvo ..., kas leido... &gt;</w:t>
      </w:r>
    </w:p>
    <w:p w:rsidR="001C1754" w:rsidRDefault="001C1754" w:rsidP="001C1754">
      <w:pPr>
        <w:pStyle w:val="ListParagraph"/>
        <w:numPr>
          <w:ilvl w:val="0"/>
          <w:numId w:val="5"/>
        </w:numPr>
      </w:pPr>
      <w:r>
        <w:t>&lt;Realizuojant sistemą .. &gt;</w:t>
      </w:r>
    </w:p>
    <w:p w:rsidR="001C1754" w:rsidRPr="001C1754" w:rsidRDefault="001C1754" w:rsidP="001C1754">
      <w:pPr>
        <w:pStyle w:val="ListParagraph"/>
        <w:numPr>
          <w:ilvl w:val="0"/>
          <w:numId w:val="5"/>
        </w:numPr>
      </w:pPr>
      <w:r>
        <w:t>&lt;Atliekant sistemos testavimą.. &gt;</w:t>
      </w:r>
    </w:p>
    <w:p w:rsidR="001C1754" w:rsidRDefault="001C1754">
      <w:pPr>
        <w:spacing w:after="200" w:line="276" w:lineRule="auto"/>
        <w:ind w:firstLine="0"/>
        <w:rPr>
          <w:rFonts w:eastAsiaTheme="majorEastAsia" w:cstheme="majorBidi"/>
          <w:b/>
          <w:bCs/>
          <w:sz w:val="28"/>
          <w:szCs w:val="28"/>
        </w:rPr>
      </w:pPr>
      <w:r>
        <w:br w:type="page"/>
      </w:r>
    </w:p>
    <w:p w:rsidR="006B332E" w:rsidRDefault="008F7A60" w:rsidP="00B57BA4">
      <w:pPr>
        <w:pStyle w:val="Heading1"/>
        <w:numPr>
          <w:ilvl w:val="0"/>
          <w:numId w:val="22"/>
        </w:numPr>
      </w:pPr>
      <w:bookmarkStart w:id="23" w:name="_Toc477617482"/>
      <w:r w:rsidRPr="008F7A60">
        <w:lastRenderedPageBreak/>
        <w:t>Literatūros sąrašas</w:t>
      </w:r>
      <w:bookmarkEnd w:id="23"/>
    </w:p>
    <w:p w:rsidR="00D171CB" w:rsidRDefault="00D171CB">
      <w:pPr>
        <w:spacing w:after="200" w:line="276" w:lineRule="auto"/>
        <w:ind w:firstLine="0"/>
      </w:pPr>
    </w:p>
    <w:p w:rsidR="00D171CB" w:rsidRDefault="00D171CB">
      <w:pPr>
        <w:spacing w:after="200" w:line="276" w:lineRule="auto"/>
        <w:ind w:firstLine="0"/>
      </w:pPr>
      <w:r>
        <w:t>&lt;Naudotos literatūros sąrašas, kurio visi šaltiniai turi būti cituoti tekste&gt;</w:t>
      </w:r>
    </w:p>
    <w:p w:rsidR="00D171CB" w:rsidRDefault="00D171CB">
      <w:pPr>
        <w:spacing w:after="200" w:line="276" w:lineRule="auto"/>
        <w:ind w:firstLine="0"/>
        <w:rPr>
          <w:rFonts w:asciiTheme="minorHAnsi" w:hAnsiTheme="minorHAnsi"/>
          <w:noProof/>
          <w:sz w:val="22"/>
        </w:rPr>
      </w:pPr>
      <w:r>
        <w:fldChar w:fldCharType="begin"/>
      </w:r>
      <w:r>
        <w:instrText xml:space="preserve"> BIBLIOGRAPHY  \l 1063 </w:instrText>
      </w:r>
      <w:r>
        <w:fldChar w:fldCharType="separate"/>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748"/>
        <w:gridCol w:w="9242"/>
      </w:tblGrid>
      <w:tr w:rsidR="00D171CB" w:rsidTr="00D171CB">
        <w:trPr>
          <w:tblCellSpacing w:w="15" w:type="dxa"/>
        </w:trPr>
        <w:tc>
          <w:tcPr>
            <w:tcW w:w="355" w:type="pct"/>
            <w:hideMark/>
          </w:tcPr>
          <w:p w:rsidR="00D171CB" w:rsidRDefault="00D171CB" w:rsidP="00D171CB">
            <w:pPr>
              <w:pStyle w:val="Bibliography"/>
              <w:ind w:right="-146" w:firstLine="0"/>
              <w:rPr>
                <w:rFonts w:eastAsiaTheme="minorEastAsia"/>
                <w:noProof/>
              </w:rPr>
            </w:pPr>
            <w:r>
              <w:rPr>
                <w:noProof/>
              </w:rPr>
              <w:t xml:space="preserve">[1] </w:t>
            </w:r>
          </w:p>
        </w:tc>
        <w:tc>
          <w:tcPr>
            <w:tcW w:w="0" w:type="auto"/>
            <w:hideMark/>
          </w:tcPr>
          <w:p w:rsidR="00D171CB" w:rsidRDefault="00D171CB" w:rsidP="00D171CB">
            <w:pPr>
              <w:pStyle w:val="Bibliography"/>
              <w:ind w:firstLine="0"/>
              <w:rPr>
                <w:rFonts w:eastAsiaTheme="minorEastAsia"/>
                <w:noProof/>
              </w:rPr>
            </w:pPr>
            <w:r>
              <w:rPr>
                <w:noProof/>
              </w:rPr>
              <w:t>C. Cawley, „10 Most Popular Content Management Systems Online,“ 2012. [Tinkle]. Available: http://www.makeuseof.com/tag/10-popular-content-management-systems-online/.</w:t>
            </w:r>
          </w:p>
        </w:tc>
      </w:tr>
    </w:tbl>
    <w:p w:rsidR="00D171CB" w:rsidRDefault="00D171CB">
      <w:pPr>
        <w:rPr>
          <w:rFonts w:eastAsia="Times New Roman"/>
          <w:noProof/>
        </w:rPr>
      </w:pPr>
    </w:p>
    <w:p w:rsidR="006B332E" w:rsidRDefault="00D171CB">
      <w:pPr>
        <w:spacing w:after="200" w:line="276" w:lineRule="auto"/>
        <w:ind w:firstLine="0"/>
        <w:rPr>
          <w:rFonts w:eastAsiaTheme="majorEastAsia" w:cstheme="majorBidi"/>
          <w:b/>
          <w:bCs/>
          <w:sz w:val="28"/>
          <w:szCs w:val="28"/>
        </w:rPr>
      </w:pPr>
      <w:r>
        <w:fldChar w:fldCharType="end"/>
      </w:r>
      <w:r w:rsidR="006B332E">
        <w:br w:type="page"/>
      </w:r>
    </w:p>
    <w:p w:rsidR="008F7A60" w:rsidRDefault="006B332E" w:rsidP="00B57BA4">
      <w:pPr>
        <w:pStyle w:val="Heading1"/>
        <w:numPr>
          <w:ilvl w:val="0"/>
          <w:numId w:val="22"/>
        </w:numPr>
      </w:pPr>
      <w:bookmarkStart w:id="24" w:name="_Toc477617483"/>
      <w:r>
        <w:lastRenderedPageBreak/>
        <w:t>Priedas</w:t>
      </w:r>
      <w:bookmarkEnd w:id="24"/>
    </w:p>
    <w:p w:rsidR="006B332E" w:rsidRDefault="006B332E" w:rsidP="006B332E"/>
    <w:p w:rsidR="006B332E" w:rsidRPr="006B332E" w:rsidRDefault="006B332E" w:rsidP="00B57BA4">
      <w:pPr>
        <w:pStyle w:val="Heading2"/>
        <w:numPr>
          <w:ilvl w:val="1"/>
          <w:numId w:val="22"/>
        </w:numPr>
      </w:pPr>
      <w:bookmarkStart w:id="25" w:name="_Toc477617484"/>
      <w:r>
        <w:t>Semestro darbų suvestinė</w:t>
      </w:r>
      <w:bookmarkEnd w:id="25"/>
    </w:p>
    <w:p w:rsidR="006B332E" w:rsidRDefault="006B332E" w:rsidP="006B332E"/>
    <w:p w:rsidR="006B332E" w:rsidRPr="006B332E" w:rsidRDefault="006B332E" w:rsidP="006B332E">
      <w:r>
        <w:t>&lt;Pavardė, vardas, grupė&gt;</w:t>
      </w:r>
    </w:p>
    <w:tbl>
      <w:tblPr>
        <w:tblStyle w:val="MediumShading1-Accent5"/>
        <w:tblW w:w="0" w:type="auto"/>
        <w:tblLook w:val="06E0" w:firstRow="1" w:lastRow="1" w:firstColumn="1" w:lastColumn="0" w:noHBand="1" w:noVBand="1"/>
      </w:tblPr>
      <w:tblGrid>
        <w:gridCol w:w="7621"/>
        <w:gridCol w:w="1949"/>
      </w:tblGrid>
      <w:tr w:rsidR="006B332E"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6B332E" w:rsidRDefault="006B332E" w:rsidP="006B332E">
            <w:pPr>
              <w:ind w:firstLine="0"/>
              <w:rPr>
                <w:b w:val="0"/>
              </w:rPr>
            </w:pPr>
            <w:r w:rsidRPr="006B332E">
              <w:rPr>
                <w:b w:val="0"/>
              </w:rPr>
              <w:t>Veikla</w:t>
            </w:r>
          </w:p>
        </w:tc>
        <w:tc>
          <w:tcPr>
            <w:tcW w:w="1949" w:type="dxa"/>
          </w:tcPr>
          <w:p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Veikla negali būti ilgesnė nei 8 val.</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Puikus veiklų pavyzdys – funkciniai reikalavimai</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6</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r>
              <w:t>Viso:</w:t>
            </w:r>
          </w:p>
        </w:tc>
        <w:tc>
          <w:tcPr>
            <w:tcW w:w="1949" w:type="dxa"/>
          </w:tcPr>
          <w:p w:rsidR="006B332E" w:rsidRDefault="006B332E" w:rsidP="006B332E">
            <w:pPr>
              <w:ind w:firstLine="0"/>
              <w:cnfStyle w:val="010000000000" w:firstRow="0" w:lastRow="1" w:firstColumn="0" w:lastColumn="0" w:oddVBand="0" w:evenVBand="0" w:oddHBand="0" w:evenHBand="0" w:firstRowFirstColumn="0" w:firstRowLastColumn="0" w:lastRowFirstColumn="0" w:lastRowLastColumn="0"/>
            </w:pPr>
            <w:r>
              <w:t>&lt;min. 128 val.&gt;</w:t>
            </w:r>
          </w:p>
        </w:tc>
      </w:tr>
    </w:tbl>
    <w:p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2"/>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0"/>
  </w:num>
  <w:num w:numId="19">
    <w:abstractNumId w:val="2"/>
  </w:num>
  <w:num w:numId="20">
    <w:abstractNumId w:val="1"/>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500C6"/>
    <w:rsid w:val="00143EFC"/>
    <w:rsid w:val="001627D1"/>
    <w:rsid w:val="001C1754"/>
    <w:rsid w:val="00216109"/>
    <w:rsid w:val="00263DE1"/>
    <w:rsid w:val="003239B3"/>
    <w:rsid w:val="00355A95"/>
    <w:rsid w:val="0037748C"/>
    <w:rsid w:val="00390ADB"/>
    <w:rsid w:val="003D6359"/>
    <w:rsid w:val="00440D7E"/>
    <w:rsid w:val="004713A1"/>
    <w:rsid w:val="004B34CC"/>
    <w:rsid w:val="00565707"/>
    <w:rsid w:val="005E5430"/>
    <w:rsid w:val="00633C09"/>
    <w:rsid w:val="0064015F"/>
    <w:rsid w:val="006B332E"/>
    <w:rsid w:val="006F09EE"/>
    <w:rsid w:val="007023E6"/>
    <w:rsid w:val="007922BA"/>
    <w:rsid w:val="007F6B72"/>
    <w:rsid w:val="00876A04"/>
    <w:rsid w:val="008F7A60"/>
    <w:rsid w:val="0098169F"/>
    <w:rsid w:val="00995DF0"/>
    <w:rsid w:val="009A079C"/>
    <w:rsid w:val="009E614F"/>
    <w:rsid w:val="00A97B6C"/>
    <w:rsid w:val="00B3701F"/>
    <w:rsid w:val="00B57BA4"/>
    <w:rsid w:val="00BD098D"/>
    <w:rsid w:val="00C57117"/>
    <w:rsid w:val="00D03AB3"/>
    <w:rsid w:val="00D171CB"/>
    <w:rsid w:val="00EA0326"/>
    <w:rsid w:val="00F06485"/>
    <w:rsid w:val="00F25A7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EE283"/>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A4029AA3-061A-42E7-854D-D85B6D208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TotalTime>
  <Pages>13</Pages>
  <Words>5791</Words>
  <Characters>3302</Characters>
  <Application>Microsoft Office Word</Application>
  <DocSecurity>0</DocSecurity>
  <Lines>27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Rokas Vaitkevičius</cp:lastModifiedBy>
  <cp:revision>19</cp:revision>
  <dcterms:created xsi:type="dcterms:W3CDTF">2016-07-28T18:03:00Z</dcterms:created>
  <dcterms:modified xsi:type="dcterms:W3CDTF">2017-05-20T12:35:00Z</dcterms:modified>
</cp:coreProperties>
</file>