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82" w:rsidRDefault="00E53DF6">
      <w:pPr>
        <w:suppressAutoHyphens/>
        <w:spacing w:after="300" w:line="240" w:lineRule="auto"/>
        <w:jc w:val="both"/>
        <w:rPr>
          <w:rFonts w:ascii="Cambria" w:eastAsia="Cambria" w:hAnsi="Cambria" w:cs="Cambria"/>
          <w:color w:val="17365D"/>
          <w:spacing w:val="5"/>
          <w:sz w:val="52"/>
        </w:rPr>
      </w:pPr>
      <w:proofErr w:type="spellStart"/>
      <w:r>
        <w:rPr>
          <w:rFonts w:ascii="Cambria" w:eastAsia="Cambria" w:hAnsi="Cambria" w:cs="Cambria"/>
          <w:spacing w:val="5"/>
          <w:sz w:val="52"/>
        </w:rPr>
        <w:t>A-to-B</w:t>
      </w:r>
      <w:proofErr w:type="spellEnd"/>
      <w:r>
        <w:rPr>
          <w:rFonts w:ascii="Cambria" w:eastAsia="Cambria" w:hAnsi="Cambria" w:cs="Cambria"/>
          <w:spacing w:val="5"/>
          <w:sz w:val="52"/>
        </w:rPr>
        <w:t xml:space="preserve"> </w:t>
      </w:r>
      <w:r>
        <w:rPr>
          <w:rFonts w:ascii="Cambria" w:eastAsia="Cambria" w:hAnsi="Cambria" w:cs="Cambria"/>
          <w:color w:val="17365D"/>
          <w:spacing w:val="5"/>
          <w:sz w:val="52"/>
        </w:rPr>
        <w:t>Projektterv 2018</w:t>
      </w:r>
    </w:p>
    <w:p w:rsidR="005F3D82" w:rsidRDefault="00E53DF6">
      <w:pPr>
        <w:keepNext/>
        <w:keepLines/>
        <w:numPr>
          <w:ilvl w:val="0"/>
          <w:numId w:val="1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Összefoglaló</w:t>
      </w:r>
    </w:p>
    <w:p w:rsidR="005F3D82" w:rsidRPr="008A29A6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A-to-B</w:t>
      </w:r>
      <w:proofErr w:type="spellEnd"/>
      <w:r>
        <w:rPr>
          <w:rFonts w:ascii="Calibri" w:eastAsia="Calibri" w:hAnsi="Calibri" w:cs="Calibri"/>
        </w:rPr>
        <w:t xml:space="preserve"> egy telekocsi oldal, aminek a lényege, hogy egy sokszor kedvezőbb alternatívát kínáljon azoknak az embereknek, akik hosszabb távokat szeretnének utazni. A szokásos lehetőségekkel szemben (</w:t>
      </w:r>
      <w:proofErr w:type="spellStart"/>
      <w:r>
        <w:rPr>
          <w:rFonts w:ascii="Calibri" w:eastAsia="Calibri" w:hAnsi="Calibri" w:cs="Calibri"/>
        </w:rPr>
        <w:t>pl</w:t>
      </w:r>
      <w:proofErr w:type="spellEnd"/>
      <w:r>
        <w:rPr>
          <w:rFonts w:ascii="Calibri" w:eastAsia="Calibri" w:hAnsi="Calibri" w:cs="Calibri"/>
        </w:rPr>
        <w:t xml:space="preserve"> vonat, busz) megvan az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előnye a telekocsinak, hogy olcsóbb, több időpont közül lehet választani, illetve sok esetben flexibilisek a vezetők is.</w:t>
      </w:r>
      <w:r w:rsidR="008A29A6">
        <w:rPr>
          <w:rFonts w:ascii="Calibri" w:eastAsia="Calibri" w:hAnsi="Calibri" w:cs="Calibri"/>
        </w:rPr>
        <w:t xml:space="preserve"> </w:t>
      </w:r>
      <w:r w:rsidR="00A01589">
        <w:rPr>
          <w:rFonts w:ascii="Calibri" w:eastAsia="Calibri" w:hAnsi="Calibri" w:cs="Calibri"/>
          <w:color w:val="FF0000"/>
        </w:rPr>
        <w:t>(a fle</w:t>
      </w:r>
      <w:r w:rsidR="008A29A6" w:rsidRPr="008A29A6">
        <w:rPr>
          <w:rFonts w:ascii="Calibri" w:eastAsia="Calibri" w:hAnsi="Calibri" w:cs="Calibri"/>
          <w:color w:val="FF0000"/>
        </w:rPr>
        <w:t>xibilis szó jól hangzik</w:t>
      </w:r>
      <w:r w:rsidR="008A29A6">
        <w:rPr>
          <w:rFonts w:ascii="Calibri" w:eastAsia="Calibri" w:hAnsi="Calibri" w:cs="Calibri"/>
          <w:color w:val="FF0000"/>
        </w:rPr>
        <w:t>,</w:t>
      </w:r>
      <w:r w:rsidR="008A29A6" w:rsidRPr="008A29A6">
        <w:rPr>
          <w:rFonts w:ascii="Calibri" w:eastAsia="Calibri" w:hAnsi="Calibri" w:cs="Calibri"/>
          <w:color w:val="FF0000"/>
        </w:rPr>
        <w:t xml:space="preserve"> de nehéz programozni legyen inkább eg</w:t>
      </w:r>
      <w:r w:rsidR="008A29A6">
        <w:rPr>
          <w:rFonts w:ascii="Calibri" w:eastAsia="Calibri" w:hAnsi="Calibri" w:cs="Calibri"/>
          <w:color w:val="FF0000"/>
        </w:rPr>
        <w:t>y</w:t>
      </w:r>
      <w:r w:rsidR="008A29A6" w:rsidRPr="008A29A6">
        <w:rPr>
          <w:rFonts w:ascii="Calibri" w:eastAsia="Calibri" w:hAnsi="Calibri" w:cs="Calibri"/>
          <w:color w:val="FF0000"/>
        </w:rPr>
        <w:t xml:space="preserve">szerű a dolog </w:t>
      </w:r>
      <w:proofErr w:type="spellStart"/>
      <w:r w:rsidR="008A29A6" w:rsidRPr="008A29A6">
        <w:rPr>
          <w:rFonts w:ascii="Calibri" w:eastAsia="Calibri" w:hAnsi="Calibri" w:cs="Calibri"/>
          <w:color w:val="FF0000"/>
        </w:rPr>
        <w:t>sztem</w:t>
      </w:r>
      <w:proofErr w:type="spellEnd"/>
      <w:r w:rsidR="008A29A6" w:rsidRPr="008A29A6">
        <w:rPr>
          <w:rFonts w:ascii="Calibri" w:eastAsia="Calibri" w:hAnsi="Calibri" w:cs="Calibri"/>
          <w:color w:val="FF0000"/>
        </w:rPr>
        <w:t>)</w:t>
      </w:r>
    </w:p>
    <w:p w:rsidR="005F3D82" w:rsidRDefault="00E53DF6">
      <w:pPr>
        <w:keepNext/>
        <w:keepLines/>
        <w:numPr>
          <w:ilvl w:val="0"/>
          <w:numId w:val="2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Verziók</w:t>
      </w:r>
    </w:p>
    <w:p w:rsidR="005F3D82" w:rsidRDefault="005F3D82">
      <w:pPr>
        <w:suppressAutoHyphens/>
        <w:jc w:val="both"/>
        <w:rPr>
          <w:rFonts w:ascii="Calibri" w:eastAsia="Calibri" w:hAnsi="Calibri" w:cs="Calibri"/>
        </w:rPr>
      </w:pPr>
    </w:p>
    <w:tbl>
      <w:tblPr>
        <w:tblW w:w="0" w:type="auto"/>
        <w:tblInd w:w="43" w:type="dxa"/>
        <w:tblCellMar>
          <w:left w:w="10" w:type="dxa"/>
          <w:right w:w="10" w:type="dxa"/>
        </w:tblCellMar>
        <w:tblLook w:val="0000"/>
      </w:tblPr>
      <w:tblGrid>
        <w:gridCol w:w="938"/>
        <w:gridCol w:w="1730"/>
        <w:gridCol w:w="1311"/>
        <w:gridCol w:w="1462"/>
        <w:gridCol w:w="3694"/>
      </w:tblGrid>
      <w:tr w:rsidR="005F3D82" w:rsidTr="008A29A6">
        <w:trPr>
          <w:trHeight w:val="1"/>
        </w:trPr>
        <w:tc>
          <w:tcPr>
            <w:tcW w:w="9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Verzió</w:t>
            </w:r>
          </w:p>
        </w:tc>
        <w:tc>
          <w:tcPr>
            <w:tcW w:w="17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Szerző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Dátum</w:t>
            </w:r>
          </w:p>
        </w:tc>
        <w:tc>
          <w:tcPr>
            <w:tcW w:w="14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Státusz</w:t>
            </w:r>
          </w:p>
        </w:tc>
        <w:tc>
          <w:tcPr>
            <w:tcW w:w="3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Megjegyzés</w:t>
            </w:r>
          </w:p>
        </w:tc>
      </w:tr>
      <w:tr w:rsidR="005F3D82" w:rsidTr="008A29A6">
        <w:trPr>
          <w:trHeight w:val="342"/>
        </w:trPr>
        <w:tc>
          <w:tcPr>
            <w:tcW w:w="9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4C2119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  <w:r w:rsidRPr="004C2119">
              <w:rPr>
                <w:rFonts w:ascii="Calibri" w:eastAsia="Calibri" w:hAnsi="Calibri" w:cs="Calibri"/>
                <w:color w:val="FF0000"/>
              </w:rPr>
              <w:t>0.</w:t>
            </w:r>
            <w:r w:rsidR="005C2669" w:rsidRPr="004C2119">
              <w:rPr>
                <w:rFonts w:ascii="Calibri" w:eastAsia="Calibri" w:hAnsi="Calibri" w:cs="Calibri"/>
                <w:color w:val="FF0000"/>
              </w:rPr>
              <w:t>2</w:t>
            </w:r>
          </w:p>
        </w:tc>
        <w:tc>
          <w:tcPr>
            <w:tcW w:w="17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4C2119" w:rsidRDefault="005C2669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  <w:r w:rsidRPr="004C2119">
              <w:rPr>
                <w:rFonts w:ascii="Calibri" w:eastAsia="Calibri" w:hAnsi="Calibri" w:cs="Calibri"/>
                <w:color w:val="FF0000"/>
              </w:rPr>
              <w:t>Szűcs Balázs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4C2119" w:rsidRDefault="008A29A6" w:rsidP="008A29A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  <w:r w:rsidRPr="004C2119">
              <w:rPr>
                <w:rFonts w:ascii="Calibri" w:eastAsia="Calibri" w:hAnsi="Calibri" w:cs="Calibri"/>
                <w:color w:val="FF0000"/>
              </w:rPr>
              <w:t>2018. 10. 02.</w:t>
            </w:r>
          </w:p>
        </w:tc>
        <w:tc>
          <w:tcPr>
            <w:tcW w:w="14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4C2119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  <w:r w:rsidRPr="004C2119">
              <w:rPr>
                <w:rFonts w:ascii="Calibri" w:eastAsia="Calibri" w:hAnsi="Calibri" w:cs="Calibri"/>
                <w:color w:val="FF0000"/>
              </w:rPr>
              <w:t>Tervezet</w:t>
            </w:r>
          </w:p>
        </w:tc>
        <w:tc>
          <w:tcPr>
            <w:tcW w:w="3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4C2119" w:rsidRDefault="00E53DF6" w:rsidP="004C2119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  <w:r w:rsidRPr="004C2119">
              <w:rPr>
                <w:rFonts w:ascii="Calibri" w:eastAsia="Calibri" w:hAnsi="Calibri" w:cs="Calibri"/>
                <w:color w:val="FF0000"/>
              </w:rPr>
              <w:t>Legelső verzió</w:t>
            </w:r>
            <w:r w:rsidR="008A29A6" w:rsidRPr="004C2119">
              <w:rPr>
                <w:rFonts w:ascii="Calibri" w:eastAsia="Calibri" w:hAnsi="Calibri" w:cs="Calibri"/>
                <w:color w:val="FF0000"/>
              </w:rPr>
              <w:t xml:space="preserve">, </w:t>
            </w:r>
            <w:r w:rsidR="004C2119" w:rsidRPr="004C2119">
              <w:rPr>
                <w:rFonts w:ascii="Calibri" w:eastAsia="Calibri" w:hAnsi="Calibri" w:cs="Calibri"/>
                <w:color w:val="FF0000"/>
              </w:rPr>
              <w:t>E-K</w:t>
            </w:r>
            <w:r w:rsidR="008A29A6" w:rsidRPr="004C2119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8A29A6" w:rsidRPr="004C2119">
              <w:rPr>
                <w:rFonts w:ascii="Calibri" w:eastAsia="Calibri" w:hAnsi="Calibri" w:cs="Calibri"/>
                <w:color w:val="FF0000"/>
              </w:rPr>
              <w:t>demo</w:t>
            </w:r>
            <w:proofErr w:type="spellEnd"/>
            <w:r w:rsidR="008A29A6" w:rsidRPr="004C2119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8A29A6" w:rsidRPr="004C2119">
              <w:rPr>
                <w:rFonts w:ascii="Calibri" w:eastAsia="Calibri" w:hAnsi="Calibri" w:cs="Calibri"/>
                <w:color w:val="FF0000"/>
              </w:rPr>
              <w:t>diagrammal</w:t>
            </w:r>
            <w:proofErr w:type="spellEnd"/>
            <w:r w:rsidR="008A29A6" w:rsidRPr="004C2119">
              <w:rPr>
                <w:rFonts w:ascii="Calibri" w:eastAsia="Calibri" w:hAnsi="Calibri" w:cs="Calibri"/>
                <w:color w:val="FF0000"/>
              </w:rPr>
              <w:t xml:space="preserve">, hogy a gyakorlatvezető </w:t>
            </w:r>
            <w:proofErr w:type="spellStart"/>
            <w:r w:rsidR="00A01589">
              <w:rPr>
                <w:rFonts w:ascii="Calibri" w:eastAsia="Calibri" w:hAnsi="Calibri" w:cs="Calibri"/>
                <w:color w:val="FF0000"/>
              </w:rPr>
              <w:t>pontosít</w:t>
            </w:r>
            <w:r w:rsidR="00A01589" w:rsidRPr="004C2119">
              <w:rPr>
                <w:rFonts w:ascii="Calibri" w:eastAsia="Calibri" w:hAnsi="Calibri" w:cs="Calibri"/>
                <w:color w:val="FF0000"/>
              </w:rPr>
              <w:t>hassa</w:t>
            </w:r>
            <w:proofErr w:type="spellEnd"/>
            <w:r w:rsidR="008A29A6" w:rsidRPr="004C2119">
              <w:rPr>
                <w:rFonts w:ascii="Calibri" w:eastAsia="Calibri" w:hAnsi="Calibri" w:cs="Calibri"/>
                <w:color w:val="FF0000"/>
              </w:rPr>
              <w:t xml:space="preserve"> a programspecifikációt</w:t>
            </w:r>
          </w:p>
        </w:tc>
      </w:tr>
      <w:tr w:rsidR="005F3D82" w:rsidTr="008A29A6">
        <w:trPr>
          <w:trHeight w:val="1"/>
        </w:trPr>
        <w:tc>
          <w:tcPr>
            <w:tcW w:w="9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0.3</w:t>
            </w:r>
          </w:p>
        </w:tc>
        <w:tc>
          <w:tcPr>
            <w:tcW w:w="17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Beszédes Árpád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2007-08-29</w:t>
            </w:r>
          </w:p>
        </w:tc>
        <w:tc>
          <w:tcPr>
            <w:tcW w:w="14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Előterjesztés</w:t>
            </w:r>
          </w:p>
        </w:tc>
        <w:tc>
          <w:tcPr>
            <w:tcW w:w="3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 projekt menedzsere jónak találta</w:t>
            </w:r>
          </w:p>
        </w:tc>
      </w:tr>
      <w:tr w:rsidR="005F3D82" w:rsidTr="008A29A6">
        <w:trPr>
          <w:trHeight w:val="1"/>
        </w:trPr>
        <w:tc>
          <w:tcPr>
            <w:tcW w:w="9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0.4</w:t>
            </w:r>
          </w:p>
        </w:tc>
        <w:tc>
          <w:tcPr>
            <w:tcW w:w="17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Fischer Ferenc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2009-09-06</w:t>
            </w:r>
          </w:p>
        </w:tc>
        <w:tc>
          <w:tcPr>
            <w:tcW w:w="14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Elfogadott</w:t>
            </w:r>
          </w:p>
        </w:tc>
        <w:tc>
          <w:tcPr>
            <w:tcW w:w="3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Apróbb átszervezések</w:t>
            </w:r>
          </w:p>
        </w:tc>
      </w:tr>
      <w:tr w:rsidR="005F3D82" w:rsidTr="008A29A6">
        <w:trPr>
          <w:trHeight w:val="1"/>
        </w:trPr>
        <w:tc>
          <w:tcPr>
            <w:tcW w:w="9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0.5</w:t>
            </w:r>
          </w:p>
        </w:tc>
        <w:tc>
          <w:tcPr>
            <w:tcW w:w="17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Végh Ádám Zoltán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2011-09-12</w:t>
            </w:r>
          </w:p>
        </w:tc>
        <w:tc>
          <w:tcPr>
            <w:tcW w:w="14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Előterjesztés</w:t>
            </w:r>
          </w:p>
        </w:tc>
        <w:tc>
          <w:tcPr>
            <w:tcW w:w="3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Teljes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migrálás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MSO2007-re, tipográfiai módosítások, egy új fejezetrész: képernyőtervek, személyes felelősségek bevezetése</w:t>
            </w:r>
          </w:p>
        </w:tc>
      </w:tr>
      <w:tr w:rsidR="005F3D82" w:rsidTr="008A29A6">
        <w:trPr>
          <w:trHeight w:val="1"/>
        </w:trPr>
        <w:tc>
          <w:tcPr>
            <w:tcW w:w="9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0.6</w:t>
            </w:r>
          </w:p>
        </w:tc>
        <w:tc>
          <w:tcPr>
            <w:tcW w:w="17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Hegedűs Péter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2011-09-15</w:t>
            </w:r>
          </w:p>
        </w:tc>
        <w:tc>
          <w:tcPr>
            <w:tcW w:w="14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Elfogadott</w:t>
            </w:r>
          </w:p>
        </w:tc>
        <w:tc>
          <w:tcPr>
            <w:tcW w:w="3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Módosított változat véglegesítése</w:t>
            </w:r>
          </w:p>
        </w:tc>
      </w:tr>
    </w:tbl>
    <w:p w:rsidR="005F3D82" w:rsidRDefault="005F3D82">
      <w:pPr>
        <w:suppressAutoHyphens/>
        <w:jc w:val="both"/>
        <w:rPr>
          <w:rFonts w:ascii="Calibri" w:eastAsia="Calibri" w:hAnsi="Calibri" w:cs="Calibri"/>
        </w:rPr>
      </w:pP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Státusz osztályozás</w:t>
      </w:r>
      <w:proofErr w:type="gramEnd"/>
      <w:r>
        <w:rPr>
          <w:rFonts w:ascii="Calibri" w:eastAsia="Calibri" w:hAnsi="Calibri" w:cs="Calibri"/>
        </w:rPr>
        <w:t>: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Tervezet</w:t>
      </w:r>
      <w:r>
        <w:rPr>
          <w:rFonts w:ascii="Calibri" w:eastAsia="Calibri" w:hAnsi="Calibri" w:cs="Calibri"/>
        </w:rPr>
        <w:tab/>
        <w:t>Befejezetlen dokumentum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Előterjesztés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projekt menedzser bírálatával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Elfogadott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megrendelő által elfogadva</w:t>
      </w:r>
    </w:p>
    <w:p w:rsidR="005F3D82" w:rsidRDefault="005F3D82">
      <w:pPr>
        <w:suppressAutoHyphens/>
        <w:rPr>
          <w:rFonts w:ascii="Calibri" w:eastAsia="Calibri" w:hAnsi="Calibri" w:cs="Calibri"/>
        </w:rPr>
      </w:pPr>
    </w:p>
    <w:p w:rsidR="005F3D82" w:rsidRDefault="005F3D82">
      <w:pPr>
        <w:suppressAutoHyphens/>
        <w:rPr>
          <w:rFonts w:ascii="Calibri" w:eastAsia="Calibri" w:hAnsi="Calibri" w:cs="Calibri"/>
        </w:rPr>
      </w:pPr>
    </w:p>
    <w:p w:rsidR="005F3D82" w:rsidRDefault="005F3D82">
      <w:pPr>
        <w:suppressAutoHyphens/>
        <w:rPr>
          <w:rFonts w:ascii="Calibri" w:eastAsia="Calibri" w:hAnsi="Calibri" w:cs="Calibri"/>
        </w:rPr>
      </w:pPr>
    </w:p>
    <w:p w:rsidR="005F3D82" w:rsidRDefault="005F3D82">
      <w:pPr>
        <w:suppressAutoHyphens/>
        <w:rPr>
          <w:rFonts w:ascii="Calibri" w:eastAsia="Calibri" w:hAnsi="Calibri" w:cs="Calibri"/>
        </w:rPr>
      </w:pPr>
    </w:p>
    <w:p w:rsidR="005F3D82" w:rsidRDefault="00E53DF6">
      <w:pPr>
        <w:tabs>
          <w:tab w:val="left" w:pos="2054"/>
        </w:tabs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F3D82" w:rsidRDefault="00E53DF6">
      <w:pPr>
        <w:pageBreakBefore/>
        <w:suppressAutoHyphens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Tartalom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Összefoglaló</w:t>
      </w:r>
      <w:r>
        <w:rPr>
          <w:rFonts w:ascii="Calibri" w:eastAsia="Calibri" w:hAnsi="Calibri" w:cs="Calibri"/>
        </w:rPr>
        <w:tab/>
        <w:t>1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ab/>
        <w:t>Verziók</w:t>
      </w:r>
      <w:r>
        <w:rPr>
          <w:rFonts w:ascii="Calibri" w:eastAsia="Calibri" w:hAnsi="Calibri" w:cs="Calibri"/>
        </w:rPr>
        <w:tab/>
        <w:t>1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ab/>
        <w:t>A projekt bemutatása</w:t>
      </w:r>
      <w:r>
        <w:rPr>
          <w:rFonts w:ascii="Calibri" w:eastAsia="Calibri" w:hAnsi="Calibri" w:cs="Calibri"/>
        </w:rPr>
        <w:tab/>
        <w:t>4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</w:t>
      </w:r>
      <w:r>
        <w:rPr>
          <w:rFonts w:ascii="Calibri" w:eastAsia="Calibri" w:hAnsi="Calibri" w:cs="Calibri"/>
        </w:rPr>
        <w:tab/>
        <w:t>Rendszerspecifikáció</w:t>
      </w:r>
      <w:r>
        <w:rPr>
          <w:rFonts w:ascii="Calibri" w:eastAsia="Calibri" w:hAnsi="Calibri" w:cs="Calibri"/>
        </w:rPr>
        <w:tab/>
        <w:t>4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3.1.1</w:t>
      </w:r>
      <w:r>
        <w:rPr>
          <w:rFonts w:ascii="Calibri" w:eastAsia="Calibri" w:hAnsi="Calibri" w:cs="Calibri"/>
        </w:rPr>
        <w:tab/>
        <w:t>Funkcionális követelmények</w:t>
      </w:r>
      <w:r>
        <w:rPr>
          <w:rFonts w:ascii="Calibri" w:eastAsia="Calibri" w:hAnsi="Calibri" w:cs="Calibri"/>
        </w:rPr>
        <w:tab/>
        <w:t>4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3.1.2</w:t>
      </w:r>
      <w:r>
        <w:rPr>
          <w:rFonts w:ascii="Calibri" w:eastAsia="Calibri" w:hAnsi="Calibri" w:cs="Calibri"/>
        </w:rPr>
        <w:tab/>
        <w:t>Nem funkcionális követelmények</w:t>
      </w:r>
      <w:r>
        <w:rPr>
          <w:rFonts w:ascii="Calibri" w:eastAsia="Calibri" w:hAnsi="Calibri" w:cs="Calibri"/>
        </w:rPr>
        <w:tab/>
        <w:t>4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ab/>
        <w:t>Költség- és erőforrás-szükségletek</w:t>
      </w:r>
      <w:r>
        <w:rPr>
          <w:rFonts w:ascii="Calibri" w:eastAsia="Calibri" w:hAnsi="Calibri" w:cs="Calibri"/>
        </w:rPr>
        <w:tab/>
        <w:t>4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ab/>
        <w:t xml:space="preserve">Szervezeti felépítés és </w:t>
      </w:r>
      <w:proofErr w:type="spellStart"/>
      <w:r>
        <w:rPr>
          <w:rFonts w:ascii="Calibri" w:eastAsia="Calibri" w:hAnsi="Calibri" w:cs="Calibri"/>
        </w:rPr>
        <w:t>felelősségmegosztás</w:t>
      </w:r>
      <w:proofErr w:type="spellEnd"/>
      <w:r>
        <w:rPr>
          <w:rFonts w:ascii="Calibri" w:eastAsia="Calibri" w:hAnsi="Calibri" w:cs="Calibri"/>
        </w:rPr>
        <w:tab/>
        <w:t>5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</w:t>
      </w:r>
      <w:r>
        <w:rPr>
          <w:rFonts w:ascii="Calibri" w:eastAsia="Calibri" w:hAnsi="Calibri" w:cs="Calibri"/>
        </w:rPr>
        <w:tab/>
        <w:t>Projektcsapat</w:t>
      </w:r>
      <w:r>
        <w:rPr>
          <w:rFonts w:ascii="Calibri" w:eastAsia="Calibri" w:hAnsi="Calibri" w:cs="Calibri"/>
        </w:rPr>
        <w:tab/>
        <w:t>5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  <w:t>A munka feltételei</w:t>
      </w:r>
      <w:r>
        <w:rPr>
          <w:rFonts w:ascii="Calibri" w:eastAsia="Calibri" w:hAnsi="Calibri" w:cs="Calibri"/>
        </w:rPr>
        <w:tab/>
        <w:t>5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</w:t>
      </w:r>
      <w:r>
        <w:rPr>
          <w:rFonts w:ascii="Calibri" w:eastAsia="Calibri" w:hAnsi="Calibri" w:cs="Calibri"/>
        </w:rPr>
        <w:tab/>
        <w:t>Munkakörnyezet</w:t>
      </w:r>
      <w:r>
        <w:rPr>
          <w:rFonts w:ascii="Calibri" w:eastAsia="Calibri" w:hAnsi="Calibri" w:cs="Calibri"/>
        </w:rPr>
        <w:tab/>
        <w:t>5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6.2</w:t>
      </w:r>
      <w:r>
        <w:rPr>
          <w:rFonts w:ascii="Calibri" w:eastAsia="Calibri" w:hAnsi="Calibri" w:cs="Calibri"/>
        </w:rPr>
        <w:tab/>
        <w:t>Rizikómenedzsment</w:t>
      </w:r>
      <w:r>
        <w:rPr>
          <w:rFonts w:ascii="Calibri" w:eastAsia="Calibri" w:hAnsi="Calibri" w:cs="Calibri"/>
        </w:rPr>
        <w:tab/>
        <w:t>5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ab/>
        <w:t>Jelentések</w:t>
      </w:r>
      <w:r>
        <w:rPr>
          <w:rFonts w:ascii="Calibri" w:eastAsia="Calibri" w:hAnsi="Calibri" w:cs="Calibri"/>
        </w:rPr>
        <w:tab/>
        <w:t>5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7.1</w:t>
      </w:r>
      <w:r>
        <w:rPr>
          <w:rFonts w:ascii="Calibri" w:eastAsia="Calibri" w:hAnsi="Calibri" w:cs="Calibri"/>
        </w:rPr>
        <w:tab/>
        <w:t>Munka menedzsment</w:t>
      </w:r>
      <w:r>
        <w:rPr>
          <w:rFonts w:ascii="Calibri" w:eastAsia="Calibri" w:hAnsi="Calibri" w:cs="Calibri"/>
        </w:rPr>
        <w:tab/>
        <w:t>5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7.2</w:t>
      </w:r>
      <w:r>
        <w:rPr>
          <w:rFonts w:ascii="Calibri" w:eastAsia="Calibri" w:hAnsi="Calibri" w:cs="Calibri"/>
        </w:rPr>
        <w:tab/>
        <w:t>Csoportgyűlések</w:t>
      </w:r>
      <w:r>
        <w:rPr>
          <w:rFonts w:ascii="Calibri" w:eastAsia="Calibri" w:hAnsi="Calibri" w:cs="Calibri"/>
        </w:rPr>
        <w:tab/>
        <w:t>6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7.3</w:t>
      </w:r>
      <w:r>
        <w:rPr>
          <w:rFonts w:ascii="Calibri" w:eastAsia="Calibri" w:hAnsi="Calibri" w:cs="Calibri"/>
        </w:rPr>
        <w:tab/>
        <w:t>Minőségbiztosítás</w:t>
      </w:r>
      <w:r>
        <w:rPr>
          <w:rFonts w:ascii="Calibri" w:eastAsia="Calibri" w:hAnsi="Calibri" w:cs="Calibri"/>
        </w:rPr>
        <w:tab/>
        <w:t>6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7.4</w:t>
      </w:r>
      <w:r>
        <w:rPr>
          <w:rFonts w:ascii="Calibri" w:eastAsia="Calibri" w:hAnsi="Calibri" w:cs="Calibri"/>
        </w:rPr>
        <w:tab/>
        <w:t>Átadás, eredmények elfogadása</w:t>
      </w:r>
      <w:r>
        <w:rPr>
          <w:rFonts w:ascii="Calibri" w:eastAsia="Calibri" w:hAnsi="Calibri" w:cs="Calibri"/>
        </w:rPr>
        <w:tab/>
        <w:t>6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7.5</w:t>
      </w:r>
      <w:r>
        <w:rPr>
          <w:rFonts w:ascii="Calibri" w:eastAsia="Calibri" w:hAnsi="Calibri" w:cs="Calibri"/>
        </w:rPr>
        <w:tab/>
        <w:t>Státuszjelentés</w:t>
      </w:r>
      <w:r>
        <w:rPr>
          <w:rFonts w:ascii="Calibri" w:eastAsia="Calibri" w:hAnsi="Calibri" w:cs="Calibri"/>
        </w:rPr>
        <w:tab/>
        <w:t>6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ab/>
        <w:t>A munka tartalma</w:t>
      </w:r>
      <w:r>
        <w:rPr>
          <w:rFonts w:ascii="Calibri" w:eastAsia="Calibri" w:hAnsi="Calibri" w:cs="Calibri"/>
        </w:rPr>
        <w:tab/>
        <w:t>7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</w:t>
      </w:r>
      <w:r>
        <w:rPr>
          <w:rFonts w:ascii="Calibri" w:eastAsia="Calibri" w:hAnsi="Calibri" w:cs="Calibri"/>
        </w:rPr>
        <w:tab/>
        <w:t>Tervezett szoftverfolyamat modell és architektúra</w:t>
      </w:r>
      <w:r>
        <w:rPr>
          <w:rFonts w:ascii="Calibri" w:eastAsia="Calibri" w:hAnsi="Calibri" w:cs="Calibri"/>
        </w:rPr>
        <w:tab/>
        <w:t>7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8.2</w:t>
      </w:r>
      <w:r>
        <w:rPr>
          <w:rFonts w:ascii="Calibri" w:eastAsia="Calibri" w:hAnsi="Calibri" w:cs="Calibri"/>
        </w:rPr>
        <w:tab/>
        <w:t>Átadandók és határidők</w:t>
      </w:r>
      <w:r>
        <w:rPr>
          <w:rFonts w:ascii="Calibri" w:eastAsia="Calibri" w:hAnsi="Calibri" w:cs="Calibri"/>
        </w:rPr>
        <w:tab/>
        <w:t>7</w:t>
      </w:r>
    </w:p>
    <w:p w:rsidR="005F3D82" w:rsidRDefault="00E53DF6">
      <w:pPr>
        <w:tabs>
          <w:tab w:val="left" w:pos="44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ab/>
        <w:t>Feladatlista</w:t>
      </w:r>
      <w:r>
        <w:rPr>
          <w:rFonts w:ascii="Calibri" w:eastAsia="Calibri" w:hAnsi="Calibri" w:cs="Calibri"/>
        </w:rPr>
        <w:tab/>
        <w:t>7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9.1</w:t>
      </w:r>
      <w:r>
        <w:rPr>
          <w:rFonts w:ascii="Calibri" w:eastAsia="Calibri" w:hAnsi="Calibri" w:cs="Calibri"/>
        </w:rPr>
        <w:tab/>
        <w:t>Projektterv</w:t>
      </w:r>
      <w:r>
        <w:rPr>
          <w:rFonts w:ascii="Calibri" w:eastAsia="Calibri" w:hAnsi="Calibri" w:cs="Calibri"/>
        </w:rPr>
        <w:tab/>
        <w:t>7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</w:t>
      </w:r>
      <w:r>
        <w:rPr>
          <w:rFonts w:ascii="Calibri" w:eastAsia="Calibri" w:hAnsi="Calibri" w:cs="Calibri"/>
        </w:rPr>
        <w:tab/>
        <w:t>UML és adatbázis tervek</w:t>
      </w:r>
      <w:r>
        <w:rPr>
          <w:rFonts w:ascii="Calibri" w:eastAsia="Calibri" w:hAnsi="Calibri" w:cs="Calibri"/>
        </w:rPr>
        <w:tab/>
        <w:t>7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9.2.2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9.2.3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Sequence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9.2.4</w:t>
      </w:r>
      <w:r>
        <w:rPr>
          <w:rFonts w:ascii="Calibri" w:eastAsia="Calibri" w:hAnsi="Calibri" w:cs="Calibri"/>
        </w:rPr>
        <w:tab/>
        <w:t>Egyed-kapcsolat diagram (adatbázishoz)</w:t>
      </w:r>
      <w:r>
        <w:rPr>
          <w:rFonts w:ascii="Calibri" w:eastAsia="Calibri" w:hAnsi="Calibri" w:cs="Calibri"/>
        </w:rPr>
        <w:tab/>
        <w:t>8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9.2.5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Package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9.2.6</w:t>
      </w:r>
      <w:r>
        <w:rPr>
          <w:rFonts w:ascii="Calibri" w:eastAsia="Calibri" w:hAnsi="Calibri" w:cs="Calibri"/>
        </w:rPr>
        <w:tab/>
        <w:t>Képernyőtervek</w:t>
      </w:r>
      <w:r>
        <w:rPr>
          <w:rFonts w:ascii="Calibri" w:eastAsia="Calibri" w:hAnsi="Calibri" w:cs="Calibri"/>
        </w:rPr>
        <w:tab/>
        <w:t>8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9.2.7</w:t>
      </w:r>
      <w:r>
        <w:rPr>
          <w:rFonts w:ascii="Calibri" w:eastAsia="Calibri" w:hAnsi="Calibri" w:cs="Calibri"/>
        </w:rPr>
        <w:tab/>
        <w:t>Tesztesetek, teszttervek</w:t>
      </w:r>
      <w:r>
        <w:rPr>
          <w:rFonts w:ascii="Calibri" w:eastAsia="Calibri" w:hAnsi="Calibri" w:cs="Calibri"/>
        </w:rPr>
        <w:tab/>
        <w:t>9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9.2.8</w:t>
      </w:r>
      <w:r>
        <w:rPr>
          <w:rFonts w:ascii="Calibri" w:eastAsia="Calibri" w:hAnsi="Calibri" w:cs="Calibri"/>
        </w:rPr>
        <w:tab/>
        <w:t>Bemutató elkészítése és bemutatása</w:t>
      </w:r>
      <w:r>
        <w:rPr>
          <w:rFonts w:ascii="Calibri" w:eastAsia="Calibri" w:hAnsi="Calibri" w:cs="Calibri"/>
        </w:rPr>
        <w:tab/>
        <w:t>9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9.3</w:t>
      </w:r>
      <w:r>
        <w:rPr>
          <w:rFonts w:ascii="Calibri" w:eastAsia="Calibri" w:hAnsi="Calibri" w:cs="Calibri"/>
        </w:rPr>
        <w:tab/>
        <w:t>Prototípus I. (modellfüggő)</w:t>
      </w:r>
      <w:r>
        <w:rPr>
          <w:rFonts w:ascii="Calibri" w:eastAsia="Calibri" w:hAnsi="Calibri" w:cs="Calibri"/>
        </w:rPr>
        <w:tab/>
        <w:t>9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9.3.1</w:t>
      </w:r>
      <w:r>
        <w:rPr>
          <w:rFonts w:ascii="Calibri" w:eastAsia="Calibri" w:hAnsi="Calibri" w:cs="Calibri"/>
        </w:rPr>
        <w:tab/>
        <w:t>Prototípus</w:t>
      </w:r>
      <w:r>
        <w:rPr>
          <w:rFonts w:ascii="Calibri" w:eastAsia="Calibri" w:hAnsi="Calibri" w:cs="Calibri"/>
        </w:rPr>
        <w:tab/>
        <w:t>9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9.3.2</w:t>
      </w:r>
      <w:r>
        <w:rPr>
          <w:rFonts w:ascii="Calibri" w:eastAsia="Calibri" w:hAnsi="Calibri" w:cs="Calibri"/>
        </w:rPr>
        <w:tab/>
        <w:t>Tesztelési dokumentum</w:t>
      </w:r>
      <w:r>
        <w:rPr>
          <w:rFonts w:ascii="Calibri" w:eastAsia="Calibri" w:hAnsi="Calibri" w:cs="Calibri"/>
        </w:rPr>
        <w:tab/>
        <w:t>9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9.3.3</w:t>
      </w:r>
      <w:r>
        <w:rPr>
          <w:rFonts w:ascii="Calibri" w:eastAsia="Calibri" w:hAnsi="Calibri" w:cs="Calibri"/>
        </w:rPr>
        <w:tab/>
        <w:t>Bemutató elkészítése és bemutatása</w:t>
      </w:r>
      <w:r>
        <w:rPr>
          <w:rFonts w:ascii="Calibri" w:eastAsia="Calibri" w:hAnsi="Calibri" w:cs="Calibri"/>
        </w:rPr>
        <w:tab/>
        <w:t>9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</w:t>
      </w:r>
      <w:r>
        <w:rPr>
          <w:rFonts w:ascii="Calibri" w:eastAsia="Calibri" w:hAnsi="Calibri" w:cs="Calibri"/>
        </w:rPr>
        <w:tab/>
        <w:t>Prototípus II.</w:t>
      </w:r>
      <w:r>
        <w:rPr>
          <w:rFonts w:ascii="Calibri" w:eastAsia="Calibri" w:hAnsi="Calibri" w:cs="Calibri"/>
        </w:rPr>
        <w:tab/>
        <w:t>9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9.4.1</w:t>
      </w:r>
      <w:r>
        <w:rPr>
          <w:rFonts w:ascii="Calibri" w:eastAsia="Calibri" w:hAnsi="Calibri" w:cs="Calibri"/>
        </w:rPr>
        <w:tab/>
        <w:t>Dokumentációk, tervek új funkciókkal</w:t>
      </w:r>
      <w:r>
        <w:rPr>
          <w:rFonts w:ascii="Calibri" w:eastAsia="Calibri" w:hAnsi="Calibri" w:cs="Calibri"/>
        </w:rPr>
        <w:tab/>
        <w:t>10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9.4.2</w:t>
      </w:r>
      <w:r>
        <w:rPr>
          <w:rFonts w:ascii="Calibri" w:eastAsia="Calibri" w:hAnsi="Calibri" w:cs="Calibri"/>
        </w:rPr>
        <w:tab/>
        <w:t>Javított minőségű prototípus új funkciókkal</w:t>
      </w:r>
      <w:r>
        <w:rPr>
          <w:rFonts w:ascii="Calibri" w:eastAsia="Calibri" w:hAnsi="Calibri" w:cs="Calibri"/>
        </w:rPr>
        <w:tab/>
        <w:t>10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9.4.3</w:t>
      </w:r>
      <w:r>
        <w:rPr>
          <w:rFonts w:ascii="Calibri" w:eastAsia="Calibri" w:hAnsi="Calibri" w:cs="Calibri"/>
        </w:rPr>
        <w:tab/>
        <w:t>Tesztelési dokumentum új funkciókhoz</w:t>
      </w:r>
      <w:r>
        <w:rPr>
          <w:rFonts w:ascii="Calibri" w:eastAsia="Calibri" w:hAnsi="Calibri" w:cs="Calibri"/>
        </w:rPr>
        <w:tab/>
        <w:t>10</w:t>
      </w:r>
    </w:p>
    <w:p w:rsidR="005F3D82" w:rsidRDefault="00E53DF6">
      <w:pPr>
        <w:tabs>
          <w:tab w:val="left" w:pos="1320"/>
          <w:tab w:val="right" w:leader="dot" w:pos="9910"/>
        </w:tabs>
        <w:suppressAutoHyphens/>
        <w:spacing w:after="100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9.4.4</w:t>
      </w:r>
      <w:r>
        <w:rPr>
          <w:rFonts w:ascii="Calibri" w:eastAsia="Calibri" w:hAnsi="Calibri" w:cs="Calibri"/>
        </w:rPr>
        <w:tab/>
        <w:t>Bemutató elkészítése és bemutatása</w:t>
      </w:r>
      <w:r>
        <w:rPr>
          <w:rFonts w:ascii="Calibri" w:eastAsia="Calibri" w:hAnsi="Calibri" w:cs="Calibri"/>
        </w:rPr>
        <w:tab/>
        <w:t>10</w:t>
      </w:r>
    </w:p>
    <w:p w:rsidR="005F3D82" w:rsidRDefault="00E53DF6">
      <w:pPr>
        <w:tabs>
          <w:tab w:val="left" w:pos="66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ab/>
        <w:t>Részletes időbeosztás</w:t>
      </w:r>
      <w:r>
        <w:rPr>
          <w:rFonts w:ascii="Calibri" w:eastAsia="Calibri" w:hAnsi="Calibri" w:cs="Calibri"/>
        </w:rPr>
        <w:tab/>
        <w:t>11</w:t>
      </w:r>
    </w:p>
    <w:p w:rsidR="005F3D82" w:rsidRDefault="00E53DF6">
      <w:pPr>
        <w:tabs>
          <w:tab w:val="left" w:pos="660"/>
          <w:tab w:val="right" w:leader="dot" w:pos="9910"/>
        </w:tabs>
        <w:suppressAutoHyphens/>
        <w:spacing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ab/>
        <w:t>Projekt költségvetés</w:t>
      </w:r>
      <w:r>
        <w:rPr>
          <w:rFonts w:ascii="Calibri" w:eastAsia="Calibri" w:hAnsi="Calibri" w:cs="Calibri"/>
        </w:rPr>
        <w:tab/>
        <w:t>12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11.1</w:t>
      </w:r>
      <w:r>
        <w:rPr>
          <w:rFonts w:ascii="Calibri" w:eastAsia="Calibri" w:hAnsi="Calibri" w:cs="Calibri"/>
        </w:rPr>
        <w:tab/>
        <w:t>Részletes költségvetés</w:t>
      </w:r>
      <w:r>
        <w:rPr>
          <w:rFonts w:ascii="Calibri" w:eastAsia="Calibri" w:hAnsi="Calibri" w:cs="Calibri"/>
        </w:rPr>
        <w:tab/>
        <w:t>12</w:t>
      </w:r>
    </w:p>
    <w:p w:rsidR="005F3D82" w:rsidRDefault="00E53DF6">
      <w:pPr>
        <w:tabs>
          <w:tab w:val="left" w:pos="880"/>
          <w:tab w:val="right" w:leader="dot" w:pos="9910"/>
        </w:tabs>
        <w:suppressAutoHyphens/>
        <w:spacing w:after="100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11.2</w:t>
      </w:r>
      <w:r>
        <w:rPr>
          <w:rFonts w:ascii="Calibri" w:eastAsia="Calibri" w:hAnsi="Calibri" w:cs="Calibri"/>
        </w:rPr>
        <w:tab/>
        <w:t>Átvétel</w:t>
      </w:r>
      <w:r>
        <w:rPr>
          <w:rFonts w:ascii="Calibri" w:eastAsia="Calibri" w:hAnsi="Calibri" w:cs="Calibri"/>
        </w:rPr>
        <w:tab/>
        <w:t>12</w:t>
      </w:r>
    </w:p>
    <w:p w:rsidR="005F3D82" w:rsidRDefault="005F3D82">
      <w:pPr>
        <w:suppressAutoHyphens/>
        <w:jc w:val="both"/>
        <w:rPr>
          <w:rFonts w:ascii="Calibri" w:eastAsia="Calibri" w:hAnsi="Calibri" w:cs="Calibri"/>
        </w:rPr>
      </w:pPr>
    </w:p>
    <w:p w:rsidR="005F3D82" w:rsidRDefault="00E53DF6">
      <w:pPr>
        <w:keepNext/>
        <w:keepLines/>
        <w:pageBreakBefore/>
        <w:numPr>
          <w:ilvl w:val="0"/>
          <w:numId w:val="3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A projekt bemutatása</w:t>
      </w:r>
    </w:p>
    <w:p w:rsidR="005F3D82" w:rsidRPr="00BF59B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Ez a projektterv </w:t>
      </w:r>
      <w:r w:rsidR="008A29A6" w:rsidRPr="008A29A6">
        <w:rPr>
          <w:rFonts w:ascii="Calibri" w:eastAsia="Calibri" w:hAnsi="Calibri" w:cs="Calibri"/>
          <w:color w:val="FF0000"/>
        </w:rPr>
        <w:t xml:space="preserve">az </w:t>
      </w:r>
      <w:proofErr w:type="spellStart"/>
      <w:r w:rsidR="008A29A6" w:rsidRPr="008A29A6">
        <w:rPr>
          <w:rFonts w:ascii="Calibri" w:eastAsia="Calibri" w:hAnsi="Calibri" w:cs="Calibri"/>
          <w:color w:val="FF0000"/>
        </w:rPr>
        <w:t>A-to-B</w:t>
      </w:r>
      <w:proofErr w:type="spellEnd"/>
      <w:r w:rsidR="008A29A6" w:rsidRPr="008A29A6">
        <w:rPr>
          <w:rFonts w:ascii="Calibri" w:eastAsia="Calibri" w:hAnsi="Calibri" w:cs="Calibri"/>
          <w:color w:val="FF0000"/>
        </w:rPr>
        <w:t xml:space="preserve"> telekocsi rendszer működését</w:t>
      </w:r>
      <w:r w:rsidR="008A29A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mutatja be, mely </w:t>
      </w:r>
      <w:r>
        <w:rPr>
          <w:rFonts w:ascii="Calibri" w:eastAsia="Calibri" w:hAnsi="Calibri" w:cs="Calibri"/>
          <w:color w:val="FF0000"/>
        </w:rPr>
        <w:t>2018.09.10-től 2018.11.26-ig</w:t>
      </w:r>
      <w:r>
        <w:rPr>
          <w:rFonts w:ascii="Calibri" w:eastAsia="Calibri" w:hAnsi="Calibri" w:cs="Calibri"/>
        </w:rPr>
        <w:t xml:space="preserve"> tart. A projekt </w:t>
      </w:r>
      <w:proofErr w:type="gramStart"/>
      <w:r>
        <w:rPr>
          <w:rFonts w:ascii="Calibri" w:eastAsia="Calibri" w:hAnsi="Calibri" w:cs="Calibri"/>
        </w:rPr>
        <w:t>célja</w:t>
      </w:r>
      <w:r w:rsidR="008A29A6">
        <w:rPr>
          <w:rFonts w:ascii="Calibri" w:eastAsia="Calibri" w:hAnsi="Calibri" w:cs="Calibri"/>
          <w:color w:val="FF0000"/>
        </w:rPr>
        <w:t xml:space="preserve"> </w:t>
      </w:r>
      <w:r w:rsidR="00BF59B2">
        <w:rPr>
          <w:rFonts w:ascii="Calibri" w:eastAsia="Calibri" w:hAnsi="Calibri" w:cs="Calibri"/>
          <w:color w:val="FF0000"/>
        </w:rPr>
        <w:t xml:space="preserve"> egy</w:t>
      </w:r>
      <w:proofErr w:type="gramEnd"/>
      <w:r w:rsidR="00BF59B2">
        <w:rPr>
          <w:rFonts w:ascii="Calibri" w:eastAsia="Calibri" w:hAnsi="Calibri" w:cs="Calibri"/>
          <w:color w:val="FF0000"/>
        </w:rPr>
        <w:t xml:space="preserve"> </w:t>
      </w:r>
      <w:r w:rsidR="008A29A6" w:rsidRPr="00BF59B2">
        <w:rPr>
          <w:rFonts w:ascii="Calibri" w:eastAsia="Calibri" w:hAnsi="Calibri" w:cs="Calibri"/>
          <w:color w:val="FF0000"/>
        </w:rPr>
        <w:t>működőképes autó megosztó oldal létrehozása.</w:t>
      </w:r>
    </w:p>
    <w:p w:rsidR="005F3D82" w:rsidRDefault="00E53DF6">
      <w:pPr>
        <w:keepNext/>
        <w:keepLines/>
        <w:numPr>
          <w:ilvl w:val="0"/>
          <w:numId w:val="4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Rendszerspecifikáció</w:t>
      </w:r>
    </w:p>
    <w:p w:rsidR="00BF59B2" w:rsidRPr="00BF59B2" w:rsidRDefault="00BF59B2" w:rsidP="005C2669">
      <w:pPr>
        <w:pStyle w:val="Listaszerbekezds"/>
        <w:ind w:left="0"/>
        <w:jc w:val="both"/>
        <w:rPr>
          <w:color w:val="FF0000"/>
        </w:rPr>
      </w:pPr>
      <w:r w:rsidRPr="00BF59B2">
        <w:rPr>
          <w:color w:val="FF0000"/>
        </w:rPr>
        <w:t xml:space="preserve">A tervezet szerint a felhasználó válogatni tud majd az oldalra regisztrált sofőrök közül az indulás helye és ideje, illetve az </w:t>
      </w:r>
      <w:r w:rsidR="00A01589" w:rsidRPr="00BF59B2">
        <w:rPr>
          <w:color w:val="FF0000"/>
        </w:rPr>
        <w:t>úti cél</w:t>
      </w:r>
      <w:r w:rsidRPr="00BF59B2">
        <w:rPr>
          <w:color w:val="FF0000"/>
        </w:rPr>
        <w:t xml:space="preserve"> és az érkezési idő alapján. A felhasználók szeretnének ár, értékelés és útidő szerint válogatni, ezért ilyen lekérdezések is elérhetők. Az ügyfél tud regisztrálni az oldalra, ami által ő maga is értékelhetővé </w:t>
      </w:r>
      <w:r w:rsidR="005C2669" w:rsidRPr="00BF59B2">
        <w:rPr>
          <w:color w:val="FF0000"/>
        </w:rPr>
        <w:t>válik,</w:t>
      </w:r>
      <w:r w:rsidRPr="00BF59B2">
        <w:rPr>
          <w:color w:val="FF0000"/>
        </w:rPr>
        <w:t xml:space="preserve"> emellett kedvezményekre lehetnek jogosultak.</w:t>
      </w:r>
      <w:bookmarkStart w:id="0" w:name="_GoBack"/>
      <w:bookmarkEnd w:id="0"/>
    </w:p>
    <w:p w:rsidR="00BF59B2" w:rsidRDefault="00BF59B2" w:rsidP="00BF59B2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Ide írd le részletesen, hogy mit fog tudni a rendszer (funkcionalitás, célok), amit a projekt keretében megvalósítotok. Mik a megrendelő és a felhasználók igényei? Miért van szükség a projektre. (</w:t>
      </w:r>
      <w:proofErr w:type="spellStart"/>
      <w:r>
        <w:rPr>
          <w:rFonts w:ascii="Calibri" w:eastAsia="Calibri" w:hAnsi="Calibri" w:cs="Calibri"/>
          <w:color w:val="FF0000"/>
        </w:rPr>
        <w:t>kb</w:t>
      </w:r>
      <w:proofErr w:type="spellEnd"/>
      <w:r>
        <w:rPr>
          <w:rFonts w:ascii="Calibri" w:eastAsia="Calibri" w:hAnsi="Calibri" w:cs="Calibri"/>
          <w:color w:val="FF0000"/>
        </w:rPr>
        <w:t xml:space="preserve"> 0.5 oldal)</w:t>
      </w:r>
    </w:p>
    <w:p w:rsidR="00BF59B2" w:rsidRPr="001C6751" w:rsidRDefault="00BF59B2" w:rsidP="00BF59B2">
      <w:pPr>
        <w:pStyle w:val="Listaszerbekezds"/>
        <w:ind w:left="0"/>
      </w:pPr>
    </w:p>
    <w:p w:rsidR="005F3D82" w:rsidRDefault="00E53DF6">
      <w:pPr>
        <w:keepNext/>
        <w:keepLines/>
        <w:numPr>
          <w:ilvl w:val="0"/>
          <w:numId w:val="5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Funkcionális követelmények</w:t>
      </w:r>
    </w:p>
    <w:p w:rsidR="00BF59B2" w:rsidRPr="00BB69AA" w:rsidRDefault="005C2669" w:rsidP="00BF59B2">
      <w:pPr>
        <w:keepNext/>
        <w:keepLines/>
        <w:suppressAutoHyphens/>
        <w:spacing w:before="200" w:after="0"/>
        <w:jc w:val="both"/>
        <w:rPr>
          <w:rFonts w:ascii="Cambria" w:eastAsia="Cambria" w:hAnsi="Cambria" w:cs="Cambria"/>
          <w:color w:val="FF0000"/>
        </w:rPr>
      </w:pPr>
      <w:r w:rsidRPr="00BB69AA">
        <w:rPr>
          <w:rFonts w:ascii="Cambria" w:eastAsia="Cambria" w:hAnsi="Cambria" w:cs="Cambria"/>
          <w:color w:val="FF0000"/>
        </w:rPr>
        <w:t>A rendszernek a következőket kell tudnia:</w:t>
      </w:r>
    </w:p>
    <w:p w:rsidR="005C2669" w:rsidRPr="00BB69AA" w:rsidRDefault="005C2669" w:rsidP="005C2669">
      <w:pPr>
        <w:pStyle w:val="Listaszerbekezds"/>
        <w:keepNext/>
        <w:keepLines/>
        <w:numPr>
          <w:ilvl w:val="0"/>
          <w:numId w:val="44"/>
        </w:numPr>
        <w:suppressAutoHyphens/>
        <w:spacing w:before="200" w:after="0"/>
        <w:jc w:val="both"/>
        <w:rPr>
          <w:rFonts w:ascii="Cambria" w:eastAsia="Cambria" w:hAnsi="Cambria" w:cs="Cambria"/>
          <w:color w:val="FF0000"/>
        </w:rPr>
      </w:pPr>
      <w:r w:rsidRPr="00BB69AA">
        <w:rPr>
          <w:rFonts w:ascii="Cambria" w:eastAsia="Cambria" w:hAnsi="Cambria" w:cs="Cambria"/>
          <w:color w:val="FF0000"/>
        </w:rPr>
        <w:t>Regisztrálni új sofőröket, vagy utasokat</w:t>
      </w:r>
    </w:p>
    <w:p w:rsidR="005C2669" w:rsidRPr="00BB69AA" w:rsidRDefault="005C2669" w:rsidP="005C2669">
      <w:pPr>
        <w:pStyle w:val="Listaszerbekezds"/>
        <w:keepNext/>
        <w:keepLines/>
        <w:numPr>
          <w:ilvl w:val="0"/>
          <w:numId w:val="44"/>
        </w:numPr>
        <w:suppressAutoHyphens/>
        <w:spacing w:before="200" w:after="0"/>
        <w:jc w:val="both"/>
        <w:rPr>
          <w:rFonts w:ascii="Cambria" w:eastAsia="Cambria" w:hAnsi="Cambria" w:cs="Cambria"/>
          <w:color w:val="FF0000"/>
        </w:rPr>
      </w:pPr>
      <w:r w:rsidRPr="00BB69AA">
        <w:rPr>
          <w:rFonts w:ascii="Cambria" w:eastAsia="Cambria" w:hAnsi="Cambria" w:cs="Cambria"/>
          <w:color w:val="FF0000"/>
        </w:rPr>
        <w:t>Az utasok kereshessenek az adatbázisban számukra kedvező ajánlatot</w:t>
      </w:r>
    </w:p>
    <w:p w:rsidR="005C2669" w:rsidRPr="00BB69AA" w:rsidRDefault="005C2669" w:rsidP="005C2669">
      <w:pPr>
        <w:pStyle w:val="Listaszerbekezds"/>
        <w:keepNext/>
        <w:keepLines/>
        <w:numPr>
          <w:ilvl w:val="0"/>
          <w:numId w:val="44"/>
        </w:numPr>
        <w:suppressAutoHyphens/>
        <w:spacing w:before="200" w:after="0"/>
        <w:jc w:val="both"/>
        <w:rPr>
          <w:rFonts w:ascii="Cambria" w:eastAsia="Cambria" w:hAnsi="Cambria" w:cs="Cambria"/>
          <w:color w:val="FF0000"/>
        </w:rPr>
      </w:pPr>
      <w:r w:rsidRPr="00BB69AA">
        <w:rPr>
          <w:rFonts w:ascii="Cambria" w:eastAsia="Cambria" w:hAnsi="Cambria" w:cs="Cambria"/>
          <w:color w:val="FF0000"/>
        </w:rPr>
        <w:t>A sofőrök hozzáadhassanak az adatbázishoz új utat</w:t>
      </w:r>
    </w:p>
    <w:p w:rsidR="005C2669" w:rsidRPr="00BB69AA" w:rsidRDefault="005C2669" w:rsidP="005C2669">
      <w:pPr>
        <w:pStyle w:val="Listaszerbekezds"/>
        <w:keepNext/>
        <w:keepLines/>
        <w:numPr>
          <w:ilvl w:val="0"/>
          <w:numId w:val="44"/>
        </w:numPr>
        <w:suppressAutoHyphens/>
        <w:spacing w:before="200" w:after="0"/>
        <w:jc w:val="both"/>
        <w:rPr>
          <w:rFonts w:ascii="Cambria" w:eastAsia="Cambria" w:hAnsi="Cambria" w:cs="Cambria"/>
          <w:color w:val="FF0000"/>
        </w:rPr>
      </w:pPr>
      <w:r w:rsidRPr="00BB69AA">
        <w:rPr>
          <w:rFonts w:ascii="Cambria" w:eastAsia="Cambria" w:hAnsi="Cambria" w:cs="Cambria"/>
          <w:color w:val="FF0000"/>
        </w:rPr>
        <w:t>Az utasok lefoglalhassanak helyet egy sofőrnél</w:t>
      </w:r>
    </w:p>
    <w:p w:rsidR="00BB69AA" w:rsidRPr="00BB69AA" w:rsidRDefault="00BB69AA" w:rsidP="005C2669">
      <w:pPr>
        <w:pStyle w:val="Listaszerbekezds"/>
        <w:keepNext/>
        <w:keepLines/>
        <w:numPr>
          <w:ilvl w:val="0"/>
          <w:numId w:val="44"/>
        </w:numPr>
        <w:suppressAutoHyphens/>
        <w:spacing w:before="200" w:after="0"/>
        <w:jc w:val="both"/>
        <w:rPr>
          <w:rFonts w:ascii="Cambria" w:eastAsia="Cambria" w:hAnsi="Cambria" w:cs="Cambria"/>
          <w:color w:val="FF0000"/>
        </w:rPr>
      </w:pPr>
      <w:r w:rsidRPr="00BB69AA">
        <w:rPr>
          <w:rFonts w:ascii="Cambria" w:eastAsia="Cambria" w:hAnsi="Cambria" w:cs="Cambria"/>
          <w:color w:val="FF0000"/>
        </w:rPr>
        <w:t>A sofőrök és az utasok láthassák egymás értékelését, ha együtt utaztak értékelhessék egymást</w:t>
      </w:r>
    </w:p>
    <w:p w:rsidR="005C2669" w:rsidRPr="005C2669" w:rsidRDefault="005C2669" w:rsidP="005C2669">
      <w:pPr>
        <w:keepNext/>
        <w:keepLines/>
        <w:suppressAutoHyphens/>
        <w:spacing w:before="200" w:after="0"/>
        <w:jc w:val="both"/>
        <w:rPr>
          <w:rFonts w:ascii="Cambria" w:eastAsia="Cambria" w:hAnsi="Cambria" w:cs="Cambria"/>
          <w:color w:val="000000" w:themeColor="text1"/>
        </w:rPr>
      </w:pPr>
      <w:r w:rsidRPr="005C2669">
        <w:rPr>
          <w:rFonts w:ascii="Cambria" w:eastAsia="Cambria" w:hAnsi="Cambria" w:cs="Cambria"/>
          <w:color w:val="000000" w:themeColor="text1"/>
        </w:rPr>
        <w:br/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Ide kerülnek a rendszerrel szemben támasztott funkcionális igények: mit kell a rendszernek tudnia</w:t>
      </w:r>
    </w:p>
    <w:p w:rsidR="005F3D82" w:rsidRDefault="00E53DF6">
      <w:pPr>
        <w:keepNext/>
        <w:keepLines/>
        <w:numPr>
          <w:ilvl w:val="0"/>
          <w:numId w:val="6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Nem funkcionális követelmények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 rendszer nem funkcionális követelményei, pl.: milyen környezetben fusson, milyen teljesítményt kell produkálnia, milyen megjelenéssel kell rendelkeznie</w:t>
      </w:r>
    </w:p>
    <w:p w:rsidR="005F3D82" w:rsidRDefault="00E53DF6">
      <w:pPr>
        <w:keepNext/>
        <w:keepLines/>
        <w:numPr>
          <w:ilvl w:val="0"/>
          <w:numId w:val="7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Költség- és erőforrás-szükségletek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erőforrásigényünk kb. </w:t>
      </w:r>
      <w:r>
        <w:rPr>
          <w:rFonts w:ascii="Calibri" w:eastAsia="Calibri" w:hAnsi="Calibri" w:cs="Calibri"/>
          <w:color w:val="FF0000"/>
        </w:rPr>
        <w:t>X</w:t>
      </w:r>
      <w:r>
        <w:rPr>
          <w:rFonts w:ascii="Calibri" w:eastAsia="Calibri" w:hAnsi="Calibri" w:cs="Calibri"/>
        </w:rPr>
        <w:t xml:space="preserve"> személynap.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rendelkezésünkre álló </w:t>
      </w:r>
      <w:r>
        <w:rPr>
          <w:rFonts w:ascii="Calibri" w:eastAsia="Calibri" w:hAnsi="Calibri" w:cs="Calibri"/>
          <w:color w:val="FF0000"/>
        </w:rPr>
        <w:t>Y</w:t>
      </w:r>
      <w:r>
        <w:rPr>
          <w:rFonts w:ascii="Calibri" w:eastAsia="Calibri" w:hAnsi="Calibri" w:cs="Calibri"/>
        </w:rPr>
        <w:t xml:space="preserve"> pont.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>(Becsült sarokszámok)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>(A rendelkezésre álló erőforrás fejenként 8-10 személy-nap.)</w:t>
      </w:r>
    </w:p>
    <w:p w:rsidR="005F3D82" w:rsidRDefault="005F3D82">
      <w:pPr>
        <w:suppressAutoHyphens/>
        <w:jc w:val="both"/>
        <w:rPr>
          <w:rFonts w:ascii="Calibri" w:eastAsia="Calibri" w:hAnsi="Calibri" w:cs="Calibri"/>
          <w:i/>
        </w:rPr>
      </w:pPr>
    </w:p>
    <w:p w:rsidR="005F3D82" w:rsidRDefault="00E53DF6">
      <w:pPr>
        <w:keepNext/>
        <w:keepLines/>
        <w:pageBreakBefore/>
        <w:numPr>
          <w:ilvl w:val="0"/>
          <w:numId w:val="8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Szervezeti felépítés és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felelősségmegosztás</w:t>
      </w:r>
      <w:proofErr w:type="spellEnd"/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A projekt megrendelője a </w:t>
      </w:r>
      <w:r w:rsidR="004C2119" w:rsidRPr="00BB69AA">
        <w:rPr>
          <w:rFonts w:cstheme="minorHAnsi"/>
          <w:bCs/>
          <w:color w:val="000000" w:themeColor="text1"/>
        </w:rPr>
        <w:t>Márkus András</w:t>
      </w:r>
      <w:r>
        <w:rPr>
          <w:rFonts w:ascii="Calibri" w:eastAsia="Calibri" w:hAnsi="Calibri" w:cs="Calibri"/>
        </w:rPr>
        <w:t xml:space="preserve">. A </w:t>
      </w:r>
      <w:r>
        <w:rPr>
          <w:rFonts w:ascii="Calibri" w:eastAsia="Calibri" w:hAnsi="Calibri" w:cs="Calibri"/>
          <w:color w:val="FF0000"/>
        </w:rPr>
        <w:t>példa</w:t>
      </w:r>
      <w:r>
        <w:rPr>
          <w:rFonts w:ascii="Calibri" w:eastAsia="Calibri" w:hAnsi="Calibri" w:cs="Calibri"/>
        </w:rPr>
        <w:t xml:space="preserve"> projektet a projektcsapat fogja végrehajtani, </w:t>
      </w:r>
      <w:r>
        <w:rPr>
          <w:rFonts w:ascii="Calibri" w:eastAsia="Calibri" w:hAnsi="Calibri" w:cs="Calibri"/>
          <w:color w:val="FF0000"/>
        </w:rPr>
        <w:t>amely…</w:t>
      </w:r>
    </w:p>
    <w:p w:rsidR="005F3D82" w:rsidRDefault="00E53DF6">
      <w:pPr>
        <w:keepNext/>
        <w:keepLines/>
        <w:numPr>
          <w:ilvl w:val="0"/>
          <w:numId w:val="9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Projektcsapat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a következő emberekből áll:</w:t>
      </w:r>
    </w:p>
    <w:tbl>
      <w:tblPr>
        <w:tblW w:w="0" w:type="auto"/>
        <w:tblInd w:w="43" w:type="dxa"/>
        <w:tblCellMar>
          <w:left w:w="10" w:type="dxa"/>
          <w:right w:w="10" w:type="dxa"/>
        </w:tblCellMar>
        <w:tblLook w:val="0000"/>
      </w:tblPr>
      <w:tblGrid>
        <w:gridCol w:w="2195"/>
        <w:gridCol w:w="2214"/>
        <w:gridCol w:w="4726"/>
      </w:tblGrid>
      <w:tr w:rsidR="005F3D82" w:rsidTr="00BB69AA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Név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Email cím, IM</w:t>
            </w:r>
          </w:p>
        </w:tc>
      </w:tr>
      <w:tr w:rsidR="005F3D82" w:rsidTr="00BB69AA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Megrendelő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BB69AA">
            <w:pPr>
              <w:suppressAutoHyphens/>
              <w:spacing w:after="0"/>
              <w:jc w:val="both"/>
              <w:rPr>
                <w:rFonts w:eastAsia="Calibri" w:cstheme="minorHAnsi"/>
                <w:color w:val="000000" w:themeColor="text1"/>
              </w:rPr>
            </w:pPr>
            <w:r w:rsidRPr="00BB69AA">
              <w:rPr>
                <w:rFonts w:cstheme="minorHAnsi"/>
                <w:bCs/>
                <w:color w:val="000000" w:themeColor="text1"/>
              </w:rPr>
              <w:t>Márkus András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Gyakvezer@inf.u-szeged.hu</w:t>
            </w:r>
          </w:p>
        </w:tc>
      </w:tr>
      <w:tr w:rsidR="005F3D82" w:rsidTr="00BB69AA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Projekt menedzser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Név1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5F3D82" w:rsidTr="00BB69AA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Adatbázisért és adatkapcsolatokért felelős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Név2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5F3D82" w:rsidTr="00BB69AA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Felhasználói felületekért felelős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Név3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5F3D82" w:rsidTr="00BB69AA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A rendszer működési logikájáért felelős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…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5F3D82" w:rsidTr="00BB69AA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Dokumentációért felelős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5F3D82" w:rsidTr="00974E3E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Pr="00BB69AA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Prezentációért felelős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BB69AA" w:rsidTr="00974E3E">
        <w:trPr>
          <w:trHeight w:val="1"/>
        </w:trPr>
        <w:tc>
          <w:tcPr>
            <w:tcW w:w="219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P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BB69AA">
              <w:rPr>
                <w:rFonts w:ascii="Calibri" w:eastAsia="Calibri" w:hAnsi="Calibri" w:cs="Calibri"/>
                <w:color w:val="000000" w:themeColor="text1"/>
              </w:rPr>
              <w:t>Projekt tag</w:t>
            </w: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Pr="00A3186B" w:rsidRDefault="00BB69AA" w:rsidP="00E53DF6">
            <w:r w:rsidRPr="00A3186B">
              <w:t>Fekete Gábor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BB69AA" w:rsidTr="00974E3E">
        <w:trPr>
          <w:trHeight w:val="1"/>
        </w:trPr>
        <w:tc>
          <w:tcPr>
            <w:tcW w:w="21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P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Pr="00A3186B" w:rsidRDefault="00BB69AA" w:rsidP="00E53DF6">
            <w:proofErr w:type="spellStart"/>
            <w:r w:rsidRPr="00A3186B">
              <w:t>Fityik</w:t>
            </w:r>
            <w:proofErr w:type="spellEnd"/>
            <w:r w:rsidRPr="00A3186B">
              <w:t xml:space="preserve"> Patrik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BB69AA" w:rsidTr="00974E3E">
        <w:trPr>
          <w:trHeight w:val="1"/>
        </w:trPr>
        <w:tc>
          <w:tcPr>
            <w:tcW w:w="21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Pr="00395BF7" w:rsidRDefault="00BB69AA" w:rsidP="00E53DF6">
            <w:r w:rsidRPr="00395BF7">
              <w:t>Tóth István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BB69AA" w:rsidTr="00974E3E">
        <w:trPr>
          <w:trHeight w:val="1"/>
        </w:trPr>
        <w:tc>
          <w:tcPr>
            <w:tcW w:w="21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Pr="00395BF7" w:rsidRDefault="00BB69AA" w:rsidP="00E53DF6">
            <w:r w:rsidRPr="00395BF7">
              <w:t>Szűcs Balázs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51560C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hyperlink r:id="rId5" w:history="1">
              <w:r w:rsidR="004C2119" w:rsidRPr="004C2119">
                <w:rPr>
                  <w:rStyle w:val="Hiperhivatkozs"/>
                  <w:rFonts w:ascii="Verdana" w:hAnsi="Verdana"/>
                  <w:sz w:val="18"/>
                  <w:szCs w:val="18"/>
                </w:rPr>
                <w:t>Szucs.Balazs.1@stud.u-szeged.hu</w:t>
              </w:r>
            </w:hyperlink>
          </w:p>
        </w:tc>
      </w:tr>
      <w:tr w:rsidR="00BB69AA" w:rsidTr="00974E3E">
        <w:trPr>
          <w:trHeight w:val="1"/>
        </w:trPr>
        <w:tc>
          <w:tcPr>
            <w:tcW w:w="21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Pr="00395BF7" w:rsidRDefault="00BB69AA" w:rsidP="00E53DF6">
            <w:proofErr w:type="spellStart"/>
            <w:r w:rsidRPr="00395BF7">
              <w:t>Dóczy</w:t>
            </w:r>
            <w:proofErr w:type="spellEnd"/>
            <w:r w:rsidRPr="00395BF7">
              <w:t xml:space="preserve"> Patrik István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BB69AA" w:rsidTr="00974E3E">
        <w:trPr>
          <w:trHeight w:val="1"/>
        </w:trPr>
        <w:tc>
          <w:tcPr>
            <w:tcW w:w="219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 w:rsidP="00E53DF6">
            <w:r w:rsidRPr="00395BF7">
              <w:t>Farkas Richárd</w:t>
            </w:r>
          </w:p>
        </w:tc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BB69AA" w:rsidRDefault="00BB69AA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F3D82" w:rsidRDefault="00E53DF6">
      <w:pPr>
        <w:keepNext/>
        <w:keepLines/>
        <w:numPr>
          <w:ilvl w:val="0"/>
          <w:numId w:val="10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 munka feltételei</w:t>
      </w:r>
    </w:p>
    <w:p w:rsidR="005F3D82" w:rsidRDefault="00E53DF6">
      <w:pPr>
        <w:keepNext/>
        <w:keepLines/>
        <w:numPr>
          <w:ilvl w:val="0"/>
          <w:numId w:val="10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Munkakörnyezet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a következő munkaállomásokat fogja használni a munka során:</w:t>
      </w:r>
    </w:p>
    <w:p w:rsidR="00974E3E" w:rsidRDefault="00974E3E">
      <w:pPr>
        <w:suppressAutoHyphens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Sz.B</w:t>
      </w:r>
      <w:proofErr w:type="spellEnd"/>
      <w:r>
        <w:rPr>
          <w:rFonts w:ascii="Calibri" w:eastAsia="Calibri" w:hAnsi="Calibri" w:cs="Calibri"/>
        </w:rPr>
        <w:t xml:space="preserve">. :  </w:t>
      </w:r>
      <w:proofErr w:type="spellStart"/>
      <w:r>
        <w:rPr>
          <w:rFonts w:ascii="Calibri" w:eastAsia="Calibri" w:hAnsi="Calibri" w:cs="Calibri"/>
        </w:rPr>
        <w:t>Acer</w:t>
      </w:r>
      <w:proofErr w:type="spellEnd"/>
      <w:r>
        <w:rPr>
          <w:rFonts w:ascii="Calibri" w:eastAsia="Calibri" w:hAnsi="Calibri" w:cs="Calibri"/>
        </w:rPr>
        <w:t xml:space="preserve"> laptop, AMD </w:t>
      </w:r>
      <w:proofErr w:type="spellStart"/>
      <w:r>
        <w:rPr>
          <w:rFonts w:ascii="Calibri" w:eastAsia="Calibri" w:hAnsi="Calibri" w:cs="Calibri"/>
        </w:rPr>
        <w:t>Ryzen</w:t>
      </w:r>
      <w:proofErr w:type="spellEnd"/>
      <w:r>
        <w:rPr>
          <w:rFonts w:ascii="Calibri" w:eastAsia="Calibri" w:hAnsi="Calibri" w:cs="Calibri"/>
        </w:rPr>
        <w:t xml:space="preserve"> 5 2500U processzor, 8 GB RAM, WIN 10 Pro OS</w:t>
      </w:r>
    </w:p>
    <w:p w:rsidR="005F3D82" w:rsidRDefault="00E53DF6">
      <w:pPr>
        <w:keepLines/>
        <w:numPr>
          <w:ilvl w:val="0"/>
          <w:numId w:val="11"/>
        </w:numPr>
        <w:suppressAutoHyphens/>
        <w:ind w:left="72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(Milyen és hány gépet használ a projekt, milyen szoftverkörnyezetben, stb.)</w:t>
      </w:r>
    </w:p>
    <w:p w:rsidR="005F3D82" w:rsidRDefault="00E53DF6">
      <w:pPr>
        <w:keepNext/>
        <w:keepLines/>
        <w:numPr>
          <w:ilvl w:val="0"/>
          <w:numId w:val="11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Rizikómenedzsment</w:t>
      </w:r>
    </w:p>
    <w:p w:rsidR="005F3D82" w:rsidRDefault="00E53DF6">
      <w:pPr>
        <w:keepLines/>
        <w:numPr>
          <w:ilvl w:val="0"/>
          <w:numId w:val="11"/>
        </w:numPr>
        <w:suppressAutoHyphens/>
        <w:ind w:left="72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Rizikótényező (hatás):</w:t>
      </w:r>
    </w:p>
    <w:p w:rsidR="005F3D82" w:rsidRDefault="00E53DF6">
      <w:pPr>
        <w:keepLines/>
        <w:suppressAutoHyphens/>
        <w:ind w:left="720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lastRenderedPageBreak/>
        <w:t>(Leírni, mit jelent, megbecsülni a besorolást (valószínűség/hatás), ami lehet kis, közepes és nagy). (pl. betegség, szoftver-hardver probléma, stb..)</w:t>
      </w:r>
    </w:p>
    <w:p w:rsidR="005F3D82" w:rsidRDefault="00E53DF6">
      <w:pPr>
        <w:keepNext/>
        <w:keepLines/>
        <w:numPr>
          <w:ilvl w:val="0"/>
          <w:numId w:val="12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Jelentések</w:t>
      </w:r>
    </w:p>
    <w:p w:rsidR="005F3D82" w:rsidRDefault="00E53DF6">
      <w:pPr>
        <w:keepNext/>
        <w:keepLines/>
        <w:numPr>
          <w:ilvl w:val="0"/>
          <w:numId w:val="12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Munka menedzsment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A munkát </w:t>
      </w:r>
      <w:proofErr w:type="spellStart"/>
      <w:r w:rsidR="00974E3E" w:rsidRPr="00395BF7">
        <w:t>Dóczy</w:t>
      </w:r>
      <w:proofErr w:type="spellEnd"/>
      <w:r w:rsidR="00974E3E" w:rsidRPr="00395BF7">
        <w:t xml:space="preserve"> Patrik István</w:t>
      </w:r>
      <w:r>
        <w:rPr>
          <w:rFonts w:ascii="Calibri" w:eastAsia="Calibri" w:hAnsi="Calibri" w:cs="Calibri"/>
          <w:color w:val="FF0000"/>
        </w:rPr>
        <w:t xml:space="preserve"> menedzseli…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>(Ki menedzseli a munkát (általában a project menedzser). Le kell írni, hogy mik a feladatai, és azokat hogyan hajtja végre.)</w:t>
      </w:r>
    </w:p>
    <w:p w:rsidR="00974E3E" w:rsidRDefault="00E53DF6" w:rsidP="00974E3E">
      <w:pPr>
        <w:keepNext/>
        <w:keepLines/>
        <w:numPr>
          <w:ilvl w:val="0"/>
          <w:numId w:val="13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Csoportgyűlések</w:t>
      </w:r>
    </w:p>
    <w:p w:rsidR="00F62634" w:rsidRPr="00F62634" w:rsidRDefault="00F62634" w:rsidP="00F62634">
      <w:pPr>
        <w:keepNext/>
        <w:keepLines/>
        <w:suppressAutoHyphens/>
        <w:spacing w:before="200" w:after="0"/>
        <w:jc w:val="both"/>
        <w:rPr>
          <w:rFonts w:ascii="Cambria" w:eastAsia="Cambria" w:hAnsi="Cambria" w:cs="Cambria"/>
          <w:color w:val="FF0000"/>
        </w:rPr>
      </w:pPr>
      <w:proofErr w:type="gramStart"/>
      <w:r w:rsidRPr="00F62634">
        <w:rPr>
          <w:rFonts w:ascii="Cambria" w:eastAsia="Cambria" w:hAnsi="Cambria" w:cs="Cambria"/>
          <w:color w:val="FF0000"/>
        </w:rPr>
        <w:t>gondoltam</w:t>
      </w:r>
      <w:proofErr w:type="gramEnd"/>
      <w:r w:rsidRPr="00F62634">
        <w:rPr>
          <w:rFonts w:ascii="Cambria" w:eastAsia="Cambria" w:hAnsi="Cambria" w:cs="Cambria"/>
          <w:color w:val="FF0000"/>
        </w:rPr>
        <w:t xml:space="preserve"> </w:t>
      </w:r>
      <w:r>
        <w:rPr>
          <w:rFonts w:ascii="Cambria" w:eastAsia="Cambria" w:hAnsi="Cambria" w:cs="Cambria"/>
          <w:color w:val="FF0000"/>
        </w:rPr>
        <w:t>táblázatban könnyebb összegyűjteni a jelenléti részét a többit meg utána?</w:t>
      </w:r>
    </w:p>
    <w:tbl>
      <w:tblPr>
        <w:tblStyle w:val="Rcsostblzat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F62634" w:rsidTr="00974E3E"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  <w:r w:rsidRPr="00F62634">
              <w:rPr>
                <w:rFonts w:ascii="Cambria" w:eastAsia="Cambria" w:hAnsi="Cambria" w:cs="Cambria"/>
                <w:color w:val="FF0000"/>
              </w:rPr>
              <w:t xml:space="preserve">3. hét 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  <w:r w:rsidRPr="00F62634">
              <w:rPr>
                <w:rFonts w:ascii="Cambria" w:eastAsia="Cambria" w:hAnsi="Cambria" w:cs="Cambria"/>
                <w:color w:val="FF0000"/>
              </w:rPr>
              <w:t>4. hét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  <w:r w:rsidRPr="00F62634">
              <w:rPr>
                <w:rFonts w:ascii="Cambria" w:eastAsia="Cambria" w:hAnsi="Cambria" w:cs="Cambria"/>
                <w:color w:val="FF0000"/>
              </w:rPr>
              <w:t>5. hét</w:t>
            </w:r>
          </w:p>
        </w:tc>
        <w:tc>
          <w:tcPr>
            <w:tcW w:w="921" w:type="dxa"/>
          </w:tcPr>
          <w:p w:rsidR="00F62634" w:rsidRPr="00F62634" w:rsidRDefault="00F62634" w:rsidP="00E53DF6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  <w:r w:rsidRPr="00F62634">
              <w:rPr>
                <w:rFonts w:ascii="Cambria" w:eastAsia="Cambria" w:hAnsi="Cambria" w:cs="Cambria"/>
                <w:color w:val="FF0000"/>
              </w:rPr>
              <w:t>6. hét</w:t>
            </w:r>
          </w:p>
        </w:tc>
        <w:tc>
          <w:tcPr>
            <w:tcW w:w="921" w:type="dxa"/>
          </w:tcPr>
          <w:p w:rsidR="00F62634" w:rsidRPr="00F62634" w:rsidRDefault="00F62634" w:rsidP="00E53DF6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  <w:r w:rsidRPr="00F62634">
              <w:rPr>
                <w:rFonts w:ascii="Cambria" w:eastAsia="Cambria" w:hAnsi="Cambria" w:cs="Cambria"/>
                <w:color w:val="FF0000"/>
              </w:rPr>
              <w:t>7. hét</w:t>
            </w:r>
          </w:p>
        </w:tc>
        <w:tc>
          <w:tcPr>
            <w:tcW w:w="921" w:type="dxa"/>
          </w:tcPr>
          <w:p w:rsidR="00F62634" w:rsidRPr="00F62634" w:rsidRDefault="00F62634" w:rsidP="00E53DF6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  <w:r w:rsidRPr="00F62634">
              <w:rPr>
                <w:rFonts w:ascii="Cambria" w:eastAsia="Cambria" w:hAnsi="Cambria" w:cs="Cambria"/>
                <w:color w:val="FF0000"/>
              </w:rPr>
              <w:t>8. hét</w:t>
            </w:r>
          </w:p>
        </w:tc>
        <w:tc>
          <w:tcPr>
            <w:tcW w:w="921" w:type="dxa"/>
          </w:tcPr>
          <w:p w:rsidR="00F62634" w:rsidRPr="00F62634" w:rsidRDefault="00F62634" w:rsidP="00E53DF6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color w:val="FF0000"/>
              </w:rPr>
            </w:pPr>
            <w:r w:rsidRPr="00F62634">
              <w:rPr>
                <w:rFonts w:ascii="Cambria" w:eastAsia="Cambria" w:hAnsi="Cambria" w:cs="Cambria"/>
                <w:color w:val="FF0000"/>
              </w:rPr>
              <w:t>9. hét</w:t>
            </w: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</w:tr>
      <w:tr w:rsidR="00F62634" w:rsidTr="00974E3E">
        <w:tc>
          <w:tcPr>
            <w:tcW w:w="921" w:type="dxa"/>
          </w:tcPr>
          <w:p w:rsidR="00F62634" w:rsidRPr="00F62634" w:rsidRDefault="00F62634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Fekete Gábor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</w:tr>
      <w:tr w:rsidR="00F62634" w:rsidTr="00974E3E">
        <w:tc>
          <w:tcPr>
            <w:tcW w:w="921" w:type="dxa"/>
          </w:tcPr>
          <w:p w:rsidR="00F62634" w:rsidRPr="00F62634" w:rsidRDefault="00F62634" w:rsidP="00E53DF6">
            <w:pPr>
              <w:rPr>
                <w:color w:val="FF0000"/>
              </w:rPr>
            </w:pPr>
            <w:proofErr w:type="spellStart"/>
            <w:r w:rsidRPr="00F62634">
              <w:rPr>
                <w:color w:val="FF0000"/>
              </w:rPr>
              <w:t>Fityik</w:t>
            </w:r>
            <w:proofErr w:type="spellEnd"/>
            <w:r w:rsidRPr="00F62634">
              <w:rPr>
                <w:color w:val="FF0000"/>
              </w:rPr>
              <w:t xml:space="preserve"> Patrik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</w:tr>
      <w:tr w:rsidR="00F62634" w:rsidTr="00974E3E">
        <w:tc>
          <w:tcPr>
            <w:tcW w:w="921" w:type="dxa"/>
          </w:tcPr>
          <w:p w:rsidR="00F62634" w:rsidRPr="00F62634" w:rsidRDefault="00F62634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Tóth István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</w:tr>
      <w:tr w:rsidR="00F62634" w:rsidTr="00974E3E">
        <w:tc>
          <w:tcPr>
            <w:tcW w:w="921" w:type="dxa"/>
          </w:tcPr>
          <w:p w:rsidR="00F62634" w:rsidRPr="00F62634" w:rsidRDefault="00F62634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Szűcs Balázs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</w:tr>
      <w:tr w:rsidR="00F62634" w:rsidTr="00974E3E">
        <w:tc>
          <w:tcPr>
            <w:tcW w:w="921" w:type="dxa"/>
          </w:tcPr>
          <w:p w:rsidR="00F62634" w:rsidRPr="00F62634" w:rsidRDefault="00F62634" w:rsidP="00E53DF6">
            <w:pPr>
              <w:rPr>
                <w:color w:val="FF0000"/>
              </w:rPr>
            </w:pPr>
            <w:proofErr w:type="spellStart"/>
            <w:r w:rsidRPr="00F62634">
              <w:rPr>
                <w:color w:val="FF0000"/>
              </w:rPr>
              <w:t>Dóczy</w:t>
            </w:r>
            <w:proofErr w:type="spellEnd"/>
            <w:r w:rsidRPr="00F62634">
              <w:rPr>
                <w:color w:val="FF0000"/>
              </w:rPr>
              <w:t xml:space="preserve"> Patrik István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</w:tr>
      <w:tr w:rsidR="00F62634" w:rsidTr="00974E3E">
        <w:tc>
          <w:tcPr>
            <w:tcW w:w="921" w:type="dxa"/>
          </w:tcPr>
          <w:p w:rsidR="00F62634" w:rsidRPr="00F62634" w:rsidRDefault="00F62634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Farkas Richárd</w:t>
            </w: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1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  <w:tc>
          <w:tcPr>
            <w:tcW w:w="922" w:type="dxa"/>
          </w:tcPr>
          <w:p w:rsidR="00F62634" w:rsidRPr="00F62634" w:rsidRDefault="00F62634" w:rsidP="00974E3E">
            <w:pPr>
              <w:keepNext/>
              <w:keepLines/>
              <w:suppressAutoHyphens/>
              <w:spacing w:before="200"/>
              <w:jc w:val="both"/>
              <w:rPr>
                <w:rFonts w:ascii="Cambria" w:eastAsia="Cambria" w:hAnsi="Cambria" w:cs="Cambria"/>
                <w:b/>
                <w:color w:val="FF0000"/>
                <w:sz w:val="26"/>
              </w:rPr>
            </w:pPr>
          </w:p>
        </w:tc>
      </w:tr>
    </w:tbl>
    <w:p w:rsidR="00974E3E" w:rsidRPr="00974E3E" w:rsidRDefault="00974E3E" w:rsidP="00974E3E">
      <w:pPr>
        <w:keepNext/>
        <w:keepLines/>
        <w:suppressAutoHyphens/>
        <w:spacing w:before="200" w:after="0"/>
        <w:jc w:val="both"/>
        <w:rPr>
          <w:rFonts w:ascii="Cambria" w:eastAsia="Cambria" w:hAnsi="Cambria" w:cs="Cambria"/>
          <w:b/>
          <w:color w:val="4F81BD"/>
          <w:sz w:val="26"/>
        </w:rPr>
      </w:pP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 projekt hetente ülésezik, hogy megvitassák az azt megelőző hét problémáit, ill. megbeszéljék a következő hét feladatait. A megbeszélésről minden esetben MEMO készül, mely tartalmazza a következőket:</w:t>
      </w:r>
    </w:p>
    <w:p w:rsidR="005F3D82" w:rsidRDefault="00E53DF6">
      <w:pPr>
        <w:keepLines/>
        <w:numPr>
          <w:ilvl w:val="0"/>
          <w:numId w:val="14"/>
        </w:numPr>
        <w:suppressAutoHyphens/>
        <w:ind w:left="72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jelenlévők listája</w:t>
      </w:r>
    </w:p>
    <w:p w:rsidR="005F3D82" w:rsidRDefault="00E53DF6">
      <w:pPr>
        <w:keepLines/>
        <w:numPr>
          <w:ilvl w:val="0"/>
          <w:numId w:val="14"/>
        </w:numPr>
        <w:suppressAutoHyphens/>
        <w:ind w:left="72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megbeszélés helye, ideje</w:t>
      </w:r>
    </w:p>
    <w:p w:rsidR="005F3D82" w:rsidRDefault="00E53DF6">
      <w:pPr>
        <w:keepLines/>
        <w:numPr>
          <w:ilvl w:val="0"/>
          <w:numId w:val="14"/>
        </w:numPr>
        <w:suppressAutoHyphens/>
        <w:ind w:left="72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megbeszélt tevékenységek</w:t>
      </w:r>
    </w:p>
    <w:p w:rsidR="005F3D82" w:rsidRDefault="00E53DF6">
      <w:pPr>
        <w:keepLines/>
        <w:numPr>
          <w:ilvl w:val="0"/>
          <w:numId w:val="14"/>
        </w:numPr>
        <w:suppressAutoHyphens/>
        <w:ind w:left="72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felmerült kérdések, igények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 xml:space="preserve"> (Vagy valami hasonló. Hogyan szerveződnek, zajlanak a csoportgyűlések (röviden)?)</w:t>
      </w:r>
    </w:p>
    <w:p w:rsidR="005F3D82" w:rsidRDefault="00E53DF6">
      <w:pPr>
        <w:keepNext/>
        <w:keepLines/>
        <w:numPr>
          <w:ilvl w:val="0"/>
          <w:numId w:val="15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Minőségbiztosítás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</w:t>
      </w:r>
      <w:r>
        <w:rPr>
          <w:rFonts w:ascii="Calibri" w:eastAsia="Calibri" w:hAnsi="Calibri" w:cs="Calibri"/>
        </w:rPr>
        <w:lastRenderedPageBreak/>
        <w:t>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review</w:t>
      </w:r>
      <w:proofErr w:type="spellEnd"/>
      <w:r>
        <w:rPr>
          <w:rFonts w:ascii="Calibri" w:eastAsia="Calibri" w:hAnsi="Calibri" w:cs="Calibri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alábbi lehetőségek vannak a szoftver megfelelő minőségének biztosítására:</w:t>
      </w:r>
    </w:p>
    <w:p w:rsidR="005F3D82" w:rsidRDefault="00E53DF6">
      <w:pPr>
        <w:keepLines/>
        <w:numPr>
          <w:ilvl w:val="0"/>
          <w:numId w:val="16"/>
        </w:numPr>
        <w:suppressAutoHyphens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Specifikáció és tervek átnézése (kötelező)</w:t>
      </w:r>
    </w:p>
    <w:p w:rsidR="005F3D82" w:rsidRDefault="00E53DF6">
      <w:pPr>
        <w:keepLines/>
        <w:numPr>
          <w:ilvl w:val="0"/>
          <w:numId w:val="16"/>
        </w:numPr>
        <w:suppressAutoHyphens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Teszttervek végrehajtása (kötelező)</w:t>
      </w:r>
    </w:p>
    <w:p w:rsidR="005F3D82" w:rsidRDefault="00E53DF6">
      <w:pPr>
        <w:keepLines/>
        <w:numPr>
          <w:ilvl w:val="0"/>
          <w:numId w:val="16"/>
        </w:numPr>
        <w:suppressAutoHyphens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 tesztek írása (választható)</w:t>
      </w:r>
    </w:p>
    <w:p w:rsidR="005F3D82" w:rsidRDefault="00E53DF6">
      <w:pPr>
        <w:keepLines/>
        <w:numPr>
          <w:ilvl w:val="0"/>
          <w:numId w:val="16"/>
        </w:numPr>
        <w:suppressAutoHyphens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Kód átnézése (választható)</w:t>
      </w:r>
    </w:p>
    <w:p w:rsidR="005F3D82" w:rsidRDefault="00E53DF6">
      <w:pPr>
        <w:keepNext/>
        <w:keepLines/>
        <w:numPr>
          <w:ilvl w:val="0"/>
          <w:numId w:val="16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Átadás, eredmények elfogadása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projekt eredményeit </w:t>
      </w:r>
      <w:r w:rsidR="00F62634" w:rsidRPr="00BB69AA">
        <w:rPr>
          <w:rFonts w:cstheme="minorHAnsi"/>
          <w:bCs/>
          <w:color w:val="000000" w:themeColor="text1"/>
        </w:rPr>
        <w:t>Márkus András</w:t>
      </w:r>
      <w:r w:rsidR="00F626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fogja elfogadni. A projektterven változásokat csak </w:t>
      </w:r>
      <w:r w:rsidR="00F62634" w:rsidRPr="00BB69AA">
        <w:rPr>
          <w:rFonts w:cstheme="minorHAnsi"/>
          <w:bCs/>
          <w:color w:val="000000" w:themeColor="text1"/>
        </w:rPr>
        <w:t>Márkus András</w:t>
      </w:r>
      <w:r>
        <w:rPr>
          <w:rFonts w:ascii="Calibri" w:eastAsia="Calibri" w:hAnsi="Calibri" w:cs="Calibri"/>
        </w:rPr>
        <w:t xml:space="preserve"> írásos kérés esetén </w:t>
      </w:r>
      <w:r w:rsidR="00F62634" w:rsidRPr="00BB69AA">
        <w:rPr>
          <w:rFonts w:cstheme="minorHAnsi"/>
          <w:bCs/>
          <w:color w:val="000000" w:themeColor="text1"/>
        </w:rPr>
        <w:t>Márkus András</w:t>
      </w:r>
      <w:r>
        <w:rPr>
          <w:rFonts w:ascii="Calibri" w:eastAsia="Calibri" w:hAnsi="Calibri" w:cs="Calibri"/>
        </w:rPr>
        <w:t xml:space="preserve"> engedélyével lehet tenni. A projekt eredményesnek bizonyul, ha specifikáció helyes és határidőn belül készül el. Az esetleges késések pontlevonást eredményeznek.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elfogadás feltételeire és beadás formájára vonatkozó részletes leírás Kertész Attila fő gyakorlatvezető honlapján olvasható.</w:t>
      </w:r>
    </w:p>
    <w:p w:rsidR="005F3D82" w:rsidRDefault="00E53DF6">
      <w:pPr>
        <w:keepNext/>
        <w:keepLines/>
        <w:numPr>
          <w:ilvl w:val="0"/>
          <w:numId w:val="17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Státuszjelentés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:rsidR="005F3D82" w:rsidRDefault="00E53DF6">
      <w:pPr>
        <w:keepNext/>
        <w:keepLines/>
        <w:numPr>
          <w:ilvl w:val="0"/>
          <w:numId w:val="18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 munka tartalma</w:t>
      </w:r>
    </w:p>
    <w:p w:rsidR="005F3D82" w:rsidRDefault="00E53DF6">
      <w:pPr>
        <w:keepNext/>
        <w:keepLines/>
        <w:numPr>
          <w:ilvl w:val="0"/>
          <w:numId w:val="18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Tervezett szoftverfolyamat modell és architektúra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Milyen szoftverfolyamat modellt követve állítja elő a csapat a specifikációnak megfelelő prototípusokat? Miért ezt választja? (gyakorlatvezetővel megbeszélve)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 gyakorlatvezetővel egyeztetve a csapat milyen architektúrát választ a projekt megvalósításához? Milyen nyelven? Milyen rétegek (logikai, adat, GUI)?</w:t>
      </w:r>
    </w:p>
    <w:p w:rsidR="005F3D82" w:rsidRDefault="00E53DF6">
      <w:pPr>
        <w:keepNext/>
        <w:keepLines/>
        <w:numPr>
          <w:ilvl w:val="0"/>
          <w:numId w:val="19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Átadandók és határidők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főbb átadandók és határidők a projekt időtartama alatt a következők:</w:t>
      </w:r>
    </w:p>
    <w:tbl>
      <w:tblPr>
        <w:tblW w:w="0" w:type="auto"/>
        <w:tblInd w:w="43" w:type="dxa"/>
        <w:tblCellMar>
          <w:left w:w="10" w:type="dxa"/>
          <w:right w:w="10" w:type="dxa"/>
        </w:tblCellMar>
        <w:tblLook w:val="0000"/>
      </w:tblPr>
      <w:tblGrid>
        <w:gridCol w:w="1586"/>
        <w:gridCol w:w="4525"/>
        <w:gridCol w:w="3024"/>
      </w:tblGrid>
      <w:tr w:rsidR="005F3D82">
        <w:trPr>
          <w:trHeight w:val="1"/>
        </w:trPr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0" w:space="0" w:color="000000"/>
              <w:right w:val="single" w:sz="0" w:space="0" w:color="000000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0" w:space="0" w:color="000000"/>
              <w:right w:val="single" w:sz="0" w:space="0" w:color="000000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0" w:space="0" w:color="000000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Határideje</w:t>
            </w:r>
          </w:p>
        </w:tc>
      </w:tr>
      <w:tr w:rsidR="005F3D82">
        <w:trPr>
          <w:trHeight w:val="1"/>
        </w:trPr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2018-10-01</w:t>
            </w:r>
          </w:p>
        </w:tc>
      </w:tr>
      <w:tr w:rsidR="005F3D82">
        <w:trPr>
          <w:trHeight w:val="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2018-10-15</w:t>
            </w:r>
          </w:p>
        </w:tc>
      </w:tr>
      <w:tr w:rsidR="005F3D82">
        <w:trPr>
          <w:trHeight w:val="1"/>
        </w:trPr>
        <w:tc>
          <w:tcPr>
            <w:tcW w:w="1667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P1+D3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2018-10-29</w:t>
            </w:r>
          </w:p>
        </w:tc>
      </w:tr>
      <w:tr w:rsidR="005F3D82">
        <w:trPr>
          <w:trHeight w:val="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2018-11-26</w:t>
            </w:r>
          </w:p>
        </w:tc>
      </w:tr>
    </w:tbl>
    <w:p w:rsidR="005F3D82" w:rsidRDefault="005F3D82">
      <w:pPr>
        <w:suppressAutoHyphens/>
        <w:jc w:val="both"/>
        <w:rPr>
          <w:rFonts w:ascii="Calibri" w:eastAsia="Calibri" w:hAnsi="Calibri" w:cs="Calibri"/>
        </w:rPr>
      </w:pPr>
    </w:p>
    <w:p w:rsidR="005F3D82" w:rsidRDefault="00E53DF6">
      <w:pPr>
        <w:keepNext/>
        <w:keepLines/>
        <w:numPr>
          <w:ilvl w:val="0"/>
          <w:numId w:val="20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Feladatlista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color w:val="FF0000"/>
        </w:rPr>
        <w:t>MINTA projekt 2018. szeptember 10</w:t>
      </w:r>
      <w:r>
        <w:rPr>
          <w:rFonts w:ascii="Calibri" w:eastAsia="Calibri" w:hAnsi="Calibri" w:cs="Calibri"/>
        </w:rPr>
        <w:t>-én indult. A következőkben a tervezett feladatok részletes összefoglalása található:</w:t>
      </w:r>
    </w:p>
    <w:p w:rsidR="005F3D82" w:rsidRDefault="00E53DF6">
      <w:pPr>
        <w:keepNext/>
        <w:keepLines/>
        <w:numPr>
          <w:ilvl w:val="0"/>
          <w:numId w:val="21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Projektterv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Ennek a feladatnak az a célja, hogy… </w:t>
      </w:r>
    </w:p>
    <w:p w:rsidR="005F3D82" w:rsidRDefault="00E53DF6">
      <w:pPr>
        <w:keepLines/>
        <w:numPr>
          <w:ilvl w:val="0"/>
          <w:numId w:val="22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23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UML és adatbázis tervek</w:t>
      </w:r>
    </w:p>
    <w:p w:rsidR="005826C9" w:rsidRDefault="00A01589" w:rsidP="005826C9">
      <w:pPr>
        <w:keepNext/>
        <w:keepLines/>
        <w:suppressAutoHyphens/>
        <w:spacing w:before="200" w:after="0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>
            <wp:extent cx="5760720" cy="3648491"/>
            <wp:effectExtent l="19050" t="0" r="0" b="0"/>
            <wp:docPr id="3" name="Kép 3" descr="C:\Users\user\Documents\Rendszerfejl1\rf-gyak-hiperszuper-project\E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Rendszerfejl1\rf-gyak-hiperszuper-project\EK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Ennek a feladatnak az a célja, hogy… 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Részfeladatai a következők:</w:t>
      </w:r>
    </w:p>
    <w:p w:rsidR="005F3D82" w:rsidRDefault="00E53DF6">
      <w:pPr>
        <w:keepNext/>
        <w:keepLines/>
        <w:numPr>
          <w:ilvl w:val="0"/>
          <w:numId w:val="24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t>Use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</w:rPr>
        <w:t>Case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5F3D82" w:rsidRDefault="00E53DF6">
      <w:pPr>
        <w:keepLines/>
        <w:numPr>
          <w:ilvl w:val="0"/>
          <w:numId w:val="24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25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lastRenderedPageBreak/>
        <w:t>Class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5F3D82" w:rsidRDefault="00E53DF6">
      <w:pPr>
        <w:keepLines/>
        <w:numPr>
          <w:ilvl w:val="0"/>
          <w:numId w:val="25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26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t>Sequence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5F3D82" w:rsidRDefault="00E53DF6">
      <w:pPr>
        <w:keepLines/>
        <w:numPr>
          <w:ilvl w:val="0"/>
          <w:numId w:val="26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27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Egyed-kapcsolat diagram (adatbázishoz)</w:t>
      </w:r>
    </w:p>
    <w:p w:rsidR="005F3D82" w:rsidRDefault="00E53DF6">
      <w:pPr>
        <w:keepLines/>
        <w:numPr>
          <w:ilvl w:val="0"/>
          <w:numId w:val="27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28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t>Package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5F3D82" w:rsidRDefault="00E53DF6">
      <w:pPr>
        <w:keepLines/>
        <w:numPr>
          <w:ilvl w:val="0"/>
          <w:numId w:val="28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29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Képernyőtervek</w:t>
      </w:r>
    </w:p>
    <w:p w:rsidR="005F3D82" w:rsidRDefault="00E53DF6">
      <w:pPr>
        <w:keepLines/>
        <w:numPr>
          <w:ilvl w:val="0"/>
          <w:numId w:val="29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0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Tesztesetek, teszttervek</w:t>
      </w:r>
    </w:p>
    <w:p w:rsidR="005F3D82" w:rsidRDefault="00E53DF6">
      <w:pPr>
        <w:keepLines/>
        <w:numPr>
          <w:ilvl w:val="0"/>
          <w:numId w:val="30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1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Bemutató elkészítése és bemutatása</w:t>
      </w:r>
    </w:p>
    <w:p w:rsidR="005F3D82" w:rsidRDefault="00E53DF6">
      <w:pPr>
        <w:keepLines/>
        <w:numPr>
          <w:ilvl w:val="0"/>
          <w:numId w:val="31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2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Prototípus I. (modellfüggő)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Ennek a feladatnak az a célja, hogy… 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Részfeladatai a következők:</w:t>
      </w:r>
    </w:p>
    <w:p w:rsidR="005F3D82" w:rsidRDefault="00E53DF6">
      <w:pPr>
        <w:keepNext/>
        <w:keepLines/>
        <w:numPr>
          <w:ilvl w:val="0"/>
          <w:numId w:val="33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lastRenderedPageBreak/>
        <w:t>Prototípus</w:t>
      </w:r>
    </w:p>
    <w:p w:rsidR="005F3D82" w:rsidRDefault="00E53DF6">
      <w:pPr>
        <w:keepLines/>
        <w:numPr>
          <w:ilvl w:val="0"/>
          <w:numId w:val="33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4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Tesztelési dokumentum</w:t>
      </w:r>
    </w:p>
    <w:p w:rsidR="005F3D82" w:rsidRDefault="00E53DF6">
      <w:pPr>
        <w:keepLines/>
        <w:numPr>
          <w:ilvl w:val="0"/>
          <w:numId w:val="34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5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Bemutató elkészítése és bemutatása</w:t>
      </w:r>
    </w:p>
    <w:p w:rsidR="005F3D82" w:rsidRDefault="00E53DF6">
      <w:pPr>
        <w:keepLines/>
        <w:numPr>
          <w:ilvl w:val="0"/>
          <w:numId w:val="35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6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Prototípus II. 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Ennek a feladatnak az a célja, hogy… 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Részfeladatai a következők:</w:t>
      </w:r>
    </w:p>
    <w:p w:rsidR="005F3D82" w:rsidRDefault="00E53DF6">
      <w:pPr>
        <w:keepNext/>
        <w:keepLines/>
        <w:numPr>
          <w:ilvl w:val="0"/>
          <w:numId w:val="37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Dokumentációk, tervek új funkciókkal</w:t>
      </w:r>
    </w:p>
    <w:p w:rsidR="005F3D82" w:rsidRDefault="00E53DF6">
      <w:pPr>
        <w:keepLines/>
        <w:numPr>
          <w:ilvl w:val="0"/>
          <w:numId w:val="37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8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Javított minőségű prototípus új funkciókkal</w:t>
      </w:r>
    </w:p>
    <w:p w:rsidR="005F3D82" w:rsidRDefault="00E53DF6">
      <w:pPr>
        <w:keepLines/>
        <w:numPr>
          <w:ilvl w:val="0"/>
          <w:numId w:val="38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39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Tesztelési dokumentum új funkciókhoz</w:t>
      </w:r>
    </w:p>
    <w:p w:rsidR="005F3D82" w:rsidRDefault="00E53DF6">
      <w:pPr>
        <w:keepLines/>
        <w:numPr>
          <w:ilvl w:val="0"/>
          <w:numId w:val="39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keepNext/>
        <w:keepLines/>
        <w:numPr>
          <w:ilvl w:val="0"/>
          <w:numId w:val="40"/>
        </w:numPr>
        <w:suppressAutoHyphens/>
        <w:spacing w:before="200" w:after="0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Bemutató elkészítése és bemutatása</w:t>
      </w:r>
    </w:p>
    <w:p w:rsidR="005F3D82" w:rsidRDefault="00E53DF6">
      <w:pPr>
        <w:keepLines/>
        <w:numPr>
          <w:ilvl w:val="0"/>
          <w:numId w:val="40"/>
        </w:numPr>
        <w:suppressAutoHyphens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5F3D82" w:rsidRDefault="00E53DF6">
      <w:pPr>
        <w:suppressAutoHyphens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5F3D82" w:rsidRDefault="00E53DF6">
      <w:pPr>
        <w:suppressAutoHyphens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lastRenderedPageBreak/>
        <w:t xml:space="preserve"> (Részletesebb leírás minden egyes számozott feladatról, feltüntetve hogy ki a felelőse. Ha az eredmény egy átadandó, akkor azt fel kell tüntetni. Részfeladatokat is fel lehet sorolni egy listában. Meg </w:t>
      </w:r>
      <w:proofErr w:type="gramStart"/>
      <w:r>
        <w:rPr>
          <w:rFonts w:ascii="Calibri" w:eastAsia="Calibri" w:hAnsi="Calibri" w:cs="Calibri"/>
          <w:i/>
          <w:color w:val="FF0000"/>
        </w:rPr>
        <w:t>kell</w:t>
      </w:r>
      <w:proofErr w:type="gramEnd"/>
      <w:r>
        <w:rPr>
          <w:rFonts w:ascii="Calibri" w:eastAsia="Calibri" w:hAnsi="Calibri" w:cs="Calibri"/>
          <w:i/>
          <w:color w:val="FF0000"/>
        </w:rPr>
        <w:t xml:space="preserve"> hogy feleljen az esetleges </w:t>
      </w:r>
      <w:proofErr w:type="spellStart"/>
      <w:r>
        <w:rPr>
          <w:rFonts w:ascii="Calibri" w:eastAsia="Calibri" w:hAnsi="Calibri" w:cs="Calibri"/>
          <w:i/>
          <w:color w:val="FF0000"/>
        </w:rPr>
        <w:t>Gantt-chartban</w:t>
      </w:r>
      <w:proofErr w:type="spellEnd"/>
      <w:r>
        <w:rPr>
          <w:rFonts w:ascii="Calibri" w:eastAsia="Calibri" w:hAnsi="Calibri" w:cs="Calibri"/>
          <w:i/>
          <w:color w:val="FF0000"/>
        </w:rPr>
        <w:t xml:space="preserve"> szereplőkkel.)</w:t>
      </w:r>
    </w:p>
    <w:p w:rsidR="005F3D82" w:rsidRDefault="005F3D82">
      <w:pPr>
        <w:suppressAutoHyphens/>
        <w:jc w:val="both"/>
        <w:rPr>
          <w:rFonts w:ascii="Calibri" w:eastAsia="Calibri" w:hAnsi="Calibri" w:cs="Calibri"/>
          <w:i/>
        </w:rPr>
      </w:pPr>
    </w:p>
    <w:p w:rsidR="005F3D82" w:rsidRDefault="00E53DF6">
      <w:pPr>
        <w:keepNext/>
        <w:keepLines/>
        <w:numPr>
          <w:ilvl w:val="0"/>
          <w:numId w:val="41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Részletes időbeosztás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 xml:space="preserve">(Szöveges: feladat sorszáma, mettől-meddig. Ide kell berakni a </w:t>
      </w:r>
      <w:proofErr w:type="spellStart"/>
      <w:r>
        <w:rPr>
          <w:rFonts w:ascii="Calibri" w:eastAsia="Calibri" w:hAnsi="Calibri" w:cs="Calibri"/>
          <w:i/>
          <w:color w:val="FF0000"/>
        </w:rPr>
        <w:t>Gantt</w:t>
      </w:r>
      <w:proofErr w:type="spellEnd"/>
      <w:r>
        <w:rPr>
          <w:rFonts w:ascii="Calibri" w:eastAsia="Calibri" w:hAnsi="Calibri" w:cs="Calibri"/>
          <w:i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</w:rPr>
        <w:t>chartot</w:t>
      </w:r>
      <w:proofErr w:type="spellEnd"/>
      <w:r>
        <w:rPr>
          <w:rFonts w:ascii="Calibri" w:eastAsia="Calibri" w:hAnsi="Calibri" w:cs="Calibri"/>
          <w:i/>
          <w:color w:val="FF0000"/>
        </w:rPr>
        <w:t xml:space="preserve"> pl.:</w:t>
      </w:r>
    </w:p>
    <w:p w:rsidR="005F3D82" w:rsidRDefault="005F3D82">
      <w:pPr>
        <w:suppressAutoHyphens/>
        <w:jc w:val="both"/>
        <w:rPr>
          <w:rFonts w:ascii="Calibri" w:eastAsia="Calibri" w:hAnsi="Calibri" w:cs="Calibri"/>
        </w:rPr>
      </w:pPr>
      <w:r>
        <w:object w:dxaOrig="8724" w:dyaOrig="2163">
          <v:rect id="rectole0000000000" o:spid="_x0000_i1025" style="width:436.6pt;height:108pt" o:ole="" o:preferrelative="t" stroked="f">
            <v:imagedata r:id="rId7" o:title=""/>
          </v:rect>
          <o:OLEObject Type="Embed" ProgID="StaticMetafile" ShapeID="rectole0000000000" DrawAspect="Content" ObjectID="_1599932790" r:id="rId8"/>
        </w:object>
      </w:r>
    </w:p>
    <w:p w:rsidR="005F3D82" w:rsidRDefault="005F3D82">
      <w:pPr>
        <w:suppressAutoHyphens/>
        <w:jc w:val="both"/>
        <w:rPr>
          <w:rFonts w:ascii="Calibri" w:eastAsia="Calibri" w:hAnsi="Calibri" w:cs="Calibri"/>
          <w:i/>
        </w:rPr>
      </w:pPr>
    </w:p>
    <w:p w:rsidR="005F3D82" w:rsidRDefault="00E53DF6">
      <w:pPr>
        <w:keepNext/>
        <w:keepLines/>
        <w:numPr>
          <w:ilvl w:val="0"/>
          <w:numId w:val="42"/>
        </w:numPr>
        <w:suppressAutoHyphens/>
        <w:spacing w:before="480" w:after="0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Projekt költségvetés</w:t>
      </w:r>
    </w:p>
    <w:p w:rsidR="005F3D82" w:rsidRDefault="00E53DF6">
      <w:pPr>
        <w:keepNext/>
        <w:keepLines/>
        <w:numPr>
          <w:ilvl w:val="0"/>
          <w:numId w:val="42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Részletes költségvetés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(Az egyes leadások alkalmával teljesíthető pontszámot kell beírni minden emberre külön-külön.)</w:t>
      </w:r>
    </w:p>
    <w:p w:rsidR="005F3D82" w:rsidRDefault="005F3D82">
      <w:pPr>
        <w:suppressAutoHyphens/>
        <w:jc w:val="both"/>
        <w:rPr>
          <w:rFonts w:ascii="Calibri" w:eastAsia="Calibri" w:hAnsi="Calibri" w:cs="Calibri"/>
          <w:i/>
        </w:rPr>
      </w:pPr>
    </w:p>
    <w:tbl>
      <w:tblPr>
        <w:tblW w:w="0" w:type="auto"/>
        <w:tblInd w:w="43" w:type="dxa"/>
        <w:tblCellMar>
          <w:left w:w="10" w:type="dxa"/>
          <w:right w:w="10" w:type="dxa"/>
        </w:tblCellMar>
        <w:tblLook w:val="0000"/>
      </w:tblPr>
      <w:tblGrid>
        <w:gridCol w:w="2253"/>
        <w:gridCol w:w="1384"/>
        <w:gridCol w:w="1376"/>
        <w:gridCol w:w="1380"/>
        <w:gridCol w:w="1381"/>
        <w:gridCol w:w="1361"/>
      </w:tblGrid>
      <w:tr w:rsidR="005F3D82" w:rsidTr="00E53DF6">
        <w:trPr>
          <w:trHeight w:val="801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Név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b/>
                <w:color w:val="FFFFFF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1. leadás</w:t>
            </w:r>
          </w:p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Projektterv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b/>
                <w:color w:val="FFFFFF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2. leadás</w:t>
            </w:r>
          </w:p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UML és adatbázis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b/>
                <w:color w:val="FFFFFF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3. leadás</w:t>
            </w:r>
          </w:p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Prototípus I.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4. leadás, Prototípus II.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Össz.</w:t>
            </w:r>
          </w:p>
        </w:tc>
      </w:tr>
      <w:tr w:rsidR="005F3D82" w:rsidTr="00E53DF6">
        <w:trPr>
          <w:trHeight w:val="728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(Minimálisan és) maximálisan kapható pontszám százalékban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5%-10%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15%-40%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20%-40%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20%-40%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E53DF6" w:rsidTr="00E53DF6">
        <w:trPr>
          <w:trHeight w:val="291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Fekete Gábor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291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Fityik Patrik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291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Tóth István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310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Szűcs Balázs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291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Dóczy Patrik István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291"/>
        </w:trPr>
        <w:tc>
          <w:tcPr>
            <w:tcW w:w="2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Farkas Richárd</w:t>
            </w:r>
          </w:p>
        </w:tc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 w:rsidP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 w:rsidP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 w:rsidP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 w:rsidP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x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 w:rsidP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</w:tbl>
    <w:p w:rsidR="00F62634" w:rsidRDefault="00F62634" w:rsidP="00F62634">
      <w:pPr>
        <w:keepNext/>
        <w:keepLines/>
        <w:suppressAutoHyphens/>
        <w:spacing w:before="200" w:after="0"/>
        <w:jc w:val="both"/>
        <w:rPr>
          <w:rFonts w:ascii="Cambria" w:eastAsia="Cambria" w:hAnsi="Cambria" w:cs="Cambria"/>
          <w:b/>
          <w:color w:val="4F81BD"/>
          <w:sz w:val="26"/>
        </w:rPr>
      </w:pPr>
    </w:p>
    <w:p w:rsidR="00F62634" w:rsidRPr="00F62634" w:rsidRDefault="00F62634" w:rsidP="00F62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62634">
        <w:rPr>
          <w:rFonts w:ascii="Times New Roman" w:eastAsia="Times New Roman" w:hAnsi="Times New Roman" w:cs="Times New Roman"/>
          <w:color w:val="FF0000"/>
          <w:sz w:val="24"/>
          <w:szCs w:val="24"/>
        </w:rPr>
        <w:t>A pontozás résznél a teljes első táblázatot ki kell tölteni. A szabályok:</w:t>
      </w:r>
    </w:p>
    <w:p w:rsidR="00F62634" w:rsidRPr="00F62634" w:rsidRDefault="00F62634" w:rsidP="00F626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6263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az egy sorba írt pontok összege 60 legyen</w:t>
      </w:r>
    </w:p>
    <w:p w:rsidR="00F62634" w:rsidRPr="00F62634" w:rsidRDefault="00F62634" w:rsidP="00F626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62634">
        <w:rPr>
          <w:rFonts w:ascii="Times New Roman" w:eastAsia="Times New Roman" w:hAnsi="Times New Roman" w:cs="Times New Roman"/>
          <w:color w:val="FF0000"/>
          <w:sz w:val="24"/>
          <w:szCs w:val="24"/>
        </w:rPr>
        <w:t>egyik mezőbe írt pont sem haladhatja meg az adott oszlop első sorába írt százalékot (pl. első mérföldkőre max. 3 pontot lehet adni)</w:t>
      </w:r>
    </w:p>
    <w:p w:rsidR="00F62634" w:rsidRPr="00F62634" w:rsidRDefault="00F62634" w:rsidP="00F626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62634">
        <w:rPr>
          <w:rFonts w:ascii="Times New Roman" w:eastAsia="Times New Roman" w:hAnsi="Times New Roman" w:cs="Times New Roman"/>
          <w:color w:val="FF0000"/>
          <w:sz w:val="24"/>
          <w:szCs w:val="24"/>
        </w:rPr>
        <w:t>a pontszámok arányosak legyenek: aki többet dolgozik egy adott mérföldkőben, az kapjon többet, mint a másik. És ha valaki többet dolgozik a negyedik mérföldkőben mint a harmadikban, akkor kapjon többet arra.</w:t>
      </w:r>
    </w:p>
    <w:p w:rsidR="00F62634" w:rsidRPr="00F62634" w:rsidRDefault="00F62634" w:rsidP="00F626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62634">
        <w:rPr>
          <w:rFonts w:ascii="Times New Roman" w:eastAsia="Times New Roman" w:hAnsi="Times New Roman" w:cs="Times New Roman"/>
          <w:color w:val="FF0000"/>
          <w:sz w:val="24"/>
          <w:szCs w:val="24"/>
        </w:rPr>
        <w:t>mindenkinek legalább négy mérföldkőben kell dolgoznia (mert csak így jönnek ki a pontok)</w:t>
      </w:r>
    </w:p>
    <w:p w:rsidR="00E53DF6" w:rsidRDefault="00F62634" w:rsidP="00F62634">
      <w:pPr>
        <w:keepNext/>
        <w:keepLines/>
        <w:suppressAutoHyphens/>
        <w:spacing w:before="200" w:after="0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E53DF6" w:rsidRDefault="00E53DF6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br w:type="page"/>
      </w:r>
    </w:p>
    <w:p w:rsidR="005F3D82" w:rsidRDefault="00E53DF6">
      <w:pPr>
        <w:keepNext/>
        <w:keepLines/>
        <w:numPr>
          <w:ilvl w:val="0"/>
          <w:numId w:val="43"/>
        </w:numPr>
        <w:suppressAutoHyphens/>
        <w:spacing w:before="200" w:after="0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Átvétel</w:t>
      </w: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projektet a megrendelő a következő eredménnyel vette át:</w:t>
      </w:r>
    </w:p>
    <w:p w:rsidR="005F3D82" w:rsidRDefault="005F3D82">
      <w:pPr>
        <w:suppressAutoHyphens/>
        <w:jc w:val="both"/>
        <w:rPr>
          <w:rFonts w:ascii="Calibri" w:eastAsia="Calibri" w:hAnsi="Calibri" w:cs="Calibri"/>
          <w:i/>
        </w:rPr>
      </w:pPr>
    </w:p>
    <w:tbl>
      <w:tblPr>
        <w:tblW w:w="0" w:type="auto"/>
        <w:tblInd w:w="43" w:type="dxa"/>
        <w:tblCellMar>
          <w:left w:w="10" w:type="dxa"/>
          <w:right w:w="10" w:type="dxa"/>
        </w:tblCellMar>
        <w:tblLook w:val="0000"/>
      </w:tblPr>
      <w:tblGrid>
        <w:gridCol w:w="2172"/>
        <w:gridCol w:w="1400"/>
        <w:gridCol w:w="1392"/>
        <w:gridCol w:w="1398"/>
        <w:gridCol w:w="1398"/>
        <w:gridCol w:w="1375"/>
      </w:tblGrid>
      <w:tr w:rsidR="005F3D82" w:rsidTr="00E53DF6">
        <w:trPr>
          <w:trHeight w:val="317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Név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1. leadás</w:t>
            </w: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2. leadás</w:t>
            </w: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3. leadás</w:t>
            </w: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 xml:space="preserve">4. leadás, </w:t>
            </w: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Össz.</w:t>
            </w:r>
          </w:p>
        </w:tc>
      </w:tr>
      <w:tr w:rsidR="005F3D82" w:rsidTr="00E53DF6">
        <w:trPr>
          <w:trHeight w:val="524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Projektterv</w:t>
            </w: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UML és adatbázis</w:t>
            </w: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Prototípus I.</w:t>
            </w: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Prototípus II.</w:t>
            </w: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5F3D82" w:rsidRDefault="005F3D82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E53DF6" w:rsidTr="00E53DF6">
        <w:trPr>
          <w:trHeight w:val="317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Fekete Gábor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317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Fityik Patrik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317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Tóth István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317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Szűcs Balázs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317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Dóczy Patrik István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53DF6" w:rsidTr="00E53DF6">
        <w:trPr>
          <w:trHeight w:val="317"/>
        </w:trPr>
        <w:tc>
          <w:tcPr>
            <w:tcW w:w="2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Pr="00F62634" w:rsidRDefault="00E53DF6" w:rsidP="00E53DF6">
            <w:pPr>
              <w:rPr>
                <w:color w:val="FF0000"/>
              </w:rPr>
            </w:pPr>
            <w:r w:rsidRPr="00F62634">
              <w:rPr>
                <w:color w:val="FF0000"/>
              </w:rPr>
              <w:t>Farkas Richárd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3" w:type="dxa"/>
              <w:right w:w="53" w:type="dxa"/>
            </w:tcMar>
          </w:tcPr>
          <w:p w:rsidR="00E53DF6" w:rsidRDefault="00E53DF6">
            <w:pPr>
              <w:suppressAutoHyphens/>
              <w:spacing w:after="0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</w:tbl>
    <w:p w:rsidR="005F3D82" w:rsidRDefault="005F3D82">
      <w:pPr>
        <w:suppressAutoHyphens/>
        <w:jc w:val="both"/>
        <w:rPr>
          <w:rFonts w:ascii="Calibri" w:eastAsia="Calibri" w:hAnsi="Calibri" w:cs="Calibri"/>
        </w:rPr>
      </w:pPr>
    </w:p>
    <w:p w:rsidR="005F3D82" w:rsidRDefault="00E53DF6">
      <w:pPr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Szeged, </w:t>
      </w:r>
      <w:r>
        <w:rPr>
          <w:rFonts w:ascii="Calibri" w:eastAsia="Calibri" w:hAnsi="Calibri" w:cs="Calibri"/>
          <w:color w:val="FF0000"/>
        </w:rPr>
        <w:t>2018. hónap nap</w:t>
      </w:r>
      <w:r>
        <w:rPr>
          <w:rFonts w:ascii="Calibri" w:eastAsia="Calibri" w:hAnsi="Calibri" w:cs="Calibri"/>
        </w:rPr>
        <w:t>.</w:t>
      </w:r>
    </w:p>
    <w:p w:rsidR="005F3D82" w:rsidRDefault="00E53DF6">
      <w:pPr>
        <w:tabs>
          <w:tab w:val="center" w:pos="2552"/>
          <w:tab w:val="center" w:pos="7655"/>
        </w:tabs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____________________________</w:t>
      </w:r>
      <w:r>
        <w:rPr>
          <w:rFonts w:ascii="Calibri" w:eastAsia="Calibri" w:hAnsi="Calibri" w:cs="Calibri"/>
        </w:rPr>
        <w:tab/>
        <w:t>____________________________</w:t>
      </w:r>
    </w:p>
    <w:p w:rsidR="005F3D82" w:rsidRDefault="00E53DF6">
      <w:pPr>
        <w:tabs>
          <w:tab w:val="center" w:pos="2552"/>
          <w:tab w:val="center" w:pos="7655"/>
        </w:tabs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____________________________</w:t>
      </w:r>
      <w:r>
        <w:rPr>
          <w:rFonts w:ascii="Calibri" w:eastAsia="Calibri" w:hAnsi="Calibri" w:cs="Calibri"/>
        </w:rPr>
        <w:tab/>
        <w:t>____________________________</w:t>
      </w:r>
    </w:p>
    <w:p w:rsidR="005F3D82" w:rsidRDefault="00E53DF6">
      <w:pPr>
        <w:tabs>
          <w:tab w:val="center" w:pos="2552"/>
          <w:tab w:val="center" w:pos="7655"/>
        </w:tabs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Az átadó részéről</w:t>
      </w:r>
      <w:r>
        <w:rPr>
          <w:rFonts w:ascii="Calibri" w:eastAsia="Calibri" w:hAnsi="Calibri" w:cs="Calibri"/>
        </w:rPr>
        <w:tab/>
        <w:t>Az átvevő részéről</w:t>
      </w:r>
    </w:p>
    <w:sectPr w:rsidR="005F3D82" w:rsidSect="005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CA2"/>
    <w:multiLevelType w:val="multilevel"/>
    <w:tmpl w:val="B218E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E1C45"/>
    <w:multiLevelType w:val="multilevel"/>
    <w:tmpl w:val="74D6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A10B8D"/>
    <w:multiLevelType w:val="multilevel"/>
    <w:tmpl w:val="9CF87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6F5D61"/>
    <w:multiLevelType w:val="multilevel"/>
    <w:tmpl w:val="4FDAF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EA3B02"/>
    <w:multiLevelType w:val="multilevel"/>
    <w:tmpl w:val="18CCB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673EA7"/>
    <w:multiLevelType w:val="multilevel"/>
    <w:tmpl w:val="9AC04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0246583"/>
    <w:multiLevelType w:val="multilevel"/>
    <w:tmpl w:val="3BF0D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0320296"/>
    <w:multiLevelType w:val="multilevel"/>
    <w:tmpl w:val="A26EF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30254B9"/>
    <w:multiLevelType w:val="multilevel"/>
    <w:tmpl w:val="17B29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58A7683"/>
    <w:multiLevelType w:val="multilevel"/>
    <w:tmpl w:val="BE7C2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6696B43"/>
    <w:multiLevelType w:val="multilevel"/>
    <w:tmpl w:val="89088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75E2D89"/>
    <w:multiLevelType w:val="multilevel"/>
    <w:tmpl w:val="36FE2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435D57"/>
    <w:multiLevelType w:val="multilevel"/>
    <w:tmpl w:val="2458B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0843B4"/>
    <w:multiLevelType w:val="multilevel"/>
    <w:tmpl w:val="0AAE0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E124240"/>
    <w:multiLevelType w:val="multilevel"/>
    <w:tmpl w:val="BF64E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05B7A04"/>
    <w:multiLevelType w:val="multilevel"/>
    <w:tmpl w:val="9FE82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712279"/>
    <w:multiLevelType w:val="multilevel"/>
    <w:tmpl w:val="45B47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542181B"/>
    <w:multiLevelType w:val="multilevel"/>
    <w:tmpl w:val="ECA04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71B03B8"/>
    <w:multiLevelType w:val="multilevel"/>
    <w:tmpl w:val="BD9C8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71E5B0C"/>
    <w:multiLevelType w:val="multilevel"/>
    <w:tmpl w:val="4F7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830EB1"/>
    <w:multiLevelType w:val="multilevel"/>
    <w:tmpl w:val="44F6D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9B661E1"/>
    <w:multiLevelType w:val="multilevel"/>
    <w:tmpl w:val="A5E61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F115BEC"/>
    <w:multiLevelType w:val="multilevel"/>
    <w:tmpl w:val="4E161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11E19EF"/>
    <w:multiLevelType w:val="multilevel"/>
    <w:tmpl w:val="3B14C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2BF1137"/>
    <w:multiLevelType w:val="multilevel"/>
    <w:tmpl w:val="2B62B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4392810"/>
    <w:multiLevelType w:val="multilevel"/>
    <w:tmpl w:val="42DC6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8DE682C"/>
    <w:multiLevelType w:val="multilevel"/>
    <w:tmpl w:val="7AA6A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BB12643"/>
    <w:multiLevelType w:val="multilevel"/>
    <w:tmpl w:val="2B14E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BC95E33"/>
    <w:multiLevelType w:val="multilevel"/>
    <w:tmpl w:val="4BB49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3FA01AC3"/>
    <w:multiLevelType w:val="multilevel"/>
    <w:tmpl w:val="D4D45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3FFA0A2A"/>
    <w:multiLevelType w:val="multilevel"/>
    <w:tmpl w:val="4C1A0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79B54C9"/>
    <w:multiLevelType w:val="multilevel"/>
    <w:tmpl w:val="B8C04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9394BA5"/>
    <w:multiLevelType w:val="multilevel"/>
    <w:tmpl w:val="6D54D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A393A2B"/>
    <w:multiLevelType w:val="multilevel"/>
    <w:tmpl w:val="62C20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4B652711"/>
    <w:multiLevelType w:val="multilevel"/>
    <w:tmpl w:val="BEF0A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81142DB"/>
    <w:multiLevelType w:val="multilevel"/>
    <w:tmpl w:val="01A6A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9485A1E"/>
    <w:multiLevelType w:val="multilevel"/>
    <w:tmpl w:val="06D2F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BA51DCE"/>
    <w:multiLevelType w:val="multilevel"/>
    <w:tmpl w:val="47260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CBC6264"/>
    <w:multiLevelType w:val="multilevel"/>
    <w:tmpl w:val="D4E4B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E45621"/>
    <w:multiLevelType w:val="multilevel"/>
    <w:tmpl w:val="0FD26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D3048D4"/>
    <w:multiLevelType w:val="multilevel"/>
    <w:tmpl w:val="850A7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2B63A61"/>
    <w:multiLevelType w:val="multilevel"/>
    <w:tmpl w:val="CE8C5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7BD0D1C"/>
    <w:multiLevelType w:val="multilevel"/>
    <w:tmpl w:val="4B0A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29A5B8A"/>
    <w:multiLevelType w:val="hybridMultilevel"/>
    <w:tmpl w:val="DD26A56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00F39"/>
    <w:multiLevelType w:val="multilevel"/>
    <w:tmpl w:val="52DAC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6"/>
  </w:num>
  <w:num w:numId="2">
    <w:abstractNumId w:val="12"/>
  </w:num>
  <w:num w:numId="3">
    <w:abstractNumId w:val="35"/>
  </w:num>
  <w:num w:numId="4">
    <w:abstractNumId w:val="6"/>
  </w:num>
  <w:num w:numId="5">
    <w:abstractNumId w:val="0"/>
  </w:num>
  <w:num w:numId="6">
    <w:abstractNumId w:val="41"/>
  </w:num>
  <w:num w:numId="7">
    <w:abstractNumId w:val="44"/>
  </w:num>
  <w:num w:numId="8">
    <w:abstractNumId w:val="15"/>
  </w:num>
  <w:num w:numId="9">
    <w:abstractNumId w:val="22"/>
  </w:num>
  <w:num w:numId="10">
    <w:abstractNumId w:val="14"/>
  </w:num>
  <w:num w:numId="11">
    <w:abstractNumId w:val="27"/>
  </w:num>
  <w:num w:numId="12">
    <w:abstractNumId w:val="24"/>
  </w:num>
  <w:num w:numId="13">
    <w:abstractNumId w:val="11"/>
  </w:num>
  <w:num w:numId="14">
    <w:abstractNumId w:val="8"/>
  </w:num>
  <w:num w:numId="15">
    <w:abstractNumId w:val="40"/>
  </w:num>
  <w:num w:numId="16">
    <w:abstractNumId w:val="33"/>
  </w:num>
  <w:num w:numId="17">
    <w:abstractNumId w:val="30"/>
  </w:num>
  <w:num w:numId="18">
    <w:abstractNumId w:val="16"/>
  </w:num>
  <w:num w:numId="19">
    <w:abstractNumId w:val="26"/>
  </w:num>
  <w:num w:numId="20">
    <w:abstractNumId w:val="25"/>
  </w:num>
  <w:num w:numId="21">
    <w:abstractNumId w:val="28"/>
  </w:num>
  <w:num w:numId="22">
    <w:abstractNumId w:val="17"/>
  </w:num>
  <w:num w:numId="23">
    <w:abstractNumId w:val="23"/>
  </w:num>
  <w:num w:numId="24">
    <w:abstractNumId w:val="21"/>
  </w:num>
  <w:num w:numId="25">
    <w:abstractNumId w:val="5"/>
  </w:num>
  <w:num w:numId="26">
    <w:abstractNumId w:val="29"/>
  </w:num>
  <w:num w:numId="27">
    <w:abstractNumId w:val="9"/>
  </w:num>
  <w:num w:numId="28">
    <w:abstractNumId w:val="7"/>
  </w:num>
  <w:num w:numId="29">
    <w:abstractNumId w:val="37"/>
  </w:num>
  <w:num w:numId="30">
    <w:abstractNumId w:val="39"/>
  </w:num>
  <w:num w:numId="31">
    <w:abstractNumId w:val="34"/>
  </w:num>
  <w:num w:numId="32">
    <w:abstractNumId w:val="42"/>
  </w:num>
  <w:num w:numId="33">
    <w:abstractNumId w:val="1"/>
  </w:num>
  <w:num w:numId="34">
    <w:abstractNumId w:val="38"/>
  </w:num>
  <w:num w:numId="35">
    <w:abstractNumId w:val="31"/>
  </w:num>
  <w:num w:numId="36">
    <w:abstractNumId w:val="10"/>
  </w:num>
  <w:num w:numId="37">
    <w:abstractNumId w:val="2"/>
  </w:num>
  <w:num w:numId="38">
    <w:abstractNumId w:val="13"/>
  </w:num>
  <w:num w:numId="39">
    <w:abstractNumId w:val="3"/>
  </w:num>
  <w:num w:numId="40">
    <w:abstractNumId w:val="32"/>
  </w:num>
  <w:num w:numId="41">
    <w:abstractNumId w:val="18"/>
  </w:num>
  <w:num w:numId="42">
    <w:abstractNumId w:val="4"/>
  </w:num>
  <w:num w:numId="43">
    <w:abstractNumId w:val="20"/>
  </w:num>
  <w:num w:numId="44">
    <w:abstractNumId w:val="43"/>
  </w:num>
  <w:num w:numId="4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08"/>
  <w:hyphenationZone w:val="425"/>
  <w:characterSpacingControl w:val="doNotCompress"/>
  <w:compat>
    <w:useFELayout/>
  </w:compat>
  <w:rsids>
    <w:rsidRoot w:val="005F3D82"/>
    <w:rsid w:val="004C2119"/>
    <w:rsid w:val="0051560C"/>
    <w:rsid w:val="005826C9"/>
    <w:rsid w:val="005C2669"/>
    <w:rsid w:val="005F3D82"/>
    <w:rsid w:val="008A29A6"/>
    <w:rsid w:val="00933CDB"/>
    <w:rsid w:val="00974E3E"/>
    <w:rsid w:val="00A01589"/>
    <w:rsid w:val="00BB69AA"/>
    <w:rsid w:val="00BF59B2"/>
    <w:rsid w:val="00E53DF6"/>
    <w:rsid w:val="00F6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560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59B2"/>
    <w:pPr>
      <w:ind w:left="720"/>
      <w:contextualSpacing/>
    </w:pPr>
  </w:style>
  <w:style w:type="table" w:styleId="Rcsostblzat">
    <w:name w:val="Table Grid"/>
    <w:basedOn w:val="Normltblzat"/>
    <w:uiPriority w:val="59"/>
    <w:rsid w:val="00974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Web">
    <w:name w:val="Normal (Web)"/>
    <w:basedOn w:val="Norml"/>
    <w:uiPriority w:val="99"/>
    <w:semiHidden/>
    <w:unhideWhenUsed/>
    <w:rsid w:val="00F6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C2119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C2119"/>
    <w:rPr>
      <w:color w:val="800080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2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zucs.Balazs.1@stud.u-szeged.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1589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Windows-felhasználó</cp:lastModifiedBy>
  <cp:revision>4</cp:revision>
  <dcterms:created xsi:type="dcterms:W3CDTF">2018-10-01T12:46:00Z</dcterms:created>
  <dcterms:modified xsi:type="dcterms:W3CDTF">2018-10-01T19:00:00Z</dcterms:modified>
</cp:coreProperties>
</file>