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4152F" w:rsidRDefault="007E10F9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LẬP TRÌNH JAVA 4</w:t>
                    </w:r>
                  </w:p>
                </w:sdtContent>
              </w:sdt>
            </w:tc>
          </w:tr>
          <w:tr w:rsidR="00A4152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FD219AF" wp14:editId="7A30366C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4C3FF" wp14:editId="19FFE3BB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10BCE8"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4152F" w:rsidRDefault="007E10F9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HỒ CHÍ MINH – Spring 2023</w:t>
                    </w:r>
                  </w:p>
                </w:sdtContent>
              </w:sdt>
            </w:tc>
          </w:tr>
        </w:tbl>
        <w:p w:rsidR="00A4152F" w:rsidRDefault="00A4152F"/>
        <w:p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04B76" wp14:editId="39EBAF21">
                    <wp:simplePos x="0" y="0"/>
                    <wp:positionH relativeFrom="column">
                      <wp:posOffset>9526</wp:posOffset>
                    </wp:positionH>
                    <wp:positionV relativeFrom="paragraph">
                      <wp:posOffset>3764280</wp:posOffset>
                    </wp:positionV>
                    <wp:extent cx="5924550" cy="120967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24550" cy="12096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0F9" w:rsidRDefault="007E10F9" w:rsidP="007E10F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7E10F9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Sinh</w:t>
                                </w:r>
                                <w:proofErr w:type="spellEnd"/>
                                <w:r w:rsidRPr="007E10F9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7E10F9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viên</w:t>
                                </w:r>
                                <w:proofErr w:type="spellEnd"/>
                                <w:r w:rsidRPr="007E10F9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7E10F9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thực</w:t>
                                </w:r>
                                <w:proofErr w:type="spellEnd"/>
                                <w:r w:rsidRPr="007E10F9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7E10F9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hiện</w:t>
                                </w:r>
                                <w:proofErr w:type="spellEnd"/>
                                <w:r w:rsidRPr="007E10F9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:rsidR="007E10F9" w:rsidRPr="007E10F9" w:rsidRDefault="007E10F9" w:rsidP="007E10F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7E10F9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Ngô Mạnh Hùng PS24605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D04B76" id="Rectangle 21" o:spid="_x0000_s1026" style="position:absolute;margin-left:.75pt;margin-top:296.4pt;width:466.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" fillcolor="white [3201]" stroked="f" strokeweight="2pt">
                    <v:textbox>
                      <w:txbxContent>
                        <w:p w:rsidR="007E10F9" w:rsidRDefault="007E10F9" w:rsidP="007E10F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proofErr w:type="spellStart"/>
                          <w:r w:rsidRPr="007E10F9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Sinh</w:t>
                          </w:r>
                          <w:proofErr w:type="spellEnd"/>
                          <w:r w:rsidRPr="007E10F9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7E10F9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viên</w:t>
                          </w:r>
                          <w:proofErr w:type="spellEnd"/>
                          <w:r w:rsidRPr="007E10F9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7E10F9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thực</w:t>
                          </w:r>
                          <w:proofErr w:type="spellEnd"/>
                          <w:r w:rsidRPr="007E10F9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7E10F9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hiện</w:t>
                          </w:r>
                          <w:proofErr w:type="spellEnd"/>
                          <w:r w:rsidRPr="007E10F9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:</w:t>
                          </w:r>
                        </w:p>
                        <w:p w:rsidR="007E10F9" w:rsidRPr="007E10F9" w:rsidRDefault="007E10F9" w:rsidP="007E10F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E10F9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Ngô Mạnh Hùng PS24605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30D4D" w:rsidRPr="002F656B" w:rsidRDefault="00130D4D" w:rsidP="002F656B">
      <w:pPr>
        <w:pStyle w:val="Heading1"/>
      </w:pPr>
      <w:bookmarkStart w:id="0" w:name="_Toc520132211"/>
      <w:proofErr w:type="spellStart"/>
      <w:r w:rsidRPr="002F656B">
        <w:lastRenderedPageBreak/>
        <w:t>Phân</w:t>
      </w:r>
      <w:proofErr w:type="spellEnd"/>
      <w:r w:rsidRPr="002F656B">
        <w:t xml:space="preserve"> </w:t>
      </w:r>
      <w:proofErr w:type="spellStart"/>
      <w:r w:rsidRPr="002F656B">
        <w:t>tích</w:t>
      </w:r>
      <w:bookmarkEnd w:id="0"/>
      <w:proofErr w:type="spellEnd"/>
    </w:p>
    <w:p w:rsidR="00130D4D" w:rsidRDefault="00130D4D" w:rsidP="002F656B">
      <w:pPr>
        <w:pStyle w:val="Heading2"/>
      </w:pPr>
      <w:bookmarkStart w:id="1" w:name="_Toc520132212"/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trạng</w:t>
      </w:r>
      <w:bookmarkEnd w:id="1"/>
      <w:proofErr w:type="spellEnd"/>
    </w:p>
    <w:p w:rsidR="00130D4D" w:rsidRDefault="00130D4D" w:rsidP="002F656B">
      <w:pPr>
        <w:pStyle w:val="Heading2"/>
      </w:pPr>
      <w:bookmarkStart w:id="2" w:name="_Toc520132213"/>
      <w:proofErr w:type="spellStart"/>
      <w:r w:rsidRPr="002F656B">
        <w:t>Yêu</w:t>
      </w:r>
      <w:proofErr w:type="spellEnd"/>
      <w:r w:rsidRPr="002F656B">
        <w:t xml:space="preserve"> </w:t>
      </w:r>
      <w:proofErr w:type="spellStart"/>
      <w:r w:rsidRPr="002F656B">
        <w:t>cầu</w:t>
      </w:r>
      <w:proofErr w:type="spellEnd"/>
      <w:r w:rsidRPr="002F656B">
        <w:t xml:space="preserve"> </w:t>
      </w:r>
      <w:proofErr w:type="spellStart"/>
      <w:r w:rsidRPr="002F656B">
        <w:t>hệ</w:t>
      </w:r>
      <w:proofErr w:type="spellEnd"/>
      <w:r w:rsidRPr="002F656B">
        <w:t xml:space="preserve"> </w:t>
      </w:r>
      <w:proofErr w:type="spellStart"/>
      <w:r w:rsidRPr="002F656B">
        <w:t>thống</w:t>
      </w:r>
      <w:bookmarkEnd w:id="2"/>
      <w:proofErr w:type="spellEnd"/>
    </w:p>
    <w:p w:rsidR="00130D4D" w:rsidRDefault="00130D4D" w:rsidP="002F656B">
      <w:pPr>
        <w:pStyle w:val="Heading2"/>
      </w:pPr>
      <w:bookmarkStart w:id="3" w:name="_Toc520132214"/>
      <w:r w:rsidRPr="002F656B">
        <w:t>Use case</w:t>
      </w:r>
      <w:bookmarkEnd w:id="3"/>
    </w:p>
    <w:p w:rsidR="00130D4D" w:rsidRPr="002F656B" w:rsidRDefault="00130D4D" w:rsidP="002F656B">
      <w:pPr>
        <w:pStyle w:val="Heading1"/>
      </w:pPr>
      <w:bookmarkStart w:id="4" w:name="_Toc520132215"/>
      <w:proofErr w:type="spellStart"/>
      <w:r w:rsidRPr="002F656B"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bookmarkEnd w:id="4"/>
      <w:proofErr w:type="spellEnd"/>
    </w:p>
    <w:p w:rsidR="00130D4D" w:rsidRDefault="00130D4D" w:rsidP="002F656B">
      <w:pPr>
        <w:pStyle w:val="Heading2"/>
      </w:pPr>
      <w:bookmarkStart w:id="5" w:name="_Toc520132216"/>
      <w:proofErr w:type="spellStart"/>
      <w:r w:rsidRPr="002F656B">
        <w:t>Mô</w:t>
      </w:r>
      <w:proofErr w:type="spellEnd"/>
      <w:r w:rsidRPr="002F656B">
        <w:t xml:space="preserve"> </w:t>
      </w:r>
      <w:proofErr w:type="spellStart"/>
      <w:r w:rsidRPr="002F656B">
        <w:t>hình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5"/>
      <w:proofErr w:type="spellEnd"/>
    </w:p>
    <w:p w:rsidR="00D27802" w:rsidRDefault="00D27802" w:rsidP="002F656B">
      <w:pPr>
        <w:pStyle w:val="Heading2"/>
      </w:pPr>
      <w:bookmarkStart w:id="6" w:name="_Toc52013221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  <w:bookmarkEnd w:id="6"/>
    </w:p>
    <w:p w:rsidR="00130D4D" w:rsidRDefault="00130D4D" w:rsidP="00D27802">
      <w:pPr>
        <w:pStyle w:val="Heading3"/>
      </w:pPr>
      <w:bookmarkStart w:id="7" w:name="_Toc520132218"/>
      <w:proofErr w:type="spellStart"/>
      <w:r w:rsidRPr="002F656B"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quan</w:t>
      </w:r>
      <w:proofErr w:type="spellEnd"/>
      <w:r w:rsidRPr="002F656B">
        <w:t xml:space="preserve"> </w:t>
      </w:r>
      <w:proofErr w:type="spellStart"/>
      <w:r w:rsidRPr="002F656B">
        <w:t>hệ</w:t>
      </w:r>
      <w:proofErr w:type="spellEnd"/>
      <w:r w:rsidRPr="002F656B">
        <w:t xml:space="preserve"> </w:t>
      </w:r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thể</w:t>
      </w:r>
      <w:bookmarkEnd w:id="7"/>
      <w:proofErr w:type="spellEnd"/>
    </w:p>
    <w:p w:rsidR="00D27802" w:rsidRDefault="00920BA1" w:rsidP="00920BA1">
      <w:pPr>
        <w:pStyle w:val="Heading3"/>
      </w:pPr>
      <w:bookmarkStart w:id="8" w:name="_Toc52013221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</w:t>
      </w:r>
      <w:r w:rsidR="00D27802">
        <w:t xml:space="preserve">hi </w:t>
      </w:r>
      <w:proofErr w:type="spellStart"/>
      <w:r w:rsidR="00D27802">
        <w:t>tiết</w:t>
      </w:r>
      <w:proofErr w:type="spellEnd"/>
      <w:r w:rsidR="00D27802">
        <w:t xml:space="preserve">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thực</w:t>
      </w:r>
      <w:proofErr w:type="spellEnd"/>
      <w:r w:rsidR="00D27802">
        <w:t xml:space="preserve"> </w:t>
      </w:r>
      <w:proofErr w:type="spellStart"/>
      <w:r w:rsidR="00D27802">
        <w:t>thể</w:t>
      </w:r>
      <w:bookmarkEnd w:id="8"/>
      <w:proofErr w:type="spellEnd"/>
    </w:p>
    <w:p w:rsidR="00D27802" w:rsidRDefault="00D27802" w:rsidP="002F656B">
      <w:pPr>
        <w:pStyle w:val="Heading2"/>
      </w:pPr>
      <w:bookmarkStart w:id="9" w:name="_Toc52013222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9"/>
      <w:proofErr w:type="spellEnd"/>
    </w:p>
    <w:p w:rsidR="00130D4D" w:rsidRDefault="00130D4D" w:rsidP="00D27802">
      <w:pPr>
        <w:pStyle w:val="Heading3"/>
      </w:pPr>
      <w:bookmarkStart w:id="10" w:name="_Toc520132221"/>
      <w:proofErr w:type="spellStart"/>
      <w:r w:rsidRPr="002F656B"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tổ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bookmarkEnd w:id="10"/>
      <w:proofErr w:type="spellEnd"/>
    </w:p>
    <w:p w:rsidR="00130D4D" w:rsidRDefault="00130D4D" w:rsidP="00D27802">
      <w:pPr>
        <w:pStyle w:val="Heading3"/>
      </w:pPr>
      <w:bookmarkStart w:id="11" w:name="_Toc520132222"/>
      <w:proofErr w:type="spellStart"/>
      <w:r w:rsidRPr="002F656B"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proofErr w:type="spellEnd"/>
      <w:r w:rsidRPr="002F656B">
        <w:t xml:space="preserve"> </w:t>
      </w:r>
      <w:proofErr w:type="spellStart"/>
      <w:r w:rsidRPr="002F656B">
        <w:t>cho</w:t>
      </w:r>
      <w:proofErr w:type="spellEnd"/>
      <w:r w:rsidRPr="002F656B">
        <w:t xml:space="preserve"> </w:t>
      </w:r>
      <w:proofErr w:type="spellStart"/>
      <w:r w:rsidRPr="002F656B">
        <w:t>các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năng</w:t>
      </w:r>
      <w:proofErr w:type="spellEnd"/>
      <w:r w:rsidRPr="002F656B">
        <w:t xml:space="preserve"> </w:t>
      </w:r>
      <w:proofErr w:type="spellStart"/>
      <w:r w:rsidRPr="002F656B">
        <w:t>nghiệp</w:t>
      </w:r>
      <w:proofErr w:type="spellEnd"/>
      <w:r w:rsidRPr="002F656B">
        <w:t xml:space="preserve"> </w:t>
      </w:r>
      <w:proofErr w:type="spellStart"/>
      <w:r w:rsidRPr="002F656B">
        <w:t>vụ</w:t>
      </w:r>
      <w:bookmarkEnd w:id="11"/>
      <w:proofErr w:type="spellEnd"/>
    </w:p>
    <w:p w:rsidR="002F656B" w:rsidRDefault="00CD3624" w:rsidP="00D27802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X</w:t>
      </w:r>
    </w:p>
    <w:p w:rsidR="00CD3624" w:rsidRDefault="00CD3624" w:rsidP="00CD3624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Y</w:t>
      </w:r>
    </w:p>
    <w:p w:rsidR="00360E87" w:rsidRPr="00360E87" w:rsidRDefault="00130D4D" w:rsidP="004C616F">
      <w:pPr>
        <w:pStyle w:val="Heading1"/>
      </w:pPr>
      <w:bookmarkStart w:id="12" w:name="_Toc520132223"/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viết</w:t>
      </w:r>
      <w:proofErr w:type="spellEnd"/>
      <w:r w:rsidRPr="002F656B">
        <w:t xml:space="preserve"> </w:t>
      </w:r>
      <w:proofErr w:type="spellStart"/>
      <w:r w:rsidRPr="002F656B">
        <w:t>mã</w:t>
      </w:r>
      <w:bookmarkEnd w:id="12"/>
      <w:proofErr w:type="spellEnd"/>
    </w:p>
    <w:p w:rsidR="00D27802" w:rsidRDefault="00D27802" w:rsidP="004C616F">
      <w:pPr>
        <w:pStyle w:val="Heading2"/>
      </w:pPr>
      <w:bookmarkStart w:id="13" w:name="_Toc520132224"/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CSDL</w:t>
      </w:r>
      <w:bookmarkEnd w:id="13"/>
    </w:p>
    <w:p w:rsidR="00D27802" w:rsidRDefault="00D27802" w:rsidP="00FC53CC">
      <w:pPr>
        <w:pStyle w:val="Heading3"/>
      </w:pPr>
      <w:bookmarkStart w:id="14" w:name="_Toc520132225"/>
      <w:proofErr w:type="spellStart"/>
      <w:r>
        <w:t>Tạo</w:t>
      </w:r>
      <w:proofErr w:type="spellEnd"/>
      <w:r>
        <w:t xml:space="preserve"> CSDL</w:t>
      </w:r>
      <w:bookmarkEnd w:id="14"/>
    </w:p>
    <w:p w:rsidR="00D27802" w:rsidRDefault="00D27802" w:rsidP="004C616F">
      <w:pPr>
        <w:pStyle w:val="Heading3"/>
      </w:pPr>
      <w:bookmarkStart w:id="15" w:name="_Toc520132226"/>
      <w:r>
        <w:t xml:space="preserve">SQL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bookmarkEnd w:id="15"/>
      <w:proofErr w:type="spellEnd"/>
    </w:p>
    <w:p w:rsidR="00D27802" w:rsidRDefault="003A485C" w:rsidP="004C616F">
      <w:pPr>
        <w:pStyle w:val="Heading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1</w:t>
      </w:r>
    </w:p>
    <w:p w:rsidR="001A3B05" w:rsidRPr="001A3B05" w:rsidRDefault="003A485C" w:rsidP="001A3B05">
      <w:pPr>
        <w:pStyle w:val="Heading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2</w:t>
      </w:r>
    </w:p>
    <w:p w:rsidR="00D27802" w:rsidRDefault="00D27802" w:rsidP="004C616F">
      <w:pPr>
        <w:pStyle w:val="Heading3"/>
      </w:pPr>
      <w:bookmarkStart w:id="16" w:name="_Toc520132227"/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16"/>
      <w:proofErr w:type="spellEnd"/>
    </w:p>
    <w:p w:rsidR="00D27802" w:rsidRDefault="001A3B05" w:rsidP="004C616F">
      <w:pPr>
        <w:pStyle w:val="Heading4"/>
      </w:pPr>
      <w:r>
        <w:t>Procedure 1</w:t>
      </w:r>
    </w:p>
    <w:p w:rsidR="001A3B05" w:rsidRDefault="001A3B05" w:rsidP="001A3B05">
      <w:pPr>
        <w:pStyle w:val="Heading4"/>
      </w:pPr>
      <w:r>
        <w:lastRenderedPageBreak/>
        <w:t>Procedure 2</w:t>
      </w:r>
    </w:p>
    <w:p w:rsidR="00D27802" w:rsidRDefault="00D27802" w:rsidP="004C616F">
      <w:pPr>
        <w:pStyle w:val="Heading2"/>
      </w:pPr>
      <w:bookmarkStart w:id="17" w:name="_Toc520132228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JDBC</w:t>
      </w:r>
      <w:bookmarkEnd w:id="17"/>
    </w:p>
    <w:p w:rsidR="00903F6E" w:rsidRDefault="00D27802" w:rsidP="004C616F">
      <w:pPr>
        <w:pStyle w:val="Heading3"/>
      </w:pPr>
      <w:bookmarkStart w:id="18" w:name="_Toc520132229"/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18"/>
      <w:proofErr w:type="spellEnd"/>
    </w:p>
    <w:p w:rsidR="00D27802" w:rsidRDefault="00401720" w:rsidP="004C616F">
      <w:pPr>
        <w:pStyle w:val="Heading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r w:rsidR="001A3B05">
        <w:t>X</w:t>
      </w:r>
    </w:p>
    <w:p w:rsidR="001A3B05" w:rsidRDefault="001A3B05" w:rsidP="001A3B05">
      <w:pPr>
        <w:pStyle w:val="Heading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Y</w:t>
      </w:r>
    </w:p>
    <w:p w:rsidR="00D27802" w:rsidRDefault="00EC1CD2" w:rsidP="004C616F">
      <w:pPr>
        <w:pStyle w:val="Heading3"/>
      </w:pPr>
      <w:bookmarkStart w:id="19" w:name="_Toc520132230"/>
      <w:r>
        <w:t xml:space="preserve">Model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lớp</w:t>
      </w:r>
      <w:proofErr w:type="spellEnd"/>
      <w:r w:rsidR="00D27802">
        <w:t xml:space="preserve"> </w:t>
      </w:r>
      <w:proofErr w:type="spellStart"/>
      <w:r w:rsidR="00D27802">
        <w:t>mô</w:t>
      </w:r>
      <w:proofErr w:type="spellEnd"/>
      <w:r w:rsidR="00D27802">
        <w:t xml:space="preserve"> </w:t>
      </w:r>
      <w:proofErr w:type="spellStart"/>
      <w:r w:rsidR="00D27802">
        <w:t>tả</w:t>
      </w:r>
      <w:proofErr w:type="spellEnd"/>
      <w:r w:rsidR="00D27802">
        <w:t xml:space="preserve"> </w:t>
      </w:r>
      <w:proofErr w:type="spellStart"/>
      <w:r w:rsidR="00D27802">
        <w:t>dữ</w:t>
      </w:r>
      <w:proofErr w:type="spellEnd"/>
      <w:r w:rsidR="00D27802">
        <w:t xml:space="preserve"> </w:t>
      </w:r>
      <w:proofErr w:type="spellStart"/>
      <w:r w:rsidR="00D27802">
        <w:t>liệu</w:t>
      </w:r>
      <w:bookmarkEnd w:id="19"/>
      <w:proofErr w:type="spellEnd"/>
    </w:p>
    <w:p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:rsidR="003A485C" w:rsidRDefault="003A485C" w:rsidP="003A485C">
      <w:pPr>
        <w:pStyle w:val="Heading4"/>
      </w:pPr>
      <w:r>
        <w:t>Model 2</w:t>
      </w:r>
    </w:p>
    <w:p w:rsidR="00D27802" w:rsidRDefault="00EC1CD2" w:rsidP="004C616F">
      <w:pPr>
        <w:pStyle w:val="Heading3"/>
      </w:pPr>
      <w:bookmarkStart w:id="20" w:name="_Toc520132231"/>
      <w:r>
        <w:t xml:space="preserve">DAO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</w:t>
      </w:r>
      <w:r>
        <w:t>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0"/>
      <w:proofErr w:type="spellEnd"/>
    </w:p>
    <w:p w:rsidR="00360E87" w:rsidRDefault="003A485C" w:rsidP="004C616F">
      <w:pPr>
        <w:pStyle w:val="Heading4"/>
      </w:pPr>
      <w:proofErr w:type="spellStart"/>
      <w:r>
        <w:t>Lớp</w:t>
      </w:r>
      <w:proofErr w:type="spellEnd"/>
      <w:r>
        <w:t xml:space="preserve"> </w:t>
      </w:r>
      <w:r w:rsidR="00360E87">
        <w:t>DAO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1</w:t>
      </w:r>
    </w:p>
    <w:p w:rsidR="003A485C" w:rsidRDefault="003A485C" w:rsidP="003A485C">
      <w:pPr>
        <w:pStyle w:val="Heading4"/>
      </w:pPr>
      <w:proofErr w:type="spellStart"/>
      <w:r>
        <w:t>Lớp</w:t>
      </w:r>
      <w:proofErr w:type="spellEnd"/>
      <w:r>
        <w:t xml:space="preserve"> DAO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2</w:t>
      </w:r>
    </w:p>
    <w:p w:rsidR="00F24137" w:rsidRDefault="00F13F57" w:rsidP="004C616F">
      <w:pPr>
        <w:pStyle w:val="Heading2"/>
      </w:pPr>
      <w:bookmarkStart w:id="21" w:name="_Toc520132232"/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21"/>
      <w:proofErr w:type="spellEnd"/>
    </w:p>
    <w:p w:rsidR="00C160C7" w:rsidRDefault="00E90468" w:rsidP="00E90468">
      <w:pPr>
        <w:pStyle w:val="Heading3"/>
      </w:pPr>
      <w:bookmarkStart w:id="22" w:name="_Toc520132233"/>
      <w:proofErr w:type="spellStart"/>
      <w:r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X</w:t>
      </w:r>
      <w:bookmarkEnd w:id="22"/>
    </w:p>
    <w:p w:rsidR="00E90468" w:rsidRDefault="00E90468" w:rsidP="00E90468">
      <w:pPr>
        <w:pStyle w:val="Heading3"/>
      </w:pPr>
      <w:bookmarkStart w:id="23" w:name="_Toc520132234"/>
      <w:proofErr w:type="spellStart"/>
      <w:r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Y</w:t>
      </w:r>
      <w:bookmarkEnd w:id="23"/>
    </w:p>
    <w:p w:rsidR="00130D4D" w:rsidRPr="002F656B" w:rsidRDefault="00130D4D" w:rsidP="002F656B">
      <w:pPr>
        <w:pStyle w:val="Heading1"/>
      </w:pPr>
      <w:bookmarkStart w:id="24" w:name="_Toc520132235"/>
      <w:proofErr w:type="spellStart"/>
      <w:r w:rsidRPr="002F656B">
        <w:t>Kiểm</w:t>
      </w:r>
      <w:proofErr w:type="spellEnd"/>
      <w:r w:rsidRPr="002F656B">
        <w:t xml:space="preserve"> </w:t>
      </w:r>
      <w:proofErr w:type="spellStart"/>
      <w:r w:rsidRPr="002F656B">
        <w:t>thử</w:t>
      </w:r>
      <w:bookmarkEnd w:id="24"/>
      <w:proofErr w:type="spellEnd"/>
    </w:p>
    <w:p w:rsidR="00130D4D" w:rsidRDefault="00D55EE4" w:rsidP="002F656B">
      <w:pPr>
        <w:pStyle w:val="Heading2"/>
      </w:pPr>
      <w:bookmarkStart w:id="25" w:name="_Toc520132236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</w:t>
      </w:r>
      <w:r w:rsidR="00E90468">
        <w:t>X</w:t>
      </w:r>
      <w:bookmarkEnd w:id="25"/>
    </w:p>
    <w:p w:rsidR="00E90468" w:rsidRDefault="00E90468" w:rsidP="00E90468">
      <w:pPr>
        <w:pStyle w:val="Heading2"/>
      </w:pPr>
      <w:bookmarkStart w:id="26" w:name="_Toc520132237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Y</w:t>
      </w:r>
      <w:bookmarkEnd w:id="26"/>
    </w:p>
    <w:p w:rsidR="00130D4D" w:rsidRPr="002F656B" w:rsidRDefault="00D55EE4" w:rsidP="002F656B">
      <w:pPr>
        <w:pStyle w:val="Heading1"/>
      </w:pPr>
      <w:bookmarkStart w:id="27" w:name="_Toc520132238"/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27"/>
      <w:proofErr w:type="spellEnd"/>
    </w:p>
    <w:p w:rsidR="00D55EE4" w:rsidRDefault="00D55EE4" w:rsidP="002F656B">
      <w:pPr>
        <w:pStyle w:val="Heading2"/>
      </w:pPr>
      <w:bookmarkStart w:id="28" w:name="_Toc520132239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jar </w:t>
      </w:r>
      <w:proofErr w:type="spellStart"/>
      <w:r>
        <w:t>thành</w:t>
      </w:r>
      <w:proofErr w:type="spellEnd"/>
      <w:r>
        <w:t xml:space="preserve"> exe</w:t>
      </w:r>
      <w:bookmarkEnd w:id="28"/>
    </w:p>
    <w:p w:rsidR="00130D4D" w:rsidRDefault="00130D4D" w:rsidP="002F656B">
      <w:pPr>
        <w:pStyle w:val="Heading2"/>
      </w:pPr>
      <w:bookmarkStart w:id="29" w:name="_Toc520132240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cài</w:t>
      </w:r>
      <w:proofErr w:type="spellEnd"/>
      <w:r w:rsidRPr="002F656B">
        <w:t xml:space="preserve"> </w:t>
      </w:r>
      <w:proofErr w:type="spellStart"/>
      <w:r w:rsidRPr="002F656B">
        <w:t>đặt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29"/>
      <w:proofErr w:type="spellEnd"/>
    </w:p>
    <w:p w:rsidR="00130D4D" w:rsidRDefault="00130D4D" w:rsidP="002F656B">
      <w:pPr>
        <w:pStyle w:val="Heading2"/>
      </w:pPr>
      <w:bookmarkStart w:id="30" w:name="_Toc520132241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sử</w:t>
      </w:r>
      <w:proofErr w:type="spellEnd"/>
      <w:r w:rsidRPr="002F656B">
        <w:t xml:space="preserve"> </w:t>
      </w:r>
      <w:proofErr w:type="spellStart"/>
      <w:r w:rsidRPr="002F656B">
        <w:t>dụng</w:t>
      </w:r>
      <w:proofErr w:type="spellEnd"/>
      <w:r w:rsidRPr="002F656B">
        <w:t xml:space="preserve"> </w:t>
      </w:r>
      <w:proofErr w:type="spellStart"/>
      <w:r w:rsidRPr="002F656B">
        <w:t>phần</w:t>
      </w:r>
      <w:proofErr w:type="spellEnd"/>
      <w:r w:rsidRPr="002F656B">
        <w:t xml:space="preserve"> </w:t>
      </w:r>
      <w:proofErr w:type="spellStart"/>
      <w:r w:rsidRPr="002F656B">
        <w:t>mềm</w:t>
      </w:r>
      <w:bookmarkEnd w:id="30"/>
      <w:proofErr w:type="spellEnd"/>
    </w:p>
    <w:p w:rsidR="00B87505" w:rsidRDefault="00B87505" w:rsidP="002F656B"/>
    <w:sectPr w:rsidR="00B87505" w:rsidSect="00312A3E">
      <w:headerReference w:type="default" r:id="rId10"/>
      <w:footerReference w:type="default" r:id="rId11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43B8" w:rsidRDefault="00D043B8" w:rsidP="002F656B">
      <w:pPr>
        <w:spacing w:after="0" w:line="240" w:lineRule="auto"/>
      </w:pPr>
      <w:r>
        <w:separator/>
      </w:r>
    </w:p>
  </w:endnote>
  <w:endnote w:type="continuationSeparator" w:id="0">
    <w:p w:rsidR="00D043B8" w:rsidRDefault="00D043B8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- ỨNG DỤNG PHẦN MỀM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5972D3">
      <w:rPr>
        <w:rFonts w:asciiTheme="majorHAnsi" w:hAnsiTheme="majorHAnsi"/>
        <w:noProof/>
      </w:rPr>
      <w:t>2</w:t>
    </w:r>
    <w:r w:rsidR="0003082F" w:rsidRPr="002F656B">
      <w:rPr>
        <w:rFonts w:asciiTheme="majorHAnsi" w:hAnsiTheme="majorHAnsi"/>
        <w:noProof/>
      </w:rPr>
      <w:fldChar w:fldCharType="end"/>
    </w:r>
  </w:p>
  <w:p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43B8" w:rsidRDefault="00D043B8" w:rsidP="002F656B">
      <w:pPr>
        <w:spacing w:after="0" w:line="240" w:lineRule="auto"/>
      </w:pPr>
      <w:r>
        <w:separator/>
      </w:r>
    </w:p>
  </w:footnote>
  <w:footnote w:type="continuationSeparator" w:id="0">
    <w:p w:rsidR="00D043B8" w:rsidRDefault="00D043B8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51FB7347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8822">
    <w:abstractNumId w:val="0"/>
  </w:num>
  <w:num w:numId="2" w16cid:durableId="1919435415">
    <w:abstractNumId w:val="10"/>
  </w:num>
  <w:num w:numId="3" w16cid:durableId="669601415">
    <w:abstractNumId w:val="25"/>
  </w:num>
  <w:num w:numId="4" w16cid:durableId="1943298282">
    <w:abstractNumId w:val="31"/>
  </w:num>
  <w:num w:numId="5" w16cid:durableId="73861185">
    <w:abstractNumId w:val="22"/>
  </w:num>
  <w:num w:numId="6" w16cid:durableId="584338891">
    <w:abstractNumId w:val="19"/>
  </w:num>
  <w:num w:numId="7" w16cid:durableId="852768025">
    <w:abstractNumId w:val="14"/>
  </w:num>
  <w:num w:numId="8" w16cid:durableId="755050751">
    <w:abstractNumId w:val="25"/>
  </w:num>
  <w:num w:numId="9" w16cid:durableId="1723139490">
    <w:abstractNumId w:val="25"/>
  </w:num>
  <w:num w:numId="10" w16cid:durableId="1399010921">
    <w:abstractNumId w:val="18"/>
  </w:num>
  <w:num w:numId="11" w16cid:durableId="589238292">
    <w:abstractNumId w:val="28"/>
  </w:num>
  <w:num w:numId="12" w16cid:durableId="1048384132">
    <w:abstractNumId w:val="6"/>
  </w:num>
  <w:num w:numId="13" w16cid:durableId="1292861247">
    <w:abstractNumId w:val="9"/>
  </w:num>
  <w:num w:numId="14" w16cid:durableId="1668285907">
    <w:abstractNumId w:val="5"/>
  </w:num>
  <w:num w:numId="15" w16cid:durableId="14158285">
    <w:abstractNumId w:val="26"/>
  </w:num>
  <w:num w:numId="16" w16cid:durableId="520169885">
    <w:abstractNumId w:val="29"/>
  </w:num>
  <w:num w:numId="17" w16cid:durableId="540048693">
    <w:abstractNumId w:val="30"/>
  </w:num>
  <w:num w:numId="18" w16cid:durableId="928201373">
    <w:abstractNumId w:val="4"/>
  </w:num>
  <w:num w:numId="19" w16cid:durableId="1685862270">
    <w:abstractNumId w:val="32"/>
  </w:num>
  <w:num w:numId="20" w16cid:durableId="1737971094">
    <w:abstractNumId w:val="17"/>
  </w:num>
  <w:num w:numId="21" w16cid:durableId="1135372353">
    <w:abstractNumId w:val="24"/>
  </w:num>
  <w:num w:numId="22" w16cid:durableId="1156915935">
    <w:abstractNumId w:val="16"/>
  </w:num>
  <w:num w:numId="23" w16cid:durableId="779683842">
    <w:abstractNumId w:val="13"/>
  </w:num>
  <w:num w:numId="24" w16cid:durableId="2143845015">
    <w:abstractNumId w:val="11"/>
  </w:num>
  <w:num w:numId="25" w16cid:durableId="286547443">
    <w:abstractNumId w:val="20"/>
  </w:num>
  <w:num w:numId="26" w16cid:durableId="864245585">
    <w:abstractNumId w:val="23"/>
  </w:num>
  <w:num w:numId="27" w16cid:durableId="1825312264">
    <w:abstractNumId w:val="2"/>
  </w:num>
  <w:num w:numId="28" w16cid:durableId="881794762">
    <w:abstractNumId w:val="1"/>
  </w:num>
  <w:num w:numId="29" w16cid:durableId="871190138">
    <w:abstractNumId w:val="8"/>
  </w:num>
  <w:num w:numId="30" w16cid:durableId="152844017">
    <w:abstractNumId w:val="3"/>
  </w:num>
  <w:num w:numId="31" w16cid:durableId="215245406">
    <w:abstractNumId w:val="21"/>
  </w:num>
  <w:num w:numId="32" w16cid:durableId="1559824235">
    <w:abstractNumId w:val="15"/>
  </w:num>
  <w:num w:numId="33" w16cid:durableId="1037000286">
    <w:abstractNumId w:val="27"/>
  </w:num>
  <w:num w:numId="34" w16cid:durableId="530144637">
    <w:abstractNumId w:val="7"/>
  </w:num>
  <w:num w:numId="35" w16cid:durableId="578291966">
    <w:abstractNumId w:val="25"/>
  </w:num>
  <w:num w:numId="36" w16cid:durableId="424812634">
    <w:abstractNumId w:val="25"/>
  </w:num>
  <w:num w:numId="37" w16cid:durableId="648830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E10F9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043B8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A3CE9"/>
  <w15:docId w15:val="{CACDC143-CCB3-460B-8FB6-A266C714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395C6D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395C6D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395C6D" w:rsidRDefault="00D910CF" w:rsidP="00D910CF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8631F3331F146B8B4BA0CEF18FEC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E4C0-79F9-408C-963A-AEBCD37D7465}"/>
      </w:docPartPr>
      <w:docPartBody>
        <w:p w:rsidR="00395C6D" w:rsidRDefault="00D910CF" w:rsidP="00D910CF">
          <w:pPr>
            <w:pStyle w:val="08631F3331F146B8B4BA0CEF18FEC5DC"/>
          </w:pPr>
          <w:r>
            <w:rPr>
              <w:color w:val="4472C4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395C6D"/>
    <w:rsid w:val="003E494C"/>
    <w:rsid w:val="00A27D4F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HỒ CHÍ MINH – Spring 2023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E6D46-EC7F-4EB1-867A-8488FD2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>FPT POLYTECHNIC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JAVA 4</dc:title>
  <dc:subject>NGÀNH CÔNG NGHỆ THÔNG TIN (ỨNG DỤNG PHẦN MỀM)</dc:subject>
  <dc:creator>NGHIÊN CỨU VÀ PHÁT TRIỂN CHƯƠNG TRÌNH FPOLY</dc:creator>
  <cp:lastModifiedBy>Mạnh Hùng</cp:lastModifiedBy>
  <cp:revision>215</cp:revision>
  <cp:lastPrinted>2018-04-29T16:03:00Z</cp:lastPrinted>
  <dcterms:created xsi:type="dcterms:W3CDTF">2018-01-03T03:53:00Z</dcterms:created>
  <dcterms:modified xsi:type="dcterms:W3CDTF">2023-03-25T18:21:00Z</dcterms:modified>
</cp:coreProperties>
</file>