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Document.xml" ContentType="application/vnd.openxmlformats-officedocument.wordprocessingml.commentsIds+xml"/>
  <Override PartName="/word/commentsExtensibleDocument.xml" ContentType="application/vnd.openxmlformats-officedocument.wordprocessingml.commentsExtensible+xml"/>
  <Override PartName="/word/commentsExtendedDocument.xml" ContentType="application/vnd.openxmlformats-officedocument.wordprocessingml.commentsExtended+xml"/>
  <Override PartName="/word/commentsDocument.xml" ContentType="application/vnd.openxmlformats-officedocument.wordprocessingml.comments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oter5.xml" ContentType="application/vnd.openxmlformats-officedocument.wordprocessingml.footer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peopleDocument.xml" ContentType="application/vnd.openxmlformats-officedocument.wordprocessingml.people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МИНИСТЕРСТВО НАУКИ И ВЫСШЕГО ОБРАЗОВАНИЯ РОССИЙСКОЙ ФЕДЕРАЦИИ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 «МАГНИТОГОРСКИЙ ГОСУДАРСТВЕННЫЙ ТЕХНИЧЕСКИЙ УНИВЕРСИТЕТ 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ИМ. Г. И. НОСОВА»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(ФГБОУ ВО «МГТУ ИМ. Г.И. НОСОВА»)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Кафедра вычислительной техники и программирования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КУРСОВАЯ РАБОТА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дисциплине «Операционные системы семейства *nix»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 тему: «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Администрирование в операционной системе Fedora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»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  <w:br/>
        <w:br/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Исполнитель:</w:t>
      </w:r>
      <w:r>
        <w:rPr>
          <w:rFonts w:ascii="Times New Roman" w:hAnsi="Times New Roman" w:cs="Times New Roman" w:eastAsia="Times New Roman"/>
          <w:color w:val="FF0000"/>
          <w:sz w:val="28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Варламов М.Н, студент 4 курса, группа АВб–19–1 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before="0" w:after="0"/>
        <w:rPr>
          <w:color w:val="FF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Руководитель: Кандидат пед. Наук, доцент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кафедры ВТиП 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Ильина Е.А.</w:t>
      </w:r>
      <w:r>
        <w:rPr>
          <w:color w:val="FF0000"/>
        </w:rPr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Работа допущена к защите «____» __________2022 г. _____________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Работа защищена «____» ___________ 2022 г. с оценкой ___________ 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/>
      <w:r/>
    </w:p>
    <w:p>
      <w:pPr>
        <w:ind w:left="0" w:right="0" w:firstLine="0"/>
        <w:jc w:val="center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Магнитогорск, 2022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ectPr>
          <w:headerReference w:type="default" r:id="rId10"/>
          <w:headerReference w:type="first" r:id="rId11"/>
          <w:footerReference w:type="default" r:id="rId13"/>
          <w:footerReference w:type="first" r:id="rId14"/>
          <w:footnotePr/>
          <w:endnotePr/>
          <w:type w:val="nextPage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  <w:titlePg/>
        </w:sect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ind w:left="0" w:right="0" w:firstLine="0"/>
        <w:jc w:val="center"/>
        <w:spacing w:before="0" w:after="0"/>
        <w:rPr>
          <w:rFonts w:ascii="Times New Roman" w:hAnsi="Times New Roman" w:cs="Times New Roman" w:eastAsia="Times New Roman"/>
          <w:sz w:val="24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МИНИСТЕРСТВО НАУКИ И ВЫСШЕГО ОБРАЗОВАНИЯ РОССИЙСКОЙ ФЕДЕРАЦИИ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ФЕДЕРАЛЬНОЕ ГОСУДАРСТВЕННОЕ БЮДЖЕТНОЕ ОБРАЗОВАТЕЛЬНОЕ УЧРЕЖДЕНИЕ ВЫСШЕГО ОБРАЗОВАНИЯ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«МАГНИТОГОРСКИЙ ГОСУДАРСТВЕННЫЙ ТЕХНИЧЕСКИЙ УНИВЕРСИТЕТ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ИМ. Г.И. НОСОВА»</w:t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(ФГБОУ ВО «МГТУ ИМ. Г.И. НОСОВА»)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Кафедра вычислительной техники и программирования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br/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ЗАДАНИЕ НА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КУРСОВУЮ РАБОТУ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Тема: «</w:t>
      </w:r>
      <w:r>
        <w:rPr>
          <w:rFonts w:ascii="Times New Roman" w:hAnsi="Times New Roman" w:cs="Times New Roman" w:eastAsia="Times New Roman"/>
          <w:color w:val="000000" w:themeColor="text1"/>
          <w:sz w:val="28"/>
        </w:rPr>
        <w:t xml:space="preserve">Администрирование в операционной системе Fedora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»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center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Обучающемуся Варламову Максиму Николаевичу</w:t>
      </w:r>
      <w:r/>
    </w:p>
    <w:p>
      <w:pPr>
        <w:ind w:left="3544" w:right="0" w:firstLine="0"/>
        <w:jc w:val="both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vertAlign w:val="superscript"/>
        </w:rPr>
        <w:t xml:space="preserve">    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both"/>
        <w:spacing w:before="0" w:after="0"/>
        <w:rPr>
          <w:color w:val="FF0000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Исходные данные: Докум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ентация по Fedora Workstation 36, документация по текстовому редактору  vi,   документация по администрированию в unix–подобных операционных системах, СМК-О-СМГТУ-42-09 Курсовой проект (работа): структура, содержание, общие правила выполнения и оформления.</w:t>
      </w:r>
      <w:r>
        <w:br/>
      </w:r>
      <w:r>
        <w:rPr>
          <w:color w:val="FF0000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Срок сдачи: «_____» __________ 2022 г.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Руководитель: _________________    /E.A. Ильина/</w:t>
      </w:r>
      <w:r/>
    </w:p>
    <w:p>
      <w:pPr>
        <w:ind w:left="120" w:right="120" w:firstLine="0"/>
        <w:spacing w:before="120" w:after="12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left="0" w:right="0" w:firstLine="0"/>
        <w:jc w:val="both"/>
        <w:spacing w:before="0" w:after="0"/>
        <w:rPr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Задание получил: _________________ /М.Н. Варламов/</w:t>
      </w:r>
      <w:r/>
    </w:p>
    <w:p>
      <w:pPr>
        <w:ind w:left="0" w:right="0" w:firstLine="0"/>
        <w:jc w:val="both"/>
        <w:spacing w:before="0" w:after="0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spacing w:before="0" w:after="0"/>
        <w:rPr>
          <w:rFonts w:ascii="Times New Roman" w:hAnsi="Times New Roman" w:cs="Times New Roman" w:eastAsia="Times New Roman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spacing w:before="0" w:after="0"/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Магнитогорск, 2022</w:t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</w:rPr>
      </w: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ind w:left="0" w:right="0" w:firstLine="0"/>
        <w:jc w:val="left"/>
        <w:spacing w:before="0" w:after="0"/>
        <w:rPr>
          <w:rFonts w:ascii="Times New Roman" w:hAnsi="Times New Roman" w:cs="Times New Roman" w:eastAsia="Times New Roman"/>
          <w:color w:val="000000"/>
          <w:sz w:val="28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ectPr>
          <w:headerReference w:type="first" r:id="rId12"/>
          <w:footerReference w:type="default" r:id="rId15"/>
          <w:footerReference w:type="first" r:id="rId16"/>
          <w:footnotePr/>
          <w:endnotePr/>
          <w:type w:val="continuous"/>
          <w:pgSz w:w="11906" w:h="16838" w:orient="portrait"/>
          <w:pgMar w:top="1134" w:right="850" w:bottom="1134" w:left="1701" w:header="709" w:footer="709" w:gutter="0"/>
          <w:cols w:num="1" w:sep="0" w:space="708" w:equalWidth="1"/>
          <w:docGrid w:linePitch="360"/>
          <w:titlePg/>
        </w:sectPr>
      </w:pP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jc w:val="center"/>
        <w:rPr>
          <w:rFonts w:ascii="Times New Roman" w:hAnsi="Times New Roman" w:cs="Times New Roman" w:eastAsia="Times New Roman"/>
          <w:b w:val="0"/>
          <w:sz w:val="32"/>
          <w:highlight w:val="none"/>
        </w:rPr>
      </w:pPr>
      <w:r>
        <w:rPr>
          <w:rFonts w:ascii="Times New Roman" w:hAnsi="Times New Roman" w:cs="Times New Roman" w:eastAsia="Times New Roman"/>
          <w:b/>
          <w:sz w:val="32"/>
        </w:rPr>
        <w:t xml:space="preserve">СОДЕРЖАНИЕ</w:t>
      </w:r>
      <w:r>
        <w:rPr>
          <w:b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</w:rPr>
      </w:sdtPr>
      <w:sdtContent>
        <w:p>
          <w:pPr>
            <w:pStyle w:val="1003"/>
            <w:tabs>
              <w:tab w:val="right" w:pos="9355" w:leader="dot"/>
            </w:tabs>
            <w:rPr>
              <w:caps/>
              <w:smallCaps w:val="0"/>
              <w:highlight w:val="yellow"/>
            </w:rPr>
            <w:suppressLineNumbers w:val="0"/>
          </w:pPr>
          <w:r>
            <w:rPr>
              <w:b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caps/>
              <w:smallCaps w:val="0"/>
              <w:highlight w:val="yellow"/>
            </w:rPr>
          </w:r>
          <w:hyperlink w:tooltip="#_Toc1" w:anchor="_Toc1" w:history="1">
            <w:r>
              <w:rPr>
                <w:rStyle w:val="996"/>
              </w:rPr>
            </w:r>
            <w:r>
              <w:rPr>
                <w:rStyle w:val="996"/>
                <w:caps w:val="0"/>
                <w:highlight w:val="none"/>
              </w:rPr>
              <w:t xml:space="preserve">Введение</w:t>
            </w:r>
            <w:r>
              <w:rPr>
                <w:rStyle w:val="996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4</w:t>
              <w:fldChar w:fldCharType="end"/>
            </w:r>
          </w:hyperlink>
          <w:r>
            <w:rPr>
              <w:caps/>
              <w:smallCaps w:val="0"/>
              <w:highlight w:val="yellow"/>
            </w:rPr>
          </w:r>
          <w:r/>
        </w:p>
        <w:p>
          <w:pPr>
            <w:pStyle w:val="1003"/>
            <w:tabs>
              <w:tab w:val="right" w:pos="9355" w:leader="dot"/>
            </w:tabs>
            <w:rPr>
              <w:highlight w:val="none"/>
            </w:rPr>
            <w:suppressLineNumbers w:val="0"/>
          </w:pPr>
          <w:r/>
          <w:hyperlink w:tooltip="#_Toc2" w:anchor="_Toc2" w:history="1">
            <w:r>
              <w:rPr>
                <w:rStyle w:val="996"/>
              </w:rPr>
            </w:r>
            <w:r>
              <w:rPr>
                <w:rStyle w:val="996"/>
                <w:caps/>
                <w:smallCaps w:val="0"/>
                <w:highlight w:val="none"/>
              </w:rPr>
              <w:t xml:space="preserve">1</w:t>
            </w:r>
            <w:r>
              <w:rPr>
                <w:rStyle w:val="996"/>
                <w:caps/>
                <w:smallCaps w:val="0"/>
                <w:highlight w:val="none"/>
              </w:rPr>
              <w:t xml:space="preserve"> </w:t>
            </w:r>
            <w:r>
              <w:rPr>
                <w:rStyle w:val="996"/>
                <w:caps w:val="0"/>
                <w:smallCaps w:val="0"/>
                <w:highlight w:val="none"/>
              </w:rPr>
              <w:t xml:space="preserve">О</w:t>
            </w:r>
            <w:r>
              <w:rPr>
                <w:rStyle w:val="996"/>
                <w:caps w:val="0"/>
                <w:smallCaps w:val="0"/>
                <w:highlight w:val="none"/>
              </w:rPr>
              <w:t xml:space="preserve">перационная система Fedora Linux 36 Workstation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04"/>
            <w:tabs>
              <w:tab w:val="right" w:pos="9355" w:leader="dot"/>
            </w:tabs>
            <w:suppressLineNumbers w:val="0"/>
          </w:pPr>
          <w:r/>
          <w:hyperlink w:tooltip="#_Toc3" w:anchor="_Toc3" w:history="1">
            <w:r>
              <w:rPr>
                <w:rStyle w:val="996"/>
              </w:rPr>
            </w:r>
            <w:r>
              <w:rPr>
                <w:rStyle w:val="996"/>
              </w:rPr>
              <w:t xml:space="preserve">1.1 </w:t>
            </w:r>
            <w:r>
              <w:rPr>
                <w:rStyle w:val="996"/>
              </w:rPr>
              <w:t xml:space="preserve">Определение и функции </w:t>
            </w:r>
            <w:r>
              <w:rPr>
                <w:rStyle w:val="996"/>
              </w:rPr>
              <w:t xml:space="preserve">операционной </w:t>
            </w:r>
            <w:r>
              <w:rPr>
                <w:rStyle w:val="996"/>
              </w:rPr>
              <w:t xml:space="preserve">системы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/>
          <w:r/>
        </w:p>
        <w:p>
          <w:pPr>
            <w:pStyle w:val="1004"/>
            <w:tabs>
              <w:tab w:val="right" w:pos="9355" w:leader="dot"/>
            </w:tabs>
            <w:rPr>
              <w:highlight w:val="none"/>
            </w:rPr>
            <w:suppressLineNumbers w:val="0"/>
          </w:pPr>
          <w:r/>
          <w:hyperlink w:tooltip="#_Toc4" w:anchor="_Toc4" w:history="1">
            <w:r>
              <w:rPr>
                <w:rStyle w:val="996"/>
              </w:rPr>
            </w:r>
            <w:r>
              <w:rPr>
                <w:rStyle w:val="996"/>
                <w:highlight w:val="none"/>
              </w:rPr>
              <w:t xml:space="preserve">1.2 Unix и Unix–подобные операционные системы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04"/>
            <w:tabs>
              <w:tab w:val="right" w:pos="9355" w:leader="dot"/>
            </w:tabs>
            <w:rPr>
              <w:highlight w:val="none"/>
            </w:rPr>
          </w:pPr>
          <w:r/>
          <w:hyperlink w:tooltip="#_Toc5" w:anchor="_Toc5" w:history="1">
            <w:r>
              <w:rPr>
                <w:rStyle w:val="996"/>
              </w:rPr>
            </w:r>
            <w:r>
              <w:rPr>
                <w:rStyle w:val="996"/>
                <w:highlight w:val="none"/>
              </w:rPr>
              <w:t xml:space="preserve">1.3 Ядро Linux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04"/>
            <w:tabs>
              <w:tab w:val="right" w:pos="9355" w:leader="dot"/>
            </w:tabs>
          </w:pPr>
          <w:r/>
          <w:hyperlink w:tooltip="#_Toc6" w:anchor="_Toc6" w:history="1">
            <w:r>
              <w:rPr>
                <w:rStyle w:val="996"/>
              </w:rPr>
            </w:r>
            <w:r>
              <w:rPr>
                <w:rStyle w:val="996"/>
                <w:highlight w:val="none"/>
              </w:rPr>
              <w:t xml:space="preserve">1.4 Fedora Linux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15</w:t>
              <w:fldChar w:fldCharType="end"/>
            </w:r>
          </w:hyperlink>
          <w:r/>
          <w:r/>
        </w:p>
        <w:p>
          <w:pPr>
            <w:pStyle w:val="1004"/>
            <w:tabs>
              <w:tab w:val="right" w:pos="9355" w:leader="dot"/>
            </w:tabs>
            <w:suppressLineNumbers w:val="0"/>
          </w:pPr>
          <w:r/>
          <w:hyperlink w:tooltip="#_Toc7" w:anchor="_Toc7" w:history="1">
            <w:r>
              <w:rPr>
                <w:rStyle w:val="996"/>
              </w:rPr>
            </w:r>
            <w:r>
              <w:rPr>
                <w:rStyle w:val="996"/>
                <w:highlight w:val="none"/>
              </w:rPr>
              <w:t xml:space="preserve">1.5 Среда рабочего стола GNOME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17</w:t>
              <w:fldChar w:fldCharType="end"/>
            </w:r>
          </w:hyperlink>
          <w:r/>
          <w:r/>
        </w:p>
        <w:p>
          <w:pPr>
            <w:pStyle w:val="1003"/>
            <w:tabs>
              <w:tab w:val="right" w:pos="9355" w:leader="dot"/>
            </w:tabs>
            <w:suppressLineNumbers w:val="0"/>
          </w:pPr>
          <w:r/>
          <w:hyperlink w:tooltip="#_Toc8" w:anchor="_Toc8" w:history="1">
            <w:r>
              <w:rPr>
                <w:rStyle w:val="996"/>
              </w:rPr>
            </w:r>
            <w:r>
              <w:rPr>
                <w:rStyle w:val="996"/>
              </w:rPr>
              <w:t xml:space="preserve">2</w:t>
            </w:r>
            <w:r>
              <w:rPr>
                <w:rStyle w:val="996"/>
                <w:caps w:val="0"/>
              </w:rPr>
              <w:t xml:space="preserve"> </w:t>
            </w:r>
            <w:r>
              <w:rPr>
                <w:rStyle w:val="996"/>
                <w:caps w:val="0"/>
              </w:rPr>
              <w:t xml:space="preserve">Администрирование </w:t>
            </w:r>
            <w:r>
              <w:rPr>
                <w:rStyle w:val="996"/>
                <w:caps w:val="0"/>
              </w:rPr>
              <w:t xml:space="preserve">в Unix подобных операционных системах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/>
          <w:r/>
        </w:p>
        <w:p>
          <w:pPr>
            <w:pStyle w:val="1004"/>
            <w:tabs>
              <w:tab w:val="right" w:pos="9355" w:leader="dot"/>
            </w:tabs>
          </w:pPr>
          <w:r/>
          <w:hyperlink w:tooltip="#_Toc9" w:anchor="_Toc9" w:history="1">
            <w:r>
              <w:rPr>
                <w:rStyle w:val="996"/>
              </w:rPr>
            </w:r>
            <w:r>
              <w:rPr>
                <w:rStyle w:val="996"/>
              </w:rPr>
              <w:t xml:space="preserve">2.1 Основные понятия</w:t>
            </w:r>
            <w:r>
              <w:rPr>
                <w:rStyle w:val="996"/>
              </w:rPr>
              <w:t xml:space="preserve"> 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19</w:t>
              <w:fldChar w:fldCharType="end"/>
            </w:r>
          </w:hyperlink>
          <w:r/>
          <w:r/>
        </w:p>
        <w:p>
          <w:pPr>
            <w:pStyle w:val="1004"/>
            <w:tabs>
              <w:tab w:val="right" w:pos="9355" w:leader="dot"/>
            </w:tabs>
          </w:pPr>
          <w:r/>
          <w:hyperlink w:tooltip="#_Toc10" w:anchor="_Toc10" w:history="1">
            <w:r>
              <w:rPr>
                <w:rStyle w:val="996"/>
              </w:rPr>
            </w:r>
            <w:r>
              <w:rPr>
                <w:rStyle w:val="996"/>
                <w:highlight w:val="none"/>
              </w:rPr>
              <w:t xml:space="preserve">2.2 Администрирование операционной системы на примере Fedora Linux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21</w:t>
              <w:fldChar w:fldCharType="end"/>
            </w:r>
          </w:hyperlink>
          <w:r/>
          <w:r/>
        </w:p>
        <w:p>
          <w:pPr>
            <w:pStyle w:val="1003"/>
            <w:tabs>
              <w:tab w:val="right" w:pos="9355" w:leader="dot"/>
            </w:tabs>
            <w:rPr>
              <w:highlight w:val="none"/>
            </w:rPr>
            <w:suppressLineNumbers w:val="0"/>
          </w:pPr>
          <w:r/>
          <w:hyperlink w:tooltip="#_Toc11" w:anchor="_Toc11" w:history="1">
            <w:r>
              <w:rPr>
                <w:rStyle w:val="996"/>
              </w:rPr>
            </w:r>
            <w:r>
              <w:rPr>
                <w:rStyle w:val="996"/>
                <w:caps w:val="0"/>
              </w:rPr>
              <w:t xml:space="preserve">Заключение</w:t>
            </w:r>
            <w:r>
              <w:rPr>
                <w:rStyle w:val="996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29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1003"/>
            <w:tabs>
              <w:tab w:val="right" w:pos="9355" w:leader="dot"/>
            </w:tabs>
            <w:rPr>
              <w:caps w:val="0"/>
            </w:rPr>
            <w:suppressLineNumbers w:val="0"/>
          </w:pPr>
          <w:r/>
          <w:hyperlink w:tooltip="#_Toc12" w:anchor="_Toc12" w:history="1">
            <w:r>
              <w:rPr>
                <w:rStyle w:val="996"/>
              </w:rPr>
            </w:r>
            <w:r>
              <w:rPr>
                <w:rStyle w:val="996"/>
                <w:caps w:val="0"/>
                <w:highlight w:val="none"/>
              </w:rPr>
              <w:t xml:space="preserve">Библиографический список</w:t>
            </w:r>
            <w:r>
              <w:rPr>
                <w:rStyle w:val="996"/>
                <w:caps w:val="0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30</w:t>
              <w:fldChar w:fldCharType="end"/>
            </w:r>
          </w:hyperlink>
          <w:r>
            <w:rPr>
              <w:caps w:val="0"/>
            </w:rPr>
          </w:r>
          <w:r/>
        </w:p>
        <w:p>
          <w:pPr>
            <w:rPr>
              <w:b/>
            </w:rPr>
          </w:pPr>
          <w:r>
            <w:fldChar w:fldCharType="end"/>
          </w:r>
          <w:r>
            <w:rPr>
              <w:b/>
            </w:rPr>
          </w:r>
          <w:r/>
        </w:p>
      </w:sdtContent>
    </w:sdt>
    <w:p>
      <w:pPr>
        <w:jc w:val="center"/>
        <w:rPr>
          <w:b/>
        </w:rPr>
      </w:pPr>
      <w:r>
        <w:rPr>
          <w:b/>
        </w:rPr>
      </w:r>
      <w:r>
        <w:rPr>
          <w:b/>
        </w:rPr>
      </w:r>
      <w:r/>
    </w:p>
    <w:p>
      <w:pPr>
        <w:jc w:val="center"/>
        <w:rPr>
          <w:b/>
        </w:rPr>
      </w:pPr>
      <w:r>
        <w:rPr>
          <w:b/>
        </w:rPr>
      </w:r>
      <w:r>
        <w:rPr>
          <w:b/>
        </w:rPr>
      </w:r>
      <w:r/>
    </w:p>
    <w:p>
      <w:pPr>
        <w:shd w:val="nil" w:color="auto"/>
        <w:rPr>
          <w:b/>
        </w:rPr>
      </w:pPr>
      <w:r>
        <w:rPr>
          <w:b/>
        </w:rPr>
        <w:br w:type="page" w:clear="all"/>
      </w:r>
      <w:r>
        <w:rPr>
          <w:b/>
        </w:rPr>
      </w:r>
      <w:r/>
    </w:p>
    <w:p>
      <w:pPr>
        <w:pStyle w:val="838"/>
        <w:numPr>
          <w:ilvl w:val="0"/>
          <w:numId w:val="0"/>
        </w:numPr>
        <w:contextualSpacing w:val="0"/>
        <w:ind w:left="850" w:hanging="283"/>
        <w:jc w:val="left"/>
        <w:keepLines w:val="0"/>
        <w:keepNext/>
        <w:pageBreakBefore/>
        <w:spacing w:before="0" w:beforeAutospacing="0" w:after="0" w:afterAutospacing="0"/>
        <w:rPr>
          <w:caps/>
          <w:smallCaps w:val="0"/>
          <w:color w:val="000000"/>
          <w:highlight w:val="yellow"/>
        </w:rPr>
        <w:suppressLineNumbers w:val="0"/>
      </w:pPr>
      <w:r/>
      <w:bookmarkStart w:id="1" w:name="_Toc1"/>
      <w:r>
        <w:rPr>
          <w:caps w:val="0"/>
          <w:highlight w:val="none"/>
        </w:rPr>
        <w:t xml:space="preserve">Введение</w:t>
      </w:r>
      <w:bookmarkEnd w:id="1"/>
      <w:r>
        <w:rPr>
          <w:highlight w:val="none"/>
        </w:rPr>
      </w:r>
      <w:r/>
    </w:p>
    <w:p>
      <w:pPr>
        <w:rPr>
          <w:highlight w:val="none"/>
        </w:rPr>
      </w:pPr>
      <w:r>
        <w:t xml:space="preserve">В современном мире о</w:t>
      </w:r>
      <w:r>
        <w:t xml:space="preserve">перационные системы имеют огромный вес в мире информационных технологий. Они являются одной из основополагающих вещей, на основе которых выстраиваются собственные системы различной сложности и важности. Операционные системы являются основой для управления </w:t>
      </w:r>
      <w:r>
        <w:t xml:space="preserve">компьютером </w:t>
      </w:r>
      <w:r>
        <w:t xml:space="preserve">пользователями</w:t>
      </w:r>
      <w:r>
        <w:t xml:space="preserve">.</w:t>
      </w:r>
      <w:r/>
    </w:p>
    <w:p>
      <w:pPr>
        <w:rPr>
          <w:highlight w:val="none"/>
        </w:rPr>
      </w:pPr>
      <w:r>
        <w:rPr>
          <w:highlight w:val="none"/>
        </w:rPr>
        <w:t xml:space="preserve">Умение использования операционной системы </w:t>
      </w:r>
      <w:r>
        <w:rPr>
          <w:highlight w:val="none"/>
        </w:rPr>
        <w:t xml:space="preserve">необходимо для пользователя. Как и в любом другом деле, необходимо знать основы той области, в  которой производится работа. Основы использования операционными системами не является исключением. Пользователь должен понимать базовые концепции ОС, такие как:</w:t>
      </w:r>
      <w:r>
        <w:rPr>
          <w:highlight w:val="none"/>
        </w:rPr>
      </w:r>
      <w:r/>
    </w:p>
    <w:p>
      <w:pPr>
        <w:pStyle w:val="1018"/>
        <w:numPr>
          <w:ilvl w:val="0"/>
          <w:numId w:val="57"/>
        </w:numPr>
        <w:rPr>
          <w:highlight w:val="none"/>
        </w:rPr>
      </w:pPr>
      <w:r>
        <w:rPr>
          <w:highlight w:val="none"/>
        </w:rPr>
        <w:t xml:space="preserve">файловая система;</w:t>
      </w:r>
      <w:r>
        <w:rPr>
          <w:highlight w:val="none"/>
        </w:rPr>
      </w:r>
      <w:r/>
    </w:p>
    <w:p>
      <w:pPr>
        <w:pStyle w:val="1018"/>
        <w:numPr>
          <w:ilvl w:val="0"/>
          <w:numId w:val="57"/>
        </w:numPr>
        <w:rPr>
          <w:highlight w:val="none"/>
        </w:rPr>
      </w:pPr>
      <w:r>
        <w:rPr>
          <w:highlight w:val="none"/>
        </w:rPr>
        <w:t xml:space="preserve">запуск программ;</w:t>
      </w:r>
      <w:r>
        <w:rPr>
          <w:highlight w:val="none"/>
        </w:rPr>
      </w:r>
      <w:r/>
    </w:p>
    <w:p>
      <w:pPr>
        <w:pStyle w:val="1018"/>
        <w:numPr>
          <w:ilvl w:val="0"/>
          <w:numId w:val="57"/>
        </w:numPr>
        <w:rPr>
          <w:highlight w:val="none"/>
        </w:rPr>
      </w:pPr>
      <w:r>
        <w:rPr>
          <w:highlight w:val="none"/>
        </w:rPr>
        <w:t xml:space="preserve">создание файлов;</w:t>
      </w:r>
      <w:r>
        <w:rPr>
          <w:highlight w:val="none"/>
        </w:rPr>
      </w:r>
      <w:r/>
    </w:p>
    <w:p>
      <w:pPr>
        <w:pStyle w:val="1018"/>
        <w:numPr>
          <w:ilvl w:val="0"/>
          <w:numId w:val="57"/>
        </w:numPr>
        <w:rPr>
          <w:highlight w:val="none"/>
        </w:rPr>
      </w:pPr>
      <w:r>
        <w:rPr>
          <w:highlight w:val="none"/>
        </w:rPr>
        <w:t xml:space="preserve">редактирование файлов;</w:t>
      </w:r>
      <w:r>
        <w:rPr>
          <w:highlight w:val="none"/>
        </w:rPr>
      </w:r>
      <w:r/>
    </w:p>
    <w:p>
      <w:pPr>
        <w:pStyle w:val="1018"/>
        <w:numPr>
          <w:ilvl w:val="0"/>
          <w:numId w:val="57"/>
        </w:numPr>
        <w:rPr>
          <w:highlight w:val="none"/>
        </w:rPr>
      </w:pPr>
      <w:r>
        <w:rPr>
          <w:highlight w:val="none"/>
        </w:rPr>
        <w:t xml:space="preserve">пользователи в системе.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Как известно, компьютер может использ</w:t>
      </w:r>
      <w:r>
        <w:rPr>
          <w:highlight w:val="none"/>
        </w:rPr>
        <w:t xml:space="preserve">оваться несколькими пользователями, как физически, так и удаленно. Поэтому безопасность является важным фактором в операционных системах. Данную тему также необходимо понимать при настройке ОС, для дальнейшего наилучшего и безопасного взаимодействия с ней.</w:t>
      </w:r>
      <w:r>
        <w:rPr>
          <w:highlight w:val="none"/>
        </w:rPr>
      </w:r>
      <w:r/>
    </w:p>
    <w:p>
      <w:r>
        <w:rPr>
          <w:highlight w:val="none"/>
        </w:rPr>
        <w:t xml:space="preserve">Поэтому, настройка и администрирование в операционных системах является важными навыками для пользователя этой ОС, которые необходимо иметь для обеспечения правильной и безопасной работы с операционной системой.</w:t>
      </w:r>
      <w:r>
        <w:rPr>
          <w:highlight w:val="none"/>
        </w:rPr>
      </w:r>
      <w:r/>
    </w:p>
    <w:p>
      <w:pPr>
        <w:pStyle w:val="838"/>
        <w:numPr>
          <w:ilvl w:val="0"/>
          <w:numId w:val="0"/>
        </w:numPr>
        <w:contextualSpacing w:val="0"/>
        <w:ind w:left="850" w:hanging="283"/>
        <w:jc w:val="left"/>
        <w:keepLines w:val="0"/>
        <w:keepNext/>
        <w:pageBreakBefore/>
        <w:spacing w:before="0" w:beforeAutospacing="0" w:after="0" w:afterAutospacing="0"/>
        <w:rPr>
          <w:highlight w:val="none"/>
        </w:rPr>
        <w:suppressLineNumbers w:val="0"/>
      </w:pPr>
      <w:r/>
      <w:bookmarkStart w:id="2" w:name="_Toc2"/>
      <w:r>
        <w:rPr>
          <w:caps/>
          <w:smallCaps w:val="0"/>
          <w:highlight w:val="none"/>
        </w:rPr>
        <w:t xml:space="preserve">1</w:t>
      </w:r>
      <w:r>
        <w:rPr>
          <w:caps/>
          <w:smallCaps w:val="0"/>
          <w:highlight w:val="none"/>
        </w:rPr>
        <w:t xml:space="preserve"> </w:t>
      </w:r>
      <w:r>
        <w:rPr>
          <w:caps w:val="0"/>
          <w:smallCaps w:val="0"/>
          <w:highlight w:val="none"/>
        </w:rPr>
        <w:t xml:space="preserve">О</w:t>
      </w:r>
      <w:r>
        <w:rPr>
          <w:caps w:val="0"/>
          <w:smallCaps w:val="0"/>
          <w:color w:val="000000" w:themeColor="text1"/>
          <w:highlight w:val="none"/>
        </w:rPr>
        <w:t xml:space="preserve">перационная система Fedora Linux 36 Workstation</w:t>
      </w:r>
      <w:bookmarkEnd w:id="2"/>
      <w:r/>
      <w:r/>
    </w:p>
    <w:p>
      <w:pPr>
        <w:pStyle w:val="840"/>
        <w:suppressLineNumbers w:val="0"/>
      </w:pPr>
      <w:r/>
      <w:bookmarkStart w:id="3" w:name="_Toc3"/>
      <w:r>
        <w:t xml:space="preserve">1.1 </w:t>
      </w:r>
      <w:r>
        <w:t xml:space="preserve">Определение и функции </w:t>
      </w:r>
      <w:r>
        <w:t xml:space="preserve">операционной </w:t>
      </w:r>
      <w:r>
        <w:t xml:space="preserve">системы</w:t>
      </w:r>
      <w:bookmarkEnd w:id="3"/>
      <w:r/>
      <w:r/>
    </w:p>
    <w:p>
      <w:pPr>
        <w:spacing w:after="0" w:afterAutospacing="0"/>
      </w:pPr>
      <w:r>
        <w:t xml:space="preserve">Началом истории развития ЭВМ принято считать сороковые годы ХХ века. </w:t>
        <w:tab/>
        <w:t xml:space="preserve">Тогда, вычислительная техника работала на основе электронных лампах. Это такие </w:t>
      </w:r>
      <w:r>
        <w:t xml:space="preserve">устройства, которые работают на принципе колебаний интенсивности электронного потока, перемещающегося в вакуумном пространстве стеклянной колбы по направлению от катода к аноду. Первой ЭВМ, построенной на данной технологии является </w:t>
      </w:r>
      <w:r>
        <w:t xml:space="preserve">“&lt;</w:t>
      </w:r>
      <w:r>
        <w:rPr>
          <w:highlight w:val="none"/>
        </w:rPr>
        <w:t xml:space="preserve">„ </w:t>
      </w:r>
      <w:r>
        <w:t xml:space="preserve">, собранная в 1945 году. Главным отличием от всех механических предшественников являлась </w:t>
      </w:r>
      <w:r>
        <w:t xml:space="preserve">возмо</w:t>
      </w:r>
      <w:r>
        <w:t xml:space="preserve">жность программировать главные настройки. Главное программируемое устройство отправляло импульсы функциональным модулям, вызывавшие запуск предварительно установленных последовательностей, и получало ответные импульсы по завершению необходимой работы [1]. </w:t>
      </w:r>
      <w:r/>
    </w:p>
    <w:p>
      <w:pPr>
        <w:rPr>
          <w:highlight w:val="none"/>
        </w:rPr>
      </w:pPr>
      <w:r>
        <w:t xml:space="preserve"> Хотя возможности </w:t>
      </w:r>
      <w:r>
        <w:t xml:space="preserve">“</w:t>
      </w:r>
      <w:r>
        <w:rPr>
          <w:highlight w:val="none"/>
        </w:rPr>
        <w:t xml:space="preserve">ENIAC</w:t>
      </w:r>
      <w:r>
        <w:rPr>
          <w:highlight w:val="none"/>
        </w:rPr>
        <w:t xml:space="preserve">„</w:t>
      </w:r>
      <w:r>
        <w:t xml:space="preserve"> превосходили изначальные задачи, для которых создавалась данная ЭВМ, она имела ряд значительных проблем, в число которых входила сложность поддержания работоспособности и перепрограммирования. Все </w:t>
      </w:r>
      <w:r>
        <w:rPr>
          <w:highlight w:val="none"/>
        </w:rPr>
        <w:t xml:space="preserve">«</w:t>
      </w:r>
      <w:r>
        <w:rPr>
          <w:highlight w:val="none"/>
        </w:rPr>
        <w:t xml:space="preserve">базовые»</w:t>
      </w:r>
      <w:r>
        <w:t xml:space="preserve">, на данный момент, операции ввода–вывода, хранения информации, вычисления, требовали присутствия целой команды специалистов–операторов ЭВМ.</w:t>
      </w:r>
      <w:r/>
    </w:p>
    <w:p>
      <w:pPr>
        <w:rPr>
          <w:highlight w:val="none"/>
        </w:rPr>
      </w:pPr>
      <w:r>
        <w:rPr>
          <w:highlight w:val="none"/>
        </w:rPr>
        <w:t xml:space="preserve">Последующие поколения ЭВМ имели меньшие размеры, более высокую производительность и уже не требовали присутствия целой команды специалистов. Однако было понятно, что требуется р</w:t>
      </w:r>
      <w:r>
        <w:rPr>
          <w:highlight w:val="none"/>
        </w:rPr>
        <w:t xml:space="preserve">азработать такую систему, которая позволяла бы управлять работоспособностью без механического воздействия. Требуется система, которая должна автоматически управлять памятью, системами ввода–вывода, подключаемыми периферийными устройствами и выполнением ПО.</w:t>
      </w:r>
      <w:r>
        <w:rPr>
          <w:highlight w:val="none"/>
        </w:rPr>
      </w:r>
      <w:r/>
    </w:p>
    <w:p>
      <w:pPr>
        <w:spacing w:after="0" w:afterAutospacing="0"/>
        <w:rPr>
          <w:highlight w:val="none"/>
        </w:rPr>
      </w:pPr>
      <w:r>
        <w:rPr>
          <w:highlight w:val="none"/>
        </w:rPr>
        <w:t xml:space="preserve">Так, в 1955 году была выпущена первая операционная система </w:t>
      </w:r>
      <w:r>
        <w:t xml:space="preserve">GM–НАА. </w:t>
      </w:r>
      <w:r>
        <w:t xml:space="preserve">Она была основана на системном мониторе и работала на больших машинах. Основная функция GM–НАА – автоматическое выполнение новой программы, когда старая программа завершилась.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последующие года, с выпуском новых ЭВМ, появлялись и новые операционныe системы, все более и более совершенные. Тогда же и сформировались основные требования к операционной системе и ее функции.</w:t>
      </w:r>
      <w:r>
        <w:rPr>
          <w:highlight w:val="none"/>
        </w:rPr>
      </w:r>
      <w:r/>
    </w:p>
    <w:p>
      <w:r>
        <w:rPr>
          <w:highlight w:val="none"/>
        </w:rPr>
        <w:t xml:space="preserve">Операционная система – </w:t>
      </w:r>
      <w:r>
        <w:t xml:space="preserve">это комплекс программ, предназначенных для управления ресурсами компьютера и организации взаимодействия с пользователем.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  <w:suppressLineNumbers w:val="0"/>
      </w:pPr>
      <w:r>
        <w:rPr>
          <w:highlight w:val="none"/>
        </w:rPr>
        <w:t xml:space="preserve">К основными требованиям к </w:t>
      </w:r>
      <w:r>
        <w:rPr>
          <w:highlight w:val="none"/>
        </w:rPr>
        <w:t xml:space="preserve">операционной </w:t>
      </w:r>
      <w:r>
        <w:rPr>
          <w:highlight w:val="none"/>
        </w:rPr>
        <w:t xml:space="preserve">системе можно отнести:</w: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</w:rPr>
        <w:suppressLineNumbers w:val="0"/>
      </w:pPr>
      <w:r>
        <w:rPr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</w:rPr>
        <w:t xml:space="preserve">Эффективность</w:t>
      </w: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Под эффективностью понимается степень соответствия системы своему назначению, которая оценивается некоторым множеством показателей эффективности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</w:t>
      </w:r>
      <w:r>
        <w:rPr>
          <w:sz w:val="28"/>
          <w:highlight w:val="none"/>
        </w:rPr>
      </w:r>
      <w:r/>
    </w:p>
    <w:p>
      <w:pPr>
        <w:rPr>
          <w:sz w:val="28"/>
        </w:rPr>
        <w:suppressLineNumbers w:val="0"/>
      </w:pPr>
      <w:r>
        <w:rPr>
          <w:rFonts w:ascii="Times New Roman" w:hAnsi="Times New Roman" w:cs="Times New Roman" w:eastAsia="Times New Roman"/>
          <w:color w:val="000000"/>
          <w:sz w:val="28"/>
        </w:rPr>
      </w:r>
      <w:r>
        <w:rPr>
          <w:b/>
          <w:sz w:val="28"/>
        </w:rPr>
        <w:t xml:space="preserve">Надежность и отказоустойчивость.</w:t>
      </w:r>
      <w:r>
        <w:rPr>
          <w:sz w:val="28"/>
        </w:rPr>
        <w:t xml:space="preserve"> Операционная система должна быть, по меньшей мере, так же надежна, как компьютер, на котором она работает. Система должна быть защищена как от внутренних, так и от внешних сбоев и отказов. В случае ошибки в программе ил</w:t>
      </w:r>
      <w:r>
        <w:rPr>
          <w:sz w:val="28"/>
        </w:rPr>
        <w:t xml:space="preserve">и аппаратуре система должна обнаружить ошибку и попытаться исправить положение или, по крайней мере, постараться свести к минимуму ущерб, нанесенный этой ошибкой пользователям.</w:t>
      </w:r>
      <w:r>
        <w:rPr>
          <w:sz w:val="28"/>
          <w:highlight w:val="none"/>
        </w:rPr>
      </w:r>
      <w:r/>
    </w:p>
    <w:p>
      <w:pPr>
        <w:rPr>
          <w:sz w:val="28"/>
        </w:rPr>
        <w:suppressLineNumbers w:val="0"/>
      </w:pPr>
      <w:r>
        <w:rPr>
          <w:b/>
          <w:sz w:val="28"/>
        </w:rPr>
      </w:r>
      <w:r>
        <w:rPr>
          <w:b/>
          <w:sz w:val="28"/>
        </w:rPr>
        <w:t xml:space="preserve">Безопасность.</w:t>
      </w:r>
      <w:r>
        <w:rPr>
          <w:sz w:val="28"/>
        </w:rPr>
        <w:t xml:space="preserve"> Ни один пользователь не хочет, чтобы другие пользователи ему мешали. ОС должна защищать пользователей и от воздействия чужих ошибок, и от попыток злонамеренного вмешательства (несанкционированного доступа). </w:t>
      </w:r>
      <w:r>
        <w:rPr>
          <w:sz w:val="28"/>
          <w:highlight w:val="none"/>
        </w:rPr>
      </w:r>
      <w:r/>
    </w:p>
    <w:p>
      <w:pPr>
        <w:rPr>
          <w:sz w:val="28"/>
        </w:rPr>
        <w:suppressLineNumbers w:val="0"/>
      </w:pPr>
      <w:r>
        <w:rPr>
          <w:sz w:val="28"/>
        </w:rPr>
      </w:r>
      <w:r>
        <w:rPr>
          <w:b/>
          <w:sz w:val="28"/>
        </w:rPr>
        <w:t xml:space="preserve">Предсказуемость.</w:t>
      </w:r>
      <w:r>
        <w:rPr>
          <w:sz w:val="28"/>
        </w:rPr>
        <w:t xml:space="preserve"> Требования, которые пользователь может предъявить к системе, в большинстве случаев непредсказуемы. В то же время пользователь предпочитает, чтобы обслуживание не очень сильно менялось в течение предположительного времени. </w:t>
      </w:r>
      <w:r>
        <w:rPr>
          <w:sz w:val="28"/>
          <w:highlight w:val="none"/>
        </w:rPr>
      </w:r>
      <w:r/>
    </w:p>
    <w:p>
      <w:pPr>
        <w:rPr>
          <w:sz w:val="28"/>
        </w:rPr>
        <w:suppressLineNumbers w:val="0"/>
      </w:pPr>
      <w:r>
        <w:rPr>
          <w:sz w:val="28"/>
        </w:rPr>
      </w:r>
      <w:r>
        <w:rPr>
          <w:b/>
          <w:sz w:val="28"/>
        </w:rPr>
        <w:t xml:space="preserve">Расширяемость.</w:t>
      </w:r>
      <w:r>
        <w:rPr>
          <w:sz w:val="28"/>
        </w:rPr>
        <w:t xml:space="preserve"> В отличие от аппаратных средств компьютера полезная жизнь операционных систем измеряется десятками лет. Примером может служить ОС Unix, да и MS–DOS. Операционные системы изменяются со временем, как правило, за счет приобретения новых свой</w:t>
      </w:r>
      <w:r>
        <w:rPr>
          <w:sz w:val="28"/>
        </w:rPr>
        <w:t xml:space="preserve">ств, например, поддержки новых типов внешних устройств или новых сетевых технологий.</w:t>
      </w:r>
      <w:r>
        <w:rPr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</w:rPr>
        <w:suppressLineNumbers w:val="0"/>
      </w:pPr>
      <w:r>
        <w:rPr>
          <w:sz w:val="28"/>
        </w:rPr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</w:rPr>
        <w:t xml:space="preserve">Переносимость</w:t>
      </w:r>
      <w:r>
        <w:rPr>
          <w:rFonts w:ascii="Times New Roman" w:hAnsi="Times New Roman" w:cs="Times New Roman" w:eastAsia="Times New Roman"/>
          <w:b/>
          <w:i w:val="0"/>
          <w:color w:val="000000"/>
          <w:sz w:val="28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В идеальном случае код ОС должен легко переноситься с процессора одного типа на процессор другого типа и с аппаратной платформы (которые различаются не только типом процессора, но и способом организации всей аппаратуры компьютера) одного типа на аппаратн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ую платформу другого типа. Переносимые ОС имеют несколько вариантов реализации для разных платформ, такое свойство ОС называется также многоплатформенностью.</w:t>
      </w:r>
      <w:r>
        <w:rPr>
          <w:sz w:val="28"/>
          <w:highlight w:val="none"/>
        </w:rPr>
      </w:r>
      <w:r/>
    </w:p>
    <w:p>
      <w:pPr>
        <w:rPr>
          <w:sz w:val="28"/>
        </w:rPr>
        <w:suppressLineNumbers w:val="0"/>
      </w:pPr>
      <w:r>
        <w:rPr>
          <w:rFonts w:ascii="Times New Roman" w:hAnsi="Times New Roman" w:cs="Times New Roman" w:eastAsia="Times New Roman"/>
          <w:color w:val="000000"/>
          <w:sz w:val="28"/>
        </w:rPr>
      </w:r>
      <w:r>
        <w:rPr>
          <w:b/>
          <w:sz w:val="28"/>
        </w:rPr>
        <w:t xml:space="preserve">Удобство.</w:t>
      </w:r>
      <w:r>
        <w:rPr>
          <w:sz w:val="28"/>
        </w:rPr>
        <w:t xml:space="preserve"> Средства ОС должны быть простыми и гибкими, а логика ее работы ясна пользователю. Современные ОС ориентированы на обеспечение пользователю максимально возможного удобства при работе с ними. </w:t>
      </w:r>
      <w:r>
        <w:rPr>
          <w:sz w:val="28"/>
          <w:highlight w:val="none"/>
        </w:rPr>
      </w:r>
      <w:r/>
    </w:p>
    <w:p>
      <w:pPr>
        <w:rPr>
          <w:highlight w:val="none"/>
        </w:rPr>
        <w:suppressLineNumbers w:val="0"/>
      </w:pPr>
      <w:r>
        <w:rPr>
          <w:sz w:val="28"/>
        </w:rPr>
      </w:r>
      <w:r>
        <w:rPr>
          <w:b/>
          <w:sz w:val="28"/>
        </w:rPr>
        <w:t xml:space="preserve">Масштабируемость.</w:t>
      </w:r>
      <w:r>
        <w:rPr>
          <w:sz w:val="28"/>
        </w:rPr>
        <w:t xml:space="preserve"> Если ОС позволяет управлять компьютером с различным числом процессоров, обеспечивая линейное (или почти такое) возрастание производительности при увеличении числа процессоров, то такая ОС является масштабируемой. В масштабируемой ОС ре</w:t>
      </w:r>
      <w:r>
        <w:rPr>
          <w:sz w:val="28"/>
        </w:rPr>
        <w:t xml:space="preserve">ализуется симметричная многопроцессорная обработка [2].</w:t>
      </w:r>
      <w:r>
        <w:rPr>
          <w:highlight w:val="none"/>
        </w:rPr>
      </w:r>
      <w:r/>
    </w:p>
    <w:p>
      <w:pPr>
        <w:rPr>
          <w:highlight w:val="none"/>
        </w:rPr>
        <w:suppressLineNumbers w:val="0"/>
      </w:pPr>
      <w:r>
        <w:rPr>
          <w:highlight w:val="none"/>
        </w:rPr>
        <w:t xml:space="preserve">Основными же функциями операционной системы являются:</w:t>
      </w:r>
      <w:r>
        <w:rPr>
          <w:highlight w:val="none"/>
        </w:rPr>
      </w:r>
      <w:r/>
    </w:p>
    <w:p>
      <w:pPr>
        <w:numPr>
          <w:ilvl w:val="0"/>
          <w:numId w:val="6"/>
        </w:numPr>
        <w:spacing w:before="240" w:after="240" w:line="120" w:lineRule="auto"/>
        <w:tabs>
          <w:tab w:val="left" w:pos="1080" w:leader="none"/>
        </w:tabs>
        <w:rPr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запуск программ и контроль за их прохождением;</w:t>
      </w:r>
      <w:r>
        <w:rPr>
          <w:highlight w:val="none"/>
        </w:rPr>
      </w:r>
      <w:r/>
    </w:p>
    <w:p>
      <w:pPr>
        <w:numPr>
          <w:ilvl w:val="0"/>
          <w:numId w:val="7"/>
        </w:numPr>
        <w:spacing w:before="240" w:after="240" w:line="120" w:lineRule="auto"/>
        <w:tabs>
          <w:tab w:val="left" w:pos="1080" w:leader="none"/>
        </w:tabs>
        <w:rPr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управление оперативной памятью;</w:t>
      </w:r>
      <w:r>
        <w:rPr>
          <w:highlight w:val="none"/>
        </w:rPr>
      </w:r>
      <w:r/>
    </w:p>
    <w:p>
      <w:pPr>
        <w:numPr>
          <w:ilvl w:val="0"/>
          <w:numId w:val="8"/>
        </w:numPr>
        <w:spacing w:before="240" w:after="240" w:line="120" w:lineRule="auto"/>
        <w:tabs>
          <w:tab w:val="left" w:pos="1080" w:leader="none"/>
        </w:tabs>
        <w:rPr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управление устройствами ввода и вывода;</w:t>
      </w:r>
      <w:r>
        <w:rPr>
          <w:highlight w:val="none"/>
        </w:rPr>
      </w:r>
      <w:r/>
    </w:p>
    <w:p>
      <w:pPr>
        <w:numPr>
          <w:ilvl w:val="0"/>
          <w:numId w:val="9"/>
        </w:numPr>
        <w:spacing w:before="240" w:after="240" w:line="120" w:lineRule="auto"/>
        <w:tabs>
          <w:tab w:val="left" w:pos="1080" w:leader="none"/>
        </w:tabs>
        <w:rPr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у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правление внешней памятью;</w:t>
      </w:r>
      <w:r>
        <w:rPr>
          <w:highlight w:val="none"/>
        </w:rPr>
      </w:r>
      <w:r/>
    </w:p>
    <w:p>
      <w:pPr>
        <w:numPr>
          <w:ilvl w:val="0"/>
          <w:numId w:val="10"/>
        </w:numPr>
        <w:spacing w:before="240" w:after="240" w:line="120" w:lineRule="auto"/>
        <w:tabs>
          <w:tab w:val="left" w:pos="1080" w:leader="none"/>
        </w:tabs>
        <w:rPr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управление взаимодействием одновременно работающих задач;</w:t>
      </w:r>
      <w:r>
        <w:rPr>
          <w:highlight w:val="none"/>
        </w:rPr>
      </w:r>
      <w:r/>
    </w:p>
    <w:p>
      <w:pPr>
        <w:numPr>
          <w:ilvl w:val="0"/>
          <w:numId w:val="11"/>
        </w:numPr>
        <w:spacing w:before="240" w:after="240" w:line="120" w:lineRule="auto"/>
        <w:tabs>
          <w:tab w:val="left" w:pos="1080" w:leader="none"/>
        </w:tabs>
        <w:rPr>
          <w:rFonts w:ascii="Times New Roman" w:hAnsi="Times New Roman" w:cs="Times New Roman" w:eastAsia="Times New Roman"/>
          <w:color w:val="000000"/>
          <w:sz w:val="28"/>
          <w:highlight w:val="none"/>
        </w:r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обработка вводимых команд для взаимодействия с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пользователем [3].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pacing w:line="120" w:lineRule="auto"/>
        <w:rPr>
          <w:highlight w:val="none"/>
        </w:rPr>
        <w:suppressLineNumbers w:val="0"/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firstLine="0"/>
        <w:rPr>
          <w:highlight w:val="none"/>
        </w:rPr>
        <w:suppressLineNumbers w:val="0"/>
      </w:pPr>
      <w:r>
        <w:rPr>
          <w:highlight w:val="none"/>
        </w:rPr>
        <w:br w:type="page" w:clear="all"/>
      </w:r>
      <w:r/>
    </w:p>
    <w:p>
      <w:pPr>
        <w:pStyle w:val="840"/>
        <w:rPr>
          <w:highlight w:val="none"/>
        </w:rPr>
        <w:suppressLineNumbers w:val="0"/>
      </w:pPr>
      <w:r/>
      <w:bookmarkStart w:id="4" w:name="_Toc4"/>
      <w:r>
        <w:rPr>
          <w:highlight w:val="none"/>
        </w:rPr>
        <w:t xml:space="preserve">1.2 Unix и Unix–подобные операционные системы</w:t>
      </w:r>
      <w:bookmarkEnd w:id="4"/>
      <w:r/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Работу первых ЭВМ с собственными ОС можно описать следующим алгоритмом:</w:t>
      </w:r>
      <w:r>
        <w:rPr>
          <w:sz w:val="28"/>
        </w:rPr>
      </w:r>
      <w:r/>
    </w:p>
    <w:p>
      <w:pPr>
        <w:pStyle w:val="1018"/>
        <w:numPr>
          <w:ilvl w:val="0"/>
          <w:numId w:val="16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компьютер включался;</w:t>
      </w:r>
      <w:r>
        <w:rPr>
          <w:sz w:val="28"/>
        </w:rPr>
      </w:r>
      <w:r/>
    </w:p>
    <w:p>
      <w:pPr>
        <w:pStyle w:val="1018"/>
        <w:numPr>
          <w:ilvl w:val="0"/>
          <w:numId w:val="16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находил на носителе информации первую команду программы, которую нужно выполнить;</w:t>
      </w:r>
      <w:r>
        <w:rPr>
          <w:sz w:val="28"/>
        </w:rPr>
      </w:r>
      <w:r/>
    </w:p>
    <w:p>
      <w:pPr>
        <w:pStyle w:val="1018"/>
        <w:numPr>
          <w:ilvl w:val="0"/>
          <w:numId w:val="16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выполнял эту команду и переходил к следующей;</w:t>
      </w:r>
      <w:r>
        <w:rPr>
          <w:sz w:val="28"/>
        </w:rPr>
      </w:r>
      <w:r/>
    </w:p>
    <w:p>
      <w:pPr>
        <w:pStyle w:val="1018"/>
        <w:numPr>
          <w:ilvl w:val="0"/>
          <w:numId w:val="16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так происходило, пока в программе не заканчивались шаги или она сама не останавливалась. Тогда специальными командами оператор говорил компьютеру, где найти код для другой программы, или запускал первую программу заново.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pacing w:after="85" w:afterAutospacing="0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Получается, что они работали в однозадачном режиме: работает только одна программа, а для запуска второй нужно остановить первую. Однако вскоре такой подход стал неудобен.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Чтобы компьютер работал более эффективно, был реализован многозадачный подход к выполнению ПО.</w:t>
      </w:r>
      <w:r>
        <w:rPr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Первые операционные системы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, реализующие данный подход,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были псевдомногозадачными. Это значит, что они не запускали одновременно несколько программ, а в цикле по очереди брали по одной команде из каждой программы и выполняли их. Так как переключение между командами из разных программ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происходит быстро, то создаётся впечатление, что они работают одновременно.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Однако, </w:t>
      </w:r>
      <w:r>
        <w:rPr>
          <w:rFonts w:ascii="Times New Roman" w:hAnsi="Times New Roman" w:cs="Times New Roman" w:eastAsia="Times New Roman"/>
          <w:sz w:val="28"/>
        </w:rPr>
        <w:t xml:space="preserve">данный подход также просуществовал недолго. Выявились определенные критичные проблемы, которые и подтолкнули к созданию ОС Unix.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Создатели Unix Кен Томпсон и Деннис Ритчи решили проблему так:</w:t>
      </w:r>
      <w:r>
        <w:rPr>
          <w:sz w:val="28"/>
        </w:rPr>
      </w:r>
      <w:r/>
    </w:p>
    <w:p>
      <w:pPr>
        <w:pStyle w:val="1018"/>
        <w:numPr>
          <w:ilvl w:val="0"/>
          <w:numId w:val="24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есть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один центральный компьютер – сервер, на котором выполняются все программы;</w:t>
      </w:r>
      <w:r>
        <w:rPr>
          <w:sz w:val="28"/>
        </w:rPr>
      </w:r>
      <w:r/>
    </w:p>
    <w:p>
      <w:pPr>
        <w:pStyle w:val="1018"/>
        <w:numPr>
          <w:ilvl w:val="0"/>
          <w:numId w:val="24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если кто–то хочет поработать за этим компьютером, то он подключается к нему не напрямую, а через терминал. Терминал – это монитор и клавиатура, которые соединены с сервером. Сам терминал ничего не считает, а только отправляет и получает результаты с сервер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а;</w:t>
      </w:r>
      <w:r>
        <w:rPr>
          <w:sz w:val="28"/>
        </w:rPr>
      </w:r>
      <w:r/>
    </w:p>
    <w:p>
      <w:pPr>
        <w:pStyle w:val="1018"/>
        <w:numPr>
          <w:ilvl w:val="0"/>
          <w:numId w:val="24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пользователь вводит свой логин и пароль и получает право запускать на сервере программы, которые ему нужны. При этом на сервере может быть запущено одновременно много программ от разных пользователей;</w:t>
      </w:r>
      <w:r>
        <w:rPr>
          <w:sz w:val="28"/>
        </w:rPr>
      </w:r>
      <w:r/>
    </w:p>
    <w:p>
      <w:pPr>
        <w:pStyle w:val="1018"/>
        <w:numPr>
          <w:ilvl w:val="0"/>
          <w:numId w:val="24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сервер помнит, кто на каком терминале зашёл под каким логином, поэтому результаты работы программы он отправляет в нужный терминал.</w:t>
      </w:r>
      <w:r>
        <w:rPr>
          <w:sz w:val="28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Со стороны пользователя кажется, что весь сервер в его распоряжении, но на самом деле сервером могут пользоваться одновременно десятки человек и не знать о том, что сервер выполняет что–то ещё. Отсюда и вытекает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название операционной системы, которое произошло от сокращения Uniplexed Information and Computing Service (единый информационно–вычислительный сервис).</w:t>
      </w:r>
      <w:r>
        <w:rPr>
          <w:rFonts w:ascii="Times New Roman" w:hAnsi="Times New Roman" w:cs="Times New Roman" w:eastAsia="Times New Roman"/>
          <w:color w:val="000000"/>
          <w:sz w:val="28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Помимо реализации полноценной многозадачности, ОС Unix привнесла в развитие операционных систем следующие, уже сейчас считающиеся базовыми, модели и концепции: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Файловая система с любой глубиной вложенности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Мы сейчас привыкли к папкам, в которых можно создавать другие папки, а в них третьи и так почти до бесконечности. Но до Unix глубина вложенности была ограничена – нельзя было создать, например, папку внутри другой папки.</w:t>
      </w:r>
      <w:r>
        <w:rPr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Модель работы с файлами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Пользователю раньше нужно было самому предусмотреть формат, размер и физическое размещение файлов на диске. В Unix это всё взяла на себя операционная система.</w:t>
      </w:r>
      <w:r>
        <w:rPr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Работа с программами напрямую.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До Unix настройку работы всех программ можно было сделать только в командной строке. В новой системе можно было менять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настройки программ прямо внутри них – именно так и устроены сейчас все программы.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Вывод всего как текста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Раньше компьютеры работали с битами и выводили битовые последовательности. Их нужно было отдельно разбивать на нужные фрагменты или использовать встроенные программы для перевода битов в байты, а из них – в текст.</w:t>
      </w:r>
      <w:r>
        <w:rPr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 Unix единица вывода – это не бит, а байт. А в байт как раз умещается символ текста, а значит, с ним можно работать как с текстом: искать, склеивать с другими, отправлять в файл и так далее.</w:t>
      </w:r>
      <w:r>
        <w:rPr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Язык C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Этот язык появился в Unix как замена языка B. Но B был интерпретируемым языком, и для запуска программ нужен был его интерпретатор. 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Язык С – компилируемый, а значит, готовые программы можно запускать на любом совместимом компьютере, даже если на нём нет компилятора C.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Протокол TCP/IP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 До Unix этот протокол не был популярен, и компьютеры связывались друг с другом по более старому протоколу, который не имел столько возможностей. Теперь благодаря этой операционной системе весь мир пользуется интернетом, построенным на протоколе TCP/IP. С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праведливости ради, этот протокол появился не в первой поставке Unix [4].</w:t>
      </w:r>
      <w:r>
        <w:rPr>
          <w:sz w:val="28"/>
        </w:rPr>
      </w:r>
      <w:r/>
    </w:p>
    <w:p>
      <w:pPr>
        <w:rPr>
          <w:rFonts w:ascii="Times New Roman" w:hAnsi="Times New Roman" w:cs="Times New Roman" w:eastAsia="Times New Roman"/>
          <w:i w:val="0"/>
          <w:color w:val="000000"/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  <w:highlight w:val="none"/>
        </w:rPr>
        <w:t xml:space="preserve">Политика безопасности.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</w:t>
      </w:r>
      <w:r>
        <w:t xml:space="preserve">Ограничение или исключение несанкционированного доступа к информации и программным средствам. При этом используются два основных понятия: </w:t>
      </w:r>
      <w:r>
        <w:t xml:space="preserve">объект</w:t>
      </w:r>
      <w:r>
        <w:t xml:space="preserve"> и </w:t>
      </w:r>
      <w:r>
        <w:t xml:space="preserve">субъект</w:t>
      </w:r>
      <w:r>
        <w:t xml:space="preserve"> системы. </w:t>
      </w:r>
      <w:r>
        <w:t xml:space="preserve">Объектом</w:t>
      </w:r>
      <w:r>
        <w:t xml:space="preserve"> системы называют любой её идентифицируемый ресурс (например, файл или устройство). </w:t>
      </w:r>
      <w:r>
        <w:t xml:space="preserve">Доступом</w:t>
      </w:r>
      <w:r>
        <w:t xml:space="preserve"> к объекту системы – некоторую заданную в ней операцию над этим объектом (чтение или запись). </w:t>
      </w:r>
      <w:r>
        <w:t xml:space="preserve">Действительным субъектом</w:t>
      </w:r>
      <w:r>
        <w:t xml:space="preserve"> системы называют любую сущность, способную выполнять действия над объектами (имеющую к ним доступ). </w:t>
      </w:r>
      <w:r>
        <w:rPr>
          <w:rFonts w:ascii="Times New Roman" w:hAnsi="Times New Roman" w:cs="Times New Roman" w:eastAsia="Times New Roman"/>
          <w:i w:val="0"/>
          <w:color w:val="000000"/>
          <w:sz w:val="28"/>
          <w:highlight w:val="none"/>
        </w:rPr>
      </w:r>
      <w:r/>
    </w:p>
    <w:p>
      <w:pPr>
        <w:rPr>
          <w:rFonts w:ascii="Times New Roman" w:hAnsi="Times New Roman" w:cs="Times New Roman" w:eastAsia="Times New Roman"/>
          <w:i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i w:val="0"/>
          <w:color w:val="000000"/>
          <w:sz w:val="28"/>
        </w:rPr>
      </w:r>
      <w:r>
        <w:rPr>
          <w:rFonts w:ascii="Times New Roman" w:hAnsi="Times New Roman" w:cs="Times New Roman" w:eastAsia="Times New Roman"/>
          <w:i w:val="0"/>
          <w:color w:val="000000"/>
          <w:sz w:val="28"/>
          <w:highlight w:val="none"/>
        </w:rPr>
        <w:t xml:space="preserve">Принимая во внимания всё вышеперечисленное, Unix является важной частью развития о</w:t>
      </w:r>
      <w:r>
        <w:rPr>
          <w:rFonts w:ascii="Times New Roman" w:hAnsi="Times New Roman" w:cs="Times New Roman" w:eastAsia="Times New Roman"/>
          <w:i w:val="0"/>
          <w:color w:val="000000"/>
          <w:sz w:val="28"/>
          <w:highlight w:val="none"/>
        </w:rPr>
        <w:t xml:space="preserve">перационных систем. На ее основе был создан ряд других систем, продолжающих и дополняющих основы, введенные в данной ОС. Такие ОС стали называть Unix–подобные операционные системы. На рисунке 1 представлены все Unix–подобные ОС в виде древовидной структуры</w:t>
      </w:r>
      <w:r>
        <w:rPr>
          <w:rFonts w:ascii="Times New Roman" w:hAnsi="Times New Roman" w:cs="Times New Roman" w:eastAsia="Times New Roman"/>
          <w:i w:val="0"/>
          <w:color w:val="000000"/>
          <w:sz w:val="28"/>
          <w:highlight w:val="none"/>
        </w:rPr>
        <w:t xml:space="preserve">.</w:t>
      </w:r>
      <w:r>
        <w:rPr>
          <w:i w:val="0"/>
        </w:rPr>
      </w:r>
      <w:r/>
    </w:p>
    <w:p>
      <w:pPr>
        <w:ind w:firstLine="0"/>
        <w:rPr>
          <w:rFonts w:ascii="Times New Roman" w:hAnsi="Times New Roman" w:cs="Times New Roman" w:eastAsia="Times New Roman"/>
          <w:color w:val="000000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left="0" w:right="0" w:firstLine="0"/>
        <w:jc w:val="center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867479" cy="4579905"/>
                <wp:effectExtent l="0" t="0" r="0" b="0"/>
                <wp:docPr id="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92133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6867479" cy="4579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540.7pt;height:360.6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1017"/>
        <w:rPr>
          <w:i/>
        </w:rPr>
      </w:pPr>
      <w:r>
        <w:rPr>
          <w:i/>
          <w:highlight w:val="none"/>
        </w:rPr>
        <w:t xml:space="preserve">Рисунок 1 – Unix–подобные операционные системы в виде древовидной структуры</w:t>
      </w:r>
      <w:r>
        <w:rPr>
          <w:i/>
        </w:rPr>
      </w:r>
      <w:r/>
    </w:p>
    <w:p>
      <w:pPr>
        <w:spacing w:after="85" w:afterAutospacing="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К минусам ОС Unix, на то время, можно отнести то, что распространение данной системы происходило на коммерческой основе. По этому, в начале 90–x годов, финским программистом Линусом Торвальдсом, была разработана </w:t>
      </w:r>
      <w:r>
        <w:t xml:space="preserve">открытая альтернатива Unix под названием Linux.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840"/>
        <w:spacing w:after="0" w:afterAutospacing="0"/>
        <w:rPr>
          <w:highlight w:val="none"/>
        </w:rPr>
      </w:pPr>
      <w:r/>
      <w:bookmarkStart w:id="5" w:name="_Toc5"/>
      <w:r>
        <w:rPr>
          <w:highlight w:val="none"/>
        </w:rPr>
        <w:t xml:space="preserve">1.3 Ядро Linux</w:t>
      </w:r>
      <w:bookmarkEnd w:id="5"/>
      <w:r/>
      <w:r/>
    </w:p>
    <w:p>
      <w:pPr>
        <w:rPr>
          <w:highlight w:val="none"/>
        </w:rPr>
      </w:pPr>
      <w:r>
        <w:rPr>
          <w:highlight w:val="none"/>
        </w:rPr>
        <w:t xml:space="preserve">Главная, постоянно находящаяся в оперативной памяти часть ОС называется ядром (Kernel). Ядро ОС обрабатывает прерывания от устройств, выполняет запросы системных процессов и по</w:t>
      </w:r>
      <w:r>
        <w:rPr>
          <w:highlight w:val="none"/>
        </w:rPr>
        <w:t xml:space="preserve">л</w:t>
      </w:r>
      <w:r>
        <w:t xml:space="preserve">ьзовательских приложений, распре</w:t>
      </w:r>
      <w:r>
        <w:t xml:space="preserve">деляет виртуальную память, создает и </w:t>
      </w:r>
      <w:r>
        <w:t xml:space="preserve">уничтожает процессы, обеспечивает многозадачность посредством переключения между ними, содержит драйверы устройств, обслуживает файловую систему</w:t>
      </w:r>
      <w:r>
        <w:t xml:space="preserve">.</w:t>
      </w:r>
      <w:r/>
    </w:p>
    <w:p>
      <w:pPr>
        <w:rPr>
          <w:highlight w:val="none"/>
        </w:rPr>
      </w:pPr>
      <w:r>
        <w:t xml:space="preserve">Ядро Linux монолитное, большая его часть хранится в одном файле. Однако, это не признак монолитного ядра, модули вполне могут храниться отдельно. Основная его особенность заключается в том, что оно обрабатывает все процессы, кроме пользовательских прило</w:t>
      </w:r>
      <w:r>
        <w:t xml:space="preserve">жений. То есть управление процессами и памятью, драйверы, виртуальная файловая система, сетевой стек и многое другое – это всё заботы ядра, которые к тому же имеют самый высокий уровень доступа к аппаратной части компьютера.</w:t>
      </w:r>
      <w:r/>
    </w:p>
    <w:p>
      <w:pPr>
        <w:rPr>
          <w:highlight w:val="none"/>
        </w:rPr>
      </w:pPr>
      <w:r>
        <w:rPr>
          <w:highlight w:val="none"/>
        </w:rPr>
      </w:r>
      <w:r>
        <w:t xml:space="preserve">Интерфейсы, имена переменных и структура каталогов системы определяются стандартами POSIX, что делает Linux UNIX–подобной системой. Линус Торвальдс, создатель ядра, выбрал UNIX по той причине, что имелась база приложений, необходимых для функционировани</w:t>
      </w:r>
      <w:r>
        <w:t xml:space="preserve">я операционной системы, утилиты GNU.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Как было сказано ранее, у монолитного ядра самый широкий спектр задач. На верхнем уровне ядро обрабатывает поступающие системные вызовы, которые являются интерфейсом между ядром и пользовательскими приложениями. На нижнем уровне ядро обрабатывает аппара</w:t>
      </w:r>
      <w:r>
        <w:t xml:space="preserve">тные прерывания, сигналы, поступающие от периферии, процессора, памяти и так далее. На рисунке 2 можно увидеть увидеть основные составные части ядра Linux.</w:t>
      </w:r>
      <w:r/>
    </w:p>
    <w:p>
      <w:pPr>
        <w:ind w:left="0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448179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231898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44481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67.8pt;height:350.3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rFonts w:ascii="Times New Roman" w:hAnsi="Times New Roman" w:cs="Times New Roman" w:eastAsia="Times New Roman"/>
          <w:i/>
          <w:sz w:val="24"/>
        </w:rPr>
      </w:pPr>
      <w:r>
        <w:rPr>
          <w:i/>
          <w:highlight w:val="none"/>
        </w:rPr>
        <w:t xml:space="preserve">Рисунок 2 – Составные части ядра Linux</w:t>
      </w:r>
      <w:r>
        <w:rPr>
          <w:i/>
          <w:highlight w:val="none"/>
        </w:rPr>
      </w:r>
      <w:r/>
    </w:p>
    <w:p>
      <w:r>
        <w:t xml:space="preserve">На обработке прерываний задачи ядра не заканчиваются, оно содержит в себе драйверы устройств. Драйверы нужны для того, чтобы обработать поступающие с устройств сигналы, а команды приложений перевести в машинный код.</w:t>
      </w:r>
      <w:r/>
    </w:p>
    <w:p>
      <w:r>
        <w:t xml:space="preserve">Драйверы занимают большую часть ядра. Некоторые из них представлены сразу в виде бинарных файлов, что противоречит идеям фонда СПО. Версия ядра без закрытых драйверов называется Linux–libre, на практике его использование крайне затруднительно, так как с</w:t>
      </w:r>
      <w:r>
        <w:t xml:space="preserve">обрать компьютер на основе комплектующих только с открытыми драйверами у вас едва ли получится.</w:t>
      </w:r>
      <w:r/>
    </w:p>
    <w:p>
      <w:r>
        <w:t xml:space="preserve">Остальные задачи ядра – это работа с абстракциями. Например, планировщик создаёт виртуальные потоки, менеджер памяти выделяет и изолирует часть оперативной памяти под процесс, виртуальная файловая система создаёт единое пространство для хранения файлов,</w:t>
      </w:r>
      <w:r>
        <w:t xml:space="preserve"> а сетевой модуль создаёт сокеты. Это одно из условий обеспечения высокого уровня безопасности, иначе одна программа могла бы беспрепятственно взять конфиденциальные данные из другой, например, ключи шифрования.</w:t>
      </w:r>
      <w:r/>
    </w:p>
    <w:p>
      <w:r>
        <w:t xml:space="preserve">Система межпроцессного взаимодействия следит за тем, чтобы не возникало конфликтов при обращении к одним и тем же ресурсам компьютера, а также обеспечивает обмен данными между процессами.</w:t>
      </w:r>
      <w:r/>
    </w:p>
    <w:p>
      <w:r>
        <w:t xml:space="preserve">Со стороны пользовательских приложений всё это выглядит как настоящее оборудование, с той лишь разницей, что общение с процессором и памятью происходит не напрямую, а с помощью системных вызовов. Для периферийных устройств имеются символьные и блочные с</w:t>
      </w:r>
      <w:r>
        <w:t xml:space="preserve">сылки в каталоге /dev, последние отличает то, что ни работают с блоками фиксированного размера.</w:t>
      </w:r>
      <w:r/>
    </w:p>
    <w:p>
      <w:pPr>
        <w:rPr>
          <w:highlight w:val="none"/>
        </w:rPr>
      </w:pPr>
      <w:r>
        <w:t xml:space="preserve">Несмотря на то, что ядро контролирует все процессы, само по себе оно ничего не делает, ему нужны пользовательские программы и их процессы [5].</w:t>
      </w:r>
      <w:r/>
    </w:p>
    <w:p>
      <w:r>
        <w:rPr>
          <w:highlight w:val="none"/>
        </w:rPr>
        <w:t xml:space="preserve">На основе данного ядра реализуются так называемые дистрибутивы Linux. </w:t>
      </w:r>
      <w:r>
        <w:t xml:space="preserve">Дистрибутив (distribute – распространять) – форма распространения  программного обеспечения. В данном случае, форма распространения  операционной системы Linux. </w:t>
      </w:r>
      <w:r>
        <w:t xml:space="preserve">Дистрибутив Linux – установочный пакет для развёртывания операционной  системы, состоящей из ядра Linux, утилит GNU, дополнительного ПО и  диспетчера пакетов. Он также может включать в себя пакет для установки  дисплейного сервера и развёртывания среды раб</w:t>
      </w:r>
      <w:r>
        <w:t xml:space="preserve">очего стола.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</w:rPr>
      </w:pPr>
      <w:r>
        <w:t xml:space="preserve">Таким образом, Linux – ядро ОС, а дистрибутив Linux – установочный  пакет  какой–то из разновидностей этой операционной системы плюс  дополнительные компоненты. Такие  разновидности называют операционными системами на базе Linux [6].</w:t>
      </w:r>
      <w:r>
        <w:br w:type="page" w:clear="all"/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pStyle w:val="840"/>
      </w:pPr>
      <w:r/>
      <w:bookmarkStart w:id="6" w:name="_Toc6"/>
      <w:r>
        <w:rPr>
          <w:highlight w:val="none"/>
        </w:rPr>
        <w:t xml:space="preserve">1.4 Fedora Linux</w:t>
      </w:r>
      <w:bookmarkEnd w:id="6"/>
      <w:r/>
      <w:r/>
    </w:p>
    <w:p>
      <w:pPr>
        <w:rPr>
          <w:rFonts w:ascii="Times New Roman" w:hAnsi="Times New Roman" w:cs="Times New Roman" w:eastAsia="Times New Roman"/>
          <w:sz w:val="24"/>
        </w:rPr>
      </w:pPr>
      <w:r>
        <w:t xml:space="preserve"> </w:t>
      </w:r>
      <w:r>
        <w:t xml:space="preserve">История «Федоры» невозможна без упоминания компании Red Hat, которая приобрела многообещающий дистрибутив. </w:t>
      </w:r>
      <w:r>
        <w:t xml:space="preserve">Red Hat – это IT–компания, выпускающая программное обеспечение с 1995  года. Основным и наиболее известным ее продуктом является RHEL, или Red  Hat Enterprise Linux. В отличие от большинства дистрибутивов, RHEL  поддерживается на коммерческой основе и имее</w:t>
      </w:r>
      <w:r>
        <w:t xml:space="preserve">т платный доступ к  обновлениям. </w:t>
      </w:r>
      <w:r>
        <w:rPr>
          <w:rFonts w:ascii="Times New Roman" w:hAnsi="Times New Roman" w:cs="Times New Roman" w:eastAsia="Times New Roman"/>
          <w:sz w:val="24"/>
        </w:rPr>
      </w:r>
      <w:r/>
    </w:p>
    <w:p>
      <w:r>
        <w:t xml:space="preserve">RHEL всегда пользовалась спросом, была достаточно передовой и  качественной операционной системой. Это не могло не вызвать желания  собрать свою собственную версию – бесплатную, но не уступающую по надежности. Как раз этой целью задался в </w:t>
      </w:r>
      <w:r>
        <w:t xml:space="preserve">2002 году студент Уоррен Тагами. Он начал работу над проектом  дистрибутива, представляющего собой единый репозиторий стабильных  пакетов программ, при этом не относящийся напрямую к компании Red Hat. </w:t>
      </w:r>
      <w:r>
        <w:t xml:space="preserve">Таким образом появилась FedoraOS. 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ind w:firstLine="708"/>
        <w:rPr>
          <w:highlight w:val="none"/>
        </w:rPr>
      </w:pPr>
      <w:r>
        <w:t xml:space="preserve">Проект быстро разросся при поддержке сообщества IT–специалистов и  энтузиастов, разделяющих его философию. А в 2003 году Red Hat увидела в  проекте перспективы для своих продуктов и взяла «Федору» под свое крыло,  позволив сообществу продолжать развивать с</w:t>
      </w:r>
      <w:r>
        <w:t xml:space="preserve">вое детище, не беспокоясь о  финансах и претензиях со стороны компании [7].</w:t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Fedora Linux подразделяется на несколько видов. Каждый из низ предназначен для разных задач:</w:t>
      </w:r>
      <w:r>
        <w:rPr>
          <w:highlight w:val="none"/>
        </w:rPr>
      </w:r>
      <w:r/>
    </w:p>
    <w:p>
      <w:pPr>
        <w:pStyle w:val="1018"/>
        <w:numPr>
          <w:ilvl w:val="0"/>
          <w:numId w:val="28"/>
        </w:numPr>
        <w:rPr>
          <w:rFonts w:ascii="Times New Roman" w:hAnsi="Times New Roman" w:cs="Times New Roman" w:eastAsia="Times New Roman"/>
          <w:sz w:val="24"/>
        </w:rPr>
      </w:pPr>
      <w:r>
        <w:rPr>
          <w:highlight w:val="none"/>
        </w:rPr>
        <w:t xml:space="preserve">fedora Workstation – </w:t>
      </w:r>
      <w:r>
        <w:t xml:space="preserve">это отточенная, легкая в использовании операционная система для  переносных и настольных компьютеров с полным набором инструментов для  разработчиков и производителей всех видов. </w:t>
      </w:r>
      <w:r>
        <w:rPr>
          <w:highlight w:val="none"/>
        </w:rPr>
      </w:r>
      <w:r/>
    </w:p>
    <w:p>
      <w:pPr>
        <w:pStyle w:val="1018"/>
        <w:numPr>
          <w:ilvl w:val="0"/>
          <w:numId w:val="28"/>
        </w:numPr>
        <w:rPr>
          <w:rFonts w:ascii="Times New Roman" w:hAnsi="Times New Roman" w:cs="Times New Roman" w:eastAsia="Times New Roman"/>
          <w:sz w:val="24"/>
        </w:rPr>
      </w:pPr>
      <w:r>
        <w:rPr>
          <w:highlight w:val="none"/>
        </w:rPr>
      </w:r>
      <w:r>
        <w:t xml:space="preserve">fedora Server – мощная, гибкая операционная система, в которую вошли  лучшие и самые новые технологии для центров обработки данных. Она дает  вам контроль над всей пользовательской инфраструктурой и услугами. </w:t>
      </w:r>
      <w:r>
        <w:rPr>
          <w:highlight w:val="none"/>
        </w:rPr>
      </w:r>
      <w:r/>
    </w:p>
    <w:p>
      <w:pPr>
        <w:pStyle w:val="1018"/>
        <w:numPr>
          <w:ilvl w:val="0"/>
          <w:numId w:val="28"/>
        </w:numPr>
        <w:rPr>
          <w:rFonts w:ascii="Times New Roman" w:hAnsi="Times New Roman" w:cs="Times New Roman" w:eastAsia="Times New Roman"/>
          <w:sz w:val="24"/>
        </w:rPr>
      </w:pPr>
      <w:r>
        <w:rPr>
          <w:highlight w:val="none"/>
        </w:rPr>
      </w:r>
      <w:r>
        <w:t xml:space="preserve">fedora IoT – предоставляет проверенную платформу с открытым исходным кодом в качестве надежной основы для экосистем IoT. </w:t>
      </w:r>
      <w:r>
        <w:rPr>
          <w:highlight w:val="none"/>
        </w:rPr>
      </w:r>
      <w:r/>
    </w:p>
    <w:p>
      <w:pPr>
        <w:pStyle w:val="1018"/>
        <w:numPr>
          <w:ilvl w:val="0"/>
          <w:numId w:val="28"/>
        </w:numPr>
        <w:rPr>
          <w:rFonts w:ascii="Times New Roman" w:hAnsi="Times New Roman" w:cs="Times New Roman" w:eastAsia="Times New Roman"/>
          <w:sz w:val="24"/>
        </w:rPr>
      </w:pPr>
      <w:r>
        <w:rPr>
          <w:highlight w:val="none"/>
        </w:rPr>
      </w:r>
      <w:r>
        <w:t xml:space="preserve">fedora CoreOS – автоматически обновляемая, минимальная, ориентированная на контейнеры операционная система. </w:t>
      </w:r>
      <w:r>
        <w:rPr>
          <w:highlight w:val="none"/>
        </w:rPr>
      </w:r>
      <w:r/>
    </w:p>
    <w:p>
      <w:pPr>
        <w:pStyle w:val="1018"/>
        <w:numPr>
          <w:ilvl w:val="0"/>
          <w:numId w:val="28"/>
        </w:numPr>
        <w:rPr>
          <w:rFonts w:ascii="Times New Roman" w:hAnsi="Times New Roman" w:cs="Times New Roman" w:eastAsia="Times New Roman"/>
          <w:sz w:val="24"/>
        </w:rPr>
      </w:pPr>
      <w:r>
        <w:rPr>
          <w:highlight w:val="none"/>
        </w:rPr>
      </w:r>
      <w:r>
        <w:t xml:space="preserve">fedora Labs – это набор тщательно подобранных пакетов  спициализированного программного обеспечения и контента, отобранных и  поддерживаемых членами сообщества Fedora. Они могут устанавливаться как  самостоятельные версии Fedora или как дополнения к сущест</w:t>
      </w:r>
      <w:r>
        <w:t xml:space="preserve">вующим  установкам Fedora.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Рядовому пользователю предлагается использование именно Fedora Workstation. </w:t>
      </w:r>
      <w:r>
        <w:rPr>
          <w:highlight w:val="none"/>
        </w:rPr>
        <w:t xml:space="preserve">В качестве пакетного менеджера, с помощью которого в дистрибутив устанавливается ПО, предлагается DNF и Flatpak.</w: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DNF – следующее поколение приложения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Yum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менеджер пакетов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для дистрибутивов ОС Linux на основе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RPM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–пакетов. DNF разрабатывался с 2011 го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да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и был представлен в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Fedora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18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и используется как основная система управления пакетами начиная с версии Fedora 22.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Предыдущий YUM имел несколько недостатков, и DNF был призван их решить. Среди них: низкая производительность, высокое потребление памяти и низкая скорость итеративного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разрешения зависимостей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DNF применил libsolv – внешний решатель зависимостей. </w: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Flatpak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 (ранее известный как 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xdg–app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)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 – это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утилита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 для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развёртывания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,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управления пакетами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 и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виртуализации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 для Linux. Предоставляет собой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песочницу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, в которой пользователи могут запускать приложения без влияния на основную систему.</w:t>
      </w:r>
      <w:r>
        <w:rPr>
          <w:b w:val="0"/>
          <w:sz w:val="28"/>
          <w:highlight w:val="none"/>
        </w:rPr>
        <w:t xml:space="preserve"> </w:t>
      </w: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  <w:t xml:space="preserve">Приложения, использующие Flatpak, требуют дополнительных разрешений на использование дискового пространства.</w: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Fedora – дистрибутив, использующий только свободное программное обеспечение. В репозитории запрещено любое проприетарное программное обеспечение, хотя устанавливать утилиты с закрытым исходным кодом остается возможным, для этого придется использовать сторо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нние репозитории, например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RPM Fusion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.</w:t>
      </w:r>
      <w:r>
        <w:rPr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840"/>
        <w:contextualSpacing w:val="0"/>
        <w:jc w:val="left"/>
        <w:suppressLineNumbers w:val="0"/>
      </w:pPr>
      <w:r/>
      <w:bookmarkStart w:id="7" w:name="_Toc7"/>
      <w:r>
        <w:rPr>
          <w:highlight w:val="none"/>
        </w:rPr>
        <w:t xml:space="preserve">1.5 Среда рабочего стола GNOME</w:t>
      </w:r>
      <w:bookmarkEnd w:id="7"/>
      <w:r/>
      <w:r/>
    </w:p>
    <w:p>
      <w:pPr>
        <w:shd w:val="nil" w:color="auto"/>
        <w:rPr>
          <w:highlight w:val="none"/>
        </w:rPr>
      </w:pPr>
      <w:r>
        <w:t xml:space="preserve">Как было сказано ранее, дистрибутив Linux </w:t>
      </w:r>
      <w:r>
        <w:t xml:space="preserve">может включать в себя пакет для развёртывания среды раб</w:t>
      </w:r>
      <w:r>
        <w:t xml:space="preserve">очего стола (графические оболочки). </w:t>
      </w:r>
      <w:r>
        <w:t xml:space="preserve">Графическая оболочка Linux – это именно то, что пользователь видит в мониторе при использовании операционной системы. </w:t>
      </w:r>
      <w:r/>
    </w:p>
    <w:p>
      <w:r>
        <w:t xml:space="preserve">Графические оболочки в Linux или, также можно сказать, графическое окружение Linux принято разделять на два типа, а именно: </w:t>
      </w:r>
      <w:r>
        <w:t xml:space="preserve">оконные менеджеры</w:t>
      </w:r>
      <w:r>
        <w:t xml:space="preserve"> и </w:t>
      </w:r>
      <w:r>
        <w:t xml:space="preserve">среды рабочих столов</w:t>
      </w:r>
      <w:r>
        <w:t xml:space="preserve">.</w:t>
      </w:r>
      <w:r/>
    </w:p>
    <w:p>
      <w:pPr>
        <w:rPr>
          <w:highlight w:val="none"/>
        </w:rPr>
      </w:pPr>
      <w:r>
        <w:t xml:space="preserve">Основное отличие оконного менеджера от среды состоит в том, что оконный менеджер отвечает лишь за отображение окон на экране, а среда рабочего стола, кроме функционала отображения окон, включает в себя целый набор приложений и компонентов. Так, среда рабоч</w:t>
      </w:r>
      <w:r>
        <w:t xml:space="preserve">его стола включает как оконный менеджер, так и другие компоненты, необходимые пользователю для нормальной работы в операционной системе на базе Linux.</w:t>
      </w:r>
      <w:r/>
    </w:p>
    <w:p>
      <w:pPr>
        <w:rPr>
          <w:highlight w:val="none"/>
        </w:rPr>
      </w:pPr>
      <w:r>
        <w:rPr>
          <w:highlight w:val="none"/>
        </w:rPr>
        <w:t xml:space="preserve">Одной из сред рабочего стола является GNOME </w:t>
      </w:r>
      <w:r>
        <w:t xml:space="preserve">(GNU Network Object Model Environment) – популярная среда рабочего  стола для Linux. Включает в себя набор утилит для настройки среды,  прикладное программное обеспечение, системные утилиты и другие  компоненты.</w:t>
      </w:r>
      <w:r>
        <w:rPr>
          <w:highlight w:val="none"/>
        </w:rPr>
        <w:t xml:space="preserve"> На рисунках 3 и 4 можно увидеть примеры рабочего окружения GNOME.</w:t>
      </w:r>
      <w:r>
        <w:rPr>
          <w:highlight w:val="none"/>
        </w:rPr>
      </w:r>
      <w:r/>
    </w:p>
    <w:p>
      <w:pPr>
        <w:ind w:left="0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323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737910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3343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67.8pt;height:263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i/>
          <w:highlight w:val="none"/>
        </w:rPr>
      </w:pPr>
      <w:r>
        <w:rPr>
          <w:i/>
          <w:highlight w:val="none"/>
        </w:rPr>
        <w:t xml:space="preserve">Рисунок 3 – Пример окружения рабочего стола GNOME</w:t>
      </w:r>
      <w:r>
        <w:rPr>
          <w:i/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41489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24315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34148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67.8pt;height:263.1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i/>
          <w:highlight w:val="none"/>
        </w:rPr>
        <w:t xml:space="preserve">Рисунок 4 – Пример окружения рабочего стола GNOME</w:t>
      </w:r>
      <w:r>
        <w:rPr>
          <w:i/>
          <w:highlight w:val="none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В рамках проекта GNOME также разрабатывается множество приложений и утилит. Некоторые программы представляют собой законченные обособленные приложения, некоторые тесно связаны с рабочей средой (например, утилиты настройки GNOME).</w:t>
      </w:r>
      <w:r>
        <w:rPr>
          <w:sz w:val="28"/>
        </w:rPr>
      </w:r>
      <w:r/>
    </w:p>
    <w:p>
      <w:pPr>
        <w:ind w:left="0" w:firstLine="0"/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Некоторые программы проекта GNOME: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файловый менеджер </w:t>
      </w:r>
      <w:r>
        <w:rPr>
          <w:rFonts w:ascii="Times New Roman" w:hAnsi="Times New Roman" w:cs="Times New Roman" w:eastAsia="Times New Roman"/>
          <w:sz w:val="28"/>
        </w:rPr>
        <w:t xml:space="preserve">Nautilus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эмулятор терминала </w:t>
      </w:r>
      <w:r>
        <w:rPr>
          <w:rFonts w:ascii="Times New Roman" w:hAnsi="Times New Roman" w:cs="Times New Roman" w:eastAsia="Times New Roman"/>
          <w:sz w:val="28"/>
        </w:rPr>
        <w:t xml:space="preserve">Gnome Terminal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текстовый редактор </w:t>
      </w:r>
      <w:r>
        <w:rPr>
          <w:rFonts w:ascii="Times New Roman" w:hAnsi="Times New Roman" w:cs="Times New Roman" w:eastAsia="Times New Roman"/>
          <w:sz w:val="28"/>
        </w:rPr>
        <w:t xml:space="preserve">GEdit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проигрыватель </w:t>
      </w:r>
      <w:r>
        <w:rPr>
          <w:rFonts w:ascii="Times New Roman" w:hAnsi="Times New Roman" w:cs="Times New Roman" w:eastAsia="Times New Roman"/>
          <w:sz w:val="28"/>
        </w:rPr>
        <w:t xml:space="preserve">Totem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просмотрщик изображений Eye Of Gnome;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многофункциональный почтовый клиент (органайзер) </w:t>
      </w:r>
      <w:r>
        <w:rPr>
          <w:rFonts w:ascii="Times New Roman" w:hAnsi="Times New Roman" w:cs="Times New Roman" w:eastAsia="Times New Roman"/>
          <w:sz w:val="28"/>
        </w:rPr>
        <w:t xml:space="preserve">Evolution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простой браузер </w:t>
      </w:r>
      <w:r>
        <w:rPr>
          <w:rFonts w:ascii="Times New Roman" w:hAnsi="Times New Roman" w:cs="Times New Roman" w:eastAsia="Times New Roman"/>
          <w:sz w:val="28"/>
        </w:rPr>
        <w:t xml:space="preserve">Epiphany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просмотровщик документов </w:t>
      </w:r>
      <w:r>
        <w:rPr>
          <w:rFonts w:ascii="Times New Roman" w:hAnsi="Times New Roman" w:cs="Times New Roman" w:eastAsia="Times New Roman"/>
          <w:sz w:val="28"/>
        </w:rPr>
        <w:t xml:space="preserve">Evince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;</w:t>
      </w:r>
      <w:r>
        <w:rPr>
          <w:sz w:val="28"/>
        </w:rPr>
      </w:r>
      <w:r/>
    </w:p>
    <w:p>
      <w:pPr>
        <w:pStyle w:val="1018"/>
        <w:numPr>
          <w:ilvl w:val="0"/>
          <w:numId w:val="38"/>
        </w:numPr>
        <w:rPr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офисные приложения </w:t>
      </w:r>
      <w:r>
        <w:rPr>
          <w:rFonts w:ascii="Times New Roman" w:hAnsi="Times New Roman" w:cs="Times New Roman" w:eastAsia="Times New Roman"/>
          <w:sz w:val="28"/>
        </w:rPr>
        <w:t xml:space="preserve">AbiWord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и </w:t>
      </w:r>
      <w:r>
        <w:rPr>
          <w:rFonts w:ascii="Times New Roman" w:hAnsi="Times New Roman" w:cs="Times New Roman" w:eastAsia="Times New Roman"/>
          <w:sz w:val="28"/>
        </w:rPr>
        <w:t xml:space="preserve">Gnumeric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.</w:t>
      </w:r>
      <w:r>
        <w:rPr>
          <w:sz w:val="28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</w:pPr>
      <w:r>
        <w:br w:type="page" w:clear="all"/>
      </w:r>
      <w:r/>
    </w:p>
    <w:p>
      <w:pPr>
        <w:pStyle w:val="838"/>
        <w:contextualSpacing w:val="0"/>
        <w:jc w:val="left"/>
        <w:spacing w:after="0" w:afterAutospacing="0"/>
        <w:suppressLineNumbers w:val="0"/>
      </w:pPr>
      <w:r/>
      <w:bookmarkStart w:id="8" w:name="_Toc8"/>
      <w:r>
        <w:t xml:space="preserve">2</w:t>
      </w:r>
      <w:r>
        <w:rPr>
          <w:caps w:val="0"/>
        </w:rPr>
        <w:t xml:space="preserve"> </w:t>
      </w:r>
      <w:r>
        <w:rPr>
          <w:caps w:val="0"/>
        </w:rPr>
        <w:t xml:space="preserve">Администрирование </w:t>
      </w:r>
      <w:r>
        <w:rPr>
          <w:caps w:val="0"/>
        </w:rPr>
        <w:t xml:space="preserve">в Unix подобных операционных системах</w:t>
      </w:r>
      <w:r>
        <w:rPr>
          <w:caps w:val="0"/>
        </w:rPr>
      </w:r>
      <w:bookmarkEnd w:id="8"/>
      <w:r/>
      <w:r/>
    </w:p>
    <w:p>
      <w:pPr>
        <w:pStyle w:val="840"/>
      </w:pPr>
      <w:r/>
      <w:bookmarkStart w:id="9" w:name="_Toc9"/>
      <w:r>
        <w:rPr>
          <w:rStyle w:val="841"/>
          <w:b/>
        </w:rPr>
        <w:t xml:space="preserve">2.1 Основные понятия</w:t>
      </w:r>
      <w:r>
        <w:rPr>
          <w:rStyle w:val="841"/>
          <w:b/>
        </w:rPr>
        <w:t xml:space="preserve"> </w:t>
      </w:r>
      <w:bookmarkEnd w:id="9"/>
      <w:r/>
      <w:r/>
    </w:p>
    <w:p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Пользователи и группы</w:t>
      </w:r>
      <w:r>
        <w:rPr>
          <w:rFonts w:ascii="Times New Roman" w:hAnsi="Times New Roman" w:cs="Times New Roman" w:eastAsia="Times New Roman"/>
          <w:sz w:val="36"/>
        </w:rPr>
      </w:r>
      <w:r/>
    </w:p>
    <w:p>
      <w:pPr>
        <w:rPr>
          <w:rFonts w:ascii="Times New Roman" w:hAnsi="Times New Roman" w:cs="Times New Roman" w:eastAsia="Times New Roman"/>
        </w:rPr>
      </w:pPr>
      <w:r>
        <w:t xml:space="preserve">UNIX – многопользовательская операционная система. Пользователи, занимающиеся  общими задачами, могут объединяться в группы. Каждый пользователь обязательно  принадлежит к одной или нескольким группам. Все команды выполняются от имени  определенного пользо</w:t>
      </w:r>
      <w:r>
        <w:t xml:space="preserve">вателя, принадлежащего в момент выполнения к определенной  группе.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</w:rPr>
      </w:pPr>
      <w:r>
        <w:t xml:space="preserve">В многопользовательских системах необходимо обеспечивать защиту объектов (файлов,  процессов), принадлежащих одному пользователю, от всех остальных. ОС UNIX  предлагает базовые средства защиты и совместного использования файлов на основе  отслеживания поль</w:t>
      </w:r>
      <w:r>
        <w:t xml:space="preserve">зователя и группы, владеющих файлом, трех уровней доступа (для  пользователя–владельца, для пользователей группы–владельца, и для всех остальных  пользователей) и трех базовых прав доступа к файлам (на чтение, на запись и  на выполнение). Базовые средства </w:t>
      </w:r>
      <w:r>
        <w:t xml:space="preserve">защиты процессов основаны на отслеживании  принадлежности процессов пользователям.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</w:rPr>
      </w:pPr>
      <w:r>
        <w:t xml:space="preserve">Для отслеживания владельцев процессов и файлов используются числовые  идентификаторы. Идентификатор пользователя и группы –  целое число (обычно) в  диапазоне от 0 до 65535. Присвоение уникального идентификатора пользователя  выполняется при заведении сист</w:t>
      </w:r>
      <w:r>
        <w:t xml:space="preserve">емным администратором нового регистрационного  имени. Значения идентификатора пользователя и группы – не просто числа, которые  идентифицируют пользователя, – они определяют владельцев файлов и процессов. Среди  пользователей системы выделяется один пользо</w:t>
      </w:r>
      <w:r>
        <w:t xml:space="preserve">ватель – системный администратор или  суперпользователь, обладающий всей полнотой прав на использование и  конфигурирование системы. Это пользователь с идентификатором 0 и регистрационным  именем root.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rFonts w:ascii="Times New Roman" w:hAnsi="Times New Roman" w:cs="Times New Roman" w:eastAsia="Times New Roman"/>
          <w:sz w:val="24"/>
          <w:highlight w:val="none"/>
        </w:rPr>
      </w:pPr>
      <w:r>
        <w:t xml:space="preserve">При представлении информации человеку удобнее использовать вместо соответствующих  идентификаторов символьные имена – регистрационное имя пользователя и имя группы.  Соответствие идентификаторов и символьных имен, а также другая информация о  пользователях</w:t>
      </w:r>
      <w:r>
        <w:t xml:space="preserve"> и группах в системе (учетные записи), как и большинство другой  информации о конфигурации системы UNIX, по традиции, представлена в виде текстовых  файлов. Эти файлы – /etc/passwd, /etc/group и /etc/shadow.</w:t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rFonts w:ascii="Times New Roman" w:hAnsi="Times New Roman" w:cs="Times New Roman" w:eastAsia="Times New Roman"/>
          <w:sz w:val="24"/>
          <w:highlight w:val="none"/>
        </w:rPr>
      </w:r>
      <w:r>
        <w:rPr>
          <w:rFonts w:ascii="Times New Roman" w:hAnsi="Times New Roman" w:cs="Times New Roman" w:eastAsia="Times New Roman"/>
          <w:sz w:val="24"/>
          <w:highlight w:val="none"/>
        </w:rPr>
      </w:r>
      <w:r/>
    </w:p>
    <w:p>
      <w:pPr>
        <w:rPr>
          <w:rFonts w:ascii="Times New Roman" w:hAnsi="Times New Roman" w:cs="Times New Roman" w:eastAsia="Times New Roman"/>
          <w:sz w:val="24"/>
        </w:rPr>
      </w:pPr>
      <w:r>
        <w:rPr>
          <w:rFonts w:ascii="Times New Roman" w:hAnsi="Times New Roman" w:cs="Times New Roman" w:eastAsia="Times New Roman"/>
          <w:sz w:val="24"/>
        </w:rPr>
      </w:r>
      <w:r>
        <w:rPr>
          <w:rFonts w:ascii="Times New Roman" w:hAnsi="Times New Roman" w:cs="Times New Roman" w:eastAsia="Times New Roman"/>
          <w:sz w:val="24"/>
        </w:rPr>
      </w:r>
      <w:r/>
    </w:p>
    <w:p>
      <w:pPr>
        <w:rPr>
          <w:sz w:val="28"/>
        </w:rPr>
      </w:pPr>
      <w:r>
        <w:rPr>
          <w:rFonts w:ascii="Times New Roman" w:hAnsi="Times New Roman" w:cs="Times New Roman" w:eastAsia="Times New Roman"/>
          <w:b/>
          <w:color w:val="000000"/>
          <w:sz w:val="28"/>
        </w:rPr>
        <w:t xml:space="preserve">Файлы и каталоги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shd w:val="nil" w:color="auto"/>
      </w:pPr>
      <w:r>
        <w:t xml:space="preserve">Операционная система выполняет две основные задачи: манипулирование данными и их  хранение. Большинство программ в основном манипулирует данными, но, в конечном  счете, они где–нибудь хранятся. В системе UNIX таким местом хранения является  файловая систем</w:t>
      </w:r>
      <w:r>
        <w:t xml:space="preserve">а. Более того, в UNIX все устройства, с которыми работает  операционная система, также представлены в виде специальных файлов в файловой  системе. </w:t>
      </w:r>
      <w:r/>
    </w:p>
    <w:p>
      <w:pPr>
        <w:shd w:val="nil" w:color="000000"/>
      </w:pPr>
      <w:r>
        <w:t xml:space="preserve">Логическая файловая система</w:t>
      </w:r>
      <w:r>
        <w:t xml:space="preserve"> в ОС UNIX (или просто </w:t>
      </w:r>
      <w:r>
        <w:t xml:space="preserve">файловая система</w:t>
      </w:r>
      <w:r>
        <w:t xml:space="preserve">) – это иерархически организованная структура всех каталогов и файлов в системе, начинающаяся с </w:t>
      </w:r>
      <w:r>
        <w:t xml:space="preserve">корневого</w:t>
      </w:r>
      <w:r>
        <w:t xml:space="preserve"> каталога. Файловая система UNIX обеспечивает унифицированный интерфейс доступа к данным, расположенным на различных носителях, и к периферийным устройствам. Логическая файловая система может состоять из одной или нескольких </w:t>
      </w:r>
      <w:r>
        <w:t xml:space="preserve">физических файловых (под)систем</w:t>
      </w:r>
      <w:r>
        <w:t xml:space="preserve">, являющихся разделами физических носителей (дисков, CD–ROM или дискет). </w:t>
      </w:r>
      <w:r/>
    </w:p>
    <w:p>
      <w:pPr>
        <w:shd w:val="nil" w:color="000000"/>
      </w:pPr>
      <w:r>
        <w:t xml:space="preserve">Файловая система контролирует права доступа к файлам, выполняет операции создания и удаления файлов, а также выполняет запись/чтение данных файла. Поскольку большинство прикладных функций выполняется через интерфейс файловой системы, следовательно, права д</w:t>
      </w:r>
      <w:r>
        <w:t xml:space="preserve">оступа к файлам определяют привилегии пользователя в системе. </w:t>
      </w:r>
      <w:r/>
    </w:p>
    <w:p>
      <w:pPr>
        <w:shd w:val="nil" w:color="000000"/>
      </w:pPr>
      <w:r>
        <w:t xml:space="preserve">Файловая система обеспечивает перенаправление запросов, адресованных периферийным устройствам, соответствующим модулям подсистемы ввода–вывода [8].</w:t>
      </w:r>
      <w:r/>
    </w:p>
    <w:p>
      <w:pPr>
        <w:shd w:val="nil" w:color="000000"/>
      </w:pPr>
      <w:r>
        <w:br w:type="page" w:clear="all"/>
      </w:r>
      <w:r/>
    </w:p>
    <w:p>
      <w:pPr>
        <w:pStyle w:val="840"/>
      </w:pPr>
      <w:r/>
      <w:bookmarkStart w:id="10" w:name="_Toc10"/>
      <w:r>
        <w:rPr>
          <w:highlight w:val="none"/>
        </w:rPr>
        <w:t xml:space="preserve">2.2 Администрирование операционной системы на примере Fedora Linux</w:t>
      </w:r>
      <w:bookmarkEnd w:id="10"/>
      <w:r/>
      <w:r/>
    </w:p>
    <w:p>
      <w:r>
        <w:t xml:space="preserve">На примере Fedora Workstation 36 рассмотрим администрирование операционной системы на базе ядра Linux.</w:t>
      </w:r>
      <w:r/>
    </w:p>
    <w:p>
      <w:r>
        <w:t xml:space="preserve">Для начала выведем список все содержимого корневой директории системы с подробной информацией. Для этого введем в команду  ls. Также воспользуемся следующими ключами:</w:t>
      </w:r>
      <w:r/>
    </w:p>
    <w:p>
      <w:pPr>
        <w:pStyle w:val="1018"/>
        <w:numPr>
          <w:ilvl w:val="0"/>
          <w:numId w:val="39"/>
        </w:numPr>
      </w:pPr>
      <w:r>
        <w:t xml:space="preserve">l – вывод подробной информации о файле (тип файла, права доступа, кол–во ссылок, пользователь, которому принадлежит этот файл, группа пользователей, которая имеет доступ к этому файлу, вес файла (байт), время последнего изменения, название);</w:t>
      </w:r>
      <w:r/>
    </w:p>
    <w:p>
      <w:pPr>
        <w:pStyle w:val="1018"/>
        <w:numPr>
          <w:ilvl w:val="0"/>
          <w:numId w:val="39"/>
        </w:numPr>
      </w:pPr>
      <w:r>
        <w:t xml:space="preserve">a – вывод скрытых файлов в директории (скрытыми файлами считаются те, что начитаются с символа ‘.’).</w:t>
      </w:r>
      <w:r/>
    </w:p>
    <w:p>
      <w:r>
        <w:t xml:space="preserve">Результат работы команды представлен на рисунке 5.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3025" cy="46577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538167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153024" cy="46577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5.8pt;height:366.8pt;" stroked="false">
                <v:path textboxrect="0,0,0,0"/>
                <v:imagedata r:id="rId22" o:title=""/>
              </v:shape>
            </w:pict>
          </mc:Fallback>
        </mc:AlternateContent>
      </w:r>
      <w:r>
        <w:t xml:space="preserve">  </w:t>
      </w:r>
      <w:r/>
    </w:p>
    <w:p>
      <w:pPr>
        <w:pStyle w:val="1017"/>
        <w:rPr>
          <w:highlight w:val="none"/>
        </w:rPr>
      </w:pPr>
      <w:r>
        <w:rPr>
          <w:i/>
        </w:rPr>
        <w:t xml:space="preserve">Рисунок 5 –  Результат работы команды ls –la</w:t>
      </w:r>
      <w:r>
        <w:br w:type="page" w:clear="all"/>
      </w:r>
      <w:r/>
    </w:p>
    <w:p>
      <w:pPr>
        <w:rPr>
          <w:highlight w:val="none"/>
        </w:rPr>
      </w:pPr>
      <w:r>
        <w:rPr>
          <w:highlight w:val="none"/>
        </w:rPr>
        <w:t xml:space="preserve">Чтобы увидеть список файлов определенного типа (обычной файл, директория, FIFO и т.д.) можно воспользоваться командой find со ключем type, который на вход принимает следующие значения: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f – обычный файл;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d – директория;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l – символическая ссылка;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p – файл ввода–вывода;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b – блочное устройство;</w:t>
      </w:r>
      <w:r>
        <w:rPr>
          <w:highlight w:val="none"/>
        </w:rPr>
      </w:r>
      <w:r/>
    </w:p>
    <w:p>
      <w:pPr>
        <w:pStyle w:val="1018"/>
        <w:numPr>
          <w:ilvl w:val="0"/>
          <w:numId w:val="41"/>
        </w:numPr>
        <w:rPr>
          <w:highlight w:val="none"/>
        </w:rPr>
      </w:pPr>
      <w:r>
        <w:rPr>
          <w:highlight w:val="none"/>
        </w:rPr>
        <w:t xml:space="preserve">s – сокет.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Найдем список символических ссылок в директории /bin. Для это воспользуемся командой cd (сменить директорию), а также командой find, описанной выше. Результат выполнения команд представлен на рисунке 6.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90800" cy="3095625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60765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2590799" cy="3095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4.0pt;height:243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6 – Результат работы команд cd и find –type l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Перейдем в заранее подготовленную директорию и создадим в ней файл, мягку и жесткую ссылку на этот файл и директорию. Чтобы создать файл, используем команду touch, на вход которой передадим название файла </w:t>
      </w:r>
      <w:r>
        <w:t xml:space="preserve">“</w:t>
      </w:r>
      <w:r>
        <w:rPr>
          <w:highlight w:val="none"/>
        </w:rPr>
        <w:t xml:space="preserve">test_file.txt</w:t>
      </w:r>
      <w:r>
        <w:rPr>
          <w:highlight w:val="none"/>
        </w:rPr>
        <w:t xml:space="preserve">„</w:t>
      </w:r>
      <w:r>
        <w:rPr>
          <w:highlight w:val="none"/>
        </w:rPr>
        <w:t xml:space="preserve">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За создание ссылок отвечает команда ln, которая принимает название файла, а вторым аргументом – название ссылки. Чтобы ссылка была мягкой (символической), передадим команде ключ s.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Для создания директории используем команду mkdir, которой передадим название директории </w:t>
      </w:r>
      <w:r>
        <w:t xml:space="preserve">“</w:t>
      </w:r>
      <w:r>
        <w:rPr>
          <w:highlight w:val="none"/>
        </w:rPr>
        <w:t xml:space="preserve">test_dir</w:t>
      </w:r>
      <w:r>
        <w:rPr>
          <w:highlight w:val="none"/>
        </w:rPr>
        <w:t xml:space="preserve">„</w:t>
      </w:r>
      <w:r>
        <w:rPr>
          <w:highlight w:val="none"/>
        </w:rPr>
        <w:t xml:space="preserve">. Результат работы команд представлен на рисунке 7.</w:t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329565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139142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667374" cy="32956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46.2pt;height:259.5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7 – Результат работы команд touch, ln, mkdir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результате можно увидеть, что в директории было создано 4 файла, которые различаются типом. А также, можно наблюдать, что у файла test_file.txt увеличилось количество ссылок на него.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Внесем изменения в файл test_file.txt, напишем в него несколько строк текста. После чего, выведем сод</w:t>
      </w:r>
      <w:r>
        <w:rPr>
          <w:highlight w:val="none"/>
        </w:rPr>
        <w:t xml:space="preserve">ержимое файла в терминал. Для редактирования файла воспользуемся консольным текстовым редактором vi, на вход которому передадим название файла. Чтобы вывести содержимое файла, используем команду cat. Результат работы команд можно увидеть на рисунках 8 и 9.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yellow"/>
        </w:rPr>
      </w:r>
      <w:r>
        <w:rPr>
          <w:highlight w:val="yellow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19750" cy="2981325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495729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619749" cy="2981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42.5pt;height:234.8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8 – Окно консольного текстового редактора vi</w: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09925" cy="1219200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9907786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3209924" cy="12191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252.8pt;height:96.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9 – Результат работы команд vi и cat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Для создания пользователя и группы существует несколько способов. Первым</w:t>
      </w:r>
      <w:r>
        <w:rPr>
          <w:highlight w:val="none"/>
        </w:rPr>
        <w:t xml:space="preserve"> способом является использование соответствующих команд useradd и groupadd. Вторым же способом является редактирование файлов /etc/passwd и /etc/group. Для создания группы изменим файл /etc/group, а для создания пользователя воспользуемся командой useradd.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Для редактирования файла воспользуемся</w:t>
      </w:r>
      <w:r>
        <w:rPr>
          <w:highlight w:val="none"/>
        </w:rPr>
        <w:t xml:space="preserve"> уже знакомой утилитой vi. Открыв данный файл можно увидеть список всех групп, которые были созданы в данной системе. Для создания собственной группы допишем в конец файла строку, состоящую из полей, разделенных символом ‘:’. В качестве полей используются:</w:t>
      </w:r>
      <w:r>
        <w:rPr>
          <w:highlight w:val="none"/>
        </w:rPr>
      </w:r>
      <w:r/>
    </w:p>
    <w:p>
      <w:pPr>
        <w:pStyle w:val="1018"/>
        <w:numPr>
          <w:ilvl w:val="0"/>
          <w:numId w:val="42"/>
        </w:numPr>
        <w:rPr>
          <w:highlight w:val="none"/>
        </w:rPr>
      </w:pPr>
      <w:r>
        <w:rPr>
          <w:highlight w:val="none"/>
        </w:rPr>
        <w:t xml:space="preserve">название группы;</w:t>
      </w:r>
      <w:r>
        <w:rPr>
          <w:highlight w:val="none"/>
        </w:rPr>
      </w:r>
      <w:r/>
    </w:p>
    <w:p>
      <w:pPr>
        <w:pStyle w:val="1018"/>
        <w:numPr>
          <w:ilvl w:val="0"/>
          <w:numId w:val="42"/>
        </w:numPr>
        <w:rPr>
          <w:highlight w:val="none"/>
        </w:rPr>
      </w:pPr>
      <w:r>
        <w:rPr>
          <w:highlight w:val="none"/>
        </w:rPr>
        <w:t xml:space="preserve">зарезервированное поле, поставим символ ‘x’;</w:t>
      </w:r>
      <w:r>
        <w:rPr>
          <w:highlight w:val="none"/>
        </w:rPr>
      </w:r>
      <w:r/>
    </w:p>
    <w:p>
      <w:pPr>
        <w:pStyle w:val="1018"/>
        <w:numPr>
          <w:ilvl w:val="0"/>
          <w:numId w:val="42"/>
        </w:numPr>
        <w:rPr>
          <w:highlight w:val="none"/>
        </w:rPr>
      </w:pPr>
      <w:r>
        <w:rPr>
          <w:highlight w:val="none"/>
        </w:rPr>
        <w:t xml:space="preserve">числовой идентификатор группы;</w:t>
      </w:r>
      <w:r>
        <w:rPr>
          <w:highlight w:val="none"/>
        </w:rPr>
      </w:r>
      <w:r/>
    </w:p>
    <w:p>
      <w:pPr>
        <w:pStyle w:val="1018"/>
        <w:numPr>
          <w:ilvl w:val="0"/>
          <w:numId w:val="42"/>
        </w:numPr>
        <w:rPr>
          <w:highlight w:val="none"/>
        </w:rPr>
      </w:pPr>
      <w:r>
        <w:rPr>
          <w:highlight w:val="none"/>
        </w:rPr>
        <w:t xml:space="preserve">список участников группы, разделенный символом ‘,’.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Результат редактирования файла представлен на рисунке 10. В качестве участников группы были прописаны пользователи maxim и testUser, который, далее, будет создан командой userAdd.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52750" cy="285750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76037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2952749" cy="2857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32.5pt;height:225.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10 – Создание группы с помощью файла /etc/group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Для создания пользователя, как было сказано раннее, воспользуемся командой useradd. В качестве ключей будем использовать следующее:</w:t>
      </w:r>
      <w:r>
        <w:rPr>
          <w:highlight w:val="none"/>
        </w:rPr>
      </w:r>
      <w:r/>
    </w:p>
    <w:p>
      <w:pPr>
        <w:pStyle w:val="10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m – Создает домашнюю директорию пользователя в каталоге /home;</w:t>
      </w:r>
      <w:r>
        <w:rPr>
          <w:highlight w:val="none"/>
        </w:rPr>
      </w:r>
      <w:r/>
    </w:p>
    <w:p>
      <w:pPr>
        <w:pStyle w:val="10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S – Устанавливает оболочку пользователя, укажем /bin/bash</w:t>
      </w:r>
      <w:r>
        <w:rPr>
          <w:highlight w:val="none"/>
        </w:rPr>
      </w:r>
      <w:r/>
    </w:p>
    <w:p>
      <w:pPr>
        <w:pStyle w:val="10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G – Устанавливает группу, к которой принадлежит пользователь, укажем раннее созданную группу testGroup c id = </w:t>
      </w:r>
      <w:r>
        <w:rPr>
          <w:highlight w:val="none"/>
        </w:rPr>
        <w:t xml:space="preserve">1500.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качестве имени пользователя укажем testUser. Результат работы команд можно увидеть на рисунке 11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0650" cy="2647950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116962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200650" cy="2647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09.5pt;height:208.5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11 – Результат создания пользователя с помощью команды useradd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Как видно на рисунке 11, пользователь был успешно создан. Также, в директории /home появился домашний каталог созданного пользователя. Помимо этого, с помощью команды passwd, мы установили пароль для данного пользователя.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Также, на рисунке 12 можно увидеть, что в файле /etc/passwd появилась запись о созданном пользователе.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15025" cy="1028700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5736876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15025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5.8pt;height:81.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12 – Запись пользователя testUser в файле /etc/passwd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Теперь выдадим определенные права пользователю testUser, на созданные раннее файл и директорию.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Для начала, у файла test_file.txt и директории test_dir поменяем группу. Это можно сделать с</w:t>
      </w:r>
      <w:r>
        <w:rPr>
          <w:highlight w:val="none"/>
        </w:rPr>
        <w:t xml:space="preserve"> помощью команды chgrp. Первым параметром данная утилита принимает название группы, вторым параметром – название файла. Сменим группу на ранее созданную testGroup, в которую входит пользователь testUser. Результат работы команд можно увидеть на рисунке 13.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93698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568162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56936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67.8pt;height:448.3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13 – Результат работы команды testGroup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Теперь, дл</w:t>
      </w:r>
      <w:r>
        <w:rPr>
          <w:highlight w:val="none"/>
        </w:rPr>
        <w:t xml:space="preserve">я файла test_file.txt, для группы выдадим права только на чтение. А для директории, только на запись и исполнение. Для этого воспользуемся командой chmod, которая на вход принимает строку в определенном формате для определения прав, а также название файла.</w:t>
      </w:r>
      <w:r>
        <w:rPr>
          <w:highlight w:val="none"/>
        </w:rPr>
        <w:t xml:space="preserve"> На рисунке 14 можно увидеть результат работы команд.</w:t>
      </w:r>
      <w:r>
        <w:rPr>
          <w:highlight w:val="none"/>
        </w:rPr>
      </w:r>
      <w:r/>
    </w:p>
    <w:p>
      <w:pPr>
        <w:ind w:left="0" w:righ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694875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126242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5694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67.8pt;height:448.4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14 – Результат работы команды chmod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После выдачи прав, зайдем в систему под пользователем testUser (команда su) и проверим результат (рис. 15, рис.16).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71900" cy="2295525"/>
                <wp:effectExtent l="0" t="0" r="0" b="0"/>
                <wp:docPr id="1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09403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3771900" cy="22955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297.0pt;height:180.8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16 – Проверка доступа к фалу test_file.txt и директории test_dir</w:t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67050" cy="1028700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793739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3067049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241.5pt;height:81.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1017"/>
        <w:rPr>
          <w:highlight w:val="none"/>
        </w:rPr>
      </w:pPr>
      <w:r>
        <w:rPr>
          <w:highlight w:val="none"/>
        </w:rPr>
        <w:t xml:space="preserve">Рисунок 17 – Редактирование файла test_file.txt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 рисунках, представленных выше, мы можем </w:t>
      </w:r>
      <w:r>
        <w:rPr>
          <w:highlight w:val="none"/>
        </w:rPr>
        <w:t xml:space="preserve">наблюдать следующие возможности пользователя testUser:</w:t>
      </w:r>
      <w:r>
        <w:rPr>
          <w:highlight w:val="none"/>
        </w:rPr>
      </w:r>
      <w:r/>
    </w:p>
    <w:p>
      <w:pPr>
        <w:pStyle w:val="1018"/>
        <w:numPr>
          <w:ilvl w:val="0"/>
          <w:numId w:val="45"/>
        </w:numPr>
        <w:rPr>
          <w:highlight w:val="none"/>
        </w:rPr>
      </w:pPr>
      <w:r>
        <w:rPr>
          <w:highlight w:val="none"/>
        </w:rPr>
        <w:t xml:space="preserve">может видеть (команда cat) содержимое файла test_file.txt;</w:t>
      </w:r>
      <w:r>
        <w:rPr>
          <w:highlight w:val="none"/>
        </w:rPr>
      </w:r>
      <w:r/>
    </w:p>
    <w:p>
      <w:pPr>
        <w:pStyle w:val="1018"/>
        <w:numPr>
          <w:ilvl w:val="0"/>
          <w:numId w:val="45"/>
        </w:numPr>
        <w:rPr>
          <w:highlight w:val="none"/>
        </w:rPr>
      </w:pPr>
      <w:r>
        <w:rPr>
          <w:highlight w:val="none"/>
        </w:rPr>
        <w:t xml:space="preserve">не может менять (команда vi) содержимое файла test_file.txt;</w:t>
      </w:r>
      <w:r>
        <w:rPr>
          <w:highlight w:val="none"/>
        </w:rPr>
      </w:r>
      <w:r/>
    </w:p>
    <w:p>
      <w:pPr>
        <w:pStyle w:val="1018"/>
        <w:numPr>
          <w:ilvl w:val="0"/>
          <w:numId w:val="45"/>
        </w:numPr>
        <w:rPr>
          <w:highlight w:val="none"/>
        </w:rPr>
      </w:pPr>
      <w:r>
        <w:rPr>
          <w:highlight w:val="none"/>
        </w:rPr>
        <w:t xml:space="preserve">может создавать файлы и вставать (команды touch и cd) в директорию test_dir;</w:t>
      </w:r>
      <w:r>
        <w:rPr>
          <w:highlight w:val="none"/>
        </w:rPr>
      </w:r>
      <w:r/>
    </w:p>
    <w:p>
      <w:pPr>
        <w:pStyle w:val="1018"/>
        <w:numPr>
          <w:ilvl w:val="0"/>
          <w:numId w:val="45"/>
        </w:numPr>
        <w:rPr>
          <w:highlight w:val="none"/>
        </w:rPr>
      </w:pPr>
      <w:r>
        <w:rPr>
          <w:highlight w:val="none"/>
        </w:rPr>
        <w:t xml:space="preserve">не может просматривать (команда ls) содержимое директории test_dir.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838"/>
        <w:contextualSpacing w:val="0"/>
        <w:ind w:left="567" w:firstLine="0"/>
        <w:jc w:val="left"/>
        <w:spacing w:after="0" w:afterAutospacing="0"/>
        <w:rPr>
          <w:highlight w:val="none"/>
        </w:rPr>
        <w:suppressLineNumbers w:val="0"/>
      </w:pPr>
      <w:r/>
      <w:bookmarkStart w:id="11" w:name="_Toc11"/>
      <w:r>
        <w:rPr>
          <w:caps w:val="0"/>
        </w:rPr>
        <w:t xml:space="preserve">Заключение</w:t>
      </w:r>
      <w:bookmarkEnd w:id="11"/>
      <w:r/>
      <w:r/>
    </w:p>
    <w:p>
      <w:pPr>
        <w:rPr>
          <w:highlight w:val="none"/>
        </w:rPr>
      </w:pPr>
      <w:r>
        <w:t xml:space="preserve">В результате выполнения курсовой работы была рассмотрена краткая история операционных систем и выделены основные требования к ним:</w:t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надежность и отказоустойчивость;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эффективность;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предсказуемость;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расширяемость;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переносимость;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удобство;</w:t>
      </w:r>
      <w:r>
        <w:rPr>
          <w:highlight w:val="none"/>
        </w:rPr>
      </w:r>
      <w:r/>
    </w:p>
    <w:p>
      <w:pPr>
        <w:pStyle w:val="1018"/>
        <w:numPr>
          <w:ilvl w:val="0"/>
          <w:numId w:val="47"/>
        </w:numPr>
      </w:pPr>
      <w:r>
        <w:rPr>
          <w:highlight w:val="none"/>
        </w:rPr>
        <w:t xml:space="preserve">масштабируемость.</w:t>
      </w:r>
      <w:r>
        <w:rPr>
          <w:highlight w:val="none"/>
        </w:rPr>
      </w:r>
      <w:r/>
    </w:p>
    <w:p>
      <w:r>
        <w:t xml:space="preserve">Мы рассмотрели пример реализации некоторых требований на примере ОС Unix. Сравнили данную систему с ядром Linux, выявили их различия и просмотрели особенности строения, которые были перенесены из Unix в Linux.</w:t>
      </w:r>
      <w:r>
        <w:rPr>
          <w:highlight w:val="none"/>
        </w:rPr>
      </w:r>
      <w:r/>
    </w:p>
    <w:p>
      <w:pPr>
        <w:rPr>
          <w:highlight w:val="none"/>
        </w:rPr>
      </w:pPr>
      <w:r>
        <w:t xml:space="preserve">Была выполнена установка и настройка Unix–подобной операционной</w:t>
      </w:r>
      <w:r>
        <w:t xml:space="preserve"> системы на базе ядра Linux, Fedora Workstation 36. Были рассмотрены особенности данной операционной системы. Также, мы познакомились со средой графического окружения GNOME и базовыми программным обеспечением, которое входит в поставку с данным окружением.</w:t>
      </w:r>
      <w:r/>
    </w:p>
    <w:p>
      <w:pPr>
        <w:rPr>
          <w:highlight w:val="none"/>
        </w:rPr>
      </w:pPr>
      <w:r>
        <w:rPr>
          <w:highlight w:val="none"/>
        </w:rPr>
        <w:t xml:space="preserve">На примере данной операционной системы познакомились с администрированием в Unix–подобных ОС. Были проделаны следующие действия: 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просмотр содержимого директории;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создание файла и директории;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редактирование файла с помощью консольного текстового редактора vi;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создание пользователя и группы различными способами;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настройка пользователя;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выдача прав пользователю и группе;</w:t>
      </w:r>
      <w:r>
        <w:rPr>
          <w:highlight w:val="none"/>
        </w:rPr>
      </w:r>
      <w:r/>
    </w:p>
    <w:p>
      <w:pPr>
        <w:pStyle w:val="1018"/>
        <w:numPr>
          <w:ilvl w:val="0"/>
          <w:numId w:val="46"/>
        </w:numPr>
        <w:rPr>
          <w:highlight w:val="none"/>
        </w:rPr>
      </w:pPr>
      <w:r>
        <w:rPr>
          <w:highlight w:val="none"/>
        </w:rPr>
        <w:t xml:space="preserve">настройка доступа к файлам и директориям.</w:t>
      </w:r>
      <w:r>
        <w:rPr>
          <w:highlight w:val="none"/>
        </w:rPr>
      </w:r>
      <w:r/>
    </w:p>
    <w:p>
      <w:pPr>
        <w:shd w:val="nil" w:color="auto"/>
      </w:pPr>
      <w:r>
        <w:br w:type="page" w:clear="all"/>
      </w:r>
      <w:r/>
    </w:p>
    <w:p>
      <w:pPr>
        <w:pStyle w:val="838"/>
        <w:contextualSpacing w:val="0"/>
        <w:jc w:val="left"/>
        <w:spacing w:after="0" w:afterAutospacing="0"/>
        <w:rPr>
          <w:caps w:val="0"/>
        </w:rPr>
        <w:suppressLineNumbers w:val="0"/>
      </w:pPr>
      <w:r/>
      <w:bookmarkStart w:id="12" w:name="_Toc12"/>
      <w:r>
        <w:rPr>
          <w:caps w:val="0"/>
          <w:highlight w:val="none"/>
        </w:rPr>
        <w:t xml:space="preserve">Библиографический список</w:t>
      </w:r>
      <w:bookmarkEnd w:id="12"/>
      <w:r>
        <w:rPr>
          <w:caps w:val="0"/>
        </w:rPr>
      </w:r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t xml:space="preserve">История электронных компьютеров. [Электронный ресурс] – Режим доступа: </w:t>
      </w:r>
      <w:hyperlink r:id="rId34" w:tooltip="https://habr.com/ru/post/408597/" w:history="1">
        <w:r>
          <w:rPr>
            <w:rStyle w:val="996"/>
          </w:rPr>
          <w:t xml:space="preserve">https://habr.com/ru/post/408597/</w:t>
        </w:r>
        <w:r>
          <w:rPr>
            <w:rStyle w:val="996"/>
          </w:rPr>
        </w:r>
        <w:r>
          <w:rPr>
            <w:rStyle w:val="996"/>
          </w:rPr>
        </w:r>
      </w:hyperlink>
      <w:r/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t xml:space="preserve">Операционная система. [Электронный ресурс] – Режим доступа: </w:t>
      </w:r>
      <w:r>
        <w:rPr>
          <w:highlight w:val="none"/>
        </w:rPr>
      </w:r>
      <w:hyperlink r:id="rId35" w:tooltip="https://blog.skillfactory.ru/glossary/operaczionnaya-sistema/" w:history="1">
        <w:r>
          <w:rPr>
            <w:rStyle w:val="996"/>
            <w:highlight w:val="none"/>
          </w:rPr>
          <w:t xml:space="preserve">https://blog.skillfactory.ru/glossary/operaczionnaya–sistema/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/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rPr>
          <w:highlight w:val="none"/>
        </w:rPr>
        <w:t xml:space="preserve">Основные функции и виды операционных систем. </w:t>
      </w:r>
      <w:r>
        <w:t xml:space="preserve">[Электронный ресурс] – Режим доступа: </w:t>
      </w:r>
      <w:r>
        <w:rPr>
          <w:highlight w:val="none"/>
        </w:rPr>
      </w:r>
      <w:hyperlink r:id="rId36" w:tooltip="http://dit.isuct.ru/IVT/sitanov/Literatura/InformLes/Pages/Glava4_2.htm" w:history="1">
        <w:r>
          <w:rPr>
            <w:rStyle w:val="996"/>
            <w:highlight w:val="none"/>
          </w:rPr>
          <w:t xml:space="preserve">http://dit.isuct.ru/IVT/sitanov/Literatura/InformLes/Pages/Glava4_2.htm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>
        <w:rPr>
          <w:highlight w:val="none"/>
        </w:rPr>
      </w:r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rPr>
          <w:highlight w:val="none"/>
        </w:rPr>
        <w:t xml:space="preserve">Что такое UNIX. </w:t>
      </w:r>
      <w:r>
        <w:t xml:space="preserve">[Электронный ресурс] – Режим доступа: </w:t>
      </w:r>
      <w:r>
        <w:rPr>
          <w:highlight w:val="none"/>
        </w:rPr>
      </w:r>
      <w:hyperlink r:id="rId37" w:tooltip="https://thecode.media/unix/" w:history="1">
        <w:r>
          <w:rPr>
            <w:rStyle w:val="996"/>
            <w:highlight w:val="none"/>
          </w:rPr>
          <w:t xml:space="preserve">https://thecode.media/Unix/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>
        <w:rPr>
          <w:highlight w:val="none"/>
        </w:rPr>
      </w:r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t xml:space="preserve">Что такое ядро Linux. [Электронный ресурс] – Режим доступа: </w:t>
      </w:r>
      <w:r>
        <w:rPr>
          <w:highlight w:val="none"/>
        </w:rPr>
      </w:r>
      <w:hyperlink r:id="rId38" w:tooltip="https://losst.ru/chto-takoe-yadro-linux" w:history="1">
        <w:r>
          <w:rPr>
            <w:rStyle w:val="996"/>
            <w:highlight w:val="none"/>
          </w:rPr>
          <w:t xml:space="preserve">https://losst.ru/chto–takoe–yadro–linux</w:t>
        </w:r>
        <w:r>
          <w:rPr>
            <w:rStyle w:val="996"/>
            <w:highlight w:val="none"/>
          </w:rPr>
        </w:r>
        <w:r>
          <w:rPr>
            <w:rStyle w:val="996"/>
          </w:rPr>
        </w:r>
      </w:hyperlink>
      <w:r/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rPr>
          <w:highlight w:val="none"/>
        </w:rPr>
        <w:t xml:space="preserve">Что такое дистрибутив Linux. </w:t>
      </w:r>
      <w:r>
        <w:t xml:space="preserve">[Электронный ресурс] – Режим доступа: </w:t>
      </w:r>
      <w:r>
        <w:rPr>
          <w:highlight w:val="none"/>
        </w:rPr>
      </w:r>
      <w:hyperlink r:id="rId39" w:tooltip="https://losst.ru/chto-takoe-distributiv-linux" w:history="1">
        <w:r>
          <w:rPr>
            <w:rStyle w:val="996"/>
            <w:highlight w:val="none"/>
          </w:rPr>
          <w:t xml:space="preserve">https://losst.ru/chto–takoe–distributiv–linux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>
        <w:rPr>
          <w:highlight w:val="none"/>
        </w:rPr>
      </w:r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t xml:space="preserve">Дистрибутив Fedora Linux. [Электронный ресурс] – Режим доступа: </w:t>
      </w:r>
      <w:r>
        <w:rPr>
          <w:highlight w:val="none"/>
        </w:rPr>
      </w:r>
      <w:hyperlink r:id="rId40" w:tooltip="https://selectel.ru/blog/fedora-linux/" w:history="1">
        <w:r>
          <w:rPr>
            <w:rStyle w:val="996"/>
            <w:highlight w:val="none"/>
          </w:rPr>
          <w:t xml:space="preserve">https://selectel.ru/blog/fedora–linux/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>
        <w:rPr>
          <w:highlight w:val="none"/>
        </w:rPr>
      </w:r>
      <w:r/>
    </w:p>
    <w:p>
      <w:pPr>
        <w:pStyle w:val="1018"/>
        <w:numPr>
          <w:ilvl w:val="0"/>
          <w:numId w:val="49"/>
        </w:numPr>
        <w:ind w:left="0" w:right="0" w:firstLine="567"/>
        <w:spacing w:line="300" w:lineRule="auto"/>
      </w:pPr>
      <w:r>
        <w:t xml:space="preserve">Основы операционной системы UNIX. [Электронный ресурс] – Режим доступа: </w:t>
      </w:r>
      <w:r>
        <w:rPr>
          <w:highlight w:val="none"/>
        </w:rPr>
      </w:r>
      <w:hyperlink r:id="rId41" w:tooltip="https://www.opennet.ru/docs/RUS/unix_basic/" w:history="1">
        <w:r>
          <w:rPr>
            <w:rStyle w:val="996"/>
            <w:highlight w:val="none"/>
          </w:rPr>
          <w:t xml:space="preserve">https://www.opennet.ru/docs/RUS/unix_basic/</w:t>
        </w:r>
        <w:r>
          <w:rPr>
            <w:rStyle w:val="996"/>
            <w:highlight w:val="none"/>
          </w:rPr>
        </w:r>
        <w:r>
          <w:rPr>
            <w:rStyle w:val="996"/>
            <w:highlight w:val="none"/>
          </w:rPr>
        </w:r>
      </w:hyperlink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</w:r>
      <w:r/>
    </w:p>
    <w:sectPr>
      <w:footerReference w:type="first" r:id="rId17"/>
      <w:footnotePr/>
      <w:endnotePr/>
      <w:type w:val="continuous"/>
      <w:pgSz w:w="11906" w:h="16838" w:orient="portrait"/>
      <w:pgMar w:top="1134" w:right="850" w:bottom="1134" w:left="1701" w:header="709" w:footer="709" w:gutter="0"/>
      <w:pgNumType w:start="3"/>
      <w:cols w:num="1" w:sep="0" w:space="708" w:equalWidth="1"/>
      <w:docGrid w:linePitch="360"/>
      <w:titlePg/>
    </w:sectPr>
  </w:body>
</w:document>
</file>

<file path=word/commentsDocument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axim" w:date="2022-10-13T13:29:54Z" w:initials="m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Переносы</w:t>
      </w:r>
    </w:p>
  </w:comment>
</w:comments>
</file>

<file path=word/commentsExtendedDocument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</w15:commentsEx>
</file>

<file path=word/commentsExtensibleDocument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6085584" w16cex:dateUtc="2022-10-13T08:29:54Z"/>
</w16cex:commentsExtensible>
</file>

<file path=word/commentsIdsDocument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16085584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6"/>
      <w:jc w:val="center"/>
      <w:tabs>
        <w:tab w:val="left" w:pos="6236" w:leader="none"/>
        <w:tab w:val="left" w:pos="6431" w:leader="none"/>
        <w:tab w:val="clear" w:pos="7143" w:leader="none"/>
        <w:tab w:val="clear" w:pos="14287" w:leader="none"/>
      </w:tabs>
      <w:rPr>
        <w:color w:val="000000"/>
      </w:rPr>
    </w:pPr>
    <w:fldSimple w:instr="PAGE \* MERGEFORMAT">
      <w:r>
        <w:rPr>
          <w:color w:val="000000" w:themeColor="text1"/>
        </w:rPr>
        <w:t xml:space="preserve">1</w:t>
      </w:r>
    </w:fldSimple>
    <w:r>
      <w:rPr>
        <w:color w:val="000000" w:themeColor="text1"/>
      </w:rPr>
    </w:r>
    <w:r>
      <w:rPr>
        <w:color w:val="000000" w:themeColor="text1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6"/>
      <w:ind w:firstLine="0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6"/>
      <w:ind w:left="0" w:right="0" w:firstLine="0"/>
      <w:jc w:val="center"/>
      <w:tabs>
        <w:tab w:val="left" w:pos="6236" w:leader="none"/>
        <w:tab w:val="left" w:pos="6431" w:leader="none"/>
        <w:tab w:val="clear" w:pos="7143" w:leader="none"/>
        <w:tab w:val="clear" w:pos="14287" w:leader="none"/>
      </w:tabs>
      <w:rPr>
        <w:color w:val="000000"/>
      </w:rPr>
    </w:pPr>
    <w:fldSimple w:instr="PAGE \* MERGEFORMAT">
      <w:r>
        <w:rPr>
          <w:color w:val="000000" w:themeColor="text1"/>
        </w:rPr>
        <w:t xml:space="preserve">1</w:t>
      </w:r>
    </w:fldSimple>
    <w:r>
      <w:rPr>
        <w:color w:val="000000" w:themeColor="text1"/>
      </w:rPr>
    </w:r>
    <w:r>
      <w:rPr>
        <w:color w:val="000000" w:themeColor="text1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6"/>
      <w:ind w:firstLine="0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6"/>
      <w:jc w:val="center"/>
    </w:pPr>
    <w:fldSimple w:instr="PAGE \* MERGEFORMAT">
      <w:r>
        <w:t xml:space="preserve">1</w:t>
      </w:r>
    </w:fldSimple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6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pStyle w:val="838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2">
    <w:multiLevelType w:val="hybridMultilevel"/>
    <w:lvl w:ilvl="0">
      <w:start w:val="1"/>
      <w:numFmt w:val="decimal"/>
      <w:pStyle w:val="840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pStyle w:val="840"/>
      <w:isLgl w:val="false"/>
      <w:suff w:val="tab"/>
      <w:lvlText w:val="%1.%2."/>
      <w:lvlJc w:val="left"/>
      <w:pPr>
        <w:ind w:left="792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1224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1728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)"/>
      <w:lvlJc w:val="righ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  <w:color w:val="000000"/>
        <w:sz w:val="24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ascii="Symbol" w:hAnsi="Symbol" w:cs="Symbol" w:eastAsia="Symbol" w:hint="default"/>
        <w:color w:val="000000"/>
        <w:sz w:val="24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ascii="Symbol" w:hAnsi="Symbol" w:cs="Symbol" w:eastAsia="Symbol" w:hint="default"/>
        <w:color w:val="000000"/>
        <w:sz w:val="24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  <w:color w:val="000000"/>
        <w:sz w:val="24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ascii="Symbol" w:hAnsi="Symbol" w:cs="Symbol" w:eastAsia="Symbol" w:hint="default"/>
        <w:color w:val="000000"/>
        <w:sz w:val="24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ascii="Symbol" w:hAnsi="Symbol" w:cs="Symbol" w:eastAsia="Symbol" w:hint="default"/>
        <w:color w:val="000000"/>
        <w:sz w:val="24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  <w:color w:val="000000"/>
        <w:sz w:val="24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ascii="Symbol" w:hAnsi="Symbol" w:cs="Symbol" w:eastAsia="Symbol" w:hint="default"/>
        <w:color w:val="000000"/>
        <w:sz w:val="24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ascii="Symbol" w:hAnsi="Symbol" w:cs="Symbol" w:eastAsia="Symbol" w:hint="default"/>
        <w:color w:val="000000"/>
        <w:sz w:val="24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7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8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8" w:hanging="180"/>
      </w:p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18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</w:numbering>
</file>

<file path=word/peopleDocument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axim">
    <w15:presenceInfo w15:providerId="Teamlab" w15:userId="maxi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38">
    <w:name w:val="Heading 1"/>
    <w:basedOn w:val="1018"/>
    <w:next w:val="1014"/>
    <w:link w:val="839"/>
    <w:uiPriority w:val="9"/>
    <w:qFormat/>
    <w:pPr>
      <w:numPr>
        <w:ilvl w:val="0"/>
        <w:numId w:val="0"/>
      </w:numPr>
      <w:contextualSpacing w:val="0"/>
      <w:ind w:left="850" w:hanging="283"/>
      <w:jc w:val="left"/>
      <w:keepLines w:val="0"/>
      <w:pageBreakBefore w:val="0"/>
      <w:spacing w:before="0" w:beforeAutospacing="0" w:after="283" w:afterAutospacing="0"/>
      <w:suppressLineNumbers w:val="0"/>
    </w:pPr>
    <w:rPr>
      <w:rFonts w:ascii="Times New Roman" w:hAnsi="Times New Roman" w:cs="Times New Roman" w:eastAsia="Times New Roman"/>
      <w:b/>
      <w:caps/>
      <w:smallCaps w:val="0"/>
      <w:sz w:val="32"/>
    </w:rPr>
  </w:style>
  <w:style w:type="character" w:styleId="839">
    <w:name w:val="Heading 1 Char"/>
    <w:link w:val="838"/>
    <w:uiPriority w:val="9"/>
    <w:rPr>
      <w:caps/>
      <w:smallCaps w:val="0"/>
    </w:rPr>
  </w:style>
  <w:style w:type="paragraph" w:styleId="840">
    <w:name w:val="Heading 2"/>
    <w:basedOn w:val="838"/>
    <w:next w:val="1014"/>
    <w:link w:val="841"/>
    <w:uiPriority w:val="9"/>
    <w:unhideWhenUsed/>
    <w:qFormat/>
    <w:pPr>
      <w:contextualSpacing w:val="0"/>
      <w:jc w:val="left"/>
      <w:keepLines w:val="0"/>
      <w:pageBreakBefore w:val="0"/>
      <w:spacing w:after="0" w:afterAutospacing="0"/>
      <w:suppressLineNumbers w:val="0"/>
    </w:pPr>
    <w:rPr>
      <w:caps w:val="0"/>
    </w:rPr>
  </w:style>
  <w:style w:type="character" w:styleId="841">
    <w:name w:val="Heading 2 Char"/>
    <w:link w:val="840"/>
    <w:uiPriority w:val="9"/>
  </w:style>
  <w:style w:type="paragraph" w:styleId="842">
    <w:name w:val="Heading 3"/>
    <w:basedOn w:val="1014"/>
    <w:next w:val="1014"/>
    <w:link w:val="843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843">
    <w:name w:val="Heading 3 Char"/>
    <w:link w:val="842"/>
    <w:uiPriority w:val="9"/>
    <w:rPr>
      <w:rFonts w:ascii="Arial" w:hAnsi="Arial" w:cs="Arial" w:eastAsia="Arial"/>
      <w:sz w:val="30"/>
      <w:szCs w:val="30"/>
    </w:rPr>
  </w:style>
  <w:style w:type="paragraph" w:styleId="844">
    <w:name w:val="Heading 4"/>
    <w:basedOn w:val="1014"/>
    <w:next w:val="1014"/>
    <w:link w:val="845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845">
    <w:name w:val="Heading 4 Char"/>
    <w:link w:val="844"/>
    <w:uiPriority w:val="9"/>
    <w:rPr>
      <w:rFonts w:ascii="Arial" w:hAnsi="Arial" w:cs="Arial" w:eastAsia="Arial"/>
      <w:b/>
      <w:bCs/>
      <w:sz w:val="26"/>
      <w:szCs w:val="26"/>
    </w:rPr>
  </w:style>
  <w:style w:type="paragraph" w:styleId="846">
    <w:name w:val="Heading 5"/>
    <w:basedOn w:val="1014"/>
    <w:next w:val="1014"/>
    <w:link w:val="847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847">
    <w:name w:val="Heading 5 Char"/>
    <w:link w:val="846"/>
    <w:uiPriority w:val="9"/>
    <w:rPr>
      <w:rFonts w:ascii="Arial" w:hAnsi="Arial" w:cs="Arial" w:eastAsia="Arial"/>
      <w:b/>
      <w:bCs/>
      <w:sz w:val="24"/>
      <w:szCs w:val="24"/>
    </w:rPr>
  </w:style>
  <w:style w:type="paragraph" w:styleId="848">
    <w:name w:val="Heading 6"/>
    <w:basedOn w:val="1014"/>
    <w:next w:val="1014"/>
    <w:link w:val="849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849">
    <w:name w:val="Heading 6 Char"/>
    <w:link w:val="848"/>
    <w:uiPriority w:val="9"/>
    <w:rPr>
      <w:rFonts w:ascii="Arial" w:hAnsi="Arial" w:cs="Arial" w:eastAsia="Arial"/>
      <w:b/>
      <w:bCs/>
      <w:sz w:val="22"/>
      <w:szCs w:val="22"/>
    </w:rPr>
  </w:style>
  <w:style w:type="paragraph" w:styleId="850">
    <w:name w:val="Heading 7"/>
    <w:basedOn w:val="1014"/>
    <w:next w:val="1014"/>
    <w:link w:val="851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851">
    <w:name w:val="Heading 7 Char"/>
    <w:link w:val="850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852">
    <w:name w:val="Heading 8"/>
    <w:basedOn w:val="1014"/>
    <w:next w:val="1014"/>
    <w:link w:val="853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853">
    <w:name w:val="Heading 8 Char"/>
    <w:link w:val="852"/>
    <w:uiPriority w:val="9"/>
    <w:rPr>
      <w:rFonts w:ascii="Arial" w:hAnsi="Arial" w:cs="Arial" w:eastAsia="Arial"/>
      <w:i/>
      <w:iCs/>
      <w:sz w:val="22"/>
      <w:szCs w:val="22"/>
    </w:rPr>
  </w:style>
  <w:style w:type="paragraph" w:styleId="854">
    <w:name w:val="Heading 9"/>
    <w:basedOn w:val="1014"/>
    <w:next w:val="1014"/>
    <w:link w:val="855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55">
    <w:name w:val="Heading 9 Char"/>
    <w:link w:val="854"/>
    <w:uiPriority w:val="9"/>
    <w:rPr>
      <w:rFonts w:ascii="Arial" w:hAnsi="Arial" w:cs="Arial" w:eastAsia="Arial"/>
      <w:i/>
      <w:iCs/>
      <w:sz w:val="21"/>
      <w:szCs w:val="21"/>
    </w:rPr>
  </w:style>
  <w:style w:type="paragraph" w:styleId="856">
    <w:name w:val="Title"/>
    <w:basedOn w:val="1014"/>
    <w:next w:val="1014"/>
    <w:link w:val="85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57">
    <w:name w:val="Title Char"/>
    <w:link w:val="856"/>
    <w:uiPriority w:val="10"/>
    <w:rPr>
      <w:sz w:val="48"/>
      <w:szCs w:val="48"/>
    </w:rPr>
  </w:style>
  <w:style w:type="paragraph" w:styleId="858">
    <w:name w:val="Subtitle"/>
    <w:basedOn w:val="1014"/>
    <w:next w:val="1014"/>
    <w:link w:val="859"/>
    <w:uiPriority w:val="11"/>
    <w:qFormat/>
    <w:pPr>
      <w:spacing w:before="200" w:after="200"/>
    </w:pPr>
    <w:rPr>
      <w:sz w:val="24"/>
      <w:szCs w:val="24"/>
    </w:rPr>
  </w:style>
  <w:style w:type="character" w:styleId="859">
    <w:name w:val="Subtitle Char"/>
    <w:link w:val="858"/>
    <w:uiPriority w:val="11"/>
    <w:rPr>
      <w:sz w:val="24"/>
      <w:szCs w:val="24"/>
    </w:rPr>
  </w:style>
  <w:style w:type="paragraph" w:styleId="860">
    <w:name w:val="Quote"/>
    <w:basedOn w:val="1014"/>
    <w:next w:val="1014"/>
    <w:link w:val="861"/>
    <w:uiPriority w:val="29"/>
    <w:qFormat/>
    <w:pPr>
      <w:ind w:left="720" w:right="720"/>
    </w:pPr>
    <w:rPr>
      <w:i/>
    </w:rPr>
  </w:style>
  <w:style w:type="character" w:styleId="861">
    <w:name w:val="Quote Char"/>
    <w:link w:val="860"/>
    <w:uiPriority w:val="29"/>
    <w:rPr>
      <w:i/>
    </w:rPr>
  </w:style>
  <w:style w:type="paragraph" w:styleId="862">
    <w:name w:val="Intense Quote"/>
    <w:basedOn w:val="1014"/>
    <w:next w:val="1014"/>
    <w:link w:val="86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63">
    <w:name w:val="Intense Quote Char"/>
    <w:link w:val="862"/>
    <w:uiPriority w:val="30"/>
    <w:rPr>
      <w:i/>
    </w:rPr>
  </w:style>
  <w:style w:type="paragraph" w:styleId="864">
    <w:name w:val="Header"/>
    <w:basedOn w:val="1014"/>
    <w:link w:val="86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65">
    <w:name w:val="Header Char"/>
    <w:link w:val="864"/>
    <w:uiPriority w:val="99"/>
  </w:style>
  <w:style w:type="paragraph" w:styleId="866">
    <w:name w:val="Footer"/>
    <w:basedOn w:val="1014"/>
    <w:link w:val="86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67">
    <w:name w:val="Footer Char"/>
    <w:link w:val="866"/>
    <w:uiPriority w:val="99"/>
  </w:style>
  <w:style w:type="paragraph" w:styleId="868">
    <w:name w:val="Caption"/>
    <w:basedOn w:val="1014"/>
    <w:next w:val="10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69">
    <w:name w:val="Caption Char"/>
    <w:basedOn w:val="868"/>
    <w:link w:val="866"/>
    <w:uiPriority w:val="99"/>
  </w:style>
  <w:style w:type="table" w:styleId="870">
    <w:name w:val="Table Grid"/>
    <w:basedOn w:val="1015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71">
    <w:name w:val="Table Grid Light"/>
    <w:basedOn w:val="10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72">
    <w:name w:val="Plain Table 1"/>
    <w:basedOn w:val="1015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73">
    <w:name w:val="Plain Table 2"/>
    <w:basedOn w:val="1015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74">
    <w:name w:val="Plain Table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75">
    <w:name w:val="Plain Table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6">
    <w:name w:val="Plain Table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77">
    <w:name w:val="Grid Table 1 Light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8">
    <w:name w:val="Grid Table 1 Light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79">
    <w:name w:val="Grid Table 1 Light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0">
    <w:name w:val="Grid Table 1 Light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1">
    <w:name w:val="Grid Table 1 Light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2">
    <w:name w:val="Grid Table 1 Light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3">
    <w:name w:val="Grid Table 1 Light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84">
    <w:name w:val="Grid Table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5">
    <w:name w:val="Grid Table 2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6">
    <w:name w:val="Grid Table 2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7">
    <w:name w:val="Grid Table 2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8">
    <w:name w:val="Grid Table 2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>
    <w:name w:val="Grid Table 2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>
    <w:name w:val="Grid Table 2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>
    <w:name w:val="Grid Table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>
    <w:name w:val="Grid Table 3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>
    <w:name w:val="Grid Table 3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>
    <w:name w:val="Grid Table 3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Grid Table 3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>
    <w:name w:val="Grid Table 3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>
    <w:name w:val="Grid Table 3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>
    <w:name w:val="Grid Table 4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99">
    <w:name w:val="Grid Table 4 - Accent 1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00">
    <w:name w:val="Grid Table 4 - Accent 2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01">
    <w:name w:val="Grid Table 4 - Accent 3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02">
    <w:name w:val="Grid Table 4 - Accent 4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03">
    <w:name w:val="Grid Table 4 - Accent 5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04">
    <w:name w:val="Grid Table 4 - Accent 6"/>
    <w:basedOn w:val="101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05">
    <w:name w:val="Grid Table 5 Dark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06">
    <w:name w:val="Grid Table 5 Dark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907">
    <w:name w:val="Grid Table 5 Dark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08">
    <w:name w:val="Grid Table 5 Dark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09">
    <w:name w:val="Grid Table 5 Dark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10">
    <w:name w:val="Grid Table 5 Dark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911">
    <w:name w:val="Grid Table 5 Dark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12">
    <w:name w:val="Grid Table 6 Colorful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3">
    <w:name w:val="Grid Table 6 Colorful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4">
    <w:name w:val="Grid Table 6 Colorful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5">
    <w:name w:val="Grid Table 6 Colorful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16">
    <w:name w:val="Grid Table 6 Colorful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17">
    <w:name w:val="Grid Table 6 Colorful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18">
    <w:name w:val="Grid Table 6 Colorful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19">
    <w:name w:val="Grid Table 7 Colorful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7 Colorful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7 Colorful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7 Colorful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7 Colorful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7 Colorful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7 Colorful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6">
    <w:name w:val="List Table 1 Light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7">
    <w:name w:val="List Table 1 Light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8">
    <w:name w:val="List Table 1 Light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9">
    <w:name w:val="List Table 1 Light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0">
    <w:name w:val="List Table 1 Light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1">
    <w:name w:val="List Table 1 Light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2">
    <w:name w:val="List Table 1 Light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3">
    <w:name w:val="List Table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34">
    <w:name w:val="List Table 2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35">
    <w:name w:val="List Table 2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36">
    <w:name w:val="List Table 2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37">
    <w:name w:val="List Table 2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38">
    <w:name w:val="List Table 2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39">
    <w:name w:val="List Table 2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40">
    <w:name w:val="List Table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1">
    <w:name w:val="List Table 3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2">
    <w:name w:val="List Table 3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3">
    <w:name w:val="List Table 3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4">
    <w:name w:val="List Table 3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5">
    <w:name w:val="List Table 3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6">
    <w:name w:val="List Table 3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7">
    <w:name w:val="List Table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8">
    <w:name w:val="List Table 4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49">
    <w:name w:val="List Table 4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0">
    <w:name w:val="List Table 4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1">
    <w:name w:val="List Table 4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2">
    <w:name w:val="List Table 4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3">
    <w:name w:val="List Table 4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54">
    <w:name w:val="List Table 5 Dark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55">
    <w:name w:val="List Table 5 Dark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56">
    <w:name w:val="List Table 5 Dark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57">
    <w:name w:val="List Table 5 Dark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58">
    <w:name w:val="List Table 5 Dark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59">
    <w:name w:val="List Table 5 Dark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0">
    <w:name w:val="List Table 5 Dark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61">
    <w:name w:val="List Table 6 Colorful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62">
    <w:name w:val="List Table 6 Colorful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63">
    <w:name w:val="List Table 6 Colorful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64">
    <w:name w:val="List Table 6 Colorful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65">
    <w:name w:val="List Table 6 Colorful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66">
    <w:name w:val="List Table 6 Colorful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67">
    <w:name w:val="List Table 6 Colorful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68">
    <w:name w:val="List Table 7 Colorful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69">
    <w:name w:val="List Table 7 Colorful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970">
    <w:name w:val="List Table 7 Colorful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71">
    <w:name w:val="List Table 7 Colorful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72">
    <w:name w:val="List Table 7 Colorful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973">
    <w:name w:val="List Table 7 Colorful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974">
    <w:name w:val="List Table 7 Colorful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975">
    <w:name w:val="Lined - Accent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76">
    <w:name w:val="Lined - Accent 1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77">
    <w:name w:val="Lined - Accent 2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78">
    <w:name w:val="Lined - Accent 3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79">
    <w:name w:val="Lined - Accent 4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80">
    <w:name w:val="Lined - Accent 5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81">
    <w:name w:val="Lined - Accent 6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82">
    <w:name w:val="Bordered &amp; Lined - Accent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983">
    <w:name w:val="Bordered &amp; Lined - Accent 1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984">
    <w:name w:val="Bordered &amp; Lined - Accent 2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985">
    <w:name w:val="Bordered &amp; Lined - Accent 3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986">
    <w:name w:val="Bordered &amp; Lined - Accent 4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987">
    <w:name w:val="Bordered &amp; Lined - Accent 5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988">
    <w:name w:val="Bordered &amp; Lined - Accent 6"/>
    <w:basedOn w:val="101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989">
    <w:name w:val="Bordered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990">
    <w:name w:val="Bordered - Accent 1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991">
    <w:name w:val="Bordered - Accent 2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992">
    <w:name w:val="Bordered - Accent 3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993">
    <w:name w:val="Bordered - Accent 4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994">
    <w:name w:val="Bordered - Accent 5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995">
    <w:name w:val="Bordered - Accent 6"/>
    <w:basedOn w:val="101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996">
    <w:name w:val="Hyperlink"/>
    <w:uiPriority w:val="99"/>
    <w:unhideWhenUsed/>
    <w:rPr>
      <w:color w:val="0000FF" w:themeColor="hyperlink"/>
      <w:u w:val="single"/>
    </w:rPr>
  </w:style>
  <w:style w:type="paragraph" w:styleId="997">
    <w:name w:val="footnote text"/>
    <w:basedOn w:val="1014"/>
    <w:link w:val="998"/>
    <w:uiPriority w:val="99"/>
    <w:semiHidden/>
    <w:unhideWhenUsed/>
    <w:pPr>
      <w:spacing w:after="40" w:line="240" w:lineRule="auto"/>
    </w:pPr>
    <w:rPr>
      <w:sz w:val="18"/>
    </w:rPr>
  </w:style>
  <w:style w:type="character" w:styleId="998">
    <w:name w:val="Footnote Text Char"/>
    <w:link w:val="997"/>
    <w:uiPriority w:val="99"/>
    <w:rPr>
      <w:sz w:val="18"/>
    </w:rPr>
  </w:style>
  <w:style w:type="character" w:styleId="999">
    <w:name w:val="footnote reference"/>
    <w:uiPriority w:val="99"/>
    <w:unhideWhenUsed/>
    <w:rPr>
      <w:vertAlign w:val="superscript"/>
    </w:rPr>
  </w:style>
  <w:style w:type="paragraph" w:styleId="1000">
    <w:name w:val="endnote text"/>
    <w:basedOn w:val="1014"/>
    <w:link w:val="1001"/>
    <w:uiPriority w:val="99"/>
    <w:semiHidden/>
    <w:unhideWhenUsed/>
    <w:pPr>
      <w:spacing w:after="0" w:line="240" w:lineRule="auto"/>
    </w:pPr>
    <w:rPr>
      <w:sz w:val="20"/>
    </w:rPr>
  </w:style>
  <w:style w:type="character" w:styleId="1001">
    <w:name w:val="Endnote Text Char"/>
    <w:link w:val="1000"/>
    <w:uiPriority w:val="99"/>
    <w:rPr>
      <w:sz w:val="20"/>
    </w:rPr>
  </w:style>
  <w:style w:type="character" w:styleId="1002">
    <w:name w:val="endnote reference"/>
    <w:uiPriority w:val="99"/>
    <w:semiHidden/>
    <w:unhideWhenUsed/>
    <w:rPr>
      <w:vertAlign w:val="superscript"/>
    </w:rPr>
  </w:style>
  <w:style w:type="paragraph" w:styleId="1003">
    <w:name w:val="toc 1"/>
    <w:basedOn w:val="1014"/>
    <w:next w:val="1014"/>
    <w:uiPriority w:val="39"/>
    <w:unhideWhenUsed/>
    <w:pPr>
      <w:ind w:left="0" w:right="0" w:firstLine="0"/>
      <w:spacing w:after="57"/>
    </w:pPr>
  </w:style>
  <w:style w:type="paragraph" w:styleId="1004">
    <w:name w:val="toc 2"/>
    <w:basedOn w:val="1014"/>
    <w:next w:val="1014"/>
    <w:uiPriority w:val="39"/>
    <w:unhideWhenUsed/>
    <w:pPr>
      <w:ind w:left="283" w:right="0" w:firstLine="0"/>
      <w:spacing w:after="57"/>
    </w:pPr>
  </w:style>
  <w:style w:type="paragraph" w:styleId="1005">
    <w:name w:val="toc 3"/>
    <w:basedOn w:val="1014"/>
    <w:next w:val="1014"/>
    <w:uiPriority w:val="39"/>
    <w:unhideWhenUsed/>
    <w:pPr>
      <w:ind w:left="567" w:right="0" w:firstLine="0"/>
      <w:spacing w:after="57"/>
    </w:pPr>
  </w:style>
  <w:style w:type="paragraph" w:styleId="1006">
    <w:name w:val="toc 4"/>
    <w:basedOn w:val="1014"/>
    <w:next w:val="1014"/>
    <w:uiPriority w:val="39"/>
    <w:unhideWhenUsed/>
    <w:pPr>
      <w:ind w:left="850" w:right="0" w:firstLine="0"/>
      <w:spacing w:after="57"/>
    </w:pPr>
  </w:style>
  <w:style w:type="paragraph" w:styleId="1007">
    <w:name w:val="toc 5"/>
    <w:basedOn w:val="1014"/>
    <w:next w:val="1014"/>
    <w:uiPriority w:val="39"/>
    <w:unhideWhenUsed/>
    <w:pPr>
      <w:ind w:left="1134" w:right="0" w:firstLine="0"/>
      <w:spacing w:after="57"/>
    </w:pPr>
  </w:style>
  <w:style w:type="paragraph" w:styleId="1008">
    <w:name w:val="toc 6"/>
    <w:basedOn w:val="1014"/>
    <w:next w:val="1014"/>
    <w:uiPriority w:val="39"/>
    <w:unhideWhenUsed/>
    <w:pPr>
      <w:ind w:left="1417" w:right="0" w:firstLine="0"/>
      <w:spacing w:after="57"/>
    </w:pPr>
  </w:style>
  <w:style w:type="paragraph" w:styleId="1009">
    <w:name w:val="toc 7"/>
    <w:basedOn w:val="1014"/>
    <w:next w:val="1014"/>
    <w:uiPriority w:val="39"/>
    <w:unhideWhenUsed/>
    <w:pPr>
      <w:ind w:left="1701" w:right="0" w:firstLine="0"/>
      <w:spacing w:after="57"/>
    </w:pPr>
  </w:style>
  <w:style w:type="paragraph" w:styleId="1010">
    <w:name w:val="toc 8"/>
    <w:basedOn w:val="1014"/>
    <w:next w:val="1014"/>
    <w:uiPriority w:val="39"/>
    <w:unhideWhenUsed/>
    <w:pPr>
      <w:ind w:left="1984" w:right="0" w:firstLine="0"/>
      <w:spacing w:after="57"/>
    </w:pPr>
  </w:style>
  <w:style w:type="paragraph" w:styleId="1011">
    <w:name w:val="toc 9"/>
    <w:basedOn w:val="1014"/>
    <w:next w:val="1014"/>
    <w:uiPriority w:val="39"/>
    <w:unhideWhenUsed/>
    <w:pPr>
      <w:ind w:left="2268" w:right="0" w:firstLine="0"/>
      <w:spacing w:after="57"/>
    </w:pPr>
  </w:style>
  <w:style w:type="paragraph" w:styleId="1012">
    <w:name w:val="TOC Heading"/>
    <w:uiPriority w:val="39"/>
    <w:unhideWhenUsed/>
  </w:style>
  <w:style w:type="paragraph" w:styleId="1013">
    <w:name w:val="table of figures"/>
    <w:basedOn w:val="1014"/>
    <w:next w:val="1014"/>
    <w:uiPriority w:val="99"/>
    <w:unhideWhenUsed/>
    <w:pPr>
      <w:spacing w:after="0" w:afterAutospacing="0"/>
    </w:pPr>
  </w:style>
  <w:style w:type="paragraph" w:styleId="1014" w:default="1">
    <w:name w:val="Normal"/>
    <w:qFormat/>
    <w:pPr>
      <w:contextualSpacing w:val="0"/>
      <w:ind w:left="0" w:firstLine="709"/>
      <w:jc w:val="both"/>
      <w:spacing w:after="0" w:afterAutospacing="0"/>
      <w:suppressLineNumbers w:val="0"/>
    </w:pPr>
    <w:rPr>
      <w:rFonts w:ascii="Times New Roman" w:hAnsi="Times New Roman" w:cs="Times New Roman" w:eastAsia="Times New Roman"/>
      <w:b w:val="0"/>
      <w:i w:val="0"/>
      <w:color w:val="000000"/>
      <w:sz w:val="28"/>
    </w:rPr>
  </w:style>
  <w:style w:type="table" w:styleId="101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16" w:default="1">
    <w:name w:val="No List"/>
    <w:uiPriority w:val="99"/>
    <w:semiHidden/>
    <w:unhideWhenUsed/>
  </w:style>
  <w:style w:type="paragraph" w:styleId="1017">
    <w:name w:val="No Spacing"/>
    <w:basedOn w:val="1014"/>
    <w:uiPriority w:val="1"/>
    <w:qFormat/>
    <w:pPr>
      <w:ind w:left="0" w:right="0" w:firstLine="0"/>
      <w:jc w:val="center"/>
    </w:pPr>
    <w:rPr>
      <w:i/>
    </w:rPr>
  </w:style>
  <w:style w:type="paragraph" w:styleId="1018">
    <w:name w:val="List Paragraph"/>
    <w:basedOn w:val="1014"/>
    <w:uiPriority w:val="34"/>
    <w:qFormat/>
    <w:pPr>
      <w:contextualSpacing/>
      <w:ind w:left="720"/>
    </w:pPr>
  </w:style>
  <w:style w:type="character" w:styleId="1019" w:default="1">
    <w:name w:val="Default Paragraph Font"/>
    <w:uiPriority w:val="1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header" Target="header3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image" Target="media/image1.png"/><Relationship Id="rId19" Type="http://schemas.openxmlformats.org/officeDocument/2006/relationships/image" Target="media/image2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hyperlink" Target="https://habr.com/ru/post/408597/" TargetMode="External"/><Relationship Id="rId35" Type="http://schemas.openxmlformats.org/officeDocument/2006/relationships/hyperlink" Target="https://blog.skillfactory.ru/glossary/operaczionnaya-sistema/" TargetMode="External"/><Relationship Id="rId36" Type="http://schemas.openxmlformats.org/officeDocument/2006/relationships/hyperlink" Target="http://dit.isuct.ru/IVT/sitanov/Literatura/InformLes/Pages/Glava4_2.htm" TargetMode="External"/><Relationship Id="rId37" Type="http://schemas.openxmlformats.org/officeDocument/2006/relationships/hyperlink" Target="https://thecode.media/unix/" TargetMode="External"/><Relationship Id="rId38" Type="http://schemas.openxmlformats.org/officeDocument/2006/relationships/hyperlink" Target="https://losst.ru/chto-takoe-yadro-linux" TargetMode="External"/><Relationship Id="rId39" Type="http://schemas.openxmlformats.org/officeDocument/2006/relationships/hyperlink" Target="https://losst.ru/chto-takoe-distributiv-linux" TargetMode="External"/><Relationship Id="rId40" Type="http://schemas.openxmlformats.org/officeDocument/2006/relationships/hyperlink" Target="https://selectel.ru/blog/fedora-linux/" TargetMode="External"/><Relationship Id="rId41" Type="http://schemas.openxmlformats.org/officeDocument/2006/relationships/hyperlink" Target="https://www.opennet.ru/docs/RUS/unix_basic/" TargetMode="External"/><Relationship Id="rId42" Type="http://schemas.onlyoffice.com/commentsDocument" Target="commentsDocument.xml" /><Relationship Id="rId43" Type="http://schemas.onlyoffice.com/commentsExtendedDocument" Target="commentsExtendedDocument.xml" /><Relationship Id="rId44" Type="http://schemas.onlyoffice.com/commentsExtensibleDocument" Target="commentsExtensibleDocument.xml" /><Relationship Id="rId45" Type="http://schemas.onlyoffice.com/commentsIdsDocument" Target="commentsIdsDocument.xml" /><Relationship Id="rId46" Type="http://schemas.onlyoffice.com/peopleDocument" Target="peopleDocument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68" w:default="1">
    <w:name w:val="Normal"/>
    <w:qFormat/>
  </w:style>
  <w:style w:type="character" w:styleId="1469" w:default="1">
    <w:name w:val="Default Paragraph Font"/>
    <w:uiPriority w:val="1"/>
    <w:semiHidden/>
    <w:unhideWhenUsed/>
  </w:style>
  <w:style w:type="numbering" w:styleId="1470" w:default="1">
    <w:name w:val="No List"/>
    <w:uiPriority w:val="99"/>
    <w:semiHidden/>
    <w:unhideWhenUsed/>
  </w:style>
  <w:style w:type="paragraph" w:styleId="1471">
    <w:name w:val="Heading 1"/>
    <w:basedOn w:val="1468"/>
    <w:next w:val="1468"/>
    <w:link w:val="1472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72">
    <w:name w:val="Heading 1 Char"/>
    <w:basedOn w:val="1469"/>
    <w:link w:val="1471"/>
    <w:uiPriority w:val="9"/>
    <w:rPr>
      <w:rFonts w:ascii="Arial" w:hAnsi="Arial" w:cs="Arial" w:eastAsia="Arial"/>
      <w:sz w:val="40"/>
      <w:szCs w:val="40"/>
    </w:rPr>
  </w:style>
  <w:style w:type="paragraph" w:styleId="1473">
    <w:name w:val="Heading 2"/>
    <w:basedOn w:val="1468"/>
    <w:next w:val="1468"/>
    <w:link w:val="147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74">
    <w:name w:val="Heading 2 Char"/>
    <w:basedOn w:val="1469"/>
    <w:link w:val="1473"/>
    <w:uiPriority w:val="9"/>
    <w:rPr>
      <w:rFonts w:ascii="Arial" w:hAnsi="Arial" w:cs="Arial" w:eastAsia="Arial"/>
      <w:sz w:val="34"/>
    </w:rPr>
  </w:style>
  <w:style w:type="paragraph" w:styleId="1475">
    <w:name w:val="Heading 3"/>
    <w:basedOn w:val="1468"/>
    <w:next w:val="1468"/>
    <w:link w:val="147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76">
    <w:name w:val="Heading 3 Char"/>
    <w:basedOn w:val="1469"/>
    <w:link w:val="1475"/>
    <w:uiPriority w:val="9"/>
    <w:rPr>
      <w:rFonts w:ascii="Arial" w:hAnsi="Arial" w:cs="Arial" w:eastAsia="Arial"/>
      <w:sz w:val="30"/>
      <w:szCs w:val="30"/>
    </w:rPr>
  </w:style>
  <w:style w:type="paragraph" w:styleId="1477">
    <w:name w:val="Heading 4"/>
    <w:basedOn w:val="1468"/>
    <w:next w:val="1468"/>
    <w:link w:val="147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78">
    <w:name w:val="Heading 4 Char"/>
    <w:basedOn w:val="1469"/>
    <w:link w:val="1477"/>
    <w:uiPriority w:val="9"/>
    <w:rPr>
      <w:rFonts w:ascii="Arial" w:hAnsi="Arial" w:cs="Arial" w:eastAsia="Arial"/>
      <w:b/>
      <w:bCs/>
      <w:sz w:val="26"/>
      <w:szCs w:val="26"/>
    </w:rPr>
  </w:style>
  <w:style w:type="paragraph" w:styleId="1479">
    <w:name w:val="Heading 5"/>
    <w:basedOn w:val="1468"/>
    <w:next w:val="1468"/>
    <w:link w:val="148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80">
    <w:name w:val="Heading 5 Char"/>
    <w:basedOn w:val="1469"/>
    <w:link w:val="1479"/>
    <w:uiPriority w:val="9"/>
    <w:rPr>
      <w:rFonts w:ascii="Arial" w:hAnsi="Arial" w:cs="Arial" w:eastAsia="Arial"/>
      <w:b/>
      <w:bCs/>
      <w:sz w:val="24"/>
      <w:szCs w:val="24"/>
    </w:rPr>
  </w:style>
  <w:style w:type="paragraph" w:styleId="1481">
    <w:name w:val="Heading 6"/>
    <w:basedOn w:val="1468"/>
    <w:next w:val="1468"/>
    <w:link w:val="148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82">
    <w:name w:val="Heading 6 Char"/>
    <w:basedOn w:val="1469"/>
    <w:link w:val="1481"/>
    <w:uiPriority w:val="9"/>
    <w:rPr>
      <w:rFonts w:ascii="Arial" w:hAnsi="Arial" w:cs="Arial" w:eastAsia="Arial"/>
      <w:b/>
      <w:bCs/>
      <w:sz w:val="22"/>
      <w:szCs w:val="22"/>
    </w:rPr>
  </w:style>
  <w:style w:type="paragraph" w:styleId="1483">
    <w:name w:val="Heading 7"/>
    <w:basedOn w:val="1468"/>
    <w:next w:val="1468"/>
    <w:link w:val="148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84">
    <w:name w:val="Heading 7 Char"/>
    <w:basedOn w:val="1469"/>
    <w:link w:val="148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85">
    <w:name w:val="Heading 8"/>
    <w:basedOn w:val="1468"/>
    <w:next w:val="1468"/>
    <w:link w:val="148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86">
    <w:name w:val="Heading 8 Char"/>
    <w:basedOn w:val="1469"/>
    <w:link w:val="1485"/>
    <w:uiPriority w:val="9"/>
    <w:rPr>
      <w:rFonts w:ascii="Arial" w:hAnsi="Arial" w:cs="Arial" w:eastAsia="Arial"/>
      <w:i/>
      <w:iCs/>
      <w:sz w:val="22"/>
      <w:szCs w:val="22"/>
    </w:rPr>
  </w:style>
  <w:style w:type="paragraph" w:styleId="1487">
    <w:name w:val="Heading 9"/>
    <w:basedOn w:val="1468"/>
    <w:next w:val="1468"/>
    <w:link w:val="148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88">
    <w:name w:val="Heading 9 Char"/>
    <w:basedOn w:val="1469"/>
    <w:link w:val="1487"/>
    <w:uiPriority w:val="9"/>
    <w:rPr>
      <w:rFonts w:ascii="Arial" w:hAnsi="Arial" w:cs="Arial" w:eastAsia="Arial"/>
      <w:i/>
      <w:iCs/>
      <w:sz w:val="21"/>
      <w:szCs w:val="21"/>
    </w:rPr>
  </w:style>
  <w:style w:type="paragraph" w:styleId="1489">
    <w:name w:val="List Paragraph"/>
    <w:basedOn w:val="1468"/>
    <w:uiPriority w:val="34"/>
    <w:qFormat/>
    <w:pPr>
      <w:contextualSpacing/>
      <w:ind w:left="720"/>
    </w:pPr>
  </w:style>
  <w:style w:type="table" w:styleId="149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91">
    <w:name w:val="No Spacing"/>
    <w:uiPriority w:val="1"/>
    <w:qFormat/>
    <w:pPr>
      <w:spacing w:before="0" w:after="0" w:line="240" w:lineRule="auto"/>
    </w:pPr>
  </w:style>
  <w:style w:type="paragraph" w:styleId="1492">
    <w:name w:val="Title"/>
    <w:basedOn w:val="1468"/>
    <w:next w:val="1468"/>
    <w:link w:val="149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93">
    <w:name w:val="Title Char"/>
    <w:basedOn w:val="1469"/>
    <w:link w:val="1492"/>
    <w:uiPriority w:val="10"/>
    <w:rPr>
      <w:sz w:val="48"/>
      <w:szCs w:val="48"/>
    </w:rPr>
  </w:style>
  <w:style w:type="paragraph" w:styleId="1494">
    <w:name w:val="Subtitle"/>
    <w:basedOn w:val="1468"/>
    <w:next w:val="1468"/>
    <w:link w:val="1495"/>
    <w:uiPriority w:val="11"/>
    <w:qFormat/>
    <w:pPr>
      <w:spacing w:before="200" w:after="200"/>
    </w:pPr>
    <w:rPr>
      <w:sz w:val="24"/>
      <w:szCs w:val="24"/>
    </w:rPr>
  </w:style>
  <w:style w:type="character" w:styleId="1495">
    <w:name w:val="Subtitle Char"/>
    <w:basedOn w:val="1469"/>
    <w:link w:val="1494"/>
    <w:uiPriority w:val="11"/>
    <w:rPr>
      <w:sz w:val="24"/>
      <w:szCs w:val="24"/>
    </w:rPr>
  </w:style>
  <w:style w:type="paragraph" w:styleId="1496">
    <w:name w:val="Quote"/>
    <w:basedOn w:val="1468"/>
    <w:next w:val="1468"/>
    <w:link w:val="1497"/>
    <w:uiPriority w:val="29"/>
    <w:qFormat/>
    <w:pPr>
      <w:ind w:left="720" w:right="720"/>
    </w:pPr>
    <w:rPr>
      <w:i/>
    </w:rPr>
  </w:style>
  <w:style w:type="character" w:styleId="1497">
    <w:name w:val="Quote Char"/>
    <w:link w:val="1496"/>
    <w:uiPriority w:val="29"/>
    <w:rPr>
      <w:i/>
    </w:rPr>
  </w:style>
  <w:style w:type="paragraph" w:styleId="1498">
    <w:name w:val="Intense Quote"/>
    <w:basedOn w:val="1468"/>
    <w:next w:val="1468"/>
    <w:link w:val="149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99">
    <w:name w:val="Intense Quote Char"/>
    <w:link w:val="1498"/>
    <w:uiPriority w:val="30"/>
    <w:rPr>
      <w:i/>
    </w:rPr>
  </w:style>
  <w:style w:type="paragraph" w:styleId="1500">
    <w:name w:val="Header"/>
    <w:basedOn w:val="1468"/>
    <w:link w:val="150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01">
    <w:name w:val="Header Char"/>
    <w:basedOn w:val="1469"/>
    <w:link w:val="1500"/>
    <w:uiPriority w:val="99"/>
  </w:style>
  <w:style w:type="paragraph" w:styleId="1502">
    <w:name w:val="Footer"/>
    <w:basedOn w:val="1468"/>
    <w:link w:val="150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03">
    <w:name w:val="Footer Char"/>
    <w:basedOn w:val="1469"/>
    <w:link w:val="1502"/>
    <w:uiPriority w:val="99"/>
  </w:style>
  <w:style w:type="paragraph" w:styleId="1504">
    <w:name w:val="Caption"/>
    <w:basedOn w:val="1468"/>
    <w:next w:val="146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05">
    <w:name w:val="Caption Char"/>
    <w:basedOn w:val="1504"/>
    <w:link w:val="1502"/>
    <w:uiPriority w:val="99"/>
  </w:style>
  <w:style w:type="table" w:styleId="1506">
    <w:name w:val="Table Grid"/>
    <w:basedOn w:val="149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07">
    <w:name w:val="Table Grid Light"/>
    <w:basedOn w:val="149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08">
    <w:name w:val="Plain Table 1"/>
    <w:basedOn w:val="149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09">
    <w:name w:val="Plain Table 2"/>
    <w:basedOn w:val="149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10">
    <w:name w:val="Plain Table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11">
    <w:name w:val="Plain Table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Plain Table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13">
    <w:name w:val="Grid Table 1 Light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Grid Table 1 Light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Grid Table 1 Light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Grid Table 1 Light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7">
    <w:name w:val="Grid Table 1 Light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8">
    <w:name w:val="Grid Table 1 Light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9">
    <w:name w:val="Grid Table 1 Light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20">
    <w:name w:val="Grid Table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1">
    <w:name w:val="Grid Table 2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2">
    <w:name w:val="Grid Table 2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3">
    <w:name w:val="Grid Table 2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4">
    <w:name w:val="Grid Table 2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5">
    <w:name w:val="Grid Table 2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6">
    <w:name w:val="Grid Table 2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7">
    <w:name w:val="Grid Table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8">
    <w:name w:val="Grid Table 3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9">
    <w:name w:val="Grid Table 3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0">
    <w:name w:val="Grid Table 3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1">
    <w:name w:val="Grid Table 3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2">
    <w:name w:val="Grid Table 3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3">
    <w:name w:val="Grid Table 3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34">
    <w:name w:val="Grid Table 4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35">
    <w:name w:val="Grid Table 4 - Accent 1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36">
    <w:name w:val="Grid Table 4 - Accent 2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37">
    <w:name w:val="Grid Table 4 - Accent 3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38">
    <w:name w:val="Grid Table 4 - Accent 4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39">
    <w:name w:val="Grid Table 4 - Accent 5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40">
    <w:name w:val="Grid Table 4 - Accent 6"/>
    <w:basedOn w:val="149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41">
    <w:name w:val="Grid Table 5 Dark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42">
    <w:name w:val="Grid Table 5 Dark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43">
    <w:name w:val="Grid Table 5 Dark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44">
    <w:name w:val="Grid Table 5 Dark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45">
    <w:name w:val="Grid Table 5 Dark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46">
    <w:name w:val="Grid Table 5 Dark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47">
    <w:name w:val="Grid Table 5 Dark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48">
    <w:name w:val="Grid Table 6 Colorful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49">
    <w:name w:val="Grid Table 6 Colorful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50">
    <w:name w:val="Grid Table 6 Colorful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51">
    <w:name w:val="Grid Table 6 Colorful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52">
    <w:name w:val="Grid Table 6 Colorful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53">
    <w:name w:val="Grid Table 6 Colorful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54">
    <w:name w:val="Grid Table 6 Colorful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55">
    <w:name w:val="Grid Table 7 Colorful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6">
    <w:name w:val="Grid Table 7 Colorful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7">
    <w:name w:val="Grid Table 7 Colorful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8">
    <w:name w:val="Grid Table 7 Colorful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9">
    <w:name w:val="Grid Table 7 Colorful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0">
    <w:name w:val="Grid Table 7 Colorful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1">
    <w:name w:val="Grid Table 7 Colorful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2">
    <w:name w:val="List Table 1 Light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3">
    <w:name w:val="List Table 1 Light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4">
    <w:name w:val="List Table 1 Light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5">
    <w:name w:val="List Table 1 Light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6">
    <w:name w:val="List Table 1 Light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7">
    <w:name w:val="List Table 1 Light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8">
    <w:name w:val="List Table 1 Light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69">
    <w:name w:val="List Table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70">
    <w:name w:val="List Table 2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71">
    <w:name w:val="List Table 2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72">
    <w:name w:val="List Table 2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73">
    <w:name w:val="List Table 2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74">
    <w:name w:val="List Table 2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75">
    <w:name w:val="List Table 2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76">
    <w:name w:val="List Table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7">
    <w:name w:val="List Table 3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8">
    <w:name w:val="List Table 3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9">
    <w:name w:val="List Table 3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0">
    <w:name w:val="List Table 3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1">
    <w:name w:val="List Table 3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2">
    <w:name w:val="List Table 3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3">
    <w:name w:val="List Table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4">
    <w:name w:val="List Table 4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5">
    <w:name w:val="List Table 4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6">
    <w:name w:val="List Table 4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7">
    <w:name w:val="List Table 4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8">
    <w:name w:val="List Table 4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89">
    <w:name w:val="List Table 4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90">
    <w:name w:val="List Table 5 Dark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1">
    <w:name w:val="List Table 5 Dark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2">
    <w:name w:val="List Table 5 Dark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3">
    <w:name w:val="List Table 5 Dark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4">
    <w:name w:val="List Table 5 Dark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5">
    <w:name w:val="List Table 5 Dark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6">
    <w:name w:val="List Table 5 Dark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97">
    <w:name w:val="List Table 6 Colorful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98">
    <w:name w:val="List Table 6 Colorful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99">
    <w:name w:val="List Table 6 Colorful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00">
    <w:name w:val="List Table 6 Colorful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01">
    <w:name w:val="List Table 6 Colorful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02">
    <w:name w:val="List Table 6 Colorful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03">
    <w:name w:val="List Table 6 Colorful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04">
    <w:name w:val="List Table 7 Colorful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05">
    <w:name w:val="List Table 7 Colorful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606">
    <w:name w:val="List Table 7 Colorful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07">
    <w:name w:val="List Table 7 Colorful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08">
    <w:name w:val="List Table 7 Colorful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09">
    <w:name w:val="List Table 7 Colorful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610">
    <w:name w:val="List Table 7 Colorful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11">
    <w:name w:val="Lined - Accent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2">
    <w:name w:val="Lined - Accent 1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13">
    <w:name w:val="Lined - Accent 2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14">
    <w:name w:val="Lined - Accent 3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15">
    <w:name w:val="Lined - Accent 4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16">
    <w:name w:val="Lined - Accent 5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7">
    <w:name w:val="Lined - Accent 6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8">
    <w:name w:val="Bordered &amp; Lined - Accent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9">
    <w:name w:val="Bordered &amp; Lined - Accent 1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20">
    <w:name w:val="Bordered &amp; Lined - Accent 2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1">
    <w:name w:val="Bordered &amp; Lined - Accent 3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22">
    <w:name w:val="Bordered &amp; Lined - Accent 4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23">
    <w:name w:val="Bordered &amp; Lined - Accent 5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24">
    <w:name w:val="Bordered &amp; Lined - Accent 6"/>
    <w:basedOn w:val="149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25">
    <w:name w:val="Bordered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26">
    <w:name w:val="Bordered - Accent 1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27">
    <w:name w:val="Bordered - Accent 2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28">
    <w:name w:val="Bordered - Accent 3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29">
    <w:name w:val="Bordered - Accent 4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30">
    <w:name w:val="Bordered - Accent 5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31">
    <w:name w:val="Bordered - Accent 6"/>
    <w:basedOn w:val="149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32">
    <w:name w:val="Hyperlink"/>
    <w:uiPriority w:val="99"/>
    <w:unhideWhenUsed/>
    <w:rPr>
      <w:color w:val="0000FF" w:themeColor="hyperlink"/>
      <w:u w:val="single"/>
    </w:rPr>
  </w:style>
  <w:style w:type="paragraph" w:styleId="1633">
    <w:name w:val="footnote text"/>
    <w:basedOn w:val="1468"/>
    <w:link w:val="1634"/>
    <w:uiPriority w:val="99"/>
    <w:semiHidden/>
    <w:unhideWhenUsed/>
    <w:pPr>
      <w:spacing w:after="40" w:line="240" w:lineRule="auto"/>
    </w:pPr>
    <w:rPr>
      <w:sz w:val="18"/>
    </w:rPr>
  </w:style>
  <w:style w:type="character" w:styleId="1634">
    <w:name w:val="Footnote Text Char"/>
    <w:link w:val="1633"/>
    <w:uiPriority w:val="99"/>
    <w:rPr>
      <w:sz w:val="18"/>
    </w:rPr>
  </w:style>
  <w:style w:type="character" w:styleId="1635">
    <w:name w:val="footnote reference"/>
    <w:basedOn w:val="1469"/>
    <w:uiPriority w:val="99"/>
    <w:unhideWhenUsed/>
    <w:rPr>
      <w:vertAlign w:val="superscript"/>
    </w:rPr>
  </w:style>
  <w:style w:type="paragraph" w:styleId="1636">
    <w:name w:val="endnote text"/>
    <w:basedOn w:val="1468"/>
    <w:link w:val="1637"/>
    <w:uiPriority w:val="99"/>
    <w:semiHidden/>
    <w:unhideWhenUsed/>
    <w:pPr>
      <w:spacing w:after="0" w:line="240" w:lineRule="auto"/>
    </w:pPr>
    <w:rPr>
      <w:sz w:val="20"/>
    </w:rPr>
  </w:style>
  <w:style w:type="character" w:styleId="1637">
    <w:name w:val="Endnote Text Char"/>
    <w:link w:val="1636"/>
    <w:uiPriority w:val="99"/>
    <w:rPr>
      <w:sz w:val="20"/>
    </w:rPr>
  </w:style>
  <w:style w:type="character" w:styleId="1638">
    <w:name w:val="endnote reference"/>
    <w:basedOn w:val="1469"/>
    <w:uiPriority w:val="99"/>
    <w:semiHidden/>
    <w:unhideWhenUsed/>
    <w:rPr>
      <w:vertAlign w:val="superscript"/>
    </w:rPr>
  </w:style>
  <w:style w:type="paragraph" w:styleId="1639">
    <w:name w:val="toc 1"/>
    <w:basedOn w:val="1468"/>
    <w:next w:val="1468"/>
    <w:uiPriority w:val="39"/>
    <w:unhideWhenUsed/>
    <w:pPr>
      <w:ind w:left="0" w:right="0" w:firstLine="0"/>
      <w:spacing w:after="57"/>
    </w:pPr>
  </w:style>
  <w:style w:type="paragraph" w:styleId="1640">
    <w:name w:val="toc 2"/>
    <w:basedOn w:val="1468"/>
    <w:next w:val="1468"/>
    <w:uiPriority w:val="39"/>
    <w:unhideWhenUsed/>
    <w:pPr>
      <w:ind w:left="283" w:right="0" w:firstLine="0"/>
      <w:spacing w:after="57"/>
    </w:pPr>
  </w:style>
  <w:style w:type="paragraph" w:styleId="1641">
    <w:name w:val="toc 3"/>
    <w:basedOn w:val="1468"/>
    <w:next w:val="1468"/>
    <w:uiPriority w:val="39"/>
    <w:unhideWhenUsed/>
    <w:pPr>
      <w:ind w:left="567" w:right="0" w:firstLine="0"/>
      <w:spacing w:after="57"/>
    </w:pPr>
  </w:style>
  <w:style w:type="paragraph" w:styleId="1642">
    <w:name w:val="toc 4"/>
    <w:basedOn w:val="1468"/>
    <w:next w:val="1468"/>
    <w:uiPriority w:val="39"/>
    <w:unhideWhenUsed/>
    <w:pPr>
      <w:ind w:left="850" w:right="0" w:firstLine="0"/>
      <w:spacing w:after="57"/>
    </w:pPr>
  </w:style>
  <w:style w:type="paragraph" w:styleId="1643">
    <w:name w:val="toc 5"/>
    <w:basedOn w:val="1468"/>
    <w:next w:val="1468"/>
    <w:uiPriority w:val="39"/>
    <w:unhideWhenUsed/>
    <w:pPr>
      <w:ind w:left="1134" w:right="0" w:firstLine="0"/>
      <w:spacing w:after="57"/>
    </w:pPr>
  </w:style>
  <w:style w:type="paragraph" w:styleId="1644">
    <w:name w:val="toc 6"/>
    <w:basedOn w:val="1468"/>
    <w:next w:val="1468"/>
    <w:uiPriority w:val="39"/>
    <w:unhideWhenUsed/>
    <w:pPr>
      <w:ind w:left="1417" w:right="0" w:firstLine="0"/>
      <w:spacing w:after="57"/>
    </w:pPr>
  </w:style>
  <w:style w:type="paragraph" w:styleId="1645">
    <w:name w:val="toc 7"/>
    <w:basedOn w:val="1468"/>
    <w:next w:val="1468"/>
    <w:uiPriority w:val="39"/>
    <w:unhideWhenUsed/>
    <w:pPr>
      <w:ind w:left="1701" w:right="0" w:firstLine="0"/>
      <w:spacing w:after="57"/>
    </w:pPr>
  </w:style>
  <w:style w:type="paragraph" w:styleId="1646">
    <w:name w:val="toc 8"/>
    <w:basedOn w:val="1468"/>
    <w:next w:val="1468"/>
    <w:uiPriority w:val="39"/>
    <w:unhideWhenUsed/>
    <w:pPr>
      <w:ind w:left="1984" w:right="0" w:firstLine="0"/>
      <w:spacing w:after="57"/>
    </w:pPr>
  </w:style>
  <w:style w:type="paragraph" w:styleId="1647">
    <w:name w:val="toc 9"/>
    <w:basedOn w:val="1468"/>
    <w:next w:val="1468"/>
    <w:uiPriority w:val="39"/>
    <w:unhideWhenUsed/>
    <w:pPr>
      <w:ind w:left="2268" w:right="0" w:firstLine="0"/>
      <w:spacing w:after="57"/>
    </w:pPr>
  </w:style>
  <w:style w:type="paragraph" w:styleId="1648">
    <w:name w:val="TOC Heading"/>
    <w:uiPriority w:val="39"/>
    <w:unhideWhenUsed/>
  </w:style>
  <w:style w:type="paragraph" w:styleId="1649">
    <w:name w:val="table of figures"/>
    <w:basedOn w:val="1468"/>
    <w:next w:val="146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10</cp:revision>
  <dcterms:modified xsi:type="dcterms:W3CDTF">2022-10-21T10:08:27Z</dcterms:modified>
</cp:coreProperties>
</file>