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EBA7" w14:textId="4D72FA7D" w:rsidR="00AD24B6" w:rsidRPr="00AD24B6" w:rsidRDefault="00AD24B6" w:rsidP="00AD24B6">
      <w:pPr>
        <w:pStyle w:val="Heading1"/>
      </w:pPr>
      <w:r>
        <w:t>Uppgifter - Transport av elenergi</w:t>
      </w:r>
    </w:p>
    <w:p w14:paraId="241D2BA2" w14:textId="2FC571CA" w:rsidR="00AD24B6" w:rsidRDefault="00AD24B6" w:rsidP="00AD24B6">
      <w:pPr>
        <w:pStyle w:val="Heading2"/>
      </w:pPr>
      <w:r>
        <w:t>Energitransport</w:t>
      </w:r>
    </w:p>
    <w:p w14:paraId="44AB16A4" w14:textId="63916B04" w:rsidR="00AD24B6" w:rsidRDefault="00AD24B6" w:rsidP="00AD24B6">
      <w:pPr>
        <w:pStyle w:val="Heading3"/>
      </w:pPr>
      <w:r>
        <w:t>Energiteknik 1</w:t>
      </w:r>
    </w:p>
    <w:p w14:paraId="661AAEF0" w14:textId="28B60887" w:rsidR="00AD24B6" w:rsidRDefault="00AD24B6" w:rsidP="00AD24B6"/>
    <w:p w14:paraId="11423678" w14:textId="743423B7" w:rsidR="00117E39" w:rsidRDefault="00AD24B6" w:rsidP="00AD24B6">
      <w:r>
        <w:t>1. Varför används relativt höga spänningar i stora elledningar i stamnätet?</w:t>
      </w:r>
    </w:p>
    <w:p w14:paraId="0F4B142D" w14:textId="2A2C2462" w:rsidR="00117E39" w:rsidRDefault="00117E39" w:rsidP="00AD24B6">
      <w:r w:rsidRPr="00117E39">
        <w:t>Eftersom mindre energi går förlorad i form av värme.</w:t>
      </w:r>
    </w:p>
    <w:p w14:paraId="1AD7AEC4" w14:textId="5950883A" w:rsidR="003A7F29" w:rsidRDefault="00AD24B6" w:rsidP="003A7F29">
      <w:r>
        <w:t>2. Vad heter de</w:t>
      </w:r>
      <w:r w:rsidR="00E915E3">
        <w:t>t affärsverk</w:t>
      </w:r>
      <w:r>
        <w:t xml:space="preserve"> som har ansvar för stamnätet i </w:t>
      </w:r>
      <w:r w:rsidR="00B11899">
        <w:t>S</w:t>
      </w:r>
      <w:r>
        <w:t>verige?</w:t>
      </w:r>
    </w:p>
    <w:p w14:paraId="20CBD614" w14:textId="5F584B60" w:rsidR="00AD24B6" w:rsidRDefault="003A7F29" w:rsidP="003A7F29">
      <w:r>
        <w:t>Svenska kraftnät är ett statligt affärsverk som är systemansvarig myndighet för kraftsystemet i Sverige och som förvaltar och utvecklar Sveriges transmissionsnät för el.</w:t>
      </w:r>
    </w:p>
    <w:p w14:paraId="2C3DB018" w14:textId="34B0F35B" w:rsidR="00AD24B6" w:rsidRDefault="00AD24B6" w:rsidP="00AD24B6">
      <w:r>
        <w:t>3. Vilken är den högsta spänning som används i stamnätet?</w:t>
      </w:r>
    </w:p>
    <w:p w14:paraId="0374B7EA" w14:textId="0752779D" w:rsidR="00AD24B6" w:rsidRDefault="003A7F29" w:rsidP="00AD24B6">
      <w:r>
        <w:t>400 kV</w:t>
      </w:r>
      <w:r w:rsidR="0084279F">
        <w:t xml:space="preserve"> är högst spänning.</w:t>
      </w:r>
      <w:r>
        <w:t xml:space="preserve"> </w:t>
      </w:r>
    </w:p>
    <w:p w14:paraId="7BBAFBF3" w14:textId="3535EC67" w:rsidR="00AD24B6" w:rsidRDefault="00AD24B6" w:rsidP="00AD24B6">
      <w:r>
        <w:t>4. En strålkastarlampa på en bil drar 3 Ampere vid 12 Volt. Vilken effekt har lampan? Redovisa dina beräkningar och glöm inte att ange enhet.</w:t>
      </w:r>
    </w:p>
    <w:p w14:paraId="70BAF4B2" w14:textId="4F4A433B" w:rsidR="00AD24B6" w:rsidRPr="00714DF9" w:rsidRDefault="00AD24B6" w:rsidP="00AD24B6">
      <w:pPr>
        <w:rPr>
          <w:lang w:val="en-US"/>
        </w:rPr>
      </w:pPr>
    </w:p>
    <w:p w14:paraId="6F01FDEE" w14:textId="54F8505E" w:rsidR="00AD24B6" w:rsidRDefault="00AD24B6" w:rsidP="00AD24B6">
      <w:r>
        <w:t>5. En spisplatta är mä</w:t>
      </w:r>
      <w:r w:rsidR="00E915E3">
        <w:t>rkt 2 kW. Hur mycket energi drar plattan om den är påslagen 15 minuter? Svara i enheten kWh och redovisa dina beräkningar.</w:t>
      </w:r>
    </w:p>
    <w:p w14:paraId="553012DE" w14:textId="3050BDFE" w:rsidR="00E915E3" w:rsidRDefault="00E915E3" w:rsidP="00AD24B6"/>
    <w:p w14:paraId="24958FF8" w14:textId="2605DA17" w:rsidR="00E915E3" w:rsidRDefault="00E915E3" w:rsidP="00AD24B6">
      <w:r>
        <w:t>6. Nämn tre olika sätt att lagra elektrisk energi.</w:t>
      </w:r>
    </w:p>
    <w:p w14:paraId="498C785A" w14:textId="2CF1DFED" w:rsidR="00E915E3" w:rsidRDefault="00E915E3" w:rsidP="00AD24B6"/>
    <w:p w14:paraId="562848A9" w14:textId="5648A831" w:rsidR="00E915E3" w:rsidRDefault="00E915E3" w:rsidP="00AD24B6">
      <w:r>
        <w:t>7. En elledning har verkningsgraden 95% vid normal användning. Hur stora blir förlusterna om 5 kW matas via ledningen? (C)</w:t>
      </w:r>
    </w:p>
    <w:p w14:paraId="4C59BE23" w14:textId="29E02ED1" w:rsidR="00E915E3" w:rsidRDefault="00E915E3" w:rsidP="00AD24B6"/>
    <w:p w14:paraId="6226C05F" w14:textId="0EF7336F" w:rsidR="00E915E3" w:rsidRDefault="00E915E3" w:rsidP="00AD24B6">
      <w:r>
        <w:t xml:space="preserve">8. Använd tjänsten Kontrollrummet från </w:t>
      </w:r>
      <w:proofErr w:type="gramStart"/>
      <w:r>
        <w:t>Svenska</w:t>
      </w:r>
      <w:proofErr w:type="gramEnd"/>
      <w:r>
        <w:t xml:space="preserve"> kraftnät för att se hur stor effekt som överförs från Norge till Storbritannien jus nu. Hur stor är effekten?</w:t>
      </w:r>
      <w:r w:rsidR="00A23CA2">
        <w:t xml:space="preserve"> Glöm inte ange enhet.</w:t>
      </w:r>
      <w:r>
        <w:t xml:space="preserve"> (C)</w:t>
      </w:r>
    </w:p>
    <w:p w14:paraId="33D393C7" w14:textId="56D90D49" w:rsidR="00E915E3" w:rsidRDefault="00E915E3" w:rsidP="00AD24B6"/>
    <w:p w14:paraId="4B2D60A6" w14:textId="5A57F056" w:rsidR="00A068CC" w:rsidRDefault="00E915E3" w:rsidP="00AD24B6">
      <w:r>
        <w:t>9. Du kopplar in en laddare märkt med både 230 V, 0.4</w:t>
      </w:r>
      <w:r w:rsidR="00A068CC">
        <w:t>5</w:t>
      </w:r>
      <w:r>
        <w:t xml:space="preserve"> A </w:t>
      </w:r>
      <w:r w:rsidR="00A068CC">
        <w:t>och 20 V, 4.5 A. (A)</w:t>
      </w:r>
    </w:p>
    <w:p w14:paraId="0FE07E7C" w14:textId="77777777" w:rsidR="00A068CC" w:rsidRDefault="00A068CC" w:rsidP="00AD24B6">
      <w:r>
        <w:t>a) Vilken verkningsgrad har laddaren?</w:t>
      </w:r>
    </w:p>
    <w:p w14:paraId="282E3AD7" w14:textId="77777777" w:rsidR="00A068CC" w:rsidRDefault="00A068CC" w:rsidP="00AD24B6"/>
    <w:p w14:paraId="5FDF9B1C" w14:textId="35B2A15D" w:rsidR="00E915E3" w:rsidRPr="00AD24B6" w:rsidRDefault="00A068CC" w:rsidP="00AD24B6">
      <w:r>
        <w:t>b) Hur mycket energi förbrukar den om den är inkopplad mellan 08.00 på morgonen och 20.00 på kvällen?</w:t>
      </w:r>
    </w:p>
    <w:sectPr w:rsidR="00E915E3" w:rsidRPr="00AD2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B6"/>
    <w:rsid w:val="000C68E2"/>
    <w:rsid w:val="00117E39"/>
    <w:rsid w:val="003A7F29"/>
    <w:rsid w:val="00456E4B"/>
    <w:rsid w:val="00631111"/>
    <w:rsid w:val="00714DF9"/>
    <w:rsid w:val="0084279F"/>
    <w:rsid w:val="00870895"/>
    <w:rsid w:val="00A068CC"/>
    <w:rsid w:val="00A23CA2"/>
    <w:rsid w:val="00AD24B6"/>
    <w:rsid w:val="00B11899"/>
    <w:rsid w:val="00D86D39"/>
    <w:rsid w:val="00E9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18AB"/>
  <w15:chartTrackingRefBased/>
  <w15:docId w15:val="{8AC30F98-EBA5-4DEA-84CF-789A7DEC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4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4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17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220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Robert Daniel Helmbro</dc:creator>
  <cp:keywords/>
  <dc:description/>
  <cp:lastModifiedBy>Rocky Jankovic</cp:lastModifiedBy>
  <cp:revision>8</cp:revision>
  <dcterms:created xsi:type="dcterms:W3CDTF">2021-11-02T09:21:00Z</dcterms:created>
  <dcterms:modified xsi:type="dcterms:W3CDTF">2021-11-09T09:06:00Z</dcterms:modified>
</cp:coreProperties>
</file>