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6CA5" w:rsidRPr="00D04359" w:rsidRDefault="00266CA5" w:rsidP="006B1C13">
      <w:pPr>
        <w:spacing w:after="120" w:line="240" w:lineRule="auto"/>
        <w:jc w:val="center"/>
        <w:rPr>
          <w:rFonts w:cs="Arial"/>
        </w:rPr>
      </w:pPr>
      <w:r w:rsidRPr="00D04359">
        <w:rPr>
          <w:rFonts w:cs="Arial"/>
        </w:rPr>
        <w:t>SVEUČILIŠTE U ZAGREBU</w:t>
      </w:r>
    </w:p>
    <w:p w:rsidR="00266CA5" w:rsidRPr="00D04359" w:rsidRDefault="00266CA5" w:rsidP="006B1C13">
      <w:pPr>
        <w:spacing w:after="0"/>
        <w:jc w:val="center"/>
        <w:rPr>
          <w:rFonts w:cs="Arial"/>
          <w:b/>
          <w:bCs/>
        </w:rPr>
      </w:pPr>
      <w:r w:rsidRPr="00D04359">
        <w:rPr>
          <w:rFonts w:cs="Arial"/>
          <w:b/>
          <w:bCs/>
        </w:rPr>
        <w:t>FAKULTET ELEKTROTEHNIKE I RAČUNARSTVA</w:t>
      </w:r>
    </w:p>
    <w:p w:rsidR="00266CA5" w:rsidRPr="00D04359" w:rsidRDefault="00266CA5" w:rsidP="006B1C13">
      <w:pPr>
        <w:rPr>
          <w:rFonts w:ascii="Times New Roman" w:hAnsi="Times New Roman" w:cs="Times New Roman"/>
          <w:sz w:val="24"/>
        </w:rPr>
      </w:pPr>
    </w:p>
    <w:p w:rsidR="00266CA5" w:rsidRPr="00D04359" w:rsidRDefault="00266CA5" w:rsidP="006B1C13"/>
    <w:p w:rsidR="00266CA5" w:rsidRPr="00D04359" w:rsidRDefault="00266CA5" w:rsidP="006B1C13"/>
    <w:p w:rsidR="00266CA5" w:rsidRPr="00D04359" w:rsidRDefault="00266CA5" w:rsidP="006B1C13"/>
    <w:p w:rsidR="00266CA5" w:rsidRPr="00D04359" w:rsidRDefault="00266CA5" w:rsidP="006B1C13"/>
    <w:p w:rsidR="006B1C13" w:rsidRPr="00D04359" w:rsidRDefault="006B1C13" w:rsidP="006B1C13">
      <w:pPr>
        <w:jc w:val="center"/>
      </w:pPr>
    </w:p>
    <w:p w:rsidR="00266CA5" w:rsidRPr="00D04359" w:rsidRDefault="006B1C13" w:rsidP="006B1C13">
      <w:pPr>
        <w:jc w:val="center"/>
      </w:pPr>
      <w:r w:rsidRPr="00D04359">
        <w:t>DIPLOMSKI RAD br. 1487</w:t>
      </w:r>
    </w:p>
    <w:p w:rsidR="00266CA5" w:rsidRPr="00D04359" w:rsidRDefault="009A7768" w:rsidP="006B1C13">
      <w:pPr>
        <w:jc w:val="center"/>
        <w:rPr>
          <w:rFonts w:cs="Arial"/>
          <w:b/>
          <w:bCs/>
          <w:sz w:val="40"/>
        </w:rPr>
      </w:pPr>
      <w:r w:rsidRPr="00D04359">
        <w:rPr>
          <w:rFonts w:cs="Arial"/>
          <w:b/>
          <w:bCs/>
          <w:sz w:val="40"/>
        </w:rPr>
        <w:t>Izrada aplikacije za analitiku i predviđanje rezultata učenja temeljene na inteligentnim algoritmima</w:t>
      </w:r>
    </w:p>
    <w:p w:rsidR="00266CA5" w:rsidRPr="00D04359" w:rsidRDefault="00266CA5" w:rsidP="006B1C13">
      <w:pPr>
        <w:jc w:val="center"/>
        <w:rPr>
          <w:rFonts w:cs="Arial"/>
        </w:rPr>
      </w:pPr>
      <w:r w:rsidRPr="00D04359">
        <w:rPr>
          <w:rFonts w:cs="Arial"/>
        </w:rPr>
        <w:t>Roko Krstulović</w:t>
      </w:r>
    </w:p>
    <w:p w:rsidR="00266CA5" w:rsidRPr="00D04359" w:rsidRDefault="00266CA5" w:rsidP="006B1C13">
      <w:pPr>
        <w:jc w:val="center"/>
        <w:rPr>
          <w:rFonts w:ascii="Times New Roman" w:hAnsi="Times New Roman" w:cs="Times New Roman"/>
          <w:sz w:val="24"/>
        </w:rPr>
      </w:pPr>
    </w:p>
    <w:p w:rsidR="00266CA5" w:rsidRPr="00D04359" w:rsidRDefault="00266CA5" w:rsidP="006B1C13">
      <w:pPr>
        <w:jc w:val="center"/>
      </w:pPr>
    </w:p>
    <w:p w:rsidR="00266CA5" w:rsidRPr="00D04359" w:rsidRDefault="00266CA5" w:rsidP="006B1C13">
      <w:pPr>
        <w:jc w:val="center"/>
      </w:pPr>
    </w:p>
    <w:p w:rsidR="00266CA5" w:rsidRPr="00D04359" w:rsidRDefault="00266CA5" w:rsidP="006B1C13">
      <w:pPr>
        <w:jc w:val="center"/>
      </w:pPr>
    </w:p>
    <w:p w:rsidR="00266CA5" w:rsidRPr="00D04359" w:rsidRDefault="00266CA5" w:rsidP="006B1C13">
      <w:pPr>
        <w:jc w:val="center"/>
      </w:pPr>
    </w:p>
    <w:p w:rsidR="00266CA5" w:rsidRPr="00D04359" w:rsidRDefault="00266CA5" w:rsidP="006B1C13">
      <w:pPr>
        <w:jc w:val="center"/>
      </w:pPr>
    </w:p>
    <w:p w:rsidR="00266CA5" w:rsidRPr="00D04359" w:rsidRDefault="00266CA5" w:rsidP="006B1C13">
      <w:pPr>
        <w:jc w:val="center"/>
      </w:pPr>
    </w:p>
    <w:p w:rsidR="00266CA5" w:rsidRPr="00D04359" w:rsidRDefault="005F14F1" w:rsidP="006B1C13">
      <w:pPr>
        <w:jc w:val="center"/>
        <w:rPr>
          <w:rFonts w:cs="Arial"/>
        </w:rPr>
      </w:pPr>
      <w:r w:rsidRPr="00D04359">
        <w:rPr>
          <w:rFonts w:cs="Arial"/>
        </w:rPr>
        <w:t>Zagreb, srpanj 201</w:t>
      </w:r>
      <w:r w:rsidR="00266CA5" w:rsidRPr="00D04359">
        <w:rPr>
          <w:rFonts w:cs="Arial"/>
        </w:rPr>
        <w:t>7.</w:t>
      </w:r>
    </w:p>
    <w:sdt>
      <w:sdtPr>
        <w:rPr>
          <w:rFonts w:ascii="Arial" w:eastAsiaTheme="minorHAnsi" w:hAnsi="Arial" w:cstheme="minorBidi"/>
          <w:color w:val="auto"/>
          <w:sz w:val="28"/>
          <w:szCs w:val="22"/>
          <w:lang w:eastAsia="en-US"/>
        </w:rPr>
        <w:id w:val="-1194073234"/>
        <w:docPartObj>
          <w:docPartGallery w:val="Table of Contents"/>
          <w:docPartUnique/>
        </w:docPartObj>
      </w:sdtPr>
      <w:sdtEndPr>
        <w:rPr>
          <w:b/>
          <w:bCs/>
        </w:rPr>
      </w:sdtEndPr>
      <w:sdtContent>
        <w:p w:rsidR="00DB72FC" w:rsidRPr="00D04359" w:rsidRDefault="00DB72FC">
          <w:pPr>
            <w:pStyle w:val="TOCNaslov"/>
          </w:pPr>
          <w:r w:rsidRPr="00D04359">
            <w:t>Sadržaj</w:t>
          </w:r>
        </w:p>
        <w:p w:rsidR="00667FAA" w:rsidRDefault="00DB72FC">
          <w:pPr>
            <w:pStyle w:val="Sadraj1"/>
            <w:tabs>
              <w:tab w:val="left" w:pos="560"/>
              <w:tab w:val="right" w:leader="dot" w:pos="8210"/>
            </w:tabs>
            <w:rPr>
              <w:rFonts w:asciiTheme="minorHAnsi" w:eastAsiaTheme="minorEastAsia" w:hAnsiTheme="minorHAnsi"/>
              <w:noProof/>
              <w:sz w:val="22"/>
              <w:lang w:eastAsia="hr-HR"/>
            </w:rPr>
          </w:pPr>
          <w:r w:rsidRPr="00D04359">
            <w:fldChar w:fldCharType="begin"/>
          </w:r>
          <w:r w:rsidRPr="00D04359">
            <w:instrText xml:space="preserve"> TOC \o "1-3" \h \z \u </w:instrText>
          </w:r>
          <w:r w:rsidRPr="00D04359">
            <w:fldChar w:fldCharType="separate"/>
          </w:r>
          <w:hyperlink w:anchor="_Toc486005222" w:history="1">
            <w:r w:rsidR="00667FAA" w:rsidRPr="00936FBD">
              <w:rPr>
                <w:rStyle w:val="Hiperveza"/>
                <w:noProof/>
              </w:rPr>
              <w:t>1.</w:t>
            </w:r>
            <w:r w:rsidR="00667FAA">
              <w:rPr>
                <w:rFonts w:asciiTheme="minorHAnsi" w:eastAsiaTheme="minorEastAsia" w:hAnsiTheme="minorHAnsi"/>
                <w:noProof/>
                <w:sz w:val="22"/>
                <w:lang w:eastAsia="hr-HR"/>
              </w:rPr>
              <w:tab/>
            </w:r>
            <w:r w:rsidR="00667FAA" w:rsidRPr="00936FBD">
              <w:rPr>
                <w:rStyle w:val="Hiperveza"/>
                <w:noProof/>
              </w:rPr>
              <w:t>Uvod</w:t>
            </w:r>
            <w:r w:rsidR="00667FAA">
              <w:rPr>
                <w:noProof/>
                <w:webHidden/>
              </w:rPr>
              <w:tab/>
            </w:r>
            <w:r w:rsidR="00667FAA">
              <w:rPr>
                <w:noProof/>
                <w:webHidden/>
              </w:rPr>
              <w:fldChar w:fldCharType="begin"/>
            </w:r>
            <w:r w:rsidR="00667FAA">
              <w:rPr>
                <w:noProof/>
                <w:webHidden/>
              </w:rPr>
              <w:instrText xml:space="preserve"> PAGEREF _Toc486005222 \h </w:instrText>
            </w:r>
            <w:r w:rsidR="00667FAA">
              <w:rPr>
                <w:noProof/>
                <w:webHidden/>
              </w:rPr>
            </w:r>
            <w:r w:rsidR="00667FAA">
              <w:rPr>
                <w:noProof/>
                <w:webHidden/>
              </w:rPr>
              <w:fldChar w:fldCharType="separate"/>
            </w:r>
            <w:r w:rsidR="00667FAA">
              <w:rPr>
                <w:noProof/>
                <w:webHidden/>
              </w:rPr>
              <w:t>1</w:t>
            </w:r>
            <w:r w:rsidR="00667FAA">
              <w:rPr>
                <w:noProof/>
                <w:webHidden/>
              </w:rPr>
              <w:fldChar w:fldCharType="end"/>
            </w:r>
          </w:hyperlink>
        </w:p>
        <w:p w:rsidR="00667FAA" w:rsidRDefault="00667FAA">
          <w:pPr>
            <w:pStyle w:val="Sadraj1"/>
            <w:tabs>
              <w:tab w:val="left" w:pos="560"/>
              <w:tab w:val="right" w:leader="dot" w:pos="8210"/>
            </w:tabs>
            <w:rPr>
              <w:rFonts w:asciiTheme="minorHAnsi" w:eastAsiaTheme="minorEastAsia" w:hAnsiTheme="minorHAnsi"/>
              <w:noProof/>
              <w:sz w:val="22"/>
              <w:lang w:eastAsia="hr-HR"/>
            </w:rPr>
          </w:pPr>
          <w:hyperlink w:anchor="_Toc486005223" w:history="1">
            <w:r w:rsidRPr="00936FBD">
              <w:rPr>
                <w:rStyle w:val="Hiperveza"/>
                <w:noProof/>
              </w:rPr>
              <w:t>2.</w:t>
            </w:r>
            <w:r>
              <w:rPr>
                <w:rFonts w:asciiTheme="minorHAnsi" w:eastAsiaTheme="minorEastAsia" w:hAnsiTheme="minorHAnsi"/>
                <w:noProof/>
                <w:sz w:val="22"/>
                <w:lang w:eastAsia="hr-HR"/>
              </w:rPr>
              <w:tab/>
            </w:r>
            <w:r w:rsidRPr="00936FBD">
              <w:rPr>
                <w:rStyle w:val="Hiperveza"/>
                <w:noProof/>
              </w:rPr>
              <w:t>Korištene tehnologije</w:t>
            </w:r>
            <w:r>
              <w:rPr>
                <w:noProof/>
                <w:webHidden/>
              </w:rPr>
              <w:tab/>
            </w:r>
            <w:r>
              <w:rPr>
                <w:noProof/>
                <w:webHidden/>
              </w:rPr>
              <w:fldChar w:fldCharType="begin"/>
            </w:r>
            <w:r>
              <w:rPr>
                <w:noProof/>
                <w:webHidden/>
              </w:rPr>
              <w:instrText xml:space="preserve"> PAGEREF _Toc486005223 \h </w:instrText>
            </w:r>
            <w:r>
              <w:rPr>
                <w:noProof/>
                <w:webHidden/>
              </w:rPr>
            </w:r>
            <w:r>
              <w:rPr>
                <w:noProof/>
                <w:webHidden/>
              </w:rPr>
              <w:fldChar w:fldCharType="separate"/>
            </w:r>
            <w:r>
              <w:rPr>
                <w:noProof/>
                <w:webHidden/>
              </w:rPr>
              <w:t>2</w:t>
            </w:r>
            <w:r>
              <w:rPr>
                <w:noProof/>
                <w:webHidden/>
              </w:rPr>
              <w:fldChar w:fldCharType="end"/>
            </w:r>
          </w:hyperlink>
        </w:p>
        <w:p w:rsidR="00667FAA" w:rsidRDefault="00667FAA">
          <w:pPr>
            <w:pStyle w:val="Sadraj2"/>
            <w:tabs>
              <w:tab w:val="left" w:pos="1100"/>
              <w:tab w:val="right" w:leader="dot" w:pos="8210"/>
            </w:tabs>
            <w:rPr>
              <w:rFonts w:asciiTheme="minorHAnsi" w:eastAsiaTheme="minorEastAsia" w:hAnsiTheme="minorHAnsi"/>
              <w:noProof/>
              <w:sz w:val="22"/>
              <w:lang w:eastAsia="hr-HR"/>
            </w:rPr>
          </w:pPr>
          <w:hyperlink w:anchor="_Toc486005224" w:history="1">
            <w:r w:rsidRPr="00936FBD">
              <w:rPr>
                <w:rStyle w:val="Hiperveza"/>
                <w:noProof/>
              </w:rPr>
              <w:t>2.1.</w:t>
            </w:r>
            <w:r>
              <w:rPr>
                <w:rFonts w:asciiTheme="minorHAnsi" w:eastAsiaTheme="minorEastAsia" w:hAnsiTheme="minorHAnsi"/>
                <w:noProof/>
                <w:sz w:val="22"/>
                <w:lang w:eastAsia="hr-HR"/>
              </w:rPr>
              <w:tab/>
            </w:r>
            <w:r w:rsidRPr="00936FBD">
              <w:rPr>
                <w:rStyle w:val="Hiperveza"/>
                <w:noProof/>
              </w:rPr>
              <w:t>Microsoft SQL Server</w:t>
            </w:r>
            <w:r>
              <w:rPr>
                <w:noProof/>
                <w:webHidden/>
              </w:rPr>
              <w:tab/>
            </w:r>
            <w:r>
              <w:rPr>
                <w:noProof/>
                <w:webHidden/>
              </w:rPr>
              <w:fldChar w:fldCharType="begin"/>
            </w:r>
            <w:r>
              <w:rPr>
                <w:noProof/>
                <w:webHidden/>
              </w:rPr>
              <w:instrText xml:space="preserve"> PAGEREF _Toc486005224 \h </w:instrText>
            </w:r>
            <w:r>
              <w:rPr>
                <w:noProof/>
                <w:webHidden/>
              </w:rPr>
            </w:r>
            <w:r>
              <w:rPr>
                <w:noProof/>
                <w:webHidden/>
              </w:rPr>
              <w:fldChar w:fldCharType="separate"/>
            </w:r>
            <w:r>
              <w:rPr>
                <w:noProof/>
                <w:webHidden/>
              </w:rPr>
              <w:t>2</w:t>
            </w:r>
            <w:r>
              <w:rPr>
                <w:noProof/>
                <w:webHidden/>
              </w:rPr>
              <w:fldChar w:fldCharType="end"/>
            </w:r>
          </w:hyperlink>
        </w:p>
        <w:p w:rsidR="00667FAA" w:rsidRDefault="00667FAA">
          <w:pPr>
            <w:pStyle w:val="Sadraj3"/>
            <w:tabs>
              <w:tab w:val="left" w:pos="1540"/>
              <w:tab w:val="right" w:leader="dot" w:pos="8210"/>
            </w:tabs>
            <w:rPr>
              <w:rFonts w:asciiTheme="minorHAnsi" w:eastAsiaTheme="minorEastAsia" w:hAnsiTheme="minorHAnsi"/>
              <w:noProof/>
              <w:sz w:val="22"/>
              <w:lang w:eastAsia="hr-HR"/>
            </w:rPr>
          </w:pPr>
          <w:hyperlink w:anchor="_Toc486005225" w:history="1">
            <w:r w:rsidRPr="00936FBD">
              <w:rPr>
                <w:rStyle w:val="Hiperveza"/>
                <w:noProof/>
              </w:rPr>
              <w:t>2.1.1.</w:t>
            </w:r>
            <w:r>
              <w:rPr>
                <w:rFonts w:asciiTheme="minorHAnsi" w:eastAsiaTheme="minorEastAsia" w:hAnsiTheme="minorHAnsi"/>
                <w:noProof/>
                <w:sz w:val="22"/>
                <w:lang w:eastAsia="hr-HR"/>
              </w:rPr>
              <w:tab/>
            </w:r>
            <w:r w:rsidRPr="00936FBD">
              <w:rPr>
                <w:rStyle w:val="Hiperveza"/>
                <w:noProof/>
              </w:rPr>
              <w:t>SQL sintaksa</w:t>
            </w:r>
            <w:r>
              <w:rPr>
                <w:noProof/>
                <w:webHidden/>
              </w:rPr>
              <w:tab/>
            </w:r>
            <w:r>
              <w:rPr>
                <w:noProof/>
                <w:webHidden/>
              </w:rPr>
              <w:fldChar w:fldCharType="begin"/>
            </w:r>
            <w:r>
              <w:rPr>
                <w:noProof/>
                <w:webHidden/>
              </w:rPr>
              <w:instrText xml:space="preserve"> PAGEREF _Toc486005225 \h </w:instrText>
            </w:r>
            <w:r>
              <w:rPr>
                <w:noProof/>
                <w:webHidden/>
              </w:rPr>
            </w:r>
            <w:r>
              <w:rPr>
                <w:noProof/>
                <w:webHidden/>
              </w:rPr>
              <w:fldChar w:fldCharType="separate"/>
            </w:r>
            <w:r>
              <w:rPr>
                <w:noProof/>
                <w:webHidden/>
              </w:rPr>
              <w:t>2</w:t>
            </w:r>
            <w:r>
              <w:rPr>
                <w:noProof/>
                <w:webHidden/>
              </w:rPr>
              <w:fldChar w:fldCharType="end"/>
            </w:r>
          </w:hyperlink>
        </w:p>
        <w:p w:rsidR="00667FAA" w:rsidRDefault="00667FAA">
          <w:pPr>
            <w:pStyle w:val="Sadraj2"/>
            <w:tabs>
              <w:tab w:val="left" w:pos="1100"/>
              <w:tab w:val="right" w:leader="dot" w:pos="8210"/>
            </w:tabs>
            <w:rPr>
              <w:rFonts w:asciiTheme="minorHAnsi" w:eastAsiaTheme="minorEastAsia" w:hAnsiTheme="minorHAnsi"/>
              <w:noProof/>
              <w:sz w:val="22"/>
              <w:lang w:eastAsia="hr-HR"/>
            </w:rPr>
          </w:pPr>
          <w:hyperlink w:anchor="_Toc486005226" w:history="1">
            <w:r w:rsidRPr="00936FBD">
              <w:rPr>
                <w:rStyle w:val="Hiperveza"/>
                <w:noProof/>
              </w:rPr>
              <w:t>2.2.</w:t>
            </w:r>
            <w:r>
              <w:rPr>
                <w:rFonts w:asciiTheme="minorHAnsi" w:eastAsiaTheme="minorEastAsia" w:hAnsiTheme="minorHAnsi"/>
                <w:noProof/>
                <w:sz w:val="22"/>
                <w:lang w:eastAsia="hr-HR"/>
              </w:rPr>
              <w:tab/>
            </w:r>
            <w:r w:rsidRPr="00936FBD">
              <w:rPr>
                <w:rStyle w:val="Hiperveza"/>
                <w:noProof/>
              </w:rPr>
              <w:t>JSON</w:t>
            </w:r>
            <w:r>
              <w:rPr>
                <w:noProof/>
                <w:webHidden/>
              </w:rPr>
              <w:tab/>
            </w:r>
            <w:r>
              <w:rPr>
                <w:noProof/>
                <w:webHidden/>
              </w:rPr>
              <w:fldChar w:fldCharType="begin"/>
            </w:r>
            <w:r>
              <w:rPr>
                <w:noProof/>
                <w:webHidden/>
              </w:rPr>
              <w:instrText xml:space="preserve"> PAGEREF _Toc486005226 \h </w:instrText>
            </w:r>
            <w:r>
              <w:rPr>
                <w:noProof/>
                <w:webHidden/>
              </w:rPr>
            </w:r>
            <w:r>
              <w:rPr>
                <w:noProof/>
                <w:webHidden/>
              </w:rPr>
              <w:fldChar w:fldCharType="separate"/>
            </w:r>
            <w:r>
              <w:rPr>
                <w:noProof/>
                <w:webHidden/>
              </w:rPr>
              <w:t>3</w:t>
            </w:r>
            <w:r>
              <w:rPr>
                <w:noProof/>
                <w:webHidden/>
              </w:rPr>
              <w:fldChar w:fldCharType="end"/>
            </w:r>
          </w:hyperlink>
        </w:p>
        <w:p w:rsidR="00667FAA" w:rsidRDefault="00667FAA">
          <w:pPr>
            <w:pStyle w:val="Sadraj2"/>
            <w:tabs>
              <w:tab w:val="left" w:pos="1100"/>
              <w:tab w:val="right" w:leader="dot" w:pos="8210"/>
            </w:tabs>
            <w:rPr>
              <w:rFonts w:asciiTheme="minorHAnsi" w:eastAsiaTheme="minorEastAsia" w:hAnsiTheme="minorHAnsi"/>
              <w:noProof/>
              <w:sz w:val="22"/>
              <w:lang w:eastAsia="hr-HR"/>
            </w:rPr>
          </w:pPr>
          <w:hyperlink w:anchor="_Toc486005227" w:history="1">
            <w:r w:rsidRPr="00936FBD">
              <w:rPr>
                <w:rStyle w:val="Hiperveza"/>
                <w:noProof/>
              </w:rPr>
              <w:t>2.3.</w:t>
            </w:r>
            <w:r>
              <w:rPr>
                <w:rFonts w:asciiTheme="minorHAnsi" w:eastAsiaTheme="minorEastAsia" w:hAnsiTheme="minorHAnsi"/>
                <w:noProof/>
                <w:sz w:val="22"/>
                <w:lang w:eastAsia="hr-HR"/>
              </w:rPr>
              <w:tab/>
            </w:r>
            <w:r w:rsidRPr="00936FBD">
              <w:rPr>
                <w:rStyle w:val="Hiperveza"/>
                <w:noProof/>
              </w:rPr>
              <w:t>Python</w:t>
            </w:r>
            <w:r>
              <w:rPr>
                <w:noProof/>
                <w:webHidden/>
              </w:rPr>
              <w:tab/>
            </w:r>
            <w:r>
              <w:rPr>
                <w:noProof/>
                <w:webHidden/>
              </w:rPr>
              <w:fldChar w:fldCharType="begin"/>
            </w:r>
            <w:r>
              <w:rPr>
                <w:noProof/>
                <w:webHidden/>
              </w:rPr>
              <w:instrText xml:space="preserve"> PAGEREF _Toc486005227 \h </w:instrText>
            </w:r>
            <w:r>
              <w:rPr>
                <w:noProof/>
                <w:webHidden/>
              </w:rPr>
            </w:r>
            <w:r>
              <w:rPr>
                <w:noProof/>
                <w:webHidden/>
              </w:rPr>
              <w:fldChar w:fldCharType="separate"/>
            </w:r>
            <w:r>
              <w:rPr>
                <w:noProof/>
                <w:webHidden/>
              </w:rPr>
              <w:t>4</w:t>
            </w:r>
            <w:r>
              <w:rPr>
                <w:noProof/>
                <w:webHidden/>
              </w:rPr>
              <w:fldChar w:fldCharType="end"/>
            </w:r>
          </w:hyperlink>
        </w:p>
        <w:p w:rsidR="00667FAA" w:rsidRDefault="00667FAA">
          <w:pPr>
            <w:pStyle w:val="Sadraj1"/>
            <w:tabs>
              <w:tab w:val="left" w:pos="560"/>
              <w:tab w:val="right" w:leader="dot" w:pos="8210"/>
            </w:tabs>
            <w:rPr>
              <w:rFonts w:asciiTheme="minorHAnsi" w:eastAsiaTheme="minorEastAsia" w:hAnsiTheme="minorHAnsi"/>
              <w:noProof/>
              <w:sz w:val="22"/>
              <w:lang w:eastAsia="hr-HR"/>
            </w:rPr>
          </w:pPr>
          <w:hyperlink w:anchor="_Toc486005228" w:history="1">
            <w:r w:rsidRPr="00936FBD">
              <w:rPr>
                <w:rStyle w:val="Hiperveza"/>
                <w:noProof/>
              </w:rPr>
              <w:t>3.</w:t>
            </w:r>
            <w:r>
              <w:rPr>
                <w:rFonts w:asciiTheme="minorHAnsi" w:eastAsiaTheme="minorEastAsia" w:hAnsiTheme="minorHAnsi"/>
                <w:noProof/>
                <w:sz w:val="22"/>
                <w:lang w:eastAsia="hr-HR"/>
              </w:rPr>
              <w:tab/>
            </w:r>
            <w:r w:rsidRPr="00936FBD">
              <w:rPr>
                <w:rStyle w:val="Hiperveza"/>
                <w:noProof/>
              </w:rPr>
              <w:t>Author</w:t>
            </w:r>
            <w:r>
              <w:rPr>
                <w:noProof/>
                <w:webHidden/>
              </w:rPr>
              <w:tab/>
            </w:r>
            <w:r>
              <w:rPr>
                <w:noProof/>
                <w:webHidden/>
              </w:rPr>
              <w:fldChar w:fldCharType="begin"/>
            </w:r>
            <w:r>
              <w:rPr>
                <w:noProof/>
                <w:webHidden/>
              </w:rPr>
              <w:instrText xml:space="preserve"> PAGEREF _Toc486005228 \h </w:instrText>
            </w:r>
            <w:r>
              <w:rPr>
                <w:noProof/>
                <w:webHidden/>
              </w:rPr>
            </w:r>
            <w:r>
              <w:rPr>
                <w:noProof/>
                <w:webHidden/>
              </w:rPr>
              <w:fldChar w:fldCharType="separate"/>
            </w:r>
            <w:r>
              <w:rPr>
                <w:noProof/>
                <w:webHidden/>
              </w:rPr>
              <w:t>6</w:t>
            </w:r>
            <w:r>
              <w:rPr>
                <w:noProof/>
                <w:webHidden/>
              </w:rPr>
              <w:fldChar w:fldCharType="end"/>
            </w:r>
          </w:hyperlink>
        </w:p>
        <w:p w:rsidR="00667FAA" w:rsidRDefault="00667FAA">
          <w:pPr>
            <w:pStyle w:val="Sadraj2"/>
            <w:tabs>
              <w:tab w:val="left" w:pos="1100"/>
              <w:tab w:val="right" w:leader="dot" w:pos="8210"/>
            </w:tabs>
            <w:rPr>
              <w:rFonts w:asciiTheme="minorHAnsi" w:eastAsiaTheme="minorEastAsia" w:hAnsiTheme="minorHAnsi"/>
              <w:noProof/>
              <w:sz w:val="22"/>
              <w:lang w:eastAsia="hr-HR"/>
            </w:rPr>
          </w:pPr>
          <w:hyperlink w:anchor="_Toc486005229" w:history="1">
            <w:r w:rsidRPr="00936FBD">
              <w:rPr>
                <w:rStyle w:val="Hiperveza"/>
                <w:noProof/>
              </w:rPr>
              <w:t>3.1.</w:t>
            </w:r>
            <w:r>
              <w:rPr>
                <w:rFonts w:asciiTheme="minorHAnsi" w:eastAsiaTheme="minorEastAsia" w:hAnsiTheme="minorHAnsi"/>
                <w:noProof/>
                <w:sz w:val="22"/>
                <w:lang w:eastAsia="hr-HR"/>
              </w:rPr>
              <w:tab/>
            </w:r>
            <w:r w:rsidRPr="00936FBD">
              <w:rPr>
                <w:rStyle w:val="Hiperveza"/>
                <w:noProof/>
              </w:rPr>
              <w:t>Kolaborativne lekcije</w:t>
            </w:r>
            <w:r>
              <w:rPr>
                <w:noProof/>
                <w:webHidden/>
              </w:rPr>
              <w:tab/>
            </w:r>
            <w:r>
              <w:rPr>
                <w:noProof/>
                <w:webHidden/>
              </w:rPr>
              <w:fldChar w:fldCharType="begin"/>
            </w:r>
            <w:r>
              <w:rPr>
                <w:noProof/>
                <w:webHidden/>
              </w:rPr>
              <w:instrText xml:space="preserve"> PAGEREF _Toc486005229 \h </w:instrText>
            </w:r>
            <w:r>
              <w:rPr>
                <w:noProof/>
                <w:webHidden/>
              </w:rPr>
            </w:r>
            <w:r>
              <w:rPr>
                <w:noProof/>
                <w:webHidden/>
              </w:rPr>
              <w:fldChar w:fldCharType="separate"/>
            </w:r>
            <w:r>
              <w:rPr>
                <w:noProof/>
                <w:webHidden/>
              </w:rPr>
              <w:t>6</w:t>
            </w:r>
            <w:r>
              <w:rPr>
                <w:noProof/>
                <w:webHidden/>
              </w:rPr>
              <w:fldChar w:fldCharType="end"/>
            </w:r>
          </w:hyperlink>
        </w:p>
        <w:p w:rsidR="00667FAA" w:rsidRDefault="00667FAA">
          <w:pPr>
            <w:pStyle w:val="Sadraj3"/>
            <w:tabs>
              <w:tab w:val="left" w:pos="1540"/>
              <w:tab w:val="right" w:leader="dot" w:pos="8210"/>
            </w:tabs>
            <w:rPr>
              <w:rFonts w:asciiTheme="minorHAnsi" w:eastAsiaTheme="minorEastAsia" w:hAnsiTheme="minorHAnsi"/>
              <w:noProof/>
              <w:sz w:val="22"/>
              <w:lang w:eastAsia="hr-HR"/>
            </w:rPr>
          </w:pPr>
          <w:hyperlink w:anchor="_Toc486005230" w:history="1">
            <w:r w:rsidRPr="00936FBD">
              <w:rPr>
                <w:rStyle w:val="Hiperveza"/>
                <w:noProof/>
              </w:rPr>
              <w:t>3.1.1.</w:t>
            </w:r>
            <w:r>
              <w:rPr>
                <w:rFonts w:asciiTheme="minorHAnsi" w:eastAsiaTheme="minorEastAsia" w:hAnsiTheme="minorHAnsi"/>
                <w:noProof/>
                <w:sz w:val="22"/>
                <w:lang w:eastAsia="hr-HR"/>
              </w:rPr>
              <w:tab/>
            </w:r>
            <w:r w:rsidRPr="00936FBD">
              <w:rPr>
                <w:rStyle w:val="Hiperveza"/>
                <w:noProof/>
              </w:rPr>
              <w:t>Oblik zabilješke kolaborativne lekcije</w:t>
            </w:r>
            <w:r>
              <w:rPr>
                <w:noProof/>
                <w:webHidden/>
              </w:rPr>
              <w:tab/>
            </w:r>
            <w:r>
              <w:rPr>
                <w:noProof/>
                <w:webHidden/>
              </w:rPr>
              <w:fldChar w:fldCharType="begin"/>
            </w:r>
            <w:r>
              <w:rPr>
                <w:noProof/>
                <w:webHidden/>
              </w:rPr>
              <w:instrText xml:space="preserve"> PAGEREF _Toc486005230 \h </w:instrText>
            </w:r>
            <w:r>
              <w:rPr>
                <w:noProof/>
                <w:webHidden/>
              </w:rPr>
            </w:r>
            <w:r>
              <w:rPr>
                <w:noProof/>
                <w:webHidden/>
              </w:rPr>
              <w:fldChar w:fldCharType="separate"/>
            </w:r>
            <w:r>
              <w:rPr>
                <w:noProof/>
                <w:webHidden/>
              </w:rPr>
              <w:t>7</w:t>
            </w:r>
            <w:r>
              <w:rPr>
                <w:noProof/>
                <w:webHidden/>
              </w:rPr>
              <w:fldChar w:fldCharType="end"/>
            </w:r>
          </w:hyperlink>
        </w:p>
        <w:p w:rsidR="00667FAA" w:rsidRDefault="00667FAA">
          <w:pPr>
            <w:pStyle w:val="Sadraj2"/>
            <w:tabs>
              <w:tab w:val="left" w:pos="1100"/>
              <w:tab w:val="right" w:leader="dot" w:pos="8210"/>
            </w:tabs>
            <w:rPr>
              <w:rFonts w:asciiTheme="minorHAnsi" w:eastAsiaTheme="minorEastAsia" w:hAnsiTheme="minorHAnsi"/>
              <w:noProof/>
              <w:sz w:val="22"/>
              <w:lang w:eastAsia="hr-HR"/>
            </w:rPr>
          </w:pPr>
          <w:hyperlink w:anchor="_Toc486005231" w:history="1">
            <w:r w:rsidRPr="00936FBD">
              <w:rPr>
                <w:rStyle w:val="Hiperveza"/>
                <w:noProof/>
              </w:rPr>
              <w:t>3.2.</w:t>
            </w:r>
            <w:r>
              <w:rPr>
                <w:rFonts w:asciiTheme="minorHAnsi" w:eastAsiaTheme="minorEastAsia" w:hAnsiTheme="minorHAnsi"/>
                <w:noProof/>
                <w:sz w:val="22"/>
                <w:lang w:eastAsia="hr-HR"/>
              </w:rPr>
              <w:tab/>
            </w:r>
            <w:r w:rsidRPr="00936FBD">
              <w:rPr>
                <w:rStyle w:val="Hiperveza"/>
                <w:noProof/>
              </w:rPr>
              <w:t>Kompetitivne lekcije</w:t>
            </w:r>
            <w:r>
              <w:rPr>
                <w:noProof/>
                <w:webHidden/>
              </w:rPr>
              <w:tab/>
            </w:r>
            <w:r>
              <w:rPr>
                <w:noProof/>
                <w:webHidden/>
              </w:rPr>
              <w:fldChar w:fldCharType="begin"/>
            </w:r>
            <w:r>
              <w:rPr>
                <w:noProof/>
                <w:webHidden/>
              </w:rPr>
              <w:instrText xml:space="preserve"> PAGEREF _Toc486005231 \h </w:instrText>
            </w:r>
            <w:r>
              <w:rPr>
                <w:noProof/>
                <w:webHidden/>
              </w:rPr>
            </w:r>
            <w:r>
              <w:rPr>
                <w:noProof/>
                <w:webHidden/>
              </w:rPr>
              <w:fldChar w:fldCharType="separate"/>
            </w:r>
            <w:r>
              <w:rPr>
                <w:noProof/>
                <w:webHidden/>
              </w:rPr>
              <w:t>8</w:t>
            </w:r>
            <w:r>
              <w:rPr>
                <w:noProof/>
                <w:webHidden/>
              </w:rPr>
              <w:fldChar w:fldCharType="end"/>
            </w:r>
          </w:hyperlink>
        </w:p>
        <w:p w:rsidR="00667FAA" w:rsidRDefault="00667FAA">
          <w:pPr>
            <w:pStyle w:val="Sadraj3"/>
            <w:tabs>
              <w:tab w:val="left" w:pos="1540"/>
              <w:tab w:val="right" w:leader="dot" w:pos="8210"/>
            </w:tabs>
            <w:rPr>
              <w:rFonts w:asciiTheme="minorHAnsi" w:eastAsiaTheme="minorEastAsia" w:hAnsiTheme="minorHAnsi"/>
              <w:noProof/>
              <w:sz w:val="22"/>
              <w:lang w:eastAsia="hr-HR"/>
            </w:rPr>
          </w:pPr>
          <w:hyperlink w:anchor="_Toc486005232" w:history="1">
            <w:r w:rsidRPr="00936FBD">
              <w:rPr>
                <w:rStyle w:val="Hiperveza"/>
                <w:noProof/>
              </w:rPr>
              <w:t>3.2.1.</w:t>
            </w:r>
            <w:r>
              <w:rPr>
                <w:rFonts w:asciiTheme="minorHAnsi" w:eastAsiaTheme="minorEastAsia" w:hAnsiTheme="minorHAnsi"/>
                <w:noProof/>
                <w:sz w:val="22"/>
                <w:lang w:eastAsia="hr-HR"/>
              </w:rPr>
              <w:tab/>
            </w:r>
            <w:r w:rsidRPr="00936FBD">
              <w:rPr>
                <w:rStyle w:val="Hiperveza"/>
                <w:noProof/>
              </w:rPr>
              <w:t>Oblik zabilješke kompetitivne lekcije</w:t>
            </w:r>
            <w:r>
              <w:rPr>
                <w:noProof/>
                <w:webHidden/>
              </w:rPr>
              <w:tab/>
            </w:r>
            <w:r>
              <w:rPr>
                <w:noProof/>
                <w:webHidden/>
              </w:rPr>
              <w:fldChar w:fldCharType="begin"/>
            </w:r>
            <w:r>
              <w:rPr>
                <w:noProof/>
                <w:webHidden/>
              </w:rPr>
              <w:instrText xml:space="preserve"> PAGEREF _Toc486005232 \h </w:instrText>
            </w:r>
            <w:r>
              <w:rPr>
                <w:noProof/>
                <w:webHidden/>
              </w:rPr>
            </w:r>
            <w:r>
              <w:rPr>
                <w:noProof/>
                <w:webHidden/>
              </w:rPr>
              <w:fldChar w:fldCharType="separate"/>
            </w:r>
            <w:r>
              <w:rPr>
                <w:noProof/>
                <w:webHidden/>
              </w:rPr>
              <w:t>8</w:t>
            </w:r>
            <w:r>
              <w:rPr>
                <w:noProof/>
                <w:webHidden/>
              </w:rPr>
              <w:fldChar w:fldCharType="end"/>
            </w:r>
          </w:hyperlink>
        </w:p>
        <w:p w:rsidR="00667FAA" w:rsidRDefault="00667FAA">
          <w:pPr>
            <w:pStyle w:val="Sadraj2"/>
            <w:tabs>
              <w:tab w:val="left" w:pos="1100"/>
              <w:tab w:val="right" w:leader="dot" w:pos="8210"/>
            </w:tabs>
            <w:rPr>
              <w:rFonts w:asciiTheme="minorHAnsi" w:eastAsiaTheme="minorEastAsia" w:hAnsiTheme="minorHAnsi"/>
              <w:noProof/>
              <w:sz w:val="22"/>
              <w:lang w:eastAsia="hr-HR"/>
            </w:rPr>
          </w:pPr>
          <w:hyperlink w:anchor="_Toc486005233" w:history="1">
            <w:r w:rsidRPr="00936FBD">
              <w:rPr>
                <w:rStyle w:val="Hiperveza"/>
                <w:noProof/>
              </w:rPr>
              <w:t>3.3.</w:t>
            </w:r>
            <w:r>
              <w:rPr>
                <w:rFonts w:asciiTheme="minorHAnsi" w:eastAsiaTheme="minorEastAsia" w:hAnsiTheme="minorHAnsi"/>
                <w:noProof/>
                <w:sz w:val="22"/>
                <w:lang w:eastAsia="hr-HR"/>
              </w:rPr>
              <w:tab/>
            </w:r>
            <w:r w:rsidRPr="00936FBD">
              <w:rPr>
                <w:rStyle w:val="Hiperveza"/>
                <w:noProof/>
              </w:rPr>
              <w:t>Lekcije proširene stvarnosti</w:t>
            </w:r>
            <w:r>
              <w:rPr>
                <w:noProof/>
                <w:webHidden/>
              </w:rPr>
              <w:tab/>
            </w:r>
            <w:r>
              <w:rPr>
                <w:noProof/>
                <w:webHidden/>
              </w:rPr>
              <w:fldChar w:fldCharType="begin"/>
            </w:r>
            <w:r>
              <w:rPr>
                <w:noProof/>
                <w:webHidden/>
              </w:rPr>
              <w:instrText xml:space="preserve"> PAGEREF _Toc486005233 \h </w:instrText>
            </w:r>
            <w:r>
              <w:rPr>
                <w:noProof/>
                <w:webHidden/>
              </w:rPr>
            </w:r>
            <w:r>
              <w:rPr>
                <w:noProof/>
                <w:webHidden/>
              </w:rPr>
              <w:fldChar w:fldCharType="separate"/>
            </w:r>
            <w:r>
              <w:rPr>
                <w:noProof/>
                <w:webHidden/>
              </w:rPr>
              <w:t>9</w:t>
            </w:r>
            <w:r>
              <w:rPr>
                <w:noProof/>
                <w:webHidden/>
              </w:rPr>
              <w:fldChar w:fldCharType="end"/>
            </w:r>
          </w:hyperlink>
        </w:p>
        <w:p w:rsidR="00667FAA" w:rsidRDefault="00667FAA">
          <w:pPr>
            <w:pStyle w:val="Sadraj3"/>
            <w:tabs>
              <w:tab w:val="left" w:pos="1540"/>
              <w:tab w:val="right" w:leader="dot" w:pos="8210"/>
            </w:tabs>
            <w:rPr>
              <w:rFonts w:asciiTheme="minorHAnsi" w:eastAsiaTheme="minorEastAsia" w:hAnsiTheme="minorHAnsi"/>
              <w:noProof/>
              <w:sz w:val="22"/>
              <w:lang w:eastAsia="hr-HR"/>
            </w:rPr>
          </w:pPr>
          <w:hyperlink w:anchor="_Toc486005234" w:history="1">
            <w:r w:rsidRPr="00936FBD">
              <w:rPr>
                <w:rStyle w:val="Hiperveza"/>
                <w:noProof/>
              </w:rPr>
              <w:t>3.3.1.</w:t>
            </w:r>
            <w:r>
              <w:rPr>
                <w:rFonts w:asciiTheme="minorHAnsi" w:eastAsiaTheme="minorEastAsia" w:hAnsiTheme="minorHAnsi"/>
                <w:noProof/>
                <w:sz w:val="22"/>
                <w:lang w:eastAsia="hr-HR"/>
              </w:rPr>
              <w:tab/>
            </w:r>
            <w:r w:rsidRPr="00936FBD">
              <w:rPr>
                <w:rStyle w:val="Hiperveza"/>
                <w:noProof/>
              </w:rPr>
              <w:t>Oblik zabilješke lekcije proširene stvarnosti</w:t>
            </w:r>
            <w:r>
              <w:rPr>
                <w:noProof/>
                <w:webHidden/>
              </w:rPr>
              <w:tab/>
            </w:r>
            <w:r>
              <w:rPr>
                <w:noProof/>
                <w:webHidden/>
              </w:rPr>
              <w:fldChar w:fldCharType="begin"/>
            </w:r>
            <w:r>
              <w:rPr>
                <w:noProof/>
                <w:webHidden/>
              </w:rPr>
              <w:instrText xml:space="preserve"> PAGEREF _Toc486005234 \h </w:instrText>
            </w:r>
            <w:r>
              <w:rPr>
                <w:noProof/>
                <w:webHidden/>
              </w:rPr>
            </w:r>
            <w:r>
              <w:rPr>
                <w:noProof/>
                <w:webHidden/>
              </w:rPr>
              <w:fldChar w:fldCharType="separate"/>
            </w:r>
            <w:r>
              <w:rPr>
                <w:noProof/>
                <w:webHidden/>
              </w:rPr>
              <w:t>9</w:t>
            </w:r>
            <w:r>
              <w:rPr>
                <w:noProof/>
                <w:webHidden/>
              </w:rPr>
              <w:fldChar w:fldCharType="end"/>
            </w:r>
          </w:hyperlink>
        </w:p>
        <w:p w:rsidR="00667FAA" w:rsidRDefault="00667FAA">
          <w:pPr>
            <w:pStyle w:val="Sadraj1"/>
            <w:tabs>
              <w:tab w:val="left" w:pos="560"/>
              <w:tab w:val="right" w:leader="dot" w:pos="8210"/>
            </w:tabs>
            <w:rPr>
              <w:rFonts w:asciiTheme="minorHAnsi" w:eastAsiaTheme="minorEastAsia" w:hAnsiTheme="minorHAnsi"/>
              <w:noProof/>
              <w:sz w:val="22"/>
              <w:lang w:eastAsia="hr-HR"/>
            </w:rPr>
          </w:pPr>
          <w:hyperlink w:anchor="_Toc486005235" w:history="1">
            <w:r w:rsidRPr="00936FBD">
              <w:rPr>
                <w:rStyle w:val="Hiperveza"/>
                <w:noProof/>
              </w:rPr>
              <w:t>4.</w:t>
            </w:r>
            <w:r>
              <w:rPr>
                <w:rFonts w:asciiTheme="minorHAnsi" w:eastAsiaTheme="minorEastAsia" w:hAnsiTheme="minorHAnsi"/>
                <w:noProof/>
                <w:sz w:val="22"/>
                <w:lang w:eastAsia="hr-HR"/>
              </w:rPr>
              <w:tab/>
            </w:r>
            <w:r w:rsidRPr="00936FBD">
              <w:rPr>
                <w:rStyle w:val="Hiperveza"/>
                <w:noProof/>
              </w:rPr>
              <w:t>Baza pod</w:t>
            </w:r>
            <w:r w:rsidRPr="00936FBD">
              <w:rPr>
                <w:rStyle w:val="Hiperveza"/>
                <w:noProof/>
              </w:rPr>
              <w:t>a</w:t>
            </w:r>
            <w:r w:rsidRPr="00936FBD">
              <w:rPr>
                <w:rStyle w:val="Hiperveza"/>
                <w:noProof/>
              </w:rPr>
              <w:t>taka</w:t>
            </w:r>
            <w:r>
              <w:rPr>
                <w:noProof/>
                <w:webHidden/>
              </w:rPr>
              <w:tab/>
            </w:r>
            <w:r>
              <w:rPr>
                <w:noProof/>
                <w:webHidden/>
              </w:rPr>
              <w:fldChar w:fldCharType="begin"/>
            </w:r>
            <w:r>
              <w:rPr>
                <w:noProof/>
                <w:webHidden/>
              </w:rPr>
              <w:instrText xml:space="preserve"> PAGEREF _Toc486005235 \h </w:instrText>
            </w:r>
            <w:r>
              <w:rPr>
                <w:noProof/>
                <w:webHidden/>
              </w:rPr>
            </w:r>
            <w:r>
              <w:rPr>
                <w:noProof/>
                <w:webHidden/>
              </w:rPr>
              <w:fldChar w:fldCharType="separate"/>
            </w:r>
            <w:r>
              <w:rPr>
                <w:noProof/>
                <w:webHidden/>
              </w:rPr>
              <w:t>11</w:t>
            </w:r>
            <w:r>
              <w:rPr>
                <w:noProof/>
                <w:webHidden/>
              </w:rPr>
              <w:fldChar w:fldCharType="end"/>
            </w:r>
          </w:hyperlink>
        </w:p>
        <w:p w:rsidR="00667FAA" w:rsidRDefault="00667FAA">
          <w:pPr>
            <w:pStyle w:val="Sadraj2"/>
            <w:tabs>
              <w:tab w:val="left" w:pos="1100"/>
              <w:tab w:val="right" w:leader="dot" w:pos="8210"/>
            </w:tabs>
            <w:rPr>
              <w:rFonts w:asciiTheme="minorHAnsi" w:eastAsiaTheme="minorEastAsia" w:hAnsiTheme="minorHAnsi"/>
              <w:noProof/>
              <w:sz w:val="22"/>
              <w:lang w:eastAsia="hr-HR"/>
            </w:rPr>
          </w:pPr>
          <w:hyperlink w:anchor="_Toc486005236" w:history="1">
            <w:r w:rsidRPr="00936FBD">
              <w:rPr>
                <w:rStyle w:val="Hiperveza"/>
                <w:noProof/>
              </w:rPr>
              <w:t>4.1.</w:t>
            </w:r>
            <w:r>
              <w:rPr>
                <w:rFonts w:asciiTheme="minorHAnsi" w:eastAsiaTheme="minorEastAsia" w:hAnsiTheme="minorHAnsi"/>
                <w:noProof/>
                <w:sz w:val="22"/>
                <w:lang w:eastAsia="hr-HR"/>
              </w:rPr>
              <w:tab/>
            </w:r>
            <w:r w:rsidRPr="00936FBD">
              <w:rPr>
                <w:rStyle w:val="Hiperveza"/>
                <w:noProof/>
              </w:rPr>
              <w:t xml:space="preserve">Tablica </w:t>
            </w:r>
            <w:r w:rsidRPr="00936FBD">
              <w:rPr>
                <w:rStyle w:val="Hiperveza"/>
                <w:rFonts w:ascii="CourierNewPSMT" w:hAnsi="CourierNewPSMT"/>
                <w:noProof/>
              </w:rPr>
              <w:t>LogEvent</w:t>
            </w:r>
            <w:r>
              <w:rPr>
                <w:noProof/>
                <w:webHidden/>
              </w:rPr>
              <w:tab/>
            </w:r>
            <w:r>
              <w:rPr>
                <w:noProof/>
                <w:webHidden/>
              </w:rPr>
              <w:fldChar w:fldCharType="begin"/>
            </w:r>
            <w:r>
              <w:rPr>
                <w:noProof/>
                <w:webHidden/>
              </w:rPr>
              <w:instrText xml:space="preserve"> PAGEREF _Toc486005236 \h </w:instrText>
            </w:r>
            <w:r>
              <w:rPr>
                <w:noProof/>
                <w:webHidden/>
              </w:rPr>
            </w:r>
            <w:r>
              <w:rPr>
                <w:noProof/>
                <w:webHidden/>
              </w:rPr>
              <w:fldChar w:fldCharType="separate"/>
            </w:r>
            <w:r>
              <w:rPr>
                <w:noProof/>
                <w:webHidden/>
              </w:rPr>
              <w:t>12</w:t>
            </w:r>
            <w:r>
              <w:rPr>
                <w:noProof/>
                <w:webHidden/>
              </w:rPr>
              <w:fldChar w:fldCharType="end"/>
            </w:r>
          </w:hyperlink>
        </w:p>
        <w:p w:rsidR="00667FAA" w:rsidRDefault="00667FAA">
          <w:pPr>
            <w:pStyle w:val="Sadraj2"/>
            <w:tabs>
              <w:tab w:val="left" w:pos="1100"/>
              <w:tab w:val="right" w:leader="dot" w:pos="8210"/>
            </w:tabs>
            <w:rPr>
              <w:rFonts w:asciiTheme="minorHAnsi" w:eastAsiaTheme="minorEastAsia" w:hAnsiTheme="minorHAnsi"/>
              <w:noProof/>
              <w:sz w:val="22"/>
              <w:lang w:eastAsia="hr-HR"/>
            </w:rPr>
          </w:pPr>
          <w:hyperlink w:anchor="_Toc486005237" w:history="1">
            <w:r w:rsidRPr="00936FBD">
              <w:rPr>
                <w:rStyle w:val="Hiperveza"/>
                <w:noProof/>
              </w:rPr>
              <w:t>4.2.</w:t>
            </w:r>
            <w:r>
              <w:rPr>
                <w:rFonts w:asciiTheme="minorHAnsi" w:eastAsiaTheme="minorEastAsia" w:hAnsiTheme="minorHAnsi"/>
                <w:noProof/>
                <w:sz w:val="22"/>
                <w:lang w:eastAsia="hr-HR"/>
              </w:rPr>
              <w:tab/>
            </w:r>
            <w:r w:rsidRPr="00936FBD">
              <w:rPr>
                <w:rStyle w:val="Hiperveza"/>
                <w:noProof/>
              </w:rPr>
              <w:t xml:space="preserve">Tablica </w:t>
            </w:r>
            <w:r w:rsidRPr="00936FBD">
              <w:rPr>
                <w:rStyle w:val="Hiperveza"/>
                <w:rFonts w:ascii="CourierNewPSMT" w:hAnsi="CourierNewPSMT"/>
                <w:noProof/>
              </w:rPr>
              <w:t>ContextualInfo</w:t>
            </w:r>
            <w:r>
              <w:rPr>
                <w:noProof/>
                <w:webHidden/>
              </w:rPr>
              <w:tab/>
            </w:r>
            <w:r>
              <w:rPr>
                <w:noProof/>
                <w:webHidden/>
              </w:rPr>
              <w:fldChar w:fldCharType="begin"/>
            </w:r>
            <w:r>
              <w:rPr>
                <w:noProof/>
                <w:webHidden/>
              </w:rPr>
              <w:instrText xml:space="preserve"> PAGEREF _Toc486005237 \h </w:instrText>
            </w:r>
            <w:r>
              <w:rPr>
                <w:noProof/>
                <w:webHidden/>
              </w:rPr>
            </w:r>
            <w:r>
              <w:rPr>
                <w:noProof/>
                <w:webHidden/>
              </w:rPr>
              <w:fldChar w:fldCharType="separate"/>
            </w:r>
            <w:r>
              <w:rPr>
                <w:noProof/>
                <w:webHidden/>
              </w:rPr>
              <w:t>13</w:t>
            </w:r>
            <w:r>
              <w:rPr>
                <w:noProof/>
                <w:webHidden/>
              </w:rPr>
              <w:fldChar w:fldCharType="end"/>
            </w:r>
          </w:hyperlink>
        </w:p>
        <w:p w:rsidR="00667FAA" w:rsidRDefault="00667FAA">
          <w:pPr>
            <w:pStyle w:val="Sadraj2"/>
            <w:tabs>
              <w:tab w:val="left" w:pos="1100"/>
              <w:tab w:val="right" w:leader="dot" w:pos="8210"/>
            </w:tabs>
            <w:rPr>
              <w:rFonts w:asciiTheme="minorHAnsi" w:eastAsiaTheme="minorEastAsia" w:hAnsiTheme="minorHAnsi"/>
              <w:noProof/>
              <w:sz w:val="22"/>
              <w:lang w:eastAsia="hr-HR"/>
            </w:rPr>
          </w:pPr>
          <w:hyperlink w:anchor="_Toc486005238" w:history="1">
            <w:r w:rsidRPr="00936FBD">
              <w:rPr>
                <w:rStyle w:val="Hiperveza"/>
                <w:noProof/>
              </w:rPr>
              <w:t>4.3.</w:t>
            </w:r>
            <w:r>
              <w:rPr>
                <w:rFonts w:asciiTheme="minorHAnsi" w:eastAsiaTheme="minorEastAsia" w:hAnsiTheme="minorHAnsi"/>
                <w:noProof/>
                <w:sz w:val="22"/>
                <w:lang w:eastAsia="hr-HR"/>
              </w:rPr>
              <w:tab/>
            </w:r>
            <w:r w:rsidRPr="00936FBD">
              <w:rPr>
                <w:rStyle w:val="Hiperveza"/>
                <w:noProof/>
              </w:rPr>
              <w:t xml:space="preserve">Tablica </w:t>
            </w:r>
            <w:r w:rsidRPr="00936FBD">
              <w:rPr>
                <w:rStyle w:val="Hiperveza"/>
                <w:rFonts w:ascii="CourierNewPSMT" w:hAnsi="CourierNewPSMT"/>
                <w:noProof/>
              </w:rPr>
              <w:t>User</w:t>
            </w:r>
            <w:r>
              <w:rPr>
                <w:noProof/>
                <w:webHidden/>
              </w:rPr>
              <w:tab/>
            </w:r>
            <w:r>
              <w:rPr>
                <w:noProof/>
                <w:webHidden/>
              </w:rPr>
              <w:fldChar w:fldCharType="begin"/>
            </w:r>
            <w:r>
              <w:rPr>
                <w:noProof/>
                <w:webHidden/>
              </w:rPr>
              <w:instrText xml:space="preserve"> PAGEREF _Toc486005238 \h </w:instrText>
            </w:r>
            <w:r>
              <w:rPr>
                <w:noProof/>
                <w:webHidden/>
              </w:rPr>
            </w:r>
            <w:r>
              <w:rPr>
                <w:noProof/>
                <w:webHidden/>
              </w:rPr>
              <w:fldChar w:fldCharType="separate"/>
            </w:r>
            <w:r>
              <w:rPr>
                <w:noProof/>
                <w:webHidden/>
              </w:rPr>
              <w:t>13</w:t>
            </w:r>
            <w:r>
              <w:rPr>
                <w:noProof/>
                <w:webHidden/>
              </w:rPr>
              <w:fldChar w:fldCharType="end"/>
            </w:r>
          </w:hyperlink>
        </w:p>
        <w:p w:rsidR="00667FAA" w:rsidRDefault="00667FAA">
          <w:pPr>
            <w:pStyle w:val="Sadraj1"/>
            <w:tabs>
              <w:tab w:val="left" w:pos="560"/>
              <w:tab w:val="right" w:leader="dot" w:pos="8210"/>
            </w:tabs>
            <w:rPr>
              <w:rFonts w:asciiTheme="minorHAnsi" w:eastAsiaTheme="minorEastAsia" w:hAnsiTheme="minorHAnsi"/>
              <w:noProof/>
              <w:sz w:val="22"/>
              <w:lang w:eastAsia="hr-HR"/>
            </w:rPr>
          </w:pPr>
          <w:hyperlink w:anchor="_Toc486005239" w:history="1">
            <w:r w:rsidRPr="00936FBD">
              <w:rPr>
                <w:rStyle w:val="Hiperveza"/>
                <w:noProof/>
              </w:rPr>
              <w:t>5.</w:t>
            </w:r>
            <w:r>
              <w:rPr>
                <w:rFonts w:asciiTheme="minorHAnsi" w:eastAsiaTheme="minorEastAsia" w:hAnsiTheme="minorHAnsi"/>
                <w:noProof/>
                <w:sz w:val="22"/>
                <w:lang w:eastAsia="hr-HR"/>
              </w:rPr>
              <w:tab/>
            </w:r>
            <w:r w:rsidRPr="00936FBD">
              <w:rPr>
                <w:rStyle w:val="Hiperveza"/>
                <w:noProof/>
              </w:rPr>
              <w:t>Korišteni algoritmi</w:t>
            </w:r>
            <w:r>
              <w:rPr>
                <w:noProof/>
                <w:webHidden/>
              </w:rPr>
              <w:tab/>
            </w:r>
            <w:r>
              <w:rPr>
                <w:noProof/>
                <w:webHidden/>
              </w:rPr>
              <w:fldChar w:fldCharType="begin"/>
            </w:r>
            <w:r>
              <w:rPr>
                <w:noProof/>
                <w:webHidden/>
              </w:rPr>
              <w:instrText xml:space="preserve"> PAGEREF _Toc486005239 \h </w:instrText>
            </w:r>
            <w:r>
              <w:rPr>
                <w:noProof/>
                <w:webHidden/>
              </w:rPr>
            </w:r>
            <w:r>
              <w:rPr>
                <w:noProof/>
                <w:webHidden/>
              </w:rPr>
              <w:fldChar w:fldCharType="separate"/>
            </w:r>
            <w:r>
              <w:rPr>
                <w:noProof/>
                <w:webHidden/>
              </w:rPr>
              <w:t>14</w:t>
            </w:r>
            <w:r>
              <w:rPr>
                <w:noProof/>
                <w:webHidden/>
              </w:rPr>
              <w:fldChar w:fldCharType="end"/>
            </w:r>
          </w:hyperlink>
        </w:p>
        <w:p w:rsidR="00667FAA" w:rsidRDefault="00667FAA">
          <w:pPr>
            <w:pStyle w:val="Sadraj2"/>
            <w:tabs>
              <w:tab w:val="left" w:pos="1100"/>
              <w:tab w:val="right" w:leader="dot" w:pos="8210"/>
            </w:tabs>
            <w:rPr>
              <w:rFonts w:asciiTheme="minorHAnsi" w:eastAsiaTheme="minorEastAsia" w:hAnsiTheme="minorHAnsi"/>
              <w:noProof/>
              <w:sz w:val="22"/>
              <w:lang w:eastAsia="hr-HR"/>
            </w:rPr>
          </w:pPr>
          <w:hyperlink w:anchor="_Toc486005240" w:history="1">
            <w:r w:rsidRPr="00936FBD">
              <w:rPr>
                <w:rStyle w:val="Hiperveza"/>
                <w:noProof/>
              </w:rPr>
              <w:t>5.1.</w:t>
            </w:r>
            <w:r>
              <w:rPr>
                <w:rFonts w:asciiTheme="minorHAnsi" w:eastAsiaTheme="minorEastAsia" w:hAnsiTheme="minorHAnsi"/>
                <w:noProof/>
                <w:sz w:val="22"/>
                <w:lang w:eastAsia="hr-HR"/>
              </w:rPr>
              <w:tab/>
            </w:r>
            <w:r w:rsidRPr="00936FBD">
              <w:rPr>
                <w:rStyle w:val="Hiperveza"/>
                <w:noProof/>
              </w:rPr>
              <w:t>Iterativna metoda konvergencije</w:t>
            </w:r>
            <w:r>
              <w:rPr>
                <w:noProof/>
                <w:webHidden/>
              </w:rPr>
              <w:tab/>
            </w:r>
            <w:r>
              <w:rPr>
                <w:noProof/>
                <w:webHidden/>
              </w:rPr>
              <w:fldChar w:fldCharType="begin"/>
            </w:r>
            <w:r>
              <w:rPr>
                <w:noProof/>
                <w:webHidden/>
              </w:rPr>
              <w:instrText xml:space="preserve"> PAGEREF _Toc486005240 \h </w:instrText>
            </w:r>
            <w:r>
              <w:rPr>
                <w:noProof/>
                <w:webHidden/>
              </w:rPr>
            </w:r>
            <w:r>
              <w:rPr>
                <w:noProof/>
                <w:webHidden/>
              </w:rPr>
              <w:fldChar w:fldCharType="separate"/>
            </w:r>
            <w:r>
              <w:rPr>
                <w:noProof/>
                <w:webHidden/>
              </w:rPr>
              <w:t>14</w:t>
            </w:r>
            <w:r>
              <w:rPr>
                <w:noProof/>
                <w:webHidden/>
              </w:rPr>
              <w:fldChar w:fldCharType="end"/>
            </w:r>
          </w:hyperlink>
        </w:p>
        <w:p w:rsidR="00667FAA" w:rsidRDefault="00667FAA">
          <w:pPr>
            <w:pStyle w:val="Sadraj2"/>
            <w:tabs>
              <w:tab w:val="left" w:pos="1100"/>
              <w:tab w:val="right" w:leader="dot" w:pos="8210"/>
            </w:tabs>
            <w:rPr>
              <w:rFonts w:asciiTheme="minorHAnsi" w:eastAsiaTheme="minorEastAsia" w:hAnsiTheme="minorHAnsi"/>
              <w:noProof/>
              <w:sz w:val="22"/>
              <w:lang w:eastAsia="hr-HR"/>
            </w:rPr>
          </w:pPr>
          <w:hyperlink w:anchor="_Toc486005241" w:history="1">
            <w:r w:rsidRPr="00936FBD">
              <w:rPr>
                <w:rStyle w:val="Hiperveza"/>
                <w:noProof/>
              </w:rPr>
              <w:t>5.2.</w:t>
            </w:r>
            <w:r>
              <w:rPr>
                <w:rFonts w:asciiTheme="minorHAnsi" w:eastAsiaTheme="minorEastAsia" w:hAnsiTheme="minorHAnsi"/>
                <w:noProof/>
                <w:sz w:val="22"/>
                <w:lang w:eastAsia="hr-HR"/>
              </w:rPr>
              <w:tab/>
            </w:r>
            <w:r w:rsidRPr="00936FBD">
              <w:rPr>
                <w:rStyle w:val="Hiperveza"/>
                <w:noProof/>
              </w:rPr>
              <w:t>Nelinearna regresija</w:t>
            </w:r>
            <w:r>
              <w:rPr>
                <w:noProof/>
                <w:webHidden/>
              </w:rPr>
              <w:tab/>
            </w:r>
            <w:r>
              <w:rPr>
                <w:noProof/>
                <w:webHidden/>
              </w:rPr>
              <w:fldChar w:fldCharType="begin"/>
            </w:r>
            <w:r>
              <w:rPr>
                <w:noProof/>
                <w:webHidden/>
              </w:rPr>
              <w:instrText xml:space="preserve"> PAGEREF _Toc486005241 \h </w:instrText>
            </w:r>
            <w:r>
              <w:rPr>
                <w:noProof/>
                <w:webHidden/>
              </w:rPr>
            </w:r>
            <w:r>
              <w:rPr>
                <w:noProof/>
                <w:webHidden/>
              </w:rPr>
              <w:fldChar w:fldCharType="separate"/>
            </w:r>
            <w:r>
              <w:rPr>
                <w:noProof/>
                <w:webHidden/>
              </w:rPr>
              <w:t>19</w:t>
            </w:r>
            <w:r>
              <w:rPr>
                <w:noProof/>
                <w:webHidden/>
              </w:rPr>
              <w:fldChar w:fldCharType="end"/>
            </w:r>
          </w:hyperlink>
        </w:p>
        <w:p w:rsidR="00667FAA" w:rsidRDefault="00667FAA">
          <w:pPr>
            <w:pStyle w:val="Sadraj1"/>
            <w:tabs>
              <w:tab w:val="left" w:pos="560"/>
              <w:tab w:val="right" w:leader="dot" w:pos="8210"/>
            </w:tabs>
            <w:rPr>
              <w:rFonts w:asciiTheme="minorHAnsi" w:eastAsiaTheme="minorEastAsia" w:hAnsiTheme="minorHAnsi"/>
              <w:noProof/>
              <w:sz w:val="22"/>
              <w:lang w:eastAsia="hr-HR"/>
            </w:rPr>
          </w:pPr>
          <w:hyperlink w:anchor="_Toc486005242" w:history="1">
            <w:r w:rsidRPr="00936FBD">
              <w:rPr>
                <w:rStyle w:val="Hiperveza"/>
                <w:noProof/>
              </w:rPr>
              <w:t>6.</w:t>
            </w:r>
            <w:r>
              <w:rPr>
                <w:rFonts w:asciiTheme="minorHAnsi" w:eastAsiaTheme="minorEastAsia" w:hAnsiTheme="minorHAnsi"/>
                <w:noProof/>
                <w:sz w:val="22"/>
                <w:lang w:eastAsia="hr-HR"/>
              </w:rPr>
              <w:tab/>
            </w:r>
            <w:r w:rsidRPr="00936FBD">
              <w:rPr>
                <w:rStyle w:val="Hiperveza"/>
                <w:noProof/>
              </w:rPr>
              <w:t>Arhitektura aplikacije</w:t>
            </w:r>
            <w:r>
              <w:rPr>
                <w:noProof/>
                <w:webHidden/>
              </w:rPr>
              <w:tab/>
            </w:r>
            <w:r>
              <w:rPr>
                <w:noProof/>
                <w:webHidden/>
              </w:rPr>
              <w:fldChar w:fldCharType="begin"/>
            </w:r>
            <w:r>
              <w:rPr>
                <w:noProof/>
                <w:webHidden/>
              </w:rPr>
              <w:instrText xml:space="preserve"> PAGEREF _Toc486005242 \h </w:instrText>
            </w:r>
            <w:r>
              <w:rPr>
                <w:noProof/>
                <w:webHidden/>
              </w:rPr>
            </w:r>
            <w:r>
              <w:rPr>
                <w:noProof/>
                <w:webHidden/>
              </w:rPr>
              <w:fldChar w:fldCharType="separate"/>
            </w:r>
            <w:r>
              <w:rPr>
                <w:noProof/>
                <w:webHidden/>
              </w:rPr>
              <w:t>21</w:t>
            </w:r>
            <w:r>
              <w:rPr>
                <w:noProof/>
                <w:webHidden/>
              </w:rPr>
              <w:fldChar w:fldCharType="end"/>
            </w:r>
          </w:hyperlink>
        </w:p>
        <w:p w:rsidR="00667FAA" w:rsidRDefault="00667FAA">
          <w:pPr>
            <w:pStyle w:val="Sadraj2"/>
            <w:tabs>
              <w:tab w:val="left" w:pos="1100"/>
              <w:tab w:val="right" w:leader="dot" w:pos="8210"/>
            </w:tabs>
            <w:rPr>
              <w:rFonts w:asciiTheme="minorHAnsi" w:eastAsiaTheme="minorEastAsia" w:hAnsiTheme="minorHAnsi"/>
              <w:noProof/>
              <w:sz w:val="22"/>
              <w:lang w:eastAsia="hr-HR"/>
            </w:rPr>
          </w:pPr>
          <w:hyperlink w:anchor="_Toc486005243" w:history="1">
            <w:r w:rsidRPr="00936FBD">
              <w:rPr>
                <w:rStyle w:val="Hiperveza"/>
                <w:noProof/>
              </w:rPr>
              <w:t>6.1.</w:t>
            </w:r>
            <w:r>
              <w:rPr>
                <w:rFonts w:asciiTheme="minorHAnsi" w:eastAsiaTheme="minorEastAsia" w:hAnsiTheme="minorHAnsi"/>
                <w:noProof/>
                <w:sz w:val="22"/>
                <w:lang w:eastAsia="hr-HR"/>
              </w:rPr>
              <w:tab/>
            </w:r>
            <w:r w:rsidRPr="00936FBD">
              <w:rPr>
                <w:rStyle w:val="Hiperveza"/>
                <w:noProof/>
              </w:rPr>
              <w:t>Pregled aplikacije</w:t>
            </w:r>
            <w:r>
              <w:rPr>
                <w:noProof/>
                <w:webHidden/>
              </w:rPr>
              <w:tab/>
            </w:r>
            <w:r>
              <w:rPr>
                <w:noProof/>
                <w:webHidden/>
              </w:rPr>
              <w:fldChar w:fldCharType="begin"/>
            </w:r>
            <w:r>
              <w:rPr>
                <w:noProof/>
                <w:webHidden/>
              </w:rPr>
              <w:instrText xml:space="preserve"> PAGEREF _Toc486005243 \h </w:instrText>
            </w:r>
            <w:r>
              <w:rPr>
                <w:noProof/>
                <w:webHidden/>
              </w:rPr>
            </w:r>
            <w:r>
              <w:rPr>
                <w:noProof/>
                <w:webHidden/>
              </w:rPr>
              <w:fldChar w:fldCharType="separate"/>
            </w:r>
            <w:r>
              <w:rPr>
                <w:noProof/>
                <w:webHidden/>
              </w:rPr>
              <w:t>21</w:t>
            </w:r>
            <w:r>
              <w:rPr>
                <w:noProof/>
                <w:webHidden/>
              </w:rPr>
              <w:fldChar w:fldCharType="end"/>
            </w:r>
          </w:hyperlink>
        </w:p>
        <w:p w:rsidR="00667FAA" w:rsidRDefault="00667FAA">
          <w:pPr>
            <w:pStyle w:val="Sadraj2"/>
            <w:tabs>
              <w:tab w:val="left" w:pos="1100"/>
              <w:tab w:val="right" w:leader="dot" w:pos="8210"/>
            </w:tabs>
            <w:rPr>
              <w:rFonts w:asciiTheme="minorHAnsi" w:eastAsiaTheme="minorEastAsia" w:hAnsiTheme="minorHAnsi"/>
              <w:noProof/>
              <w:sz w:val="22"/>
              <w:lang w:eastAsia="hr-HR"/>
            </w:rPr>
          </w:pPr>
          <w:hyperlink w:anchor="_Toc486005244" w:history="1">
            <w:r w:rsidRPr="00936FBD">
              <w:rPr>
                <w:rStyle w:val="Hiperveza"/>
                <w:noProof/>
              </w:rPr>
              <w:t>6.2.</w:t>
            </w:r>
            <w:r>
              <w:rPr>
                <w:rFonts w:asciiTheme="minorHAnsi" w:eastAsiaTheme="minorEastAsia" w:hAnsiTheme="minorHAnsi"/>
                <w:noProof/>
                <w:sz w:val="22"/>
                <w:lang w:eastAsia="hr-HR"/>
              </w:rPr>
              <w:tab/>
            </w:r>
            <w:r w:rsidRPr="00936FBD">
              <w:rPr>
                <w:rStyle w:val="Hiperveza"/>
                <w:noProof/>
              </w:rPr>
              <w:t>Skripte za preuzimanje zabilješki</w:t>
            </w:r>
            <w:r>
              <w:rPr>
                <w:noProof/>
                <w:webHidden/>
              </w:rPr>
              <w:tab/>
            </w:r>
            <w:r>
              <w:rPr>
                <w:noProof/>
                <w:webHidden/>
              </w:rPr>
              <w:fldChar w:fldCharType="begin"/>
            </w:r>
            <w:r>
              <w:rPr>
                <w:noProof/>
                <w:webHidden/>
              </w:rPr>
              <w:instrText xml:space="preserve"> PAGEREF _Toc486005244 \h </w:instrText>
            </w:r>
            <w:r>
              <w:rPr>
                <w:noProof/>
                <w:webHidden/>
              </w:rPr>
            </w:r>
            <w:r>
              <w:rPr>
                <w:noProof/>
                <w:webHidden/>
              </w:rPr>
              <w:fldChar w:fldCharType="separate"/>
            </w:r>
            <w:r>
              <w:rPr>
                <w:noProof/>
                <w:webHidden/>
              </w:rPr>
              <w:t>22</w:t>
            </w:r>
            <w:r>
              <w:rPr>
                <w:noProof/>
                <w:webHidden/>
              </w:rPr>
              <w:fldChar w:fldCharType="end"/>
            </w:r>
          </w:hyperlink>
        </w:p>
        <w:p w:rsidR="00667FAA" w:rsidRDefault="00667FAA">
          <w:pPr>
            <w:pStyle w:val="Sadraj3"/>
            <w:tabs>
              <w:tab w:val="left" w:pos="1540"/>
              <w:tab w:val="right" w:leader="dot" w:pos="8210"/>
            </w:tabs>
            <w:rPr>
              <w:rFonts w:asciiTheme="minorHAnsi" w:eastAsiaTheme="minorEastAsia" w:hAnsiTheme="minorHAnsi"/>
              <w:noProof/>
              <w:sz w:val="22"/>
              <w:lang w:eastAsia="hr-HR"/>
            </w:rPr>
          </w:pPr>
          <w:hyperlink w:anchor="_Toc486005245" w:history="1">
            <w:r w:rsidRPr="00936FBD">
              <w:rPr>
                <w:rStyle w:val="Hiperveza"/>
                <w:noProof/>
              </w:rPr>
              <w:t>6.2.1.</w:t>
            </w:r>
            <w:r>
              <w:rPr>
                <w:rFonts w:asciiTheme="minorHAnsi" w:eastAsiaTheme="minorEastAsia" w:hAnsiTheme="minorHAnsi"/>
                <w:noProof/>
                <w:sz w:val="22"/>
                <w:lang w:eastAsia="hr-HR"/>
              </w:rPr>
              <w:tab/>
            </w:r>
            <w:r w:rsidRPr="00936FBD">
              <w:rPr>
                <w:rStyle w:val="Hiperveza"/>
                <w:noProof/>
              </w:rPr>
              <w:t>Preuzimanje zabilješki kolaborativnih lekcija</w:t>
            </w:r>
            <w:r>
              <w:rPr>
                <w:noProof/>
                <w:webHidden/>
              </w:rPr>
              <w:tab/>
            </w:r>
            <w:r>
              <w:rPr>
                <w:noProof/>
                <w:webHidden/>
              </w:rPr>
              <w:fldChar w:fldCharType="begin"/>
            </w:r>
            <w:r>
              <w:rPr>
                <w:noProof/>
                <w:webHidden/>
              </w:rPr>
              <w:instrText xml:space="preserve"> PAGEREF _Toc486005245 \h </w:instrText>
            </w:r>
            <w:r>
              <w:rPr>
                <w:noProof/>
                <w:webHidden/>
              </w:rPr>
            </w:r>
            <w:r>
              <w:rPr>
                <w:noProof/>
                <w:webHidden/>
              </w:rPr>
              <w:fldChar w:fldCharType="separate"/>
            </w:r>
            <w:r>
              <w:rPr>
                <w:noProof/>
                <w:webHidden/>
              </w:rPr>
              <w:t>22</w:t>
            </w:r>
            <w:r>
              <w:rPr>
                <w:noProof/>
                <w:webHidden/>
              </w:rPr>
              <w:fldChar w:fldCharType="end"/>
            </w:r>
          </w:hyperlink>
        </w:p>
        <w:p w:rsidR="00667FAA" w:rsidRDefault="00667FAA">
          <w:pPr>
            <w:pStyle w:val="Sadraj3"/>
            <w:tabs>
              <w:tab w:val="left" w:pos="1540"/>
              <w:tab w:val="right" w:leader="dot" w:pos="8210"/>
            </w:tabs>
            <w:rPr>
              <w:rFonts w:asciiTheme="minorHAnsi" w:eastAsiaTheme="minorEastAsia" w:hAnsiTheme="minorHAnsi"/>
              <w:noProof/>
              <w:sz w:val="22"/>
              <w:lang w:eastAsia="hr-HR"/>
            </w:rPr>
          </w:pPr>
          <w:hyperlink w:anchor="_Toc486005246" w:history="1">
            <w:r w:rsidRPr="00936FBD">
              <w:rPr>
                <w:rStyle w:val="Hiperveza"/>
                <w:noProof/>
              </w:rPr>
              <w:t>6.2.2.</w:t>
            </w:r>
            <w:r>
              <w:rPr>
                <w:rFonts w:asciiTheme="minorHAnsi" w:eastAsiaTheme="minorEastAsia" w:hAnsiTheme="minorHAnsi"/>
                <w:noProof/>
                <w:sz w:val="22"/>
                <w:lang w:eastAsia="hr-HR"/>
              </w:rPr>
              <w:tab/>
            </w:r>
            <w:r w:rsidRPr="00936FBD">
              <w:rPr>
                <w:rStyle w:val="Hiperveza"/>
                <w:noProof/>
              </w:rPr>
              <w:t>Preuzimanje zabilješki kompetitivnih lekcija</w:t>
            </w:r>
            <w:r>
              <w:rPr>
                <w:noProof/>
                <w:webHidden/>
              </w:rPr>
              <w:tab/>
            </w:r>
            <w:r>
              <w:rPr>
                <w:noProof/>
                <w:webHidden/>
              </w:rPr>
              <w:fldChar w:fldCharType="begin"/>
            </w:r>
            <w:r>
              <w:rPr>
                <w:noProof/>
                <w:webHidden/>
              </w:rPr>
              <w:instrText xml:space="preserve"> PAGEREF _Toc486005246 \h </w:instrText>
            </w:r>
            <w:r>
              <w:rPr>
                <w:noProof/>
                <w:webHidden/>
              </w:rPr>
            </w:r>
            <w:r>
              <w:rPr>
                <w:noProof/>
                <w:webHidden/>
              </w:rPr>
              <w:fldChar w:fldCharType="separate"/>
            </w:r>
            <w:r>
              <w:rPr>
                <w:noProof/>
                <w:webHidden/>
              </w:rPr>
              <w:t>23</w:t>
            </w:r>
            <w:r>
              <w:rPr>
                <w:noProof/>
                <w:webHidden/>
              </w:rPr>
              <w:fldChar w:fldCharType="end"/>
            </w:r>
          </w:hyperlink>
        </w:p>
        <w:p w:rsidR="00667FAA" w:rsidRDefault="00667FAA">
          <w:pPr>
            <w:pStyle w:val="Sadraj3"/>
            <w:tabs>
              <w:tab w:val="left" w:pos="1540"/>
              <w:tab w:val="right" w:leader="dot" w:pos="8210"/>
            </w:tabs>
            <w:rPr>
              <w:rFonts w:asciiTheme="minorHAnsi" w:eastAsiaTheme="minorEastAsia" w:hAnsiTheme="minorHAnsi"/>
              <w:noProof/>
              <w:sz w:val="22"/>
              <w:lang w:eastAsia="hr-HR"/>
            </w:rPr>
          </w:pPr>
          <w:hyperlink w:anchor="_Toc486005247" w:history="1">
            <w:r w:rsidRPr="00936FBD">
              <w:rPr>
                <w:rStyle w:val="Hiperveza"/>
                <w:noProof/>
              </w:rPr>
              <w:t>6.2.3.</w:t>
            </w:r>
            <w:r>
              <w:rPr>
                <w:rFonts w:asciiTheme="minorHAnsi" w:eastAsiaTheme="minorEastAsia" w:hAnsiTheme="minorHAnsi"/>
                <w:noProof/>
                <w:sz w:val="22"/>
                <w:lang w:eastAsia="hr-HR"/>
              </w:rPr>
              <w:tab/>
            </w:r>
            <w:r w:rsidRPr="00936FBD">
              <w:rPr>
                <w:rStyle w:val="Hiperveza"/>
                <w:noProof/>
              </w:rPr>
              <w:t>Preuzimanje zabilješki lekcija proširene stvarnosti</w:t>
            </w:r>
            <w:r>
              <w:rPr>
                <w:noProof/>
                <w:webHidden/>
              </w:rPr>
              <w:tab/>
            </w:r>
            <w:r>
              <w:rPr>
                <w:noProof/>
                <w:webHidden/>
              </w:rPr>
              <w:fldChar w:fldCharType="begin"/>
            </w:r>
            <w:r>
              <w:rPr>
                <w:noProof/>
                <w:webHidden/>
              </w:rPr>
              <w:instrText xml:space="preserve"> PAGEREF _Toc486005247 \h </w:instrText>
            </w:r>
            <w:r>
              <w:rPr>
                <w:noProof/>
                <w:webHidden/>
              </w:rPr>
            </w:r>
            <w:r>
              <w:rPr>
                <w:noProof/>
                <w:webHidden/>
              </w:rPr>
              <w:fldChar w:fldCharType="separate"/>
            </w:r>
            <w:r>
              <w:rPr>
                <w:noProof/>
                <w:webHidden/>
              </w:rPr>
              <w:t>24</w:t>
            </w:r>
            <w:r>
              <w:rPr>
                <w:noProof/>
                <w:webHidden/>
              </w:rPr>
              <w:fldChar w:fldCharType="end"/>
            </w:r>
          </w:hyperlink>
        </w:p>
        <w:p w:rsidR="00667FAA" w:rsidRDefault="00667FAA">
          <w:pPr>
            <w:pStyle w:val="Sadraj2"/>
            <w:tabs>
              <w:tab w:val="left" w:pos="1100"/>
              <w:tab w:val="right" w:leader="dot" w:pos="8210"/>
            </w:tabs>
            <w:rPr>
              <w:rFonts w:asciiTheme="minorHAnsi" w:eastAsiaTheme="minorEastAsia" w:hAnsiTheme="minorHAnsi"/>
              <w:noProof/>
              <w:sz w:val="22"/>
              <w:lang w:eastAsia="hr-HR"/>
            </w:rPr>
          </w:pPr>
          <w:hyperlink w:anchor="_Toc486005248" w:history="1">
            <w:r w:rsidRPr="00936FBD">
              <w:rPr>
                <w:rStyle w:val="Hiperveza"/>
                <w:noProof/>
              </w:rPr>
              <w:t>6.3.</w:t>
            </w:r>
            <w:r>
              <w:rPr>
                <w:rFonts w:asciiTheme="minorHAnsi" w:eastAsiaTheme="minorEastAsia" w:hAnsiTheme="minorHAnsi"/>
                <w:noProof/>
                <w:sz w:val="22"/>
                <w:lang w:eastAsia="hr-HR"/>
              </w:rPr>
              <w:tab/>
            </w:r>
            <w:r w:rsidRPr="00936FBD">
              <w:rPr>
                <w:rStyle w:val="Hiperveza"/>
                <w:noProof/>
              </w:rPr>
              <w:t>Pred-obrada zabilješki</w:t>
            </w:r>
            <w:r>
              <w:rPr>
                <w:noProof/>
                <w:webHidden/>
              </w:rPr>
              <w:tab/>
            </w:r>
            <w:r>
              <w:rPr>
                <w:noProof/>
                <w:webHidden/>
              </w:rPr>
              <w:fldChar w:fldCharType="begin"/>
            </w:r>
            <w:r>
              <w:rPr>
                <w:noProof/>
                <w:webHidden/>
              </w:rPr>
              <w:instrText xml:space="preserve"> PAGEREF _Toc486005248 \h </w:instrText>
            </w:r>
            <w:r>
              <w:rPr>
                <w:noProof/>
                <w:webHidden/>
              </w:rPr>
            </w:r>
            <w:r>
              <w:rPr>
                <w:noProof/>
                <w:webHidden/>
              </w:rPr>
              <w:fldChar w:fldCharType="separate"/>
            </w:r>
            <w:r>
              <w:rPr>
                <w:noProof/>
                <w:webHidden/>
              </w:rPr>
              <w:t>25</w:t>
            </w:r>
            <w:r>
              <w:rPr>
                <w:noProof/>
                <w:webHidden/>
              </w:rPr>
              <w:fldChar w:fldCharType="end"/>
            </w:r>
          </w:hyperlink>
        </w:p>
        <w:p w:rsidR="00667FAA" w:rsidRDefault="00667FAA">
          <w:pPr>
            <w:pStyle w:val="Sadraj3"/>
            <w:tabs>
              <w:tab w:val="left" w:pos="1540"/>
              <w:tab w:val="right" w:leader="dot" w:pos="8210"/>
            </w:tabs>
            <w:rPr>
              <w:rFonts w:asciiTheme="minorHAnsi" w:eastAsiaTheme="minorEastAsia" w:hAnsiTheme="minorHAnsi"/>
              <w:noProof/>
              <w:sz w:val="22"/>
              <w:lang w:eastAsia="hr-HR"/>
            </w:rPr>
          </w:pPr>
          <w:hyperlink w:anchor="_Toc486005249" w:history="1">
            <w:r w:rsidRPr="00936FBD">
              <w:rPr>
                <w:rStyle w:val="Hiperveza"/>
                <w:noProof/>
              </w:rPr>
              <w:t>6.3.1.</w:t>
            </w:r>
            <w:r>
              <w:rPr>
                <w:rFonts w:asciiTheme="minorHAnsi" w:eastAsiaTheme="minorEastAsia" w:hAnsiTheme="minorHAnsi"/>
                <w:noProof/>
                <w:sz w:val="22"/>
                <w:lang w:eastAsia="hr-HR"/>
              </w:rPr>
              <w:tab/>
            </w:r>
            <w:r w:rsidRPr="00936FBD">
              <w:rPr>
                <w:rStyle w:val="Hiperveza"/>
                <w:noProof/>
              </w:rPr>
              <w:t>Pred-obrada zabilješki kolaborativnih lekcija</w:t>
            </w:r>
            <w:r>
              <w:rPr>
                <w:noProof/>
                <w:webHidden/>
              </w:rPr>
              <w:tab/>
            </w:r>
            <w:r>
              <w:rPr>
                <w:noProof/>
                <w:webHidden/>
              </w:rPr>
              <w:fldChar w:fldCharType="begin"/>
            </w:r>
            <w:r>
              <w:rPr>
                <w:noProof/>
                <w:webHidden/>
              </w:rPr>
              <w:instrText xml:space="preserve"> PAGEREF _Toc486005249 \h </w:instrText>
            </w:r>
            <w:r>
              <w:rPr>
                <w:noProof/>
                <w:webHidden/>
              </w:rPr>
            </w:r>
            <w:r>
              <w:rPr>
                <w:noProof/>
                <w:webHidden/>
              </w:rPr>
              <w:fldChar w:fldCharType="separate"/>
            </w:r>
            <w:r>
              <w:rPr>
                <w:noProof/>
                <w:webHidden/>
              </w:rPr>
              <w:t>26</w:t>
            </w:r>
            <w:r>
              <w:rPr>
                <w:noProof/>
                <w:webHidden/>
              </w:rPr>
              <w:fldChar w:fldCharType="end"/>
            </w:r>
          </w:hyperlink>
        </w:p>
        <w:p w:rsidR="00667FAA" w:rsidRDefault="00667FAA">
          <w:pPr>
            <w:pStyle w:val="Sadraj3"/>
            <w:tabs>
              <w:tab w:val="left" w:pos="1540"/>
              <w:tab w:val="right" w:leader="dot" w:pos="8210"/>
            </w:tabs>
            <w:rPr>
              <w:rFonts w:asciiTheme="minorHAnsi" w:eastAsiaTheme="minorEastAsia" w:hAnsiTheme="minorHAnsi"/>
              <w:noProof/>
              <w:sz w:val="22"/>
              <w:lang w:eastAsia="hr-HR"/>
            </w:rPr>
          </w:pPr>
          <w:hyperlink w:anchor="_Toc486005250" w:history="1">
            <w:r w:rsidRPr="00936FBD">
              <w:rPr>
                <w:rStyle w:val="Hiperveza"/>
                <w:noProof/>
              </w:rPr>
              <w:t>6.3.2.</w:t>
            </w:r>
            <w:r>
              <w:rPr>
                <w:rFonts w:asciiTheme="minorHAnsi" w:eastAsiaTheme="minorEastAsia" w:hAnsiTheme="minorHAnsi"/>
                <w:noProof/>
                <w:sz w:val="22"/>
                <w:lang w:eastAsia="hr-HR"/>
              </w:rPr>
              <w:tab/>
            </w:r>
            <w:r w:rsidRPr="00936FBD">
              <w:rPr>
                <w:rStyle w:val="Hiperveza"/>
                <w:noProof/>
              </w:rPr>
              <w:t>Pred-obrada zabilješki kompetitivnih lekcija</w:t>
            </w:r>
            <w:r>
              <w:rPr>
                <w:noProof/>
                <w:webHidden/>
              </w:rPr>
              <w:tab/>
            </w:r>
            <w:r>
              <w:rPr>
                <w:noProof/>
                <w:webHidden/>
              </w:rPr>
              <w:fldChar w:fldCharType="begin"/>
            </w:r>
            <w:r>
              <w:rPr>
                <w:noProof/>
                <w:webHidden/>
              </w:rPr>
              <w:instrText xml:space="preserve"> PAGEREF _Toc486005250 \h </w:instrText>
            </w:r>
            <w:r>
              <w:rPr>
                <w:noProof/>
                <w:webHidden/>
              </w:rPr>
            </w:r>
            <w:r>
              <w:rPr>
                <w:noProof/>
                <w:webHidden/>
              </w:rPr>
              <w:fldChar w:fldCharType="separate"/>
            </w:r>
            <w:r>
              <w:rPr>
                <w:noProof/>
                <w:webHidden/>
              </w:rPr>
              <w:t>27</w:t>
            </w:r>
            <w:r>
              <w:rPr>
                <w:noProof/>
                <w:webHidden/>
              </w:rPr>
              <w:fldChar w:fldCharType="end"/>
            </w:r>
          </w:hyperlink>
        </w:p>
        <w:p w:rsidR="00667FAA" w:rsidRDefault="00667FAA">
          <w:pPr>
            <w:pStyle w:val="Sadraj3"/>
            <w:tabs>
              <w:tab w:val="left" w:pos="1540"/>
              <w:tab w:val="right" w:leader="dot" w:pos="8210"/>
            </w:tabs>
            <w:rPr>
              <w:rFonts w:asciiTheme="minorHAnsi" w:eastAsiaTheme="minorEastAsia" w:hAnsiTheme="minorHAnsi"/>
              <w:noProof/>
              <w:sz w:val="22"/>
              <w:lang w:eastAsia="hr-HR"/>
            </w:rPr>
          </w:pPr>
          <w:hyperlink w:anchor="_Toc486005251" w:history="1">
            <w:r w:rsidRPr="00936FBD">
              <w:rPr>
                <w:rStyle w:val="Hiperveza"/>
                <w:noProof/>
              </w:rPr>
              <w:t>6.3.3.</w:t>
            </w:r>
            <w:r>
              <w:rPr>
                <w:rFonts w:asciiTheme="minorHAnsi" w:eastAsiaTheme="minorEastAsia" w:hAnsiTheme="minorHAnsi"/>
                <w:noProof/>
                <w:sz w:val="22"/>
                <w:lang w:eastAsia="hr-HR"/>
              </w:rPr>
              <w:tab/>
            </w:r>
            <w:r w:rsidRPr="00936FBD">
              <w:rPr>
                <w:rStyle w:val="Hiperveza"/>
                <w:noProof/>
              </w:rPr>
              <w:t>Pred-obrada zabilješki AR lekcija</w:t>
            </w:r>
            <w:r>
              <w:rPr>
                <w:noProof/>
                <w:webHidden/>
              </w:rPr>
              <w:tab/>
            </w:r>
            <w:r>
              <w:rPr>
                <w:noProof/>
                <w:webHidden/>
              </w:rPr>
              <w:fldChar w:fldCharType="begin"/>
            </w:r>
            <w:r>
              <w:rPr>
                <w:noProof/>
                <w:webHidden/>
              </w:rPr>
              <w:instrText xml:space="preserve"> PAGEREF _Toc486005251 \h </w:instrText>
            </w:r>
            <w:r>
              <w:rPr>
                <w:noProof/>
                <w:webHidden/>
              </w:rPr>
            </w:r>
            <w:r>
              <w:rPr>
                <w:noProof/>
                <w:webHidden/>
              </w:rPr>
              <w:fldChar w:fldCharType="separate"/>
            </w:r>
            <w:r>
              <w:rPr>
                <w:noProof/>
                <w:webHidden/>
              </w:rPr>
              <w:t>27</w:t>
            </w:r>
            <w:r>
              <w:rPr>
                <w:noProof/>
                <w:webHidden/>
              </w:rPr>
              <w:fldChar w:fldCharType="end"/>
            </w:r>
          </w:hyperlink>
        </w:p>
        <w:p w:rsidR="00667FAA" w:rsidRDefault="00667FAA">
          <w:pPr>
            <w:pStyle w:val="Sadraj2"/>
            <w:tabs>
              <w:tab w:val="left" w:pos="1100"/>
              <w:tab w:val="right" w:leader="dot" w:pos="8210"/>
            </w:tabs>
            <w:rPr>
              <w:rFonts w:asciiTheme="minorHAnsi" w:eastAsiaTheme="minorEastAsia" w:hAnsiTheme="minorHAnsi"/>
              <w:noProof/>
              <w:sz w:val="22"/>
              <w:lang w:eastAsia="hr-HR"/>
            </w:rPr>
          </w:pPr>
          <w:hyperlink w:anchor="_Toc486005252" w:history="1">
            <w:r w:rsidRPr="00936FBD">
              <w:rPr>
                <w:rStyle w:val="Hiperveza"/>
                <w:noProof/>
              </w:rPr>
              <w:t>6.4.</w:t>
            </w:r>
            <w:r>
              <w:rPr>
                <w:rFonts w:asciiTheme="minorHAnsi" w:eastAsiaTheme="minorEastAsia" w:hAnsiTheme="minorHAnsi"/>
                <w:noProof/>
                <w:sz w:val="22"/>
                <w:lang w:eastAsia="hr-HR"/>
              </w:rPr>
              <w:tab/>
            </w:r>
            <w:r w:rsidRPr="00936FBD">
              <w:rPr>
                <w:rStyle w:val="Hiperveza"/>
                <w:noProof/>
              </w:rPr>
              <w:t>Treniranje sustava nad podacima</w:t>
            </w:r>
            <w:r>
              <w:rPr>
                <w:noProof/>
                <w:webHidden/>
              </w:rPr>
              <w:tab/>
            </w:r>
            <w:r>
              <w:rPr>
                <w:noProof/>
                <w:webHidden/>
              </w:rPr>
              <w:fldChar w:fldCharType="begin"/>
            </w:r>
            <w:r>
              <w:rPr>
                <w:noProof/>
                <w:webHidden/>
              </w:rPr>
              <w:instrText xml:space="preserve"> PAGEREF _Toc486005252 \h </w:instrText>
            </w:r>
            <w:r>
              <w:rPr>
                <w:noProof/>
                <w:webHidden/>
              </w:rPr>
            </w:r>
            <w:r>
              <w:rPr>
                <w:noProof/>
                <w:webHidden/>
              </w:rPr>
              <w:fldChar w:fldCharType="separate"/>
            </w:r>
            <w:r>
              <w:rPr>
                <w:noProof/>
                <w:webHidden/>
              </w:rPr>
              <w:t>28</w:t>
            </w:r>
            <w:r>
              <w:rPr>
                <w:noProof/>
                <w:webHidden/>
              </w:rPr>
              <w:fldChar w:fldCharType="end"/>
            </w:r>
          </w:hyperlink>
        </w:p>
        <w:p w:rsidR="00667FAA" w:rsidRDefault="00667FAA">
          <w:pPr>
            <w:pStyle w:val="Sadraj2"/>
            <w:tabs>
              <w:tab w:val="left" w:pos="1100"/>
              <w:tab w:val="right" w:leader="dot" w:pos="8210"/>
            </w:tabs>
            <w:rPr>
              <w:rFonts w:asciiTheme="minorHAnsi" w:eastAsiaTheme="minorEastAsia" w:hAnsiTheme="minorHAnsi"/>
              <w:noProof/>
              <w:sz w:val="22"/>
              <w:lang w:eastAsia="hr-HR"/>
            </w:rPr>
          </w:pPr>
          <w:hyperlink w:anchor="_Toc486005253" w:history="1">
            <w:r w:rsidRPr="00936FBD">
              <w:rPr>
                <w:rStyle w:val="Hiperveza"/>
                <w:noProof/>
              </w:rPr>
              <w:t>6.5.</w:t>
            </w:r>
            <w:r>
              <w:rPr>
                <w:rFonts w:asciiTheme="minorHAnsi" w:eastAsiaTheme="minorEastAsia" w:hAnsiTheme="minorHAnsi"/>
                <w:noProof/>
                <w:sz w:val="22"/>
                <w:lang w:eastAsia="hr-HR"/>
              </w:rPr>
              <w:tab/>
            </w:r>
            <w:r w:rsidRPr="00936FBD">
              <w:rPr>
                <w:rStyle w:val="Hiperveza"/>
                <w:noProof/>
              </w:rPr>
              <w:t>Evaluacija podataka</w:t>
            </w:r>
            <w:r>
              <w:rPr>
                <w:noProof/>
                <w:webHidden/>
              </w:rPr>
              <w:tab/>
            </w:r>
            <w:r>
              <w:rPr>
                <w:noProof/>
                <w:webHidden/>
              </w:rPr>
              <w:fldChar w:fldCharType="begin"/>
            </w:r>
            <w:r>
              <w:rPr>
                <w:noProof/>
                <w:webHidden/>
              </w:rPr>
              <w:instrText xml:space="preserve"> PAGEREF _Toc486005253 \h </w:instrText>
            </w:r>
            <w:r>
              <w:rPr>
                <w:noProof/>
                <w:webHidden/>
              </w:rPr>
            </w:r>
            <w:r>
              <w:rPr>
                <w:noProof/>
                <w:webHidden/>
              </w:rPr>
              <w:fldChar w:fldCharType="separate"/>
            </w:r>
            <w:r>
              <w:rPr>
                <w:noProof/>
                <w:webHidden/>
              </w:rPr>
              <w:t>28</w:t>
            </w:r>
            <w:r>
              <w:rPr>
                <w:noProof/>
                <w:webHidden/>
              </w:rPr>
              <w:fldChar w:fldCharType="end"/>
            </w:r>
          </w:hyperlink>
        </w:p>
        <w:p w:rsidR="00667FAA" w:rsidRDefault="00667FAA">
          <w:pPr>
            <w:pStyle w:val="Sadraj2"/>
            <w:tabs>
              <w:tab w:val="left" w:pos="1100"/>
              <w:tab w:val="right" w:leader="dot" w:pos="8210"/>
            </w:tabs>
            <w:rPr>
              <w:rFonts w:asciiTheme="minorHAnsi" w:eastAsiaTheme="minorEastAsia" w:hAnsiTheme="minorHAnsi"/>
              <w:noProof/>
              <w:sz w:val="22"/>
              <w:lang w:eastAsia="hr-HR"/>
            </w:rPr>
          </w:pPr>
          <w:hyperlink w:anchor="_Toc486005254" w:history="1">
            <w:r w:rsidRPr="00936FBD">
              <w:rPr>
                <w:rStyle w:val="Hiperveza"/>
                <w:noProof/>
              </w:rPr>
              <w:t>6.6.</w:t>
            </w:r>
            <w:r>
              <w:rPr>
                <w:rFonts w:asciiTheme="minorHAnsi" w:eastAsiaTheme="minorEastAsia" w:hAnsiTheme="minorHAnsi"/>
                <w:noProof/>
                <w:sz w:val="22"/>
                <w:lang w:eastAsia="hr-HR"/>
              </w:rPr>
              <w:tab/>
            </w:r>
            <w:r w:rsidRPr="00936FBD">
              <w:rPr>
                <w:rStyle w:val="Hiperveza"/>
                <w:noProof/>
              </w:rPr>
              <w:t>Predikcija podataka</w:t>
            </w:r>
            <w:r>
              <w:rPr>
                <w:noProof/>
                <w:webHidden/>
              </w:rPr>
              <w:tab/>
            </w:r>
            <w:r>
              <w:rPr>
                <w:noProof/>
                <w:webHidden/>
              </w:rPr>
              <w:fldChar w:fldCharType="begin"/>
            </w:r>
            <w:r>
              <w:rPr>
                <w:noProof/>
                <w:webHidden/>
              </w:rPr>
              <w:instrText xml:space="preserve"> PAGEREF _Toc486005254 \h </w:instrText>
            </w:r>
            <w:r>
              <w:rPr>
                <w:noProof/>
                <w:webHidden/>
              </w:rPr>
            </w:r>
            <w:r>
              <w:rPr>
                <w:noProof/>
                <w:webHidden/>
              </w:rPr>
              <w:fldChar w:fldCharType="separate"/>
            </w:r>
            <w:r>
              <w:rPr>
                <w:noProof/>
                <w:webHidden/>
              </w:rPr>
              <w:t>29</w:t>
            </w:r>
            <w:r>
              <w:rPr>
                <w:noProof/>
                <w:webHidden/>
              </w:rPr>
              <w:fldChar w:fldCharType="end"/>
            </w:r>
          </w:hyperlink>
        </w:p>
        <w:p w:rsidR="00667FAA" w:rsidRDefault="00667FAA">
          <w:pPr>
            <w:pStyle w:val="Sadraj2"/>
            <w:tabs>
              <w:tab w:val="left" w:pos="1100"/>
              <w:tab w:val="right" w:leader="dot" w:pos="8210"/>
            </w:tabs>
            <w:rPr>
              <w:rFonts w:asciiTheme="minorHAnsi" w:eastAsiaTheme="minorEastAsia" w:hAnsiTheme="minorHAnsi"/>
              <w:noProof/>
              <w:sz w:val="22"/>
              <w:lang w:eastAsia="hr-HR"/>
            </w:rPr>
          </w:pPr>
          <w:hyperlink w:anchor="_Toc486005255" w:history="1">
            <w:r w:rsidRPr="00936FBD">
              <w:rPr>
                <w:rStyle w:val="Hiperveza"/>
                <w:noProof/>
              </w:rPr>
              <w:t>6.7.</w:t>
            </w:r>
            <w:r>
              <w:rPr>
                <w:rFonts w:asciiTheme="minorHAnsi" w:eastAsiaTheme="minorEastAsia" w:hAnsiTheme="minorHAnsi"/>
                <w:noProof/>
                <w:sz w:val="22"/>
                <w:lang w:eastAsia="hr-HR"/>
              </w:rPr>
              <w:tab/>
            </w:r>
            <w:r w:rsidRPr="00936FBD">
              <w:rPr>
                <w:rStyle w:val="Hiperveza"/>
                <w:noProof/>
              </w:rPr>
              <w:t>Vizualizacija rezultata</w:t>
            </w:r>
            <w:r>
              <w:rPr>
                <w:noProof/>
                <w:webHidden/>
              </w:rPr>
              <w:tab/>
            </w:r>
            <w:r>
              <w:rPr>
                <w:noProof/>
                <w:webHidden/>
              </w:rPr>
              <w:fldChar w:fldCharType="begin"/>
            </w:r>
            <w:r>
              <w:rPr>
                <w:noProof/>
                <w:webHidden/>
              </w:rPr>
              <w:instrText xml:space="preserve"> PAGEREF _Toc486005255 \h </w:instrText>
            </w:r>
            <w:r>
              <w:rPr>
                <w:noProof/>
                <w:webHidden/>
              </w:rPr>
            </w:r>
            <w:r>
              <w:rPr>
                <w:noProof/>
                <w:webHidden/>
              </w:rPr>
              <w:fldChar w:fldCharType="separate"/>
            </w:r>
            <w:r>
              <w:rPr>
                <w:noProof/>
                <w:webHidden/>
              </w:rPr>
              <w:t>29</w:t>
            </w:r>
            <w:r>
              <w:rPr>
                <w:noProof/>
                <w:webHidden/>
              </w:rPr>
              <w:fldChar w:fldCharType="end"/>
            </w:r>
          </w:hyperlink>
        </w:p>
        <w:p w:rsidR="00667FAA" w:rsidRDefault="00667FAA">
          <w:pPr>
            <w:pStyle w:val="Sadraj1"/>
            <w:tabs>
              <w:tab w:val="left" w:pos="560"/>
              <w:tab w:val="right" w:leader="dot" w:pos="8210"/>
            </w:tabs>
            <w:rPr>
              <w:rFonts w:asciiTheme="minorHAnsi" w:eastAsiaTheme="minorEastAsia" w:hAnsiTheme="minorHAnsi"/>
              <w:noProof/>
              <w:sz w:val="22"/>
              <w:lang w:eastAsia="hr-HR"/>
            </w:rPr>
          </w:pPr>
          <w:hyperlink w:anchor="_Toc486005256" w:history="1">
            <w:r w:rsidRPr="00936FBD">
              <w:rPr>
                <w:rStyle w:val="Hiperveza"/>
                <w:noProof/>
              </w:rPr>
              <w:t>7.</w:t>
            </w:r>
            <w:r>
              <w:rPr>
                <w:rFonts w:asciiTheme="minorHAnsi" w:eastAsiaTheme="minorEastAsia" w:hAnsiTheme="minorHAnsi"/>
                <w:noProof/>
                <w:sz w:val="22"/>
                <w:lang w:eastAsia="hr-HR"/>
              </w:rPr>
              <w:tab/>
            </w:r>
            <w:r w:rsidRPr="00936FBD">
              <w:rPr>
                <w:rStyle w:val="Hiperveza"/>
                <w:noProof/>
              </w:rPr>
              <w:t>Upute za korištenje aplikacije</w:t>
            </w:r>
            <w:r>
              <w:rPr>
                <w:noProof/>
                <w:webHidden/>
              </w:rPr>
              <w:tab/>
            </w:r>
            <w:r>
              <w:rPr>
                <w:noProof/>
                <w:webHidden/>
              </w:rPr>
              <w:fldChar w:fldCharType="begin"/>
            </w:r>
            <w:r>
              <w:rPr>
                <w:noProof/>
                <w:webHidden/>
              </w:rPr>
              <w:instrText xml:space="preserve"> PAGEREF _Toc486005256 \h </w:instrText>
            </w:r>
            <w:r>
              <w:rPr>
                <w:noProof/>
                <w:webHidden/>
              </w:rPr>
            </w:r>
            <w:r>
              <w:rPr>
                <w:noProof/>
                <w:webHidden/>
              </w:rPr>
              <w:fldChar w:fldCharType="separate"/>
            </w:r>
            <w:r>
              <w:rPr>
                <w:noProof/>
                <w:webHidden/>
              </w:rPr>
              <w:t>30</w:t>
            </w:r>
            <w:r>
              <w:rPr>
                <w:noProof/>
                <w:webHidden/>
              </w:rPr>
              <w:fldChar w:fldCharType="end"/>
            </w:r>
          </w:hyperlink>
        </w:p>
        <w:p w:rsidR="00667FAA" w:rsidRDefault="00667FAA">
          <w:pPr>
            <w:pStyle w:val="Sadraj2"/>
            <w:tabs>
              <w:tab w:val="left" w:pos="1100"/>
              <w:tab w:val="right" w:leader="dot" w:pos="8210"/>
            </w:tabs>
            <w:rPr>
              <w:rFonts w:asciiTheme="minorHAnsi" w:eastAsiaTheme="minorEastAsia" w:hAnsiTheme="minorHAnsi"/>
              <w:noProof/>
              <w:sz w:val="22"/>
              <w:lang w:eastAsia="hr-HR"/>
            </w:rPr>
          </w:pPr>
          <w:hyperlink w:anchor="_Toc486005257" w:history="1">
            <w:r w:rsidRPr="00936FBD">
              <w:rPr>
                <w:rStyle w:val="Hiperveza"/>
                <w:noProof/>
              </w:rPr>
              <w:t>7.1.</w:t>
            </w:r>
            <w:r>
              <w:rPr>
                <w:rFonts w:asciiTheme="minorHAnsi" w:eastAsiaTheme="minorEastAsia" w:hAnsiTheme="minorHAnsi"/>
                <w:noProof/>
                <w:sz w:val="22"/>
                <w:lang w:eastAsia="hr-HR"/>
              </w:rPr>
              <w:tab/>
            </w:r>
            <w:r w:rsidRPr="00936FBD">
              <w:rPr>
                <w:rStyle w:val="Hiperveza"/>
                <w:noProof/>
              </w:rPr>
              <w:t>Upotreba aplikacije</w:t>
            </w:r>
            <w:r>
              <w:rPr>
                <w:noProof/>
                <w:webHidden/>
              </w:rPr>
              <w:tab/>
            </w:r>
            <w:r>
              <w:rPr>
                <w:noProof/>
                <w:webHidden/>
              </w:rPr>
              <w:fldChar w:fldCharType="begin"/>
            </w:r>
            <w:r>
              <w:rPr>
                <w:noProof/>
                <w:webHidden/>
              </w:rPr>
              <w:instrText xml:space="preserve"> PAGEREF _Toc486005257 \h </w:instrText>
            </w:r>
            <w:r>
              <w:rPr>
                <w:noProof/>
                <w:webHidden/>
              </w:rPr>
            </w:r>
            <w:r>
              <w:rPr>
                <w:noProof/>
                <w:webHidden/>
              </w:rPr>
              <w:fldChar w:fldCharType="separate"/>
            </w:r>
            <w:r>
              <w:rPr>
                <w:noProof/>
                <w:webHidden/>
              </w:rPr>
              <w:t>30</w:t>
            </w:r>
            <w:r>
              <w:rPr>
                <w:noProof/>
                <w:webHidden/>
              </w:rPr>
              <w:fldChar w:fldCharType="end"/>
            </w:r>
          </w:hyperlink>
        </w:p>
        <w:p w:rsidR="00667FAA" w:rsidRDefault="00667FAA">
          <w:pPr>
            <w:pStyle w:val="Sadraj3"/>
            <w:tabs>
              <w:tab w:val="left" w:pos="1540"/>
              <w:tab w:val="right" w:leader="dot" w:pos="8210"/>
            </w:tabs>
            <w:rPr>
              <w:rFonts w:asciiTheme="minorHAnsi" w:eastAsiaTheme="minorEastAsia" w:hAnsiTheme="minorHAnsi"/>
              <w:noProof/>
              <w:sz w:val="22"/>
              <w:lang w:eastAsia="hr-HR"/>
            </w:rPr>
          </w:pPr>
          <w:hyperlink w:anchor="_Toc486005258" w:history="1">
            <w:r w:rsidRPr="00936FBD">
              <w:rPr>
                <w:rStyle w:val="Hiperveza"/>
                <w:noProof/>
              </w:rPr>
              <w:t>7.1.1.</w:t>
            </w:r>
            <w:r>
              <w:rPr>
                <w:rFonts w:asciiTheme="minorHAnsi" w:eastAsiaTheme="minorEastAsia" w:hAnsiTheme="minorHAnsi"/>
                <w:noProof/>
                <w:sz w:val="22"/>
                <w:lang w:eastAsia="hr-HR"/>
              </w:rPr>
              <w:tab/>
            </w:r>
            <w:r w:rsidRPr="00936FBD">
              <w:rPr>
                <w:rStyle w:val="Hiperveza"/>
                <w:noProof/>
              </w:rPr>
              <w:t>Skripta controller.py</w:t>
            </w:r>
            <w:r>
              <w:rPr>
                <w:noProof/>
                <w:webHidden/>
              </w:rPr>
              <w:tab/>
            </w:r>
            <w:r>
              <w:rPr>
                <w:noProof/>
                <w:webHidden/>
              </w:rPr>
              <w:fldChar w:fldCharType="begin"/>
            </w:r>
            <w:r>
              <w:rPr>
                <w:noProof/>
                <w:webHidden/>
              </w:rPr>
              <w:instrText xml:space="preserve"> PAGEREF _Toc486005258 \h </w:instrText>
            </w:r>
            <w:r>
              <w:rPr>
                <w:noProof/>
                <w:webHidden/>
              </w:rPr>
            </w:r>
            <w:r>
              <w:rPr>
                <w:noProof/>
                <w:webHidden/>
              </w:rPr>
              <w:fldChar w:fldCharType="separate"/>
            </w:r>
            <w:r>
              <w:rPr>
                <w:noProof/>
                <w:webHidden/>
              </w:rPr>
              <w:t>30</w:t>
            </w:r>
            <w:r>
              <w:rPr>
                <w:noProof/>
                <w:webHidden/>
              </w:rPr>
              <w:fldChar w:fldCharType="end"/>
            </w:r>
          </w:hyperlink>
        </w:p>
        <w:p w:rsidR="00667FAA" w:rsidRDefault="00667FAA">
          <w:pPr>
            <w:pStyle w:val="Sadraj3"/>
            <w:tabs>
              <w:tab w:val="left" w:pos="1540"/>
              <w:tab w:val="right" w:leader="dot" w:pos="8210"/>
            </w:tabs>
            <w:rPr>
              <w:rFonts w:asciiTheme="minorHAnsi" w:eastAsiaTheme="minorEastAsia" w:hAnsiTheme="minorHAnsi"/>
              <w:noProof/>
              <w:sz w:val="22"/>
              <w:lang w:eastAsia="hr-HR"/>
            </w:rPr>
          </w:pPr>
          <w:hyperlink w:anchor="_Toc486005259" w:history="1">
            <w:r w:rsidRPr="00936FBD">
              <w:rPr>
                <w:rStyle w:val="Hiperveza"/>
                <w:noProof/>
              </w:rPr>
              <w:t>7.1.2.</w:t>
            </w:r>
            <w:r>
              <w:rPr>
                <w:rFonts w:asciiTheme="minorHAnsi" w:eastAsiaTheme="minorEastAsia" w:hAnsiTheme="minorHAnsi"/>
                <w:noProof/>
                <w:sz w:val="22"/>
                <w:lang w:eastAsia="hr-HR"/>
              </w:rPr>
              <w:tab/>
            </w:r>
            <w:r w:rsidRPr="00936FBD">
              <w:rPr>
                <w:rStyle w:val="Hiperveza"/>
                <w:noProof/>
              </w:rPr>
              <w:t>Skripte za predviđanje</w:t>
            </w:r>
            <w:r>
              <w:rPr>
                <w:noProof/>
                <w:webHidden/>
              </w:rPr>
              <w:tab/>
            </w:r>
            <w:r>
              <w:rPr>
                <w:noProof/>
                <w:webHidden/>
              </w:rPr>
              <w:fldChar w:fldCharType="begin"/>
            </w:r>
            <w:r>
              <w:rPr>
                <w:noProof/>
                <w:webHidden/>
              </w:rPr>
              <w:instrText xml:space="preserve"> PAGEREF _Toc486005259 \h </w:instrText>
            </w:r>
            <w:r>
              <w:rPr>
                <w:noProof/>
                <w:webHidden/>
              </w:rPr>
            </w:r>
            <w:r>
              <w:rPr>
                <w:noProof/>
                <w:webHidden/>
              </w:rPr>
              <w:fldChar w:fldCharType="separate"/>
            </w:r>
            <w:r>
              <w:rPr>
                <w:noProof/>
                <w:webHidden/>
              </w:rPr>
              <w:t>32</w:t>
            </w:r>
            <w:r>
              <w:rPr>
                <w:noProof/>
                <w:webHidden/>
              </w:rPr>
              <w:fldChar w:fldCharType="end"/>
            </w:r>
          </w:hyperlink>
        </w:p>
        <w:p w:rsidR="00667FAA" w:rsidRDefault="00667FAA">
          <w:pPr>
            <w:pStyle w:val="Sadraj3"/>
            <w:tabs>
              <w:tab w:val="left" w:pos="1540"/>
              <w:tab w:val="right" w:leader="dot" w:pos="8210"/>
            </w:tabs>
            <w:rPr>
              <w:rFonts w:asciiTheme="minorHAnsi" w:eastAsiaTheme="minorEastAsia" w:hAnsiTheme="minorHAnsi"/>
              <w:noProof/>
              <w:sz w:val="22"/>
              <w:lang w:eastAsia="hr-HR"/>
            </w:rPr>
          </w:pPr>
          <w:hyperlink w:anchor="_Toc486005260" w:history="1">
            <w:r w:rsidRPr="00936FBD">
              <w:rPr>
                <w:rStyle w:val="Hiperveza"/>
                <w:noProof/>
              </w:rPr>
              <w:t>7.1.3.</w:t>
            </w:r>
            <w:r>
              <w:rPr>
                <w:rFonts w:asciiTheme="minorHAnsi" w:eastAsiaTheme="minorEastAsia" w:hAnsiTheme="minorHAnsi"/>
                <w:noProof/>
                <w:sz w:val="22"/>
                <w:lang w:eastAsia="hr-HR"/>
              </w:rPr>
              <w:tab/>
            </w:r>
            <w:r w:rsidRPr="00936FBD">
              <w:rPr>
                <w:rStyle w:val="Hiperveza"/>
                <w:noProof/>
              </w:rPr>
              <w:t>Skripta display_profile.py</w:t>
            </w:r>
            <w:r>
              <w:rPr>
                <w:noProof/>
                <w:webHidden/>
              </w:rPr>
              <w:tab/>
            </w:r>
            <w:r>
              <w:rPr>
                <w:noProof/>
                <w:webHidden/>
              </w:rPr>
              <w:fldChar w:fldCharType="begin"/>
            </w:r>
            <w:r>
              <w:rPr>
                <w:noProof/>
                <w:webHidden/>
              </w:rPr>
              <w:instrText xml:space="preserve"> PAGEREF _Toc486005260 \h </w:instrText>
            </w:r>
            <w:r>
              <w:rPr>
                <w:noProof/>
                <w:webHidden/>
              </w:rPr>
            </w:r>
            <w:r>
              <w:rPr>
                <w:noProof/>
                <w:webHidden/>
              </w:rPr>
              <w:fldChar w:fldCharType="separate"/>
            </w:r>
            <w:r>
              <w:rPr>
                <w:noProof/>
                <w:webHidden/>
              </w:rPr>
              <w:t>34</w:t>
            </w:r>
            <w:r>
              <w:rPr>
                <w:noProof/>
                <w:webHidden/>
              </w:rPr>
              <w:fldChar w:fldCharType="end"/>
            </w:r>
          </w:hyperlink>
        </w:p>
        <w:p w:rsidR="00667FAA" w:rsidRDefault="00667FAA">
          <w:pPr>
            <w:pStyle w:val="Sadraj3"/>
            <w:tabs>
              <w:tab w:val="left" w:pos="1540"/>
              <w:tab w:val="right" w:leader="dot" w:pos="8210"/>
            </w:tabs>
            <w:rPr>
              <w:rFonts w:asciiTheme="minorHAnsi" w:eastAsiaTheme="minorEastAsia" w:hAnsiTheme="minorHAnsi"/>
              <w:noProof/>
              <w:sz w:val="22"/>
              <w:lang w:eastAsia="hr-HR"/>
            </w:rPr>
          </w:pPr>
          <w:hyperlink w:anchor="_Toc486005261" w:history="1">
            <w:r w:rsidRPr="00936FBD">
              <w:rPr>
                <w:rStyle w:val="Hiperveza"/>
                <w:noProof/>
              </w:rPr>
              <w:t>7.1.4.</w:t>
            </w:r>
            <w:r>
              <w:rPr>
                <w:rFonts w:asciiTheme="minorHAnsi" w:eastAsiaTheme="minorEastAsia" w:hAnsiTheme="minorHAnsi"/>
                <w:noProof/>
                <w:sz w:val="22"/>
                <w:lang w:eastAsia="hr-HR"/>
              </w:rPr>
              <w:tab/>
            </w:r>
            <w:r w:rsidRPr="00936FBD">
              <w:rPr>
                <w:rStyle w:val="Hiperveza"/>
                <w:noProof/>
              </w:rPr>
              <w:t>Skripta download.py</w:t>
            </w:r>
            <w:r>
              <w:rPr>
                <w:noProof/>
                <w:webHidden/>
              </w:rPr>
              <w:tab/>
            </w:r>
            <w:r>
              <w:rPr>
                <w:noProof/>
                <w:webHidden/>
              </w:rPr>
              <w:fldChar w:fldCharType="begin"/>
            </w:r>
            <w:r>
              <w:rPr>
                <w:noProof/>
                <w:webHidden/>
              </w:rPr>
              <w:instrText xml:space="preserve"> PAGEREF _Toc486005261 \h </w:instrText>
            </w:r>
            <w:r>
              <w:rPr>
                <w:noProof/>
                <w:webHidden/>
              </w:rPr>
            </w:r>
            <w:r>
              <w:rPr>
                <w:noProof/>
                <w:webHidden/>
              </w:rPr>
              <w:fldChar w:fldCharType="separate"/>
            </w:r>
            <w:r>
              <w:rPr>
                <w:noProof/>
                <w:webHidden/>
              </w:rPr>
              <w:t>35</w:t>
            </w:r>
            <w:r>
              <w:rPr>
                <w:noProof/>
                <w:webHidden/>
              </w:rPr>
              <w:fldChar w:fldCharType="end"/>
            </w:r>
          </w:hyperlink>
        </w:p>
        <w:p w:rsidR="00667FAA" w:rsidRDefault="00667FAA">
          <w:pPr>
            <w:pStyle w:val="Sadraj3"/>
            <w:tabs>
              <w:tab w:val="left" w:pos="1540"/>
              <w:tab w:val="right" w:leader="dot" w:pos="8210"/>
            </w:tabs>
            <w:rPr>
              <w:rFonts w:asciiTheme="minorHAnsi" w:eastAsiaTheme="minorEastAsia" w:hAnsiTheme="minorHAnsi"/>
              <w:noProof/>
              <w:sz w:val="22"/>
              <w:lang w:eastAsia="hr-HR"/>
            </w:rPr>
          </w:pPr>
          <w:hyperlink w:anchor="_Toc486005262" w:history="1">
            <w:r w:rsidRPr="00936FBD">
              <w:rPr>
                <w:rStyle w:val="Hiperveza"/>
                <w:noProof/>
              </w:rPr>
              <w:t>7.1.5.</w:t>
            </w:r>
            <w:r>
              <w:rPr>
                <w:rFonts w:asciiTheme="minorHAnsi" w:eastAsiaTheme="minorEastAsia" w:hAnsiTheme="minorHAnsi"/>
                <w:noProof/>
                <w:sz w:val="22"/>
                <w:lang w:eastAsia="hr-HR"/>
              </w:rPr>
              <w:tab/>
            </w:r>
            <w:r w:rsidRPr="00936FBD">
              <w:rPr>
                <w:rStyle w:val="Hiperveza"/>
                <w:noProof/>
              </w:rPr>
              <w:t>Skripte za uklanjanje posebnih znakova</w:t>
            </w:r>
            <w:r>
              <w:rPr>
                <w:noProof/>
                <w:webHidden/>
              </w:rPr>
              <w:tab/>
            </w:r>
            <w:r>
              <w:rPr>
                <w:noProof/>
                <w:webHidden/>
              </w:rPr>
              <w:fldChar w:fldCharType="begin"/>
            </w:r>
            <w:r>
              <w:rPr>
                <w:noProof/>
                <w:webHidden/>
              </w:rPr>
              <w:instrText xml:space="preserve"> PAGEREF _Toc486005262 \h </w:instrText>
            </w:r>
            <w:r>
              <w:rPr>
                <w:noProof/>
                <w:webHidden/>
              </w:rPr>
            </w:r>
            <w:r>
              <w:rPr>
                <w:noProof/>
                <w:webHidden/>
              </w:rPr>
              <w:fldChar w:fldCharType="separate"/>
            </w:r>
            <w:r>
              <w:rPr>
                <w:noProof/>
                <w:webHidden/>
              </w:rPr>
              <w:t>35</w:t>
            </w:r>
            <w:r>
              <w:rPr>
                <w:noProof/>
                <w:webHidden/>
              </w:rPr>
              <w:fldChar w:fldCharType="end"/>
            </w:r>
          </w:hyperlink>
        </w:p>
        <w:p w:rsidR="00667FAA" w:rsidRDefault="00667FAA">
          <w:pPr>
            <w:pStyle w:val="Sadraj3"/>
            <w:tabs>
              <w:tab w:val="left" w:pos="1540"/>
              <w:tab w:val="right" w:leader="dot" w:pos="8210"/>
            </w:tabs>
            <w:rPr>
              <w:rFonts w:asciiTheme="minorHAnsi" w:eastAsiaTheme="minorEastAsia" w:hAnsiTheme="minorHAnsi"/>
              <w:noProof/>
              <w:sz w:val="22"/>
              <w:lang w:eastAsia="hr-HR"/>
            </w:rPr>
          </w:pPr>
          <w:hyperlink w:anchor="_Toc486005263" w:history="1">
            <w:r w:rsidRPr="00936FBD">
              <w:rPr>
                <w:rStyle w:val="Hiperveza"/>
                <w:noProof/>
              </w:rPr>
              <w:t>7.1.6.</w:t>
            </w:r>
            <w:r>
              <w:rPr>
                <w:rFonts w:asciiTheme="minorHAnsi" w:eastAsiaTheme="minorEastAsia" w:hAnsiTheme="minorHAnsi"/>
                <w:noProof/>
                <w:sz w:val="22"/>
                <w:lang w:eastAsia="hr-HR"/>
              </w:rPr>
              <w:tab/>
            </w:r>
            <w:r w:rsidRPr="00936FBD">
              <w:rPr>
                <w:rStyle w:val="Hiperveza"/>
                <w:noProof/>
              </w:rPr>
              <w:t>Skripte za uklanjanje navodnika</w:t>
            </w:r>
            <w:r>
              <w:rPr>
                <w:noProof/>
                <w:webHidden/>
              </w:rPr>
              <w:tab/>
            </w:r>
            <w:r>
              <w:rPr>
                <w:noProof/>
                <w:webHidden/>
              </w:rPr>
              <w:fldChar w:fldCharType="begin"/>
            </w:r>
            <w:r>
              <w:rPr>
                <w:noProof/>
                <w:webHidden/>
              </w:rPr>
              <w:instrText xml:space="preserve"> PAGEREF _Toc486005263 \h </w:instrText>
            </w:r>
            <w:r>
              <w:rPr>
                <w:noProof/>
                <w:webHidden/>
              </w:rPr>
            </w:r>
            <w:r>
              <w:rPr>
                <w:noProof/>
                <w:webHidden/>
              </w:rPr>
              <w:fldChar w:fldCharType="separate"/>
            </w:r>
            <w:r>
              <w:rPr>
                <w:noProof/>
                <w:webHidden/>
              </w:rPr>
              <w:t>36</w:t>
            </w:r>
            <w:r>
              <w:rPr>
                <w:noProof/>
                <w:webHidden/>
              </w:rPr>
              <w:fldChar w:fldCharType="end"/>
            </w:r>
          </w:hyperlink>
        </w:p>
        <w:p w:rsidR="00667FAA" w:rsidRDefault="00667FAA">
          <w:pPr>
            <w:pStyle w:val="Sadraj3"/>
            <w:tabs>
              <w:tab w:val="left" w:pos="1540"/>
              <w:tab w:val="right" w:leader="dot" w:pos="8210"/>
            </w:tabs>
            <w:rPr>
              <w:rFonts w:asciiTheme="minorHAnsi" w:eastAsiaTheme="minorEastAsia" w:hAnsiTheme="minorHAnsi"/>
              <w:noProof/>
              <w:sz w:val="22"/>
              <w:lang w:eastAsia="hr-HR"/>
            </w:rPr>
          </w:pPr>
          <w:hyperlink w:anchor="_Toc486005264" w:history="1">
            <w:r w:rsidRPr="00936FBD">
              <w:rPr>
                <w:rStyle w:val="Hiperveza"/>
                <w:noProof/>
              </w:rPr>
              <w:t>7.1.7.</w:t>
            </w:r>
            <w:r>
              <w:rPr>
                <w:rFonts w:asciiTheme="minorHAnsi" w:eastAsiaTheme="minorEastAsia" w:hAnsiTheme="minorHAnsi"/>
                <w:noProof/>
                <w:sz w:val="22"/>
                <w:lang w:eastAsia="hr-HR"/>
              </w:rPr>
              <w:tab/>
            </w:r>
            <w:r w:rsidRPr="00936FBD">
              <w:rPr>
                <w:rStyle w:val="Hiperveza"/>
                <w:noProof/>
              </w:rPr>
              <w:t>Skripta commas.py</w:t>
            </w:r>
            <w:r>
              <w:rPr>
                <w:noProof/>
                <w:webHidden/>
              </w:rPr>
              <w:tab/>
            </w:r>
            <w:r>
              <w:rPr>
                <w:noProof/>
                <w:webHidden/>
              </w:rPr>
              <w:fldChar w:fldCharType="begin"/>
            </w:r>
            <w:r>
              <w:rPr>
                <w:noProof/>
                <w:webHidden/>
              </w:rPr>
              <w:instrText xml:space="preserve"> PAGEREF _Toc486005264 \h </w:instrText>
            </w:r>
            <w:r>
              <w:rPr>
                <w:noProof/>
                <w:webHidden/>
              </w:rPr>
            </w:r>
            <w:r>
              <w:rPr>
                <w:noProof/>
                <w:webHidden/>
              </w:rPr>
              <w:fldChar w:fldCharType="separate"/>
            </w:r>
            <w:r>
              <w:rPr>
                <w:noProof/>
                <w:webHidden/>
              </w:rPr>
              <w:t>36</w:t>
            </w:r>
            <w:r>
              <w:rPr>
                <w:noProof/>
                <w:webHidden/>
              </w:rPr>
              <w:fldChar w:fldCharType="end"/>
            </w:r>
          </w:hyperlink>
        </w:p>
        <w:p w:rsidR="00667FAA" w:rsidRDefault="00667FAA">
          <w:pPr>
            <w:pStyle w:val="Sadraj3"/>
            <w:tabs>
              <w:tab w:val="left" w:pos="1540"/>
              <w:tab w:val="right" w:leader="dot" w:pos="8210"/>
            </w:tabs>
            <w:rPr>
              <w:rFonts w:asciiTheme="minorHAnsi" w:eastAsiaTheme="minorEastAsia" w:hAnsiTheme="minorHAnsi"/>
              <w:noProof/>
              <w:sz w:val="22"/>
              <w:lang w:eastAsia="hr-HR"/>
            </w:rPr>
          </w:pPr>
          <w:hyperlink w:anchor="_Toc486005265" w:history="1">
            <w:r w:rsidRPr="00936FBD">
              <w:rPr>
                <w:rStyle w:val="Hiperveza"/>
                <w:noProof/>
              </w:rPr>
              <w:t>7.1.8.</w:t>
            </w:r>
            <w:r>
              <w:rPr>
                <w:rFonts w:asciiTheme="minorHAnsi" w:eastAsiaTheme="minorEastAsia" w:hAnsiTheme="minorHAnsi"/>
                <w:noProof/>
                <w:sz w:val="22"/>
                <w:lang w:eastAsia="hr-HR"/>
              </w:rPr>
              <w:tab/>
            </w:r>
            <w:r w:rsidRPr="00936FBD">
              <w:rPr>
                <w:rStyle w:val="Hiperveza"/>
                <w:noProof/>
              </w:rPr>
              <w:t>Skripta filter.py</w:t>
            </w:r>
            <w:r>
              <w:rPr>
                <w:noProof/>
                <w:webHidden/>
              </w:rPr>
              <w:tab/>
            </w:r>
            <w:r>
              <w:rPr>
                <w:noProof/>
                <w:webHidden/>
              </w:rPr>
              <w:fldChar w:fldCharType="begin"/>
            </w:r>
            <w:r>
              <w:rPr>
                <w:noProof/>
                <w:webHidden/>
              </w:rPr>
              <w:instrText xml:space="preserve"> PAGEREF _Toc486005265 \h </w:instrText>
            </w:r>
            <w:r>
              <w:rPr>
                <w:noProof/>
                <w:webHidden/>
              </w:rPr>
            </w:r>
            <w:r>
              <w:rPr>
                <w:noProof/>
                <w:webHidden/>
              </w:rPr>
              <w:fldChar w:fldCharType="separate"/>
            </w:r>
            <w:r>
              <w:rPr>
                <w:noProof/>
                <w:webHidden/>
              </w:rPr>
              <w:t>36</w:t>
            </w:r>
            <w:r>
              <w:rPr>
                <w:noProof/>
                <w:webHidden/>
              </w:rPr>
              <w:fldChar w:fldCharType="end"/>
            </w:r>
          </w:hyperlink>
        </w:p>
        <w:p w:rsidR="00667FAA" w:rsidRDefault="00667FAA">
          <w:pPr>
            <w:pStyle w:val="Sadraj3"/>
            <w:tabs>
              <w:tab w:val="left" w:pos="1540"/>
              <w:tab w:val="right" w:leader="dot" w:pos="8210"/>
            </w:tabs>
            <w:rPr>
              <w:rFonts w:asciiTheme="minorHAnsi" w:eastAsiaTheme="minorEastAsia" w:hAnsiTheme="minorHAnsi"/>
              <w:noProof/>
              <w:sz w:val="22"/>
              <w:lang w:eastAsia="hr-HR"/>
            </w:rPr>
          </w:pPr>
          <w:hyperlink w:anchor="_Toc486005266" w:history="1">
            <w:r w:rsidRPr="00936FBD">
              <w:rPr>
                <w:rStyle w:val="Hiperveza"/>
                <w:noProof/>
              </w:rPr>
              <w:t>7.1.9.</w:t>
            </w:r>
            <w:r>
              <w:rPr>
                <w:rFonts w:asciiTheme="minorHAnsi" w:eastAsiaTheme="minorEastAsia" w:hAnsiTheme="minorHAnsi"/>
                <w:noProof/>
                <w:sz w:val="22"/>
                <w:lang w:eastAsia="hr-HR"/>
              </w:rPr>
              <w:tab/>
            </w:r>
            <w:r w:rsidRPr="00936FBD">
              <w:rPr>
                <w:rStyle w:val="Hiperveza"/>
                <w:noProof/>
              </w:rPr>
              <w:t>Skripte analyseUsers.py i analyseLessons.py</w:t>
            </w:r>
            <w:r>
              <w:rPr>
                <w:noProof/>
                <w:webHidden/>
              </w:rPr>
              <w:tab/>
            </w:r>
            <w:r>
              <w:rPr>
                <w:noProof/>
                <w:webHidden/>
              </w:rPr>
              <w:fldChar w:fldCharType="begin"/>
            </w:r>
            <w:r>
              <w:rPr>
                <w:noProof/>
                <w:webHidden/>
              </w:rPr>
              <w:instrText xml:space="preserve"> PAGEREF _Toc486005266 \h </w:instrText>
            </w:r>
            <w:r>
              <w:rPr>
                <w:noProof/>
                <w:webHidden/>
              </w:rPr>
            </w:r>
            <w:r>
              <w:rPr>
                <w:noProof/>
                <w:webHidden/>
              </w:rPr>
              <w:fldChar w:fldCharType="separate"/>
            </w:r>
            <w:r>
              <w:rPr>
                <w:noProof/>
                <w:webHidden/>
              </w:rPr>
              <w:t>36</w:t>
            </w:r>
            <w:r>
              <w:rPr>
                <w:noProof/>
                <w:webHidden/>
              </w:rPr>
              <w:fldChar w:fldCharType="end"/>
            </w:r>
          </w:hyperlink>
        </w:p>
        <w:p w:rsidR="00667FAA" w:rsidRDefault="00667FAA">
          <w:pPr>
            <w:pStyle w:val="Sadraj1"/>
            <w:tabs>
              <w:tab w:val="left" w:pos="560"/>
              <w:tab w:val="right" w:leader="dot" w:pos="8210"/>
            </w:tabs>
            <w:rPr>
              <w:rFonts w:asciiTheme="minorHAnsi" w:eastAsiaTheme="minorEastAsia" w:hAnsiTheme="minorHAnsi"/>
              <w:noProof/>
              <w:sz w:val="22"/>
              <w:lang w:eastAsia="hr-HR"/>
            </w:rPr>
          </w:pPr>
          <w:hyperlink w:anchor="_Toc486005267" w:history="1">
            <w:r w:rsidRPr="00936FBD">
              <w:rPr>
                <w:rStyle w:val="Hiperveza"/>
                <w:noProof/>
              </w:rPr>
              <w:t>8.</w:t>
            </w:r>
            <w:r>
              <w:rPr>
                <w:rFonts w:asciiTheme="minorHAnsi" w:eastAsiaTheme="minorEastAsia" w:hAnsiTheme="minorHAnsi"/>
                <w:noProof/>
                <w:sz w:val="22"/>
                <w:lang w:eastAsia="hr-HR"/>
              </w:rPr>
              <w:tab/>
            </w:r>
            <w:r w:rsidRPr="00936FBD">
              <w:rPr>
                <w:rStyle w:val="Hiperveza"/>
                <w:noProof/>
              </w:rPr>
              <w:t>Prikaz rezultata</w:t>
            </w:r>
            <w:r>
              <w:rPr>
                <w:noProof/>
                <w:webHidden/>
              </w:rPr>
              <w:tab/>
            </w:r>
            <w:r>
              <w:rPr>
                <w:noProof/>
                <w:webHidden/>
              </w:rPr>
              <w:fldChar w:fldCharType="begin"/>
            </w:r>
            <w:r>
              <w:rPr>
                <w:noProof/>
                <w:webHidden/>
              </w:rPr>
              <w:instrText xml:space="preserve"> PAGEREF _Toc486005267 \h </w:instrText>
            </w:r>
            <w:r>
              <w:rPr>
                <w:noProof/>
                <w:webHidden/>
              </w:rPr>
            </w:r>
            <w:r>
              <w:rPr>
                <w:noProof/>
                <w:webHidden/>
              </w:rPr>
              <w:fldChar w:fldCharType="separate"/>
            </w:r>
            <w:r>
              <w:rPr>
                <w:noProof/>
                <w:webHidden/>
              </w:rPr>
              <w:t>39</w:t>
            </w:r>
            <w:r>
              <w:rPr>
                <w:noProof/>
                <w:webHidden/>
              </w:rPr>
              <w:fldChar w:fldCharType="end"/>
            </w:r>
          </w:hyperlink>
        </w:p>
        <w:p w:rsidR="00667FAA" w:rsidRDefault="00667FAA">
          <w:pPr>
            <w:pStyle w:val="Sadraj2"/>
            <w:tabs>
              <w:tab w:val="left" w:pos="1100"/>
              <w:tab w:val="right" w:leader="dot" w:pos="8210"/>
            </w:tabs>
            <w:rPr>
              <w:rFonts w:asciiTheme="minorHAnsi" w:eastAsiaTheme="minorEastAsia" w:hAnsiTheme="minorHAnsi"/>
              <w:noProof/>
              <w:sz w:val="22"/>
              <w:lang w:eastAsia="hr-HR"/>
            </w:rPr>
          </w:pPr>
          <w:hyperlink w:anchor="_Toc486005268" w:history="1">
            <w:r w:rsidRPr="00936FBD">
              <w:rPr>
                <w:rStyle w:val="Hiperveza"/>
                <w:noProof/>
              </w:rPr>
              <w:t>8.1.</w:t>
            </w:r>
            <w:r>
              <w:rPr>
                <w:rFonts w:asciiTheme="minorHAnsi" w:eastAsiaTheme="minorEastAsia" w:hAnsiTheme="minorHAnsi"/>
                <w:noProof/>
                <w:sz w:val="22"/>
                <w:lang w:eastAsia="hr-HR"/>
              </w:rPr>
              <w:tab/>
            </w:r>
            <w:r w:rsidRPr="00936FBD">
              <w:rPr>
                <w:rStyle w:val="Hiperveza"/>
                <w:noProof/>
              </w:rPr>
              <w:t>Prikaz promjene težina zadataka kroz iterativnu metodu konvergencije</w:t>
            </w:r>
            <w:r>
              <w:rPr>
                <w:noProof/>
                <w:webHidden/>
              </w:rPr>
              <w:tab/>
            </w:r>
            <w:r>
              <w:rPr>
                <w:noProof/>
                <w:webHidden/>
              </w:rPr>
              <w:fldChar w:fldCharType="begin"/>
            </w:r>
            <w:r>
              <w:rPr>
                <w:noProof/>
                <w:webHidden/>
              </w:rPr>
              <w:instrText xml:space="preserve"> PAGEREF _Toc486005268 \h </w:instrText>
            </w:r>
            <w:r>
              <w:rPr>
                <w:noProof/>
                <w:webHidden/>
              </w:rPr>
            </w:r>
            <w:r>
              <w:rPr>
                <w:noProof/>
                <w:webHidden/>
              </w:rPr>
              <w:fldChar w:fldCharType="separate"/>
            </w:r>
            <w:r>
              <w:rPr>
                <w:noProof/>
                <w:webHidden/>
              </w:rPr>
              <w:t>40</w:t>
            </w:r>
            <w:r>
              <w:rPr>
                <w:noProof/>
                <w:webHidden/>
              </w:rPr>
              <w:fldChar w:fldCharType="end"/>
            </w:r>
          </w:hyperlink>
        </w:p>
        <w:p w:rsidR="00667FAA" w:rsidRDefault="00667FAA">
          <w:pPr>
            <w:pStyle w:val="Sadraj2"/>
            <w:tabs>
              <w:tab w:val="left" w:pos="1100"/>
              <w:tab w:val="right" w:leader="dot" w:pos="8210"/>
            </w:tabs>
            <w:rPr>
              <w:rFonts w:asciiTheme="minorHAnsi" w:eastAsiaTheme="minorEastAsia" w:hAnsiTheme="minorHAnsi"/>
              <w:noProof/>
              <w:sz w:val="22"/>
              <w:lang w:eastAsia="hr-HR"/>
            </w:rPr>
          </w:pPr>
          <w:hyperlink w:anchor="_Toc486005269" w:history="1">
            <w:r w:rsidRPr="00936FBD">
              <w:rPr>
                <w:rStyle w:val="Hiperveza"/>
                <w:noProof/>
              </w:rPr>
              <w:t>8.2.</w:t>
            </w:r>
            <w:r>
              <w:rPr>
                <w:rFonts w:asciiTheme="minorHAnsi" w:eastAsiaTheme="minorEastAsia" w:hAnsiTheme="minorHAnsi"/>
                <w:noProof/>
                <w:sz w:val="22"/>
                <w:lang w:eastAsia="hr-HR"/>
              </w:rPr>
              <w:tab/>
            </w:r>
            <w:r w:rsidRPr="00936FBD">
              <w:rPr>
                <w:rStyle w:val="Hiperveza"/>
                <w:noProof/>
              </w:rPr>
              <w:t>Prikaz profila učenika</w:t>
            </w:r>
            <w:r>
              <w:rPr>
                <w:noProof/>
                <w:webHidden/>
              </w:rPr>
              <w:tab/>
            </w:r>
            <w:r>
              <w:rPr>
                <w:noProof/>
                <w:webHidden/>
              </w:rPr>
              <w:fldChar w:fldCharType="begin"/>
            </w:r>
            <w:r>
              <w:rPr>
                <w:noProof/>
                <w:webHidden/>
              </w:rPr>
              <w:instrText xml:space="preserve"> PAGEREF _Toc486005269 \h </w:instrText>
            </w:r>
            <w:r>
              <w:rPr>
                <w:noProof/>
                <w:webHidden/>
              </w:rPr>
            </w:r>
            <w:r>
              <w:rPr>
                <w:noProof/>
                <w:webHidden/>
              </w:rPr>
              <w:fldChar w:fldCharType="separate"/>
            </w:r>
            <w:r>
              <w:rPr>
                <w:noProof/>
                <w:webHidden/>
              </w:rPr>
              <w:t>41</w:t>
            </w:r>
            <w:r>
              <w:rPr>
                <w:noProof/>
                <w:webHidden/>
              </w:rPr>
              <w:fldChar w:fldCharType="end"/>
            </w:r>
          </w:hyperlink>
        </w:p>
        <w:p w:rsidR="00667FAA" w:rsidRDefault="00667FAA">
          <w:pPr>
            <w:pStyle w:val="Sadraj2"/>
            <w:tabs>
              <w:tab w:val="left" w:pos="1100"/>
              <w:tab w:val="right" w:leader="dot" w:pos="8210"/>
            </w:tabs>
            <w:rPr>
              <w:rFonts w:asciiTheme="minorHAnsi" w:eastAsiaTheme="minorEastAsia" w:hAnsiTheme="minorHAnsi"/>
              <w:noProof/>
              <w:sz w:val="22"/>
              <w:lang w:eastAsia="hr-HR"/>
            </w:rPr>
          </w:pPr>
          <w:hyperlink w:anchor="_Toc486005270" w:history="1">
            <w:r w:rsidRPr="00936FBD">
              <w:rPr>
                <w:rStyle w:val="Hiperveza"/>
                <w:noProof/>
              </w:rPr>
              <w:t>8.3.</w:t>
            </w:r>
            <w:r>
              <w:rPr>
                <w:rFonts w:asciiTheme="minorHAnsi" w:eastAsiaTheme="minorEastAsia" w:hAnsiTheme="minorHAnsi"/>
                <w:noProof/>
                <w:sz w:val="22"/>
                <w:lang w:eastAsia="hr-HR"/>
              </w:rPr>
              <w:tab/>
            </w:r>
            <w:r w:rsidRPr="00936FBD">
              <w:rPr>
                <w:rStyle w:val="Hiperveza"/>
                <w:noProof/>
              </w:rPr>
              <w:t>Prikaz predikcije dobrote učenika</w:t>
            </w:r>
            <w:r>
              <w:rPr>
                <w:noProof/>
                <w:webHidden/>
              </w:rPr>
              <w:tab/>
            </w:r>
            <w:r>
              <w:rPr>
                <w:noProof/>
                <w:webHidden/>
              </w:rPr>
              <w:fldChar w:fldCharType="begin"/>
            </w:r>
            <w:r>
              <w:rPr>
                <w:noProof/>
                <w:webHidden/>
              </w:rPr>
              <w:instrText xml:space="preserve"> PAGEREF _Toc486005270 \h </w:instrText>
            </w:r>
            <w:r>
              <w:rPr>
                <w:noProof/>
                <w:webHidden/>
              </w:rPr>
            </w:r>
            <w:r>
              <w:rPr>
                <w:noProof/>
                <w:webHidden/>
              </w:rPr>
              <w:fldChar w:fldCharType="separate"/>
            </w:r>
            <w:r>
              <w:rPr>
                <w:noProof/>
                <w:webHidden/>
              </w:rPr>
              <w:t>42</w:t>
            </w:r>
            <w:r>
              <w:rPr>
                <w:noProof/>
                <w:webHidden/>
              </w:rPr>
              <w:fldChar w:fldCharType="end"/>
            </w:r>
          </w:hyperlink>
        </w:p>
        <w:p w:rsidR="00667FAA" w:rsidRDefault="00667FAA">
          <w:pPr>
            <w:pStyle w:val="Sadraj1"/>
            <w:tabs>
              <w:tab w:val="left" w:pos="560"/>
              <w:tab w:val="right" w:leader="dot" w:pos="8210"/>
            </w:tabs>
            <w:rPr>
              <w:rFonts w:asciiTheme="minorHAnsi" w:eastAsiaTheme="minorEastAsia" w:hAnsiTheme="minorHAnsi"/>
              <w:noProof/>
              <w:sz w:val="22"/>
              <w:lang w:eastAsia="hr-HR"/>
            </w:rPr>
          </w:pPr>
          <w:hyperlink w:anchor="_Toc486005271" w:history="1">
            <w:r w:rsidRPr="00936FBD">
              <w:rPr>
                <w:rStyle w:val="Hiperveza"/>
                <w:noProof/>
              </w:rPr>
              <w:t>9.</w:t>
            </w:r>
            <w:r>
              <w:rPr>
                <w:rFonts w:asciiTheme="minorHAnsi" w:eastAsiaTheme="minorEastAsia" w:hAnsiTheme="minorHAnsi"/>
                <w:noProof/>
                <w:sz w:val="22"/>
                <w:lang w:eastAsia="hr-HR"/>
              </w:rPr>
              <w:tab/>
            </w:r>
            <w:r w:rsidRPr="00936FBD">
              <w:rPr>
                <w:rStyle w:val="Hiperveza"/>
                <w:noProof/>
              </w:rPr>
              <w:t>Zaključak</w:t>
            </w:r>
            <w:r>
              <w:rPr>
                <w:noProof/>
                <w:webHidden/>
              </w:rPr>
              <w:tab/>
            </w:r>
            <w:r>
              <w:rPr>
                <w:noProof/>
                <w:webHidden/>
              </w:rPr>
              <w:fldChar w:fldCharType="begin"/>
            </w:r>
            <w:r>
              <w:rPr>
                <w:noProof/>
                <w:webHidden/>
              </w:rPr>
              <w:instrText xml:space="preserve"> PAGEREF _Toc486005271 \h </w:instrText>
            </w:r>
            <w:r>
              <w:rPr>
                <w:noProof/>
                <w:webHidden/>
              </w:rPr>
            </w:r>
            <w:r>
              <w:rPr>
                <w:noProof/>
                <w:webHidden/>
              </w:rPr>
              <w:fldChar w:fldCharType="separate"/>
            </w:r>
            <w:r>
              <w:rPr>
                <w:noProof/>
                <w:webHidden/>
              </w:rPr>
              <w:t>43</w:t>
            </w:r>
            <w:r>
              <w:rPr>
                <w:noProof/>
                <w:webHidden/>
              </w:rPr>
              <w:fldChar w:fldCharType="end"/>
            </w:r>
          </w:hyperlink>
        </w:p>
        <w:p w:rsidR="00667FAA" w:rsidRDefault="00667FAA">
          <w:pPr>
            <w:pStyle w:val="Sadraj1"/>
            <w:tabs>
              <w:tab w:val="left" w:pos="660"/>
              <w:tab w:val="right" w:leader="dot" w:pos="8210"/>
            </w:tabs>
            <w:rPr>
              <w:rFonts w:asciiTheme="minorHAnsi" w:eastAsiaTheme="minorEastAsia" w:hAnsiTheme="minorHAnsi"/>
              <w:noProof/>
              <w:sz w:val="22"/>
              <w:lang w:eastAsia="hr-HR"/>
            </w:rPr>
          </w:pPr>
          <w:hyperlink w:anchor="_Toc486005272" w:history="1">
            <w:r w:rsidRPr="00936FBD">
              <w:rPr>
                <w:rStyle w:val="Hiperveza"/>
                <w:noProof/>
              </w:rPr>
              <w:t>10.</w:t>
            </w:r>
            <w:r>
              <w:rPr>
                <w:rFonts w:asciiTheme="minorHAnsi" w:eastAsiaTheme="minorEastAsia" w:hAnsiTheme="minorHAnsi"/>
                <w:noProof/>
                <w:sz w:val="22"/>
                <w:lang w:eastAsia="hr-HR"/>
              </w:rPr>
              <w:tab/>
            </w:r>
            <w:r w:rsidRPr="00936FBD">
              <w:rPr>
                <w:rStyle w:val="Hiperveza"/>
                <w:noProof/>
              </w:rPr>
              <w:t>Literatura</w:t>
            </w:r>
            <w:r>
              <w:rPr>
                <w:noProof/>
                <w:webHidden/>
              </w:rPr>
              <w:tab/>
            </w:r>
            <w:r>
              <w:rPr>
                <w:noProof/>
                <w:webHidden/>
              </w:rPr>
              <w:fldChar w:fldCharType="begin"/>
            </w:r>
            <w:r>
              <w:rPr>
                <w:noProof/>
                <w:webHidden/>
              </w:rPr>
              <w:instrText xml:space="preserve"> PAGEREF _Toc486005272 \h </w:instrText>
            </w:r>
            <w:r>
              <w:rPr>
                <w:noProof/>
                <w:webHidden/>
              </w:rPr>
            </w:r>
            <w:r>
              <w:rPr>
                <w:noProof/>
                <w:webHidden/>
              </w:rPr>
              <w:fldChar w:fldCharType="separate"/>
            </w:r>
            <w:r>
              <w:rPr>
                <w:noProof/>
                <w:webHidden/>
              </w:rPr>
              <w:t>44</w:t>
            </w:r>
            <w:r>
              <w:rPr>
                <w:noProof/>
                <w:webHidden/>
              </w:rPr>
              <w:fldChar w:fldCharType="end"/>
            </w:r>
          </w:hyperlink>
        </w:p>
        <w:p w:rsidR="00667FAA" w:rsidRDefault="00667FAA">
          <w:pPr>
            <w:pStyle w:val="Sadraj1"/>
            <w:tabs>
              <w:tab w:val="left" w:pos="660"/>
              <w:tab w:val="right" w:leader="dot" w:pos="8210"/>
            </w:tabs>
            <w:rPr>
              <w:rFonts w:asciiTheme="minorHAnsi" w:eastAsiaTheme="minorEastAsia" w:hAnsiTheme="minorHAnsi"/>
              <w:noProof/>
              <w:sz w:val="22"/>
              <w:lang w:eastAsia="hr-HR"/>
            </w:rPr>
          </w:pPr>
          <w:hyperlink w:anchor="_Toc486005273" w:history="1">
            <w:r w:rsidRPr="00936FBD">
              <w:rPr>
                <w:rStyle w:val="Hiperveza"/>
                <w:noProof/>
              </w:rPr>
              <w:t>11.</w:t>
            </w:r>
            <w:r>
              <w:rPr>
                <w:rFonts w:asciiTheme="minorHAnsi" w:eastAsiaTheme="minorEastAsia" w:hAnsiTheme="minorHAnsi"/>
                <w:noProof/>
                <w:sz w:val="22"/>
                <w:lang w:eastAsia="hr-HR"/>
              </w:rPr>
              <w:tab/>
            </w:r>
            <w:r w:rsidRPr="00936FBD">
              <w:rPr>
                <w:rStyle w:val="Hiperveza"/>
                <w:noProof/>
              </w:rPr>
              <w:t>Sažetak</w:t>
            </w:r>
            <w:r>
              <w:rPr>
                <w:noProof/>
                <w:webHidden/>
              </w:rPr>
              <w:tab/>
            </w:r>
            <w:r>
              <w:rPr>
                <w:noProof/>
                <w:webHidden/>
              </w:rPr>
              <w:fldChar w:fldCharType="begin"/>
            </w:r>
            <w:r>
              <w:rPr>
                <w:noProof/>
                <w:webHidden/>
              </w:rPr>
              <w:instrText xml:space="preserve"> PAGEREF _Toc486005273 \h </w:instrText>
            </w:r>
            <w:r>
              <w:rPr>
                <w:noProof/>
                <w:webHidden/>
              </w:rPr>
            </w:r>
            <w:r>
              <w:rPr>
                <w:noProof/>
                <w:webHidden/>
              </w:rPr>
              <w:fldChar w:fldCharType="separate"/>
            </w:r>
            <w:r>
              <w:rPr>
                <w:noProof/>
                <w:webHidden/>
              </w:rPr>
              <w:t>45</w:t>
            </w:r>
            <w:r>
              <w:rPr>
                <w:noProof/>
                <w:webHidden/>
              </w:rPr>
              <w:fldChar w:fldCharType="end"/>
            </w:r>
          </w:hyperlink>
        </w:p>
        <w:p w:rsidR="00667FAA" w:rsidRDefault="00667FAA">
          <w:pPr>
            <w:pStyle w:val="Sadraj1"/>
            <w:tabs>
              <w:tab w:val="left" w:pos="660"/>
              <w:tab w:val="right" w:leader="dot" w:pos="8210"/>
            </w:tabs>
            <w:rPr>
              <w:rFonts w:asciiTheme="minorHAnsi" w:eastAsiaTheme="minorEastAsia" w:hAnsiTheme="minorHAnsi"/>
              <w:noProof/>
              <w:sz w:val="22"/>
              <w:lang w:eastAsia="hr-HR"/>
            </w:rPr>
          </w:pPr>
          <w:hyperlink w:anchor="_Toc486005274" w:history="1">
            <w:r w:rsidRPr="00936FBD">
              <w:rPr>
                <w:rStyle w:val="Hiperveza"/>
                <w:noProof/>
              </w:rPr>
              <w:t>12.</w:t>
            </w:r>
            <w:r>
              <w:rPr>
                <w:rFonts w:asciiTheme="minorHAnsi" w:eastAsiaTheme="minorEastAsia" w:hAnsiTheme="minorHAnsi"/>
                <w:noProof/>
                <w:sz w:val="22"/>
                <w:lang w:eastAsia="hr-HR"/>
              </w:rPr>
              <w:tab/>
            </w:r>
            <w:r w:rsidRPr="00936FBD">
              <w:rPr>
                <w:rStyle w:val="Hiperveza"/>
                <w:noProof/>
              </w:rPr>
              <w:t>Summary</w:t>
            </w:r>
            <w:r>
              <w:rPr>
                <w:noProof/>
                <w:webHidden/>
              </w:rPr>
              <w:tab/>
            </w:r>
            <w:r>
              <w:rPr>
                <w:noProof/>
                <w:webHidden/>
              </w:rPr>
              <w:fldChar w:fldCharType="begin"/>
            </w:r>
            <w:r>
              <w:rPr>
                <w:noProof/>
                <w:webHidden/>
              </w:rPr>
              <w:instrText xml:space="preserve"> PAGEREF _Toc486005274 \h </w:instrText>
            </w:r>
            <w:r>
              <w:rPr>
                <w:noProof/>
                <w:webHidden/>
              </w:rPr>
            </w:r>
            <w:r>
              <w:rPr>
                <w:noProof/>
                <w:webHidden/>
              </w:rPr>
              <w:fldChar w:fldCharType="separate"/>
            </w:r>
            <w:r>
              <w:rPr>
                <w:noProof/>
                <w:webHidden/>
              </w:rPr>
              <w:t>46</w:t>
            </w:r>
            <w:r>
              <w:rPr>
                <w:noProof/>
                <w:webHidden/>
              </w:rPr>
              <w:fldChar w:fldCharType="end"/>
            </w:r>
          </w:hyperlink>
        </w:p>
        <w:p w:rsidR="009A7768" w:rsidRPr="00D04359" w:rsidRDefault="00DB72FC" w:rsidP="00620CB1">
          <w:r w:rsidRPr="00D04359">
            <w:rPr>
              <w:b/>
              <w:bCs/>
            </w:rPr>
            <w:fldChar w:fldCharType="end"/>
          </w:r>
        </w:p>
      </w:sdtContent>
    </w:sdt>
    <w:p w:rsidR="005C7570" w:rsidRDefault="005C7570">
      <w:pPr>
        <w:spacing w:line="259" w:lineRule="auto"/>
        <w:jc w:val="left"/>
        <w:rPr>
          <w:rFonts w:eastAsiaTheme="majorEastAsia" w:cstheme="majorBidi"/>
          <w:b/>
          <w:color w:val="000000" w:themeColor="text1"/>
          <w:sz w:val="44"/>
          <w:szCs w:val="32"/>
        </w:rPr>
      </w:pPr>
      <w:r>
        <w:br w:type="page"/>
      </w:r>
    </w:p>
    <w:p w:rsidR="00620CB1" w:rsidRDefault="00620CB1" w:rsidP="005C7570">
      <w:pPr>
        <w:pStyle w:val="Naslov1"/>
        <w:numPr>
          <w:ilvl w:val="0"/>
          <w:numId w:val="0"/>
        </w:numPr>
        <w:ind w:left="432" w:hanging="432"/>
      </w:pPr>
    </w:p>
    <w:p w:rsidR="005C7570" w:rsidRDefault="005C7570" w:rsidP="005C7570"/>
    <w:p w:rsidR="005C7570" w:rsidRDefault="005C7570" w:rsidP="005C7570"/>
    <w:p w:rsidR="005C7570" w:rsidRDefault="005C7570" w:rsidP="005C7570"/>
    <w:p w:rsidR="005C7570" w:rsidRDefault="005C7570" w:rsidP="005C7570"/>
    <w:p w:rsidR="005C7570" w:rsidRDefault="005C7570" w:rsidP="005C7570"/>
    <w:p w:rsidR="005C7570" w:rsidRDefault="005C7570" w:rsidP="005C7570"/>
    <w:p w:rsidR="005C7570" w:rsidRDefault="005C7570" w:rsidP="005C7570"/>
    <w:p w:rsidR="005C7570" w:rsidRDefault="005C7570" w:rsidP="005C7570"/>
    <w:p w:rsidR="005C7570" w:rsidRDefault="005C7570" w:rsidP="005C7570"/>
    <w:p w:rsidR="005C7570" w:rsidRPr="005C7570" w:rsidRDefault="005C7570" w:rsidP="005C7570">
      <w:pPr>
        <w:jc w:val="center"/>
        <w:rPr>
          <w:rFonts w:ascii="Edwardian Script ITC" w:hAnsi="Edwardian Script ITC"/>
          <w:szCs w:val="28"/>
        </w:rPr>
      </w:pPr>
      <w:r w:rsidRPr="005C7570">
        <w:rPr>
          <w:rFonts w:ascii="Edwardian Script ITC" w:hAnsi="Edwardian Script ITC"/>
          <w:szCs w:val="28"/>
        </w:rPr>
        <w:t>Zahvale</w:t>
      </w:r>
      <w:r>
        <w:rPr>
          <w:rFonts w:ascii="Edwardian Script ITC" w:hAnsi="Edwardian Script ITC"/>
          <w:szCs w:val="28"/>
        </w:rPr>
        <w:t>…</w:t>
      </w:r>
    </w:p>
    <w:p w:rsidR="005C7570" w:rsidRDefault="005C7570" w:rsidP="005C7570"/>
    <w:p w:rsidR="005C7570" w:rsidRDefault="005C7570" w:rsidP="005C7570"/>
    <w:p w:rsidR="005C7570" w:rsidRDefault="005C7570" w:rsidP="005C7570"/>
    <w:p w:rsidR="005C7570" w:rsidRPr="005C7570" w:rsidRDefault="005C7570" w:rsidP="005C7570">
      <w:pPr>
        <w:sectPr w:rsidR="005C7570" w:rsidRPr="005C7570" w:rsidSect="006B1C13">
          <w:headerReference w:type="default" r:id="rId8"/>
          <w:footerReference w:type="default" r:id="rId9"/>
          <w:pgSz w:w="11906" w:h="16838"/>
          <w:pgMar w:top="1701" w:right="1701" w:bottom="1701" w:left="1985" w:header="709" w:footer="709" w:gutter="0"/>
          <w:cols w:space="708"/>
          <w:docGrid w:linePitch="360"/>
        </w:sectPr>
      </w:pPr>
    </w:p>
    <w:p w:rsidR="00EE49C1" w:rsidRPr="00D04359" w:rsidRDefault="009A7768" w:rsidP="00DB72FC">
      <w:pPr>
        <w:pStyle w:val="Naslov1"/>
        <w:numPr>
          <w:ilvl w:val="0"/>
          <w:numId w:val="4"/>
        </w:numPr>
      </w:pPr>
      <w:bookmarkStart w:id="0" w:name="_Toc486005222"/>
      <w:r w:rsidRPr="00D04359">
        <w:lastRenderedPageBreak/>
        <w:t>Uvod</w:t>
      </w:r>
      <w:bookmarkEnd w:id="0"/>
    </w:p>
    <w:p w:rsidR="006421AF" w:rsidRDefault="00AB35E5" w:rsidP="006421AF">
      <w:r>
        <w:t>Ubrzanim razv</w:t>
      </w:r>
      <w:r w:rsidR="006421AF">
        <w:t xml:space="preserve">ojem tehnologije </w:t>
      </w:r>
      <w:r>
        <w:t xml:space="preserve">svaki </w:t>
      </w:r>
      <w:r w:rsidR="006421AF">
        <w:t xml:space="preserve">se </w:t>
      </w:r>
      <w:r>
        <w:t xml:space="preserve">aspekt </w:t>
      </w:r>
      <w:r w:rsidR="00A31433">
        <w:t>ljudskog</w:t>
      </w:r>
      <w:r>
        <w:t xml:space="preserve"> života</w:t>
      </w:r>
      <w:r w:rsidR="006421AF">
        <w:t xml:space="preserve"> digitalizira, </w:t>
      </w:r>
      <w:r w:rsidR="00A31433">
        <w:t xml:space="preserve">a </w:t>
      </w:r>
      <w:r w:rsidR="006421AF">
        <w:t>tako i obrazovanje</w:t>
      </w:r>
      <w:r>
        <w:t>. Učenicima nikad nisu bili dostupniji materijali za učenje i vježbanje</w:t>
      </w:r>
      <w:r w:rsidR="007468D8">
        <w:t xml:space="preserve"> naučenog</w:t>
      </w:r>
      <w:r>
        <w:t xml:space="preserve"> nego danas. </w:t>
      </w:r>
      <w:r w:rsidR="006421AF">
        <w:t>Učiti mogu</w:t>
      </w:r>
      <w:r>
        <w:t xml:space="preserve"> bilo</w:t>
      </w:r>
      <w:r w:rsidR="007468D8">
        <w:t xml:space="preserve"> </w:t>
      </w:r>
      <w:r>
        <w:t>gdje</w:t>
      </w:r>
      <w:r w:rsidR="006421AF">
        <w:t>, bilo</w:t>
      </w:r>
      <w:r w:rsidR="007468D8">
        <w:t xml:space="preserve"> </w:t>
      </w:r>
      <w:r w:rsidR="006421AF">
        <w:t>kad</w:t>
      </w:r>
      <w:r w:rsidR="00DD66CB">
        <w:t>a</w:t>
      </w:r>
      <w:r>
        <w:t xml:space="preserve"> i na bilo</w:t>
      </w:r>
      <w:r w:rsidR="007468D8">
        <w:t xml:space="preserve"> </w:t>
      </w:r>
      <w:r>
        <w:t xml:space="preserve">kojem računalu ili mobilnom uređaju. Kao primjer mogu se uzeti </w:t>
      </w:r>
      <w:r w:rsidR="00A31433">
        <w:t>razne</w:t>
      </w:r>
      <w:r w:rsidR="006421AF">
        <w:t xml:space="preserve"> android aplikacije </w:t>
      </w:r>
      <w:r w:rsidR="00A31433">
        <w:t xml:space="preserve">namijenjene </w:t>
      </w:r>
      <w:r w:rsidR="006421AF">
        <w:t xml:space="preserve">za učenje poput </w:t>
      </w:r>
      <w:proofErr w:type="spellStart"/>
      <w:r w:rsidR="006421AF">
        <w:rPr>
          <w:i/>
        </w:rPr>
        <w:t>Duolingo</w:t>
      </w:r>
      <w:proofErr w:type="spellEnd"/>
      <w:r w:rsidR="006421AF">
        <w:rPr>
          <w:i/>
        </w:rPr>
        <w:t xml:space="preserve">, </w:t>
      </w:r>
      <w:proofErr w:type="spellStart"/>
      <w:r w:rsidR="006421AF">
        <w:rPr>
          <w:i/>
        </w:rPr>
        <w:t>SoloLearn</w:t>
      </w:r>
      <w:proofErr w:type="spellEnd"/>
      <w:r w:rsidR="006421AF">
        <w:rPr>
          <w:i/>
        </w:rPr>
        <w:t xml:space="preserve"> </w:t>
      </w:r>
      <w:r w:rsidR="006421AF">
        <w:t>itd.</w:t>
      </w:r>
    </w:p>
    <w:p w:rsidR="00193609" w:rsidRDefault="00A31433" w:rsidP="006421AF">
      <w:r>
        <w:t>Kako bi se razbila monotonija klasičnih predavanja, z</w:t>
      </w:r>
      <w:r w:rsidR="00193609">
        <w:t>a vrijeme nastave</w:t>
      </w:r>
      <w:r w:rsidR="006421AF">
        <w:t xml:space="preserve"> učenicima se </w:t>
      </w:r>
      <w:r>
        <w:t xml:space="preserve">počinju </w:t>
      </w:r>
      <w:r w:rsidR="006421AF">
        <w:t xml:space="preserve">davati digitalne lekcije. Jedna web aplikacija koja omogućuje kreiranje takvih lekcija je </w:t>
      </w:r>
      <w:proofErr w:type="spellStart"/>
      <w:r w:rsidR="006421AF">
        <w:rPr>
          <w:i/>
        </w:rPr>
        <w:t>Author</w:t>
      </w:r>
      <w:proofErr w:type="spellEnd"/>
      <w:r w:rsidR="006421AF">
        <w:t>.</w:t>
      </w:r>
      <w:r w:rsidR="006421AF">
        <w:rPr>
          <w:i/>
        </w:rPr>
        <w:t xml:space="preserve"> </w:t>
      </w:r>
      <w:r w:rsidR="006421AF">
        <w:t xml:space="preserve">Digitalne lekcije </w:t>
      </w:r>
      <w:proofErr w:type="spellStart"/>
      <w:r w:rsidR="006421AF" w:rsidRPr="006421AF">
        <w:rPr>
          <w:i/>
        </w:rPr>
        <w:t>Author</w:t>
      </w:r>
      <w:proofErr w:type="spellEnd"/>
      <w:r w:rsidR="006421AF">
        <w:rPr>
          <w:i/>
        </w:rPr>
        <w:t>-</w:t>
      </w:r>
      <w:r w:rsidR="006421AF" w:rsidRPr="006421AF">
        <w:t>a</w:t>
      </w:r>
      <w:r w:rsidR="006421AF">
        <w:t xml:space="preserve"> već </w:t>
      </w:r>
      <w:r w:rsidR="00193609">
        <w:t xml:space="preserve">se </w:t>
      </w:r>
      <w:r w:rsidR="00DD3354">
        <w:t>drugu</w:t>
      </w:r>
      <w:r w:rsidR="006421AF">
        <w:t xml:space="preserve"> godinu </w:t>
      </w:r>
      <w:r w:rsidR="00193609">
        <w:t>koriste u jednoj osnovnoj školi</w:t>
      </w:r>
      <w:r w:rsidR="006421AF">
        <w:t>. Za vrijeme rješavanja zadatak</w:t>
      </w:r>
      <w:r w:rsidR="00193609">
        <w:t>a</w:t>
      </w:r>
      <w:r w:rsidR="006421AF">
        <w:t xml:space="preserve"> digitalnih lekcija </w:t>
      </w:r>
      <w:r>
        <w:t>generiraju se i pohranjuju</w:t>
      </w:r>
      <w:r w:rsidR="006421AF">
        <w:t xml:space="preserve"> zabilješke</w:t>
      </w:r>
      <w:r w:rsidR="00DB59A5">
        <w:t xml:space="preserve"> (</w:t>
      </w:r>
      <w:r w:rsidR="00DB59A5">
        <w:rPr>
          <w:i/>
        </w:rPr>
        <w:t>engl. „log“</w:t>
      </w:r>
      <w:r w:rsidR="00DB59A5">
        <w:t>)</w:t>
      </w:r>
      <w:r w:rsidR="006421AF">
        <w:t xml:space="preserve"> </w:t>
      </w:r>
      <w:r w:rsidR="00193609">
        <w:t>akcija učenika</w:t>
      </w:r>
      <w:r w:rsidR="006421AF">
        <w:t>.</w:t>
      </w:r>
      <w:r w:rsidR="00193609">
        <w:t xml:space="preserve"> Generirane zabilješke prate napredak učenika te mogu dati učiteljima</w:t>
      </w:r>
      <w:r>
        <w:t xml:space="preserve"> i roditeljima</w:t>
      </w:r>
      <w:r w:rsidR="00193609">
        <w:t xml:space="preserve"> bolji uvid u </w:t>
      </w:r>
      <w:r>
        <w:t>napredak njihovog djeteta</w:t>
      </w:r>
      <w:r w:rsidR="00F25E12">
        <w:t>.</w:t>
      </w:r>
    </w:p>
    <w:p w:rsidR="009A7768" w:rsidRPr="00D04359" w:rsidRDefault="00193609" w:rsidP="006421AF">
      <w:r>
        <w:t xml:space="preserve">Cilj ovog diplomskog rada je razviti aplikaciju koja će pomoću analitike i pametnih algoritama nad zabilješkama </w:t>
      </w:r>
      <w:r w:rsidR="00F25E12">
        <w:t>dati</w:t>
      </w:r>
      <w:r>
        <w:t xml:space="preserve"> bolji uvid u učenje </w:t>
      </w:r>
      <w:r w:rsidR="008B7CCD">
        <w:t xml:space="preserve">učenika, pružiti vizualizaciju profila učenika generiranih iz zabilješki, te vizualizirati povijest napretka kao i predvidjeti budući napredak. </w:t>
      </w:r>
      <w:r w:rsidR="009A7768" w:rsidRPr="00D04359">
        <w:br w:type="page"/>
      </w:r>
    </w:p>
    <w:p w:rsidR="009A7768" w:rsidRDefault="009A7768" w:rsidP="0029783F">
      <w:pPr>
        <w:pStyle w:val="Naslov1"/>
      </w:pPr>
      <w:bookmarkStart w:id="1" w:name="_Toc486005223"/>
      <w:r w:rsidRPr="00D04359">
        <w:lastRenderedPageBreak/>
        <w:t>Korištene tehnologije</w:t>
      </w:r>
      <w:bookmarkEnd w:id="1"/>
    </w:p>
    <w:p w:rsidR="007468D8" w:rsidRPr="007468D8" w:rsidRDefault="007468D8" w:rsidP="007468D8">
      <w:r>
        <w:t>U ovom će poglavlju biti navedene tehnologije korištene u ovom diplomskom radu.</w:t>
      </w:r>
    </w:p>
    <w:p w:rsidR="009A7768" w:rsidRPr="00DB72FC" w:rsidRDefault="009A7768" w:rsidP="009A7768">
      <w:pPr>
        <w:pStyle w:val="Naslov2"/>
      </w:pPr>
      <w:bookmarkStart w:id="2" w:name="_Toc486005224"/>
      <w:r w:rsidRPr="00DB72FC">
        <w:t>Microsoft SQL Server</w:t>
      </w:r>
      <w:bookmarkEnd w:id="2"/>
    </w:p>
    <w:p w:rsidR="004A2029" w:rsidRPr="00975189" w:rsidRDefault="00FA0888" w:rsidP="009A7768">
      <w:proofErr w:type="spellStart"/>
      <w:r>
        <w:t>Micosoft</w:t>
      </w:r>
      <w:proofErr w:type="spellEnd"/>
      <w:r>
        <w:t xml:space="preserve"> SQL Server je relacijska baza </w:t>
      </w:r>
      <w:r w:rsidR="00975189">
        <w:t>podataka koju je razvio Microsoft</w:t>
      </w:r>
      <w:r w:rsidR="002E6619">
        <w:t>. Primarni jezik Microsoft SQL S</w:t>
      </w:r>
      <w:r w:rsidR="00975189">
        <w:t xml:space="preserve">ervera je </w:t>
      </w:r>
      <w:proofErr w:type="spellStart"/>
      <w:r w:rsidR="00975189">
        <w:t>Transact</w:t>
      </w:r>
      <w:proofErr w:type="spellEnd"/>
      <w:r w:rsidR="00975189">
        <w:t xml:space="preserve"> SQL (T</w:t>
      </w:r>
      <w:r w:rsidR="002E6619">
        <w:t>-SQL). Osim klasičnih SQL upita</w:t>
      </w:r>
      <w:r w:rsidR="00975189">
        <w:t xml:space="preserve"> T-SQL pruža i naprednu funkcionalnost poput</w:t>
      </w:r>
      <w:r w:rsidR="00F76E1C">
        <w:t xml:space="preserve"> </w:t>
      </w:r>
      <w:r w:rsidR="00975189">
        <w:t>grananja i neizrazitog (</w:t>
      </w:r>
      <w:r w:rsidR="00975189">
        <w:rPr>
          <w:i/>
        </w:rPr>
        <w:t xml:space="preserve">engl. </w:t>
      </w:r>
      <w:r w:rsidR="00975189" w:rsidRPr="00975189">
        <w:rPr>
          <w:i/>
        </w:rPr>
        <w:t>„</w:t>
      </w:r>
      <w:proofErr w:type="spellStart"/>
      <w:r w:rsidR="00975189" w:rsidRPr="00975189">
        <w:rPr>
          <w:i/>
        </w:rPr>
        <w:t>fuzzy</w:t>
      </w:r>
      <w:proofErr w:type="spellEnd"/>
      <w:r w:rsidR="00975189" w:rsidRPr="00975189">
        <w:rPr>
          <w:i/>
        </w:rPr>
        <w:t>“</w:t>
      </w:r>
      <w:r w:rsidR="00975189">
        <w:t>) pretraživanja teksta.</w:t>
      </w:r>
    </w:p>
    <w:p w:rsidR="009A7768" w:rsidRDefault="00264C24" w:rsidP="004A2029">
      <w:pPr>
        <w:pStyle w:val="Naslov3"/>
      </w:pPr>
      <w:r>
        <w:t xml:space="preserve"> </w:t>
      </w:r>
      <w:bookmarkStart w:id="3" w:name="_Toc486005225"/>
      <w:r w:rsidR="004A2029">
        <w:t>SQL sintaksa</w:t>
      </w:r>
      <w:bookmarkEnd w:id="3"/>
    </w:p>
    <w:p w:rsidR="004A2029" w:rsidRDefault="00975189" w:rsidP="007752A3">
      <w:r>
        <w:t xml:space="preserve">U radu će </w:t>
      </w:r>
      <w:r w:rsidR="002E6619">
        <w:t>biti korišteni</w:t>
      </w:r>
      <w:r>
        <w:t xml:space="preserve"> jednostavni SQL upiti prema bazi</w:t>
      </w:r>
      <w:r w:rsidR="00D57692">
        <w:t xml:space="preserve">, stoga </w:t>
      </w:r>
      <w:r>
        <w:t>će</w:t>
      </w:r>
      <w:r w:rsidR="00D57692">
        <w:t xml:space="preserve"> u ovom</w:t>
      </w:r>
      <w:r>
        <w:t xml:space="preserve"> poglavlju</w:t>
      </w:r>
      <w:r w:rsidR="00D57692">
        <w:t>,</w:t>
      </w:r>
      <w:r>
        <w:t xml:space="preserve"> </w:t>
      </w:r>
      <w:r w:rsidR="002A6436">
        <w:t xml:space="preserve">u kratim crtama biti objašnjena sintaksa SQL upita koji će </w:t>
      </w:r>
      <w:r w:rsidR="002E6619">
        <w:t>biti korišten</w:t>
      </w:r>
      <w:r w:rsidR="002A6436">
        <w:t xml:space="preserve">. </w:t>
      </w:r>
      <w:r w:rsidR="002A6436" w:rsidRPr="00DD66CB">
        <w:fldChar w:fldCharType="begin"/>
      </w:r>
      <w:r w:rsidR="002A6436" w:rsidRPr="00DD66CB">
        <w:instrText xml:space="preserve"> REF _Ref485925120 \h </w:instrText>
      </w:r>
      <w:r w:rsidR="00DD66CB" w:rsidRPr="00DD66CB">
        <w:instrText xml:space="preserve"> \* MERGEFORMAT </w:instrText>
      </w:r>
      <w:r w:rsidR="002A6436" w:rsidRPr="00DD66CB">
        <w:fldChar w:fldCharType="separate"/>
      </w:r>
      <w:r w:rsidR="00DD3354">
        <w:t xml:space="preserve">Slika </w:t>
      </w:r>
      <w:r w:rsidR="00DD3354">
        <w:rPr>
          <w:noProof/>
        </w:rPr>
        <w:t>1</w:t>
      </w:r>
      <w:r w:rsidR="002A6436" w:rsidRPr="00DD66CB">
        <w:fldChar w:fldCharType="end"/>
      </w:r>
      <w:r w:rsidR="002A6436">
        <w:t xml:space="preserve"> prikazuje jednostavan SQL upit preko kojeg će biti objašnjena njegova sintaksa. Upitom se dohvaćaju atributi </w:t>
      </w:r>
      <w:r w:rsidR="00AA71EF" w:rsidRPr="00AA71EF">
        <w:rPr>
          <w:rStyle w:val="kodChar"/>
        </w:rPr>
        <w:t>atr1</w:t>
      </w:r>
      <w:r w:rsidR="002A6436">
        <w:t xml:space="preserve"> i </w:t>
      </w:r>
      <w:r w:rsidR="00AA71EF" w:rsidRPr="00AA71EF">
        <w:rPr>
          <w:rStyle w:val="kodChar"/>
        </w:rPr>
        <w:t>atr2</w:t>
      </w:r>
      <w:r w:rsidR="002A6436">
        <w:t xml:space="preserve"> </w:t>
      </w:r>
      <w:r w:rsidR="007752A3">
        <w:t xml:space="preserve">iz tablice </w:t>
      </w:r>
      <w:r w:rsidR="007752A3" w:rsidRPr="007752A3">
        <w:rPr>
          <w:rStyle w:val="kodChar"/>
        </w:rPr>
        <w:t>tab</w:t>
      </w:r>
      <w:r w:rsidR="002A6436" w:rsidRPr="007752A3">
        <w:rPr>
          <w:rStyle w:val="kodChar"/>
        </w:rPr>
        <w:t>1</w:t>
      </w:r>
      <w:r w:rsidR="002A6436">
        <w:t xml:space="preserve"> i </w:t>
      </w:r>
      <w:r w:rsidR="00AA71EF" w:rsidRPr="00AA71EF">
        <w:rPr>
          <w:rStyle w:val="kodChar"/>
        </w:rPr>
        <w:t>atr3</w:t>
      </w:r>
      <w:r w:rsidR="00AA71EF">
        <w:t xml:space="preserve"> </w:t>
      </w:r>
      <w:r w:rsidR="002A6436">
        <w:t>iz tablice</w:t>
      </w:r>
      <w:r w:rsidR="00AA71EF">
        <w:t xml:space="preserve"> </w:t>
      </w:r>
      <w:r w:rsidR="00AA71EF" w:rsidRPr="007752A3">
        <w:rPr>
          <w:rStyle w:val="kodChar"/>
        </w:rPr>
        <w:t>tab</w:t>
      </w:r>
      <w:r w:rsidR="002A6436" w:rsidRPr="007752A3">
        <w:rPr>
          <w:rStyle w:val="kodChar"/>
        </w:rPr>
        <w:t>2</w:t>
      </w:r>
      <w:r w:rsidR="007752A3">
        <w:rPr>
          <w:rStyle w:val="kodChar"/>
        </w:rPr>
        <w:t xml:space="preserve"> </w:t>
      </w:r>
      <w:r w:rsidR="007752A3" w:rsidRPr="007752A3">
        <w:t>(</w:t>
      </w:r>
      <w:r w:rsidR="002E6619">
        <w:t xml:space="preserve">pogledaj </w:t>
      </w:r>
      <w:r w:rsidR="007752A3" w:rsidRPr="007752A3">
        <w:rPr>
          <w:rStyle w:val="kodChar"/>
        </w:rPr>
        <w:t>SELECT</w:t>
      </w:r>
      <w:r w:rsidR="007752A3">
        <w:t xml:space="preserve"> dio)</w:t>
      </w:r>
      <w:r w:rsidR="002A6436">
        <w:t xml:space="preserve"> u kojem je atribut </w:t>
      </w:r>
      <w:r w:rsidR="00AA71EF" w:rsidRPr="00AA71EF">
        <w:rPr>
          <w:rStyle w:val="kodChar"/>
        </w:rPr>
        <w:t>atr3</w:t>
      </w:r>
      <w:r w:rsidR="00AA71EF">
        <w:t xml:space="preserve"> iz </w:t>
      </w:r>
      <w:r w:rsidR="007752A3">
        <w:t xml:space="preserve">tablice </w:t>
      </w:r>
      <w:r w:rsidR="00AA71EF" w:rsidRPr="007752A3">
        <w:rPr>
          <w:rStyle w:val="kodChar"/>
        </w:rPr>
        <w:t>tab</w:t>
      </w:r>
      <w:r w:rsidR="002A6436" w:rsidRPr="007752A3">
        <w:rPr>
          <w:rStyle w:val="kodChar"/>
        </w:rPr>
        <w:t>1</w:t>
      </w:r>
      <w:r w:rsidR="002A6436">
        <w:t xml:space="preserve"> jednak atributu </w:t>
      </w:r>
      <w:r w:rsidR="00AA71EF" w:rsidRPr="00AA71EF">
        <w:rPr>
          <w:rStyle w:val="kodChar"/>
        </w:rPr>
        <w:t>atr1</w:t>
      </w:r>
      <w:r w:rsidR="00AA71EF">
        <w:t xml:space="preserve"> iz </w:t>
      </w:r>
      <w:r w:rsidR="007752A3">
        <w:t xml:space="preserve">tablice </w:t>
      </w:r>
      <w:r w:rsidR="00AA71EF" w:rsidRPr="007752A3">
        <w:rPr>
          <w:rStyle w:val="kodChar"/>
        </w:rPr>
        <w:t>tab</w:t>
      </w:r>
      <w:r w:rsidR="002A6436" w:rsidRPr="007752A3">
        <w:rPr>
          <w:rStyle w:val="kodChar"/>
        </w:rPr>
        <w:t>2</w:t>
      </w:r>
      <w:r w:rsidR="007752A3">
        <w:rPr>
          <w:rStyle w:val="kodChar"/>
        </w:rPr>
        <w:t xml:space="preserve"> </w:t>
      </w:r>
      <w:r w:rsidR="007752A3" w:rsidRPr="007752A3">
        <w:t>(</w:t>
      </w:r>
      <w:r w:rsidR="002E6619">
        <w:t xml:space="preserve">pogledaj </w:t>
      </w:r>
      <w:r w:rsidR="007752A3" w:rsidRPr="007752A3">
        <w:rPr>
          <w:rStyle w:val="kodChar"/>
        </w:rPr>
        <w:t>JOIN</w:t>
      </w:r>
      <w:r w:rsidR="007752A3">
        <w:t xml:space="preserve"> </w:t>
      </w:r>
      <w:r w:rsidR="007752A3" w:rsidRPr="007752A3">
        <w:t>dio)</w:t>
      </w:r>
      <w:r w:rsidR="002A6436">
        <w:t xml:space="preserve"> i gdje atribut</w:t>
      </w:r>
      <w:r w:rsidR="007752A3">
        <w:t>i</w:t>
      </w:r>
      <w:r w:rsidR="002A6436">
        <w:t xml:space="preserve"> </w:t>
      </w:r>
      <w:r w:rsidR="00AA71EF" w:rsidRPr="00AA71EF">
        <w:rPr>
          <w:rStyle w:val="kodChar"/>
        </w:rPr>
        <w:t>atr2</w:t>
      </w:r>
      <w:r w:rsidR="00AA71EF">
        <w:t xml:space="preserve"> iz tablice </w:t>
      </w:r>
      <w:r w:rsidR="00AA71EF" w:rsidRPr="007752A3">
        <w:rPr>
          <w:rStyle w:val="kodChar"/>
        </w:rPr>
        <w:t>tab1</w:t>
      </w:r>
      <w:r w:rsidR="00AA71EF">
        <w:t xml:space="preserve"> </w:t>
      </w:r>
      <w:r w:rsidR="002A6436">
        <w:t xml:space="preserve">i </w:t>
      </w:r>
      <w:r w:rsidR="00AA71EF" w:rsidRPr="00AA71EF">
        <w:rPr>
          <w:rStyle w:val="kodChar"/>
        </w:rPr>
        <w:t>atr3</w:t>
      </w:r>
      <w:r w:rsidR="00AA71EF">
        <w:t xml:space="preserve"> </w:t>
      </w:r>
      <w:r w:rsidR="002A6436">
        <w:t xml:space="preserve">iz tablice </w:t>
      </w:r>
      <w:r w:rsidR="002A6436" w:rsidRPr="007752A3">
        <w:rPr>
          <w:rStyle w:val="kodChar"/>
        </w:rPr>
        <w:t>t</w:t>
      </w:r>
      <w:r w:rsidR="00AA71EF" w:rsidRPr="007752A3">
        <w:rPr>
          <w:rStyle w:val="kodChar"/>
        </w:rPr>
        <w:t>ab</w:t>
      </w:r>
      <w:r w:rsidR="002A6436" w:rsidRPr="007752A3">
        <w:rPr>
          <w:rStyle w:val="kodChar"/>
        </w:rPr>
        <w:t>2</w:t>
      </w:r>
      <w:r w:rsidR="00AA71EF">
        <w:t xml:space="preserve"> ispunjavaju uvjet</w:t>
      </w:r>
      <w:r w:rsidR="00F76E1C">
        <w:t xml:space="preserve"> </w:t>
      </w:r>
      <w:r w:rsidR="00D57692">
        <w:t xml:space="preserve">definiran funkcijom </w:t>
      </w:r>
      <w:r w:rsidR="002E6619" w:rsidRPr="002E6619">
        <w:rPr>
          <w:rStyle w:val="kodChar"/>
        </w:rPr>
        <w:t>uvjet</w:t>
      </w:r>
      <w:r w:rsidR="007752A3">
        <w:t xml:space="preserve"> (</w:t>
      </w:r>
      <w:r w:rsidR="002E6619">
        <w:t xml:space="preserve">pogledaj </w:t>
      </w:r>
      <w:r w:rsidR="007752A3" w:rsidRPr="007752A3">
        <w:rPr>
          <w:rStyle w:val="kodChar"/>
        </w:rPr>
        <w:t>WHERE</w:t>
      </w:r>
      <w:r w:rsidR="007752A3">
        <w:t xml:space="preserve"> dio)</w:t>
      </w:r>
      <w:r w:rsidR="00AA71EF">
        <w:t>.</w:t>
      </w:r>
    </w:p>
    <w:p w:rsidR="002A6436" w:rsidRDefault="00AA71EF" w:rsidP="002A6436">
      <w:pPr>
        <w:keepNext/>
        <w:jc w:val="center"/>
      </w:pPr>
      <w:r>
        <w:rPr>
          <w:noProof/>
          <w:lang w:eastAsia="hr-HR"/>
        </w:rPr>
        <w:drawing>
          <wp:inline distT="0" distB="0" distL="0" distR="0" wp14:anchorId="09F0E10E" wp14:editId="2849C57B">
            <wp:extent cx="2343150" cy="1562100"/>
            <wp:effectExtent l="0" t="0" r="0" b="0"/>
            <wp:docPr id="22" name="Slik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43150" cy="1562100"/>
                    </a:xfrm>
                    <a:prstGeom prst="rect">
                      <a:avLst/>
                    </a:prstGeom>
                  </pic:spPr>
                </pic:pic>
              </a:graphicData>
            </a:graphic>
          </wp:inline>
        </w:drawing>
      </w:r>
    </w:p>
    <w:p w:rsidR="002A6436" w:rsidRDefault="002A6436" w:rsidP="002A6436">
      <w:pPr>
        <w:pStyle w:val="Opisslike"/>
      </w:pPr>
      <w:bookmarkStart w:id="4" w:name="_Ref485925120"/>
      <w:r>
        <w:t xml:space="preserve">Slika </w:t>
      </w:r>
      <w:r w:rsidR="006D3162">
        <w:fldChar w:fldCharType="begin"/>
      </w:r>
      <w:r w:rsidR="006D3162">
        <w:instrText xml:space="preserve"> SEQ Slika \* ARABIC </w:instrText>
      </w:r>
      <w:r w:rsidR="006D3162">
        <w:fldChar w:fldCharType="separate"/>
      </w:r>
      <w:r w:rsidR="00DD3354">
        <w:rPr>
          <w:noProof/>
        </w:rPr>
        <w:t>1</w:t>
      </w:r>
      <w:r w:rsidR="006D3162">
        <w:rPr>
          <w:noProof/>
        </w:rPr>
        <w:fldChar w:fldCharType="end"/>
      </w:r>
      <w:bookmarkEnd w:id="4"/>
      <w:r>
        <w:t>. Primjer SQL upita</w:t>
      </w:r>
    </w:p>
    <w:p w:rsidR="007752A3" w:rsidRDefault="007752A3" w:rsidP="007752A3">
      <w:r>
        <w:t xml:space="preserve">U </w:t>
      </w:r>
      <w:r w:rsidRPr="007752A3">
        <w:rPr>
          <w:rStyle w:val="kodChar"/>
        </w:rPr>
        <w:t>SELECT</w:t>
      </w:r>
      <w:r>
        <w:t xml:space="preserve"> dijelu upita upisuju se</w:t>
      </w:r>
      <w:r w:rsidR="004C513A">
        <w:t xml:space="preserve"> imena</w:t>
      </w:r>
      <w:r>
        <w:t xml:space="preserve"> stupca tablica (</w:t>
      </w:r>
      <w:r w:rsidR="004C513A">
        <w:t>koji se još nazivaju atributi</w:t>
      </w:r>
      <w:r>
        <w:t xml:space="preserve">) koje želimo dohvatiti preko forme </w:t>
      </w:r>
      <w:r w:rsidRPr="004C513A">
        <w:rPr>
          <w:rStyle w:val="kodChar"/>
        </w:rPr>
        <w:t>[ime tablice].[ime stupca]</w:t>
      </w:r>
      <w:r>
        <w:t xml:space="preserve"> (ime </w:t>
      </w:r>
      <w:r>
        <w:lastRenderedPageBreak/>
        <w:t>tablice nije potrebno</w:t>
      </w:r>
      <w:r w:rsidR="004C513A">
        <w:t xml:space="preserve"> navoditi</w:t>
      </w:r>
      <w:r>
        <w:t xml:space="preserve"> ukoliko ime stupca jedinstveno određuje tablicu). </w:t>
      </w:r>
    </w:p>
    <w:p w:rsidR="007752A3" w:rsidRDefault="007752A3" w:rsidP="007752A3">
      <w:r>
        <w:t xml:space="preserve">U </w:t>
      </w:r>
      <w:r w:rsidRPr="00962095">
        <w:rPr>
          <w:rStyle w:val="kodChar"/>
        </w:rPr>
        <w:t>FROM</w:t>
      </w:r>
      <w:r>
        <w:t xml:space="preserve"> dijelu upita upisuje se ime tabli</w:t>
      </w:r>
      <w:r w:rsidR="004C513A">
        <w:t>ce iz koje se dohvaćaju atributi</w:t>
      </w:r>
      <w:r>
        <w:t xml:space="preserve">. U slučaju </w:t>
      </w:r>
      <w:r w:rsidR="00D57692">
        <w:t>dohvaćanja atributa</w:t>
      </w:r>
      <w:r>
        <w:t xml:space="preserve"> iz više tablica, sve preostale tablice se </w:t>
      </w:r>
      <w:r w:rsidR="004C513A">
        <w:t>zapisuju</w:t>
      </w:r>
      <w:r>
        <w:t xml:space="preserve"> u zasebne </w:t>
      </w:r>
      <w:r w:rsidRPr="00962095">
        <w:rPr>
          <w:rStyle w:val="kodChar"/>
        </w:rPr>
        <w:t>JOIN</w:t>
      </w:r>
      <w:r>
        <w:t xml:space="preserve"> dijelove u kojima se upisuje ime tablice i po kojem se kriteriju one spajaju s prethodno dodanim tablicama</w:t>
      </w:r>
      <w:r w:rsidR="00962095">
        <w:t xml:space="preserve"> </w:t>
      </w:r>
      <w:r w:rsidR="004C513A">
        <w:t>unutar</w:t>
      </w:r>
      <w:r w:rsidR="00962095">
        <w:t xml:space="preserve"> </w:t>
      </w:r>
      <w:r w:rsidR="00962095" w:rsidRPr="00962095">
        <w:rPr>
          <w:rStyle w:val="kodChar"/>
        </w:rPr>
        <w:t>ON</w:t>
      </w:r>
      <w:r w:rsidR="00962095">
        <w:t xml:space="preserve"> dijela</w:t>
      </w:r>
      <w:r>
        <w:t>.</w:t>
      </w:r>
    </w:p>
    <w:p w:rsidR="00962095" w:rsidRPr="007752A3" w:rsidRDefault="00962095" w:rsidP="007752A3">
      <w:r>
        <w:t>U WHERE dijelu stavljaju se dodatni uvjeti koje n-</w:t>
      </w:r>
      <w:proofErr w:type="spellStart"/>
      <w:r>
        <w:t>torke</w:t>
      </w:r>
      <w:proofErr w:type="spellEnd"/>
      <w:r>
        <w:t xml:space="preserve"> koje dohvaćamo</w:t>
      </w:r>
      <w:r w:rsidR="00F76E1C">
        <w:t xml:space="preserve"> </w:t>
      </w:r>
      <w:r>
        <w:t xml:space="preserve">moraju zadovoljavati. SQL sintaksa omogućava korištenje logičkih operatora </w:t>
      </w:r>
      <w:r w:rsidRPr="00962095">
        <w:rPr>
          <w:rStyle w:val="kodChar"/>
        </w:rPr>
        <w:t>AND</w:t>
      </w:r>
      <w:r>
        <w:t xml:space="preserve"> i </w:t>
      </w:r>
      <w:r w:rsidRPr="00962095">
        <w:rPr>
          <w:rStyle w:val="kodChar"/>
        </w:rPr>
        <w:t>OR</w:t>
      </w:r>
      <w:r>
        <w:t xml:space="preserve"> kojima se mogu pisati složeniji uvjeti u </w:t>
      </w:r>
      <w:r w:rsidRPr="00962095">
        <w:rPr>
          <w:rStyle w:val="kodChar"/>
        </w:rPr>
        <w:t>WHERE</w:t>
      </w:r>
      <w:r>
        <w:t xml:space="preserve"> ili </w:t>
      </w:r>
      <w:r w:rsidRPr="00962095">
        <w:rPr>
          <w:rStyle w:val="kodChar"/>
        </w:rPr>
        <w:t>ON</w:t>
      </w:r>
      <w:r>
        <w:t xml:space="preserve"> dijelu.</w:t>
      </w:r>
    </w:p>
    <w:p w:rsidR="009A7768" w:rsidRPr="00DB72FC" w:rsidRDefault="00962095" w:rsidP="009A7768">
      <w:pPr>
        <w:pStyle w:val="Naslov2"/>
      </w:pPr>
      <w:bookmarkStart w:id="5" w:name="_Toc486005226"/>
      <w:r>
        <w:t>JSON</w:t>
      </w:r>
      <w:bookmarkEnd w:id="5"/>
    </w:p>
    <w:p w:rsidR="009A7768" w:rsidRPr="00C76A66" w:rsidRDefault="00962095" w:rsidP="00C76A66">
      <w:r>
        <w:t xml:space="preserve">JSON (od </w:t>
      </w:r>
      <w:proofErr w:type="spellStart"/>
      <w:r>
        <w:t>JavaScript</w:t>
      </w:r>
      <w:proofErr w:type="spellEnd"/>
      <w:r>
        <w:t xml:space="preserve"> </w:t>
      </w:r>
      <w:proofErr w:type="spellStart"/>
      <w:r>
        <w:t>Object</w:t>
      </w:r>
      <w:proofErr w:type="spellEnd"/>
      <w:r>
        <w:t xml:space="preserve"> </w:t>
      </w:r>
      <w:proofErr w:type="spellStart"/>
      <w:r>
        <w:t>Notation</w:t>
      </w:r>
      <w:proofErr w:type="spellEnd"/>
      <w:r>
        <w:t xml:space="preserve">) je tekstualni </w:t>
      </w:r>
      <w:r w:rsidR="00D741BC">
        <w:t xml:space="preserve">zapis </w:t>
      </w:r>
      <w:r>
        <w:t xml:space="preserve">programskih objekata. Zabilješke koje sustav obrađuje zapisani su u JSON formatu, stoga će u ovom poglavlju </w:t>
      </w:r>
      <w:r w:rsidR="00D57692">
        <w:t xml:space="preserve">sintaksa JSON-a </w:t>
      </w:r>
      <w:r>
        <w:t xml:space="preserve">biti </w:t>
      </w:r>
      <w:r w:rsidR="00D741BC">
        <w:t>objašnjen u kratkim crtama</w:t>
      </w:r>
      <w:r>
        <w:t xml:space="preserve">. Primjer JSON </w:t>
      </w:r>
      <w:r w:rsidR="00C76A66">
        <w:t xml:space="preserve">zapisa </w:t>
      </w:r>
      <w:r>
        <w:t xml:space="preserve">objekta prikazan je na </w:t>
      </w:r>
      <w:r w:rsidR="00C76A66">
        <w:fldChar w:fldCharType="begin"/>
      </w:r>
      <w:r w:rsidR="00C76A66">
        <w:instrText xml:space="preserve"> REF _Ref485926759 \h </w:instrText>
      </w:r>
      <w:r w:rsidR="00C76A66">
        <w:fldChar w:fldCharType="separate"/>
      </w:r>
      <w:r w:rsidR="00B822E4">
        <w:t>slici</w:t>
      </w:r>
      <w:r w:rsidR="00DD3354">
        <w:t xml:space="preserve"> </w:t>
      </w:r>
      <w:r w:rsidR="00DD3354">
        <w:rPr>
          <w:noProof/>
        </w:rPr>
        <w:t>2</w:t>
      </w:r>
      <w:r w:rsidR="00C76A66">
        <w:fldChar w:fldCharType="end"/>
      </w:r>
      <w:r>
        <w:t>.</w:t>
      </w:r>
      <w:r w:rsidR="00C76A66">
        <w:t xml:space="preserve"> Objekt omeđuju vitičaste zagrade (</w:t>
      </w:r>
      <w:r w:rsidR="00C76A66" w:rsidRPr="00D741BC">
        <w:t>linija</w:t>
      </w:r>
      <w:r w:rsidR="00C76A66" w:rsidRPr="00D741BC">
        <w:rPr>
          <w:rStyle w:val="kodChar"/>
        </w:rPr>
        <w:t xml:space="preserve"> </w:t>
      </w:r>
      <w:r w:rsidR="00C76A66" w:rsidRPr="00D741BC">
        <w:t>1</w:t>
      </w:r>
      <w:r w:rsidR="00C76A66">
        <w:t xml:space="preserve"> i </w:t>
      </w:r>
      <w:r w:rsidR="00C76A66" w:rsidRPr="00D741BC">
        <w:t>linija</w:t>
      </w:r>
      <w:r w:rsidR="00C76A66" w:rsidRPr="00D741BC">
        <w:rPr>
          <w:rStyle w:val="kodChar"/>
        </w:rPr>
        <w:t xml:space="preserve"> </w:t>
      </w:r>
      <w:r w:rsidR="00C76A66" w:rsidRPr="00D741BC">
        <w:t>12</w:t>
      </w:r>
      <w:r w:rsidR="00C76A66">
        <w:t xml:space="preserve">) i sve što se nalazi između njih predstavlja tijelo objekta. Tijelo objekta </w:t>
      </w:r>
      <w:r w:rsidR="00D741BC">
        <w:t>sastoji se od niza parova ključ-</w:t>
      </w:r>
      <w:r w:rsidR="00C76A66">
        <w:t xml:space="preserve">vrijednost odvojene dvotočkom. </w:t>
      </w:r>
    </w:p>
    <w:p w:rsidR="00757931" w:rsidRDefault="00C76A66" w:rsidP="00757931">
      <w:pPr>
        <w:keepNext/>
        <w:jc w:val="center"/>
      </w:pPr>
      <w:r>
        <w:rPr>
          <w:noProof/>
          <w:lang w:eastAsia="hr-HR"/>
        </w:rPr>
        <w:drawing>
          <wp:inline distT="0" distB="0" distL="0" distR="0" wp14:anchorId="1368E209" wp14:editId="2C2E088E">
            <wp:extent cx="2471137" cy="1690778"/>
            <wp:effectExtent l="0" t="0" r="5715" b="5080"/>
            <wp:docPr id="24" name="Slik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75748" cy="1693933"/>
                    </a:xfrm>
                    <a:prstGeom prst="rect">
                      <a:avLst/>
                    </a:prstGeom>
                  </pic:spPr>
                </pic:pic>
              </a:graphicData>
            </a:graphic>
          </wp:inline>
        </w:drawing>
      </w:r>
      <w:r>
        <w:rPr>
          <w:noProof/>
          <w:lang w:eastAsia="hr-HR"/>
        </w:rPr>
        <w:t xml:space="preserve"> </w:t>
      </w:r>
    </w:p>
    <w:p w:rsidR="00757931" w:rsidRDefault="00757931" w:rsidP="00757931">
      <w:pPr>
        <w:pStyle w:val="Opisslike"/>
      </w:pPr>
      <w:bookmarkStart w:id="6" w:name="_Ref485926759"/>
      <w:r>
        <w:t xml:space="preserve">Slika </w:t>
      </w:r>
      <w:r w:rsidR="006D3162">
        <w:fldChar w:fldCharType="begin"/>
      </w:r>
      <w:r w:rsidR="006D3162">
        <w:instrText xml:space="preserve"> SEQ Slika \* ARABIC </w:instrText>
      </w:r>
      <w:r w:rsidR="006D3162">
        <w:fldChar w:fldCharType="separate"/>
      </w:r>
      <w:r w:rsidR="00DD3354">
        <w:rPr>
          <w:noProof/>
        </w:rPr>
        <w:t>2</w:t>
      </w:r>
      <w:r w:rsidR="006D3162">
        <w:rPr>
          <w:noProof/>
        </w:rPr>
        <w:fldChar w:fldCharType="end"/>
      </w:r>
      <w:bookmarkEnd w:id="6"/>
      <w:r>
        <w:t>. Primjer JSON-a</w:t>
      </w:r>
    </w:p>
    <w:p w:rsidR="00D741BC" w:rsidRPr="00D741BC" w:rsidRDefault="00D741BC" w:rsidP="00D741BC">
      <w:r>
        <w:lastRenderedPageBreak/>
        <w:t xml:space="preserve">U primjeru, glavni objekt ima tri ključa: </w:t>
      </w:r>
      <w:r w:rsidRPr="00C76A66">
        <w:rPr>
          <w:rStyle w:val="kodChar"/>
        </w:rPr>
        <w:t>atribut1</w:t>
      </w:r>
      <w:r>
        <w:t xml:space="preserve">, </w:t>
      </w:r>
      <w:r w:rsidRPr="00C76A66">
        <w:rPr>
          <w:rStyle w:val="kodChar"/>
        </w:rPr>
        <w:t>atribut2</w:t>
      </w:r>
      <w:r>
        <w:t xml:space="preserve"> i </w:t>
      </w:r>
      <w:r w:rsidRPr="00C76A66">
        <w:rPr>
          <w:rStyle w:val="kodChar"/>
        </w:rPr>
        <w:t>atribut3</w:t>
      </w:r>
      <w:r>
        <w:rPr>
          <w:rStyle w:val="kodChar"/>
        </w:rPr>
        <w:t xml:space="preserve"> </w:t>
      </w:r>
      <w:r w:rsidRPr="00C76A66">
        <w:t>sa njima pridruženim vrijednostima</w:t>
      </w:r>
      <w:r>
        <w:t xml:space="preserve">. Vrijednosti mogu biti osnovnog tipa (poput broja ili znakovnog niza) ili složenog tipa (poput niza vrijednosti ili novog objekta). Atributu </w:t>
      </w:r>
      <w:r w:rsidRPr="00C76A66">
        <w:rPr>
          <w:rStyle w:val="kodChar"/>
        </w:rPr>
        <w:t>atribut2</w:t>
      </w:r>
      <w:r>
        <w:t xml:space="preserve"> pridružen je niz vrijednosti</w:t>
      </w:r>
      <w:r w:rsidR="00D57692">
        <w:t xml:space="preserve"> (lista)</w:t>
      </w:r>
      <w:r>
        <w:t xml:space="preserve"> dok je atributu </w:t>
      </w:r>
      <w:r w:rsidRPr="00C76A66">
        <w:rPr>
          <w:rStyle w:val="kodChar"/>
        </w:rPr>
        <w:t>atribut3</w:t>
      </w:r>
      <w:r>
        <w:t xml:space="preserve"> pridružen novi objekt. Iz razloga što vrijednost pridružena ključu može biti novi objekt ili niz vrijednosti (koje mogu biti ponovno složeni tip) nerijetko se viđaju JSON-i veće dubine.</w:t>
      </w:r>
    </w:p>
    <w:p w:rsidR="009A7768" w:rsidRDefault="009A7768" w:rsidP="009A7768">
      <w:pPr>
        <w:pStyle w:val="Naslov2"/>
      </w:pPr>
      <w:bookmarkStart w:id="7" w:name="_Toc486005227"/>
      <w:proofErr w:type="spellStart"/>
      <w:r w:rsidRPr="00DB72FC">
        <w:t>Python</w:t>
      </w:r>
      <w:bookmarkEnd w:id="7"/>
      <w:proofErr w:type="spellEnd"/>
    </w:p>
    <w:p w:rsidR="00F8241E" w:rsidRDefault="00122626" w:rsidP="00122626">
      <w:proofErr w:type="spellStart"/>
      <w:r>
        <w:t>Python</w:t>
      </w:r>
      <w:proofErr w:type="spellEnd"/>
      <w:r>
        <w:t xml:space="preserve"> je široko korišten programski jezik viske razine opće namjene. </w:t>
      </w:r>
      <w:proofErr w:type="spellStart"/>
      <w:r>
        <w:t>Python</w:t>
      </w:r>
      <w:proofErr w:type="spellEnd"/>
      <w:r>
        <w:t xml:space="preserve"> je stvorio </w:t>
      </w:r>
      <w:proofErr w:type="spellStart"/>
      <w:r>
        <w:t>Goido</w:t>
      </w:r>
      <w:proofErr w:type="spellEnd"/>
      <w:r>
        <w:t xml:space="preserve"> van </w:t>
      </w:r>
      <w:proofErr w:type="spellStart"/>
      <w:r>
        <w:t>Rossum</w:t>
      </w:r>
      <w:proofErr w:type="spellEnd"/>
      <w:r>
        <w:t xml:space="preserve"> 1991</w:t>
      </w:r>
      <w:r w:rsidR="00D57692">
        <w:t>.</w:t>
      </w:r>
      <w:r>
        <w:t xml:space="preserve"> kao </w:t>
      </w:r>
      <w:proofErr w:type="spellStart"/>
      <w:r>
        <w:t>interpreterski</w:t>
      </w:r>
      <w:proofErr w:type="spellEnd"/>
      <w:r>
        <w:t xml:space="preserve"> jezik koji potiče čitljivost koda (umjesto </w:t>
      </w:r>
      <w:r w:rsidR="00667858">
        <w:t>uobičajenog</w:t>
      </w:r>
      <w:r>
        <w:t xml:space="preserve"> kreiranja bloka s vitičastim zagradama u </w:t>
      </w:r>
      <w:proofErr w:type="spellStart"/>
      <w:r>
        <w:t>pythonu</w:t>
      </w:r>
      <w:proofErr w:type="spellEnd"/>
      <w:r>
        <w:t xml:space="preserve"> se blok kreira jednakim uvlač</w:t>
      </w:r>
      <w:r w:rsidR="008A0553">
        <w:t>enjem svih susjednih linija koje</w:t>
      </w:r>
      <w:r>
        <w:t xml:space="preserve"> čine blok) sa sintaksom koja </w:t>
      </w:r>
      <w:r w:rsidR="008A0553">
        <w:t xml:space="preserve">programerima </w:t>
      </w:r>
      <w:r>
        <w:t>omogućuje jednostavnije izražavanje od klasičnih programskih jezika C++ i Java.</w:t>
      </w:r>
      <w:r w:rsidR="00264C24">
        <w:t xml:space="preserve"> </w:t>
      </w:r>
      <w:proofErr w:type="spellStart"/>
      <w:r w:rsidR="00264C24">
        <w:t>Python</w:t>
      </w:r>
      <w:proofErr w:type="spellEnd"/>
      <w:r w:rsidR="00264C24">
        <w:t xml:space="preserve"> koristi implicitno tipiziranje (</w:t>
      </w:r>
      <w:r w:rsidR="00264C24">
        <w:rPr>
          <w:i/>
        </w:rPr>
        <w:t>engl. „</w:t>
      </w:r>
      <w:proofErr w:type="spellStart"/>
      <w:r w:rsidR="00264C24">
        <w:rPr>
          <w:i/>
        </w:rPr>
        <w:t>duck</w:t>
      </w:r>
      <w:proofErr w:type="spellEnd"/>
      <w:r w:rsidR="00264C24">
        <w:rPr>
          <w:i/>
        </w:rPr>
        <w:t xml:space="preserve"> </w:t>
      </w:r>
      <w:proofErr w:type="spellStart"/>
      <w:r w:rsidR="00264C24">
        <w:rPr>
          <w:i/>
        </w:rPr>
        <w:t>typing</w:t>
      </w:r>
      <w:proofErr w:type="spellEnd"/>
      <w:r w:rsidR="00264C24">
        <w:rPr>
          <w:i/>
        </w:rPr>
        <w:t>“</w:t>
      </w:r>
      <w:r w:rsidR="00264C24">
        <w:t>) kojim se ne specificiraju kakve tipove podataka varijable</w:t>
      </w:r>
      <w:r w:rsidR="00D57692">
        <w:t xml:space="preserve"> mogu</w:t>
      </w:r>
      <w:r w:rsidR="00264C24">
        <w:t xml:space="preserve"> </w:t>
      </w:r>
      <w:r w:rsidR="00D57692">
        <w:t>pohraniti</w:t>
      </w:r>
      <w:r w:rsidR="00264C24">
        <w:t xml:space="preserve">. </w:t>
      </w:r>
      <w:proofErr w:type="spellStart"/>
      <w:r w:rsidR="00264C24">
        <w:t>Python</w:t>
      </w:r>
      <w:proofErr w:type="spellEnd"/>
      <w:r w:rsidR="00264C24">
        <w:t xml:space="preserve"> je idealan za ovaj tip problema u kojemu je potrebno dohvatiti podatke iz baze podataka, </w:t>
      </w:r>
      <w:proofErr w:type="spellStart"/>
      <w:r w:rsidR="00264C24">
        <w:t>parsirati</w:t>
      </w:r>
      <w:proofErr w:type="spellEnd"/>
      <w:r w:rsidR="00264C24">
        <w:t xml:space="preserve"> poda</w:t>
      </w:r>
      <w:r w:rsidR="008A0553">
        <w:t xml:space="preserve">tke i </w:t>
      </w:r>
      <w:r w:rsidR="00264C24">
        <w:t>izvršiti strojno učenje nad podacima</w:t>
      </w:r>
      <w:r w:rsidR="008A0553">
        <w:t>, te</w:t>
      </w:r>
      <w:r w:rsidR="00F8241E">
        <w:t xml:space="preserve"> vizualno prikazati rezultate</w:t>
      </w:r>
      <w:r w:rsidR="00264C24">
        <w:t xml:space="preserve"> zbog jednostavnosti dodavanja i </w:t>
      </w:r>
      <w:r w:rsidR="00F8241E">
        <w:t>dostupnosti paketa sa potrebnom funkcionalnošću.</w:t>
      </w:r>
    </w:p>
    <w:p w:rsidR="00F8241E" w:rsidRDefault="00F8241E" w:rsidP="00122626">
      <w:r>
        <w:t xml:space="preserve">Korišteni </w:t>
      </w:r>
      <w:r w:rsidR="008A0553">
        <w:t>vanjski</w:t>
      </w:r>
      <w:r>
        <w:t xml:space="preserve"> </w:t>
      </w:r>
      <w:proofErr w:type="spellStart"/>
      <w:r>
        <w:t>python</w:t>
      </w:r>
      <w:proofErr w:type="spellEnd"/>
      <w:r>
        <w:t xml:space="preserve"> paketi su:</w:t>
      </w:r>
    </w:p>
    <w:p w:rsidR="00F8241E" w:rsidRPr="00F8241E" w:rsidRDefault="00F8241E" w:rsidP="00F8241E">
      <w:pPr>
        <w:pStyle w:val="Odlomakpopisa"/>
        <w:numPr>
          <w:ilvl w:val="0"/>
          <w:numId w:val="12"/>
        </w:numPr>
        <w:rPr>
          <w:rFonts w:ascii="CourierNewPSMT" w:hAnsi="CourierNewPSMT"/>
        </w:rPr>
      </w:pPr>
      <w:proofErr w:type="spellStart"/>
      <w:r w:rsidRPr="00F8241E">
        <w:rPr>
          <w:rFonts w:ascii="CourierNewPSMT" w:hAnsi="CourierNewPSMT"/>
        </w:rPr>
        <w:t>pymssql</w:t>
      </w:r>
      <w:proofErr w:type="spellEnd"/>
    </w:p>
    <w:p w:rsidR="00F8241E" w:rsidRPr="00F8241E" w:rsidRDefault="00F8241E" w:rsidP="00F8241E">
      <w:pPr>
        <w:pStyle w:val="Odlomakpopisa"/>
        <w:numPr>
          <w:ilvl w:val="0"/>
          <w:numId w:val="12"/>
        </w:numPr>
        <w:rPr>
          <w:rFonts w:ascii="CourierNewPSMT" w:hAnsi="CourierNewPSMT"/>
        </w:rPr>
      </w:pPr>
      <w:proofErr w:type="spellStart"/>
      <w:r w:rsidRPr="00F8241E">
        <w:rPr>
          <w:rFonts w:ascii="CourierNewPSMT" w:hAnsi="CourierNewPSMT"/>
        </w:rPr>
        <w:t>tensorflow</w:t>
      </w:r>
      <w:proofErr w:type="spellEnd"/>
    </w:p>
    <w:p w:rsidR="00F8241E" w:rsidRPr="00F8241E" w:rsidRDefault="00F8241E" w:rsidP="00F8241E">
      <w:pPr>
        <w:pStyle w:val="Odlomakpopisa"/>
        <w:numPr>
          <w:ilvl w:val="0"/>
          <w:numId w:val="12"/>
        </w:numPr>
        <w:rPr>
          <w:rFonts w:ascii="CourierNewPSMT" w:hAnsi="CourierNewPSMT"/>
        </w:rPr>
      </w:pPr>
      <w:proofErr w:type="spellStart"/>
      <w:r w:rsidRPr="00F8241E">
        <w:rPr>
          <w:rFonts w:ascii="CourierNewPSMT" w:hAnsi="CourierNewPSMT"/>
        </w:rPr>
        <w:t>matplotlib</w:t>
      </w:r>
      <w:proofErr w:type="spellEnd"/>
    </w:p>
    <w:p w:rsidR="009A7768" w:rsidRDefault="00F8241E" w:rsidP="009A7768">
      <w:r>
        <w:t xml:space="preserve">Paket </w:t>
      </w:r>
      <w:proofErr w:type="spellStart"/>
      <w:r w:rsidRPr="00F8241E">
        <w:rPr>
          <w:rStyle w:val="kodChar"/>
        </w:rPr>
        <w:t>pymssql</w:t>
      </w:r>
      <w:proofErr w:type="spellEnd"/>
      <w:r>
        <w:t xml:space="preserve"> se unutar diplomskog rada koristi za spajanje i slanje upita </w:t>
      </w:r>
      <w:r w:rsidR="008A0553">
        <w:t>prema Microsoft SQL Server bazi</w:t>
      </w:r>
      <w:r>
        <w:t xml:space="preserve"> podataka i dohvaćanje istih.</w:t>
      </w:r>
    </w:p>
    <w:p w:rsidR="00F8241E" w:rsidRDefault="00F8241E" w:rsidP="009A7768">
      <w:r>
        <w:lastRenderedPageBreak/>
        <w:t xml:space="preserve">Paket </w:t>
      </w:r>
      <w:proofErr w:type="spellStart"/>
      <w:r w:rsidRPr="00F8241E">
        <w:rPr>
          <w:rStyle w:val="kodChar"/>
        </w:rPr>
        <w:t>tensorflow</w:t>
      </w:r>
      <w:proofErr w:type="spellEnd"/>
      <w:r>
        <w:t xml:space="preserve"> je paket za strojno učenje razvijen od Google koji je u radu korišten za predikciju dobrote učenika iskorištavajući simbolički račun i </w:t>
      </w:r>
      <w:r w:rsidR="008A0553">
        <w:t>računanje derivacije</w:t>
      </w:r>
      <w:r>
        <w:t xml:space="preserve"> kompleksnih funkcija. Paket omogućuje izvršavanje na </w:t>
      </w:r>
      <w:r w:rsidR="008A0553">
        <w:t>grafičkoj kartici</w:t>
      </w:r>
      <w:r>
        <w:t xml:space="preserve"> kao i na </w:t>
      </w:r>
      <w:r w:rsidR="008A0553">
        <w:t xml:space="preserve">procesoru </w:t>
      </w:r>
      <w:r>
        <w:t>ukoliko je potrebna</w:t>
      </w:r>
      <w:r w:rsidR="008A0553">
        <w:t xml:space="preserve"> dodatna</w:t>
      </w:r>
      <w:r>
        <w:t xml:space="preserve"> </w:t>
      </w:r>
      <w:proofErr w:type="spellStart"/>
      <w:r>
        <w:t>paralelizacija</w:t>
      </w:r>
      <w:proofErr w:type="spellEnd"/>
      <w:r>
        <w:t xml:space="preserve"> učenja.</w:t>
      </w:r>
    </w:p>
    <w:p w:rsidR="00DB72FC" w:rsidRPr="00DB72FC" w:rsidRDefault="00F8241E" w:rsidP="00DB72FC">
      <w:r>
        <w:t xml:space="preserve">Paket </w:t>
      </w:r>
      <w:proofErr w:type="spellStart"/>
      <w:r>
        <w:t>matplotlib</w:t>
      </w:r>
      <w:proofErr w:type="spellEnd"/>
      <w:r>
        <w:t xml:space="preserve"> je paket za jednostavnu 2D i 3D </w:t>
      </w:r>
      <w:r w:rsidR="008647A7">
        <w:t xml:space="preserve">vizualizaciju podataka korišten za vizualizaciju profila učenika i prikaz krivulje dobivene predikcijom dobrota učenika. </w:t>
      </w:r>
      <w:r w:rsidR="00DB72FC" w:rsidRPr="00DB72FC">
        <w:br w:type="page"/>
      </w:r>
    </w:p>
    <w:p w:rsidR="009A7768" w:rsidRPr="00D04359" w:rsidRDefault="00DB72FC" w:rsidP="0029783F">
      <w:pPr>
        <w:pStyle w:val="Naslov1"/>
      </w:pPr>
      <w:r w:rsidRPr="00D04359">
        <w:lastRenderedPageBreak/>
        <w:t xml:space="preserve"> </w:t>
      </w:r>
      <w:bookmarkStart w:id="8" w:name="_Toc486005228"/>
      <w:proofErr w:type="spellStart"/>
      <w:r w:rsidRPr="00D04359">
        <w:t>Author</w:t>
      </w:r>
      <w:bookmarkEnd w:id="8"/>
      <w:proofErr w:type="spellEnd"/>
    </w:p>
    <w:p w:rsidR="0029783F" w:rsidRDefault="00E07797" w:rsidP="00F8082E">
      <w:pPr>
        <w:rPr>
          <w:rStyle w:val="kodChar"/>
          <w:rFonts w:ascii="Arial" w:hAnsi="Arial" w:cs="Arial"/>
        </w:rPr>
      </w:pPr>
      <w:r>
        <w:t xml:space="preserve">Web aplikacija u kojoj su napravljene digitalne lekcije čije se zabilješke obrađuju unutar aplikacije ovog </w:t>
      </w:r>
      <w:r w:rsidR="00F8082E">
        <w:t xml:space="preserve">diplomskog </w:t>
      </w:r>
      <w:r>
        <w:t xml:space="preserve">rada naziva se </w:t>
      </w:r>
      <w:proofErr w:type="spellStart"/>
      <w:r w:rsidRPr="00E07797">
        <w:rPr>
          <w:rStyle w:val="kodChar"/>
        </w:rPr>
        <w:t>Aut</w:t>
      </w:r>
      <w:r>
        <w:rPr>
          <w:rStyle w:val="kodChar"/>
        </w:rPr>
        <w:t>h</w:t>
      </w:r>
      <w:r w:rsidRPr="00E07797">
        <w:rPr>
          <w:rStyle w:val="kodChar"/>
        </w:rPr>
        <w:t>or</w:t>
      </w:r>
      <w:proofErr w:type="spellEnd"/>
      <w:r>
        <w:rPr>
          <w:rStyle w:val="kodChar"/>
          <w:rFonts w:ascii="Arial" w:hAnsi="Arial" w:cs="Arial"/>
        </w:rPr>
        <w:t xml:space="preserve">. Kroz </w:t>
      </w:r>
      <w:proofErr w:type="spellStart"/>
      <w:r w:rsidRPr="00E07797">
        <w:rPr>
          <w:rStyle w:val="kodChar"/>
        </w:rPr>
        <w:t>Author</w:t>
      </w:r>
      <w:proofErr w:type="spellEnd"/>
      <w:r>
        <w:rPr>
          <w:rStyle w:val="kodChar"/>
          <w:rFonts w:ascii="Arial" w:hAnsi="Arial" w:cs="Arial"/>
        </w:rPr>
        <w:t xml:space="preserve"> je omogućeno </w:t>
      </w:r>
      <w:r w:rsidR="00F8082E">
        <w:rPr>
          <w:rStyle w:val="kodChar"/>
          <w:rFonts w:ascii="Arial" w:hAnsi="Arial" w:cs="Arial"/>
        </w:rPr>
        <w:t xml:space="preserve">stvaranje digitalnih lekcija u obliku </w:t>
      </w:r>
      <w:proofErr w:type="spellStart"/>
      <w:r w:rsidR="00F8082E">
        <w:rPr>
          <w:rStyle w:val="kodChar"/>
          <w:rFonts w:ascii="Arial" w:hAnsi="Arial" w:cs="Arial"/>
        </w:rPr>
        <w:t>prikaznica</w:t>
      </w:r>
      <w:proofErr w:type="spellEnd"/>
      <w:r w:rsidR="00F8082E">
        <w:rPr>
          <w:rStyle w:val="kodChar"/>
          <w:rFonts w:ascii="Arial" w:hAnsi="Arial" w:cs="Arial"/>
        </w:rPr>
        <w:t xml:space="preserve"> (</w:t>
      </w:r>
      <w:r w:rsidR="00F8082E">
        <w:rPr>
          <w:rStyle w:val="kodChar"/>
          <w:rFonts w:ascii="Arial" w:hAnsi="Arial" w:cs="Arial"/>
          <w:i/>
        </w:rPr>
        <w:t>engl. „</w:t>
      </w:r>
      <w:proofErr w:type="spellStart"/>
      <w:r w:rsidR="00F8082E">
        <w:rPr>
          <w:rStyle w:val="kodChar"/>
          <w:rFonts w:ascii="Arial" w:hAnsi="Arial" w:cs="Arial"/>
          <w:i/>
        </w:rPr>
        <w:t>slide</w:t>
      </w:r>
      <w:proofErr w:type="spellEnd"/>
      <w:r w:rsidR="00F8082E">
        <w:rPr>
          <w:rStyle w:val="kodChar"/>
          <w:rFonts w:ascii="Arial" w:hAnsi="Arial" w:cs="Arial"/>
          <w:i/>
        </w:rPr>
        <w:t>“</w:t>
      </w:r>
      <w:r w:rsidR="00F8082E">
        <w:rPr>
          <w:rStyle w:val="kodChar"/>
          <w:rFonts w:ascii="Arial" w:hAnsi="Arial" w:cs="Arial"/>
        </w:rPr>
        <w:t xml:space="preserve">) sastavljenih od zadataka koji se prikazuju na mobilnim uređajima i </w:t>
      </w:r>
      <w:proofErr w:type="spellStart"/>
      <w:r w:rsidR="00F8082E">
        <w:rPr>
          <w:rStyle w:val="kodChar"/>
          <w:rFonts w:ascii="Arial" w:hAnsi="Arial" w:cs="Arial"/>
        </w:rPr>
        <w:t>tabletima</w:t>
      </w:r>
      <w:proofErr w:type="spellEnd"/>
      <w:r w:rsidR="00F8082E">
        <w:rPr>
          <w:rStyle w:val="kodChar"/>
          <w:rFonts w:ascii="Arial" w:hAnsi="Arial" w:cs="Arial"/>
        </w:rPr>
        <w:t xml:space="preserve">. Lekcije koje su do sada napravljene u </w:t>
      </w:r>
      <w:proofErr w:type="spellStart"/>
      <w:r w:rsidR="00F8082E" w:rsidRPr="00F8082E">
        <w:rPr>
          <w:rStyle w:val="kodChar"/>
        </w:rPr>
        <w:t>Authoru</w:t>
      </w:r>
      <w:proofErr w:type="spellEnd"/>
      <w:r w:rsidR="00F8082E">
        <w:rPr>
          <w:rStyle w:val="kodChar"/>
          <w:rFonts w:ascii="Arial" w:hAnsi="Arial" w:cs="Arial"/>
        </w:rPr>
        <w:t xml:space="preserve"> mogu se po tipu razvrstati u</w:t>
      </w:r>
      <w:r w:rsidR="004D6225">
        <w:rPr>
          <w:rStyle w:val="kodChar"/>
          <w:rFonts w:ascii="Arial" w:hAnsi="Arial" w:cs="Arial"/>
        </w:rPr>
        <w:t xml:space="preserve"> tri kategorije</w:t>
      </w:r>
      <w:r w:rsidR="00F8082E">
        <w:rPr>
          <w:rStyle w:val="kodChar"/>
          <w:rFonts w:ascii="Arial" w:hAnsi="Arial" w:cs="Arial"/>
        </w:rPr>
        <w:t xml:space="preserve">: </w:t>
      </w:r>
    </w:p>
    <w:p w:rsidR="00F8082E" w:rsidRDefault="00F8082E" w:rsidP="00F8082E">
      <w:pPr>
        <w:pStyle w:val="Odlomakpopisa"/>
        <w:numPr>
          <w:ilvl w:val="0"/>
          <w:numId w:val="10"/>
        </w:numPr>
        <w:rPr>
          <w:rFonts w:cs="Arial"/>
        </w:rPr>
      </w:pPr>
      <w:r>
        <w:rPr>
          <w:rFonts w:cs="Arial"/>
        </w:rPr>
        <w:t>Kolaborativne lekcije</w:t>
      </w:r>
    </w:p>
    <w:p w:rsidR="00F8082E" w:rsidRDefault="00F8082E" w:rsidP="00F8082E">
      <w:pPr>
        <w:pStyle w:val="Odlomakpopisa"/>
        <w:numPr>
          <w:ilvl w:val="0"/>
          <w:numId w:val="10"/>
        </w:numPr>
        <w:rPr>
          <w:rFonts w:cs="Arial"/>
        </w:rPr>
      </w:pPr>
      <w:r>
        <w:rPr>
          <w:rFonts w:cs="Arial"/>
        </w:rPr>
        <w:t>Kompetitivne lekcije</w:t>
      </w:r>
    </w:p>
    <w:p w:rsidR="00F8082E" w:rsidRDefault="00F8082E" w:rsidP="00F8082E">
      <w:pPr>
        <w:pStyle w:val="Odlomakpopisa"/>
        <w:numPr>
          <w:ilvl w:val="0"/>
          <w:numId w:val="10"/>
        </w:numPr>
        <w:rPr>
          <w:rFonts w:cs="Arial"/>
        </w:rPr>
      </w:pPr>
      <w:r>
        <w:rPr>
          <w:rFonts w:cs="Arial"/>
        </w:rPr>
        <w:t>Lekcije proširene stvarnosti</w:t>
      </w:r>
    </w:p>
    <w:p w:rsidR="00F8082E" w:rsidRPr="00F8082E" w:rsidRDefault="00B822E4" w:rsidP="00F8082E">
      <w:pPr>
        <w:rPr>
          <w:rFonts w:cs="Arial"/>
        </w:rPr>
      </w:pPr>
      <w:r>
        <w:rPr>
          <w:rFonts w:cs="Arial"/>
        </w:rPr>
        <w:t>Svaki tip lekcija bit</w:t>
      </w:r>
      <w:r w:rsidR="00F8082E">
        <w:rPr>
          <w:rFonts w:cs="Arial"/>
        </w:rPr>
        <w:t xml:space="preserve"> će preciznije</w:t>
      </w:r>
      <w:r w:rsidR="004D6225">
        <w:rPr>
          <w:rFonts w:cs="Arial"/>
        </w:rPr>
        <w:t xml:space="preserve"> </w:t>
      </w:r>
      <w:r w:rsidR="00834564">
        <w:rPr>
          <w:rFonts w:cs="Arial"/>
        </w:rPr>
        <w:t>objašnjen</w:t>
      </w:r>
      <w:r w:rsidR="00F8082E">
        <w:rPr>
          <w:rFonts w:cs="Arial"/>
        </w:rPr>
        <w:t xml:space="preserve"> u nadolazećim potpoglavljima zajedno s oblikom zabilješki njihovih zadataka. Oblik zabil</w:t>
      </w:r>
      <w:r>
        <w:rPr>
          <w:rFonts w:cs="Arial"/>
        </w:rPr>
        <w:t>ješki se mijenjao (i mijenjat</w:t>
      </w:r>
      <w:r w:rsidR="00F8082E">
        <w:rPr>
          <w:rFonts w:cs="Arial"/>
        </w:rPr>
        <w:t xml:space="preserve"> će se) kroz vrijeme. Također, zabilješke lekcija istog tipa nemaju identične oblike, pa će biti prikazani samo izabrani predstavnici </w:t>
      </w:r>
      <w:r w:rsidR="006E46CC">
        <w:rPr>
          <w:rFonts w:cs="Arial"/>
        </w:rPr>
        <w:t xml:space="preserve">zabilješka </w:t>
      </w:r>
      <w:r w:rsidR="00F8082E">
        <w:rPr>
          <w:rFonts w:cs="Arial"/>
        </w:rPr>
        <w:t xml:space="preserve">lekcija određenog tipa. </w:t>
      </w:r>
    </w:p>
    <w:p w:rsidR="00DB72FC" w:rsidRDefault="00DB72FC" w:rsidP="00B95B22">
      <w:pPr>
        <w:pStyle w:val="Naslov2"/>
      </w:pPr>
      <w:bookmarkStart w:id="9" w:name="_Toc486005229"/>
      <w:r w:rsidRPr="00DB72FC">
        <w:t>Kolaborativne lekcije</w:t>
      </w:r>
      <w:bookmarkEnd w:id="9"/>
    </w:p>
    <w:p w:rsidR="0029783F" w:rsidRDefault="00F8082E" w:rsidP="0029783F">
      <w:r>
        <w:t xml:space="preserve">Kolaborativne lekcije su lekcije u kojima su učenici svrstani u grupe </w:t>
      </w:r>
      <w:r w:rsidR="00B96DB3">
        <w:t>i kao grupe rješavaju zadatke. Grupe se uglavnom sastoje od tri učenika u kojem svatko ima jednu od sljedećih uloga:</w:t>
      </w:r>
    </w:p>
    <w:p w:rsidR="00B96DB3" w:rsidRDefault="005F1C2F" w:rsidP="00B96DB3">
      <w:pPr>
        <w:pStyle w:val="Odlomakpopisa"/>
        <w:numPr>
          <w:ilvl w:val="0"/>
          <w:numId w:val="11"/>
        </w:numPr>
      </w:pPr>
      <w:r>
        <w:t>Autor</w:t>
      </w:r>
    </w:p>
    <w:p w:rsidR="005F1C2F" w:rsidRDefault="005F1C2F" w:rsidP="00B96DB3">
      <w:pPr>
        <w:pStyle w:val="Odlomakpopisa"/>
        <w:numPr>
          <w:ilvl w:val="0"/>
          <w:numId w:val="11"/>
        </w:numPr>
      </w:pPr>
      <w:r>
        <w:t>Editor</w:t>
      </w:r>
    </w:p>
    <w:p w:rsidR="005F1C2F" w:rsidRDefault="005F1C2F" w:rsidP="00757931">
      <w:pPr>
        <w:pStyle w:val="Odlomakpopisa"/>
        <w:numPr>
          <w:ilvl w:val="0"/>
          <w:numId w:val="11"/>
        </w:numPr>
      </w:pPr>
      <w:r>
        <w:t>Kontrolor (</w:t>
      </w:r>
      <w:r>
        <w:rPr>
          <w:i/>
        </w:rPr>
        <w:t>engl. „</w:t>
      </w:r>
      <w:proofErr w:type="spellStart"/>
      <w:r>
        <w:rPr>
          <w:i/>
        </w:rPr>
        <w:t>checker</w:t>
      </w:r>
      <w:proofErr w:type="spellEnd"/>
      <w:r>
        <w:rPr>
          <w:i/>
        </w:rPr>
        <w:t>“</w:t>
      </w:r>
      <w:r>
        <w:t>)</w:t>
      </w:r>
    </w:p>
    <w:p w:rsidR="005F1C2F" w:rsidRDefault="005F1C2F" w:rsidP="005F1C2F">
      <w:r>
        <w:t>Kod matematičkih zadataka u kolaborativnim lekcijama, autor čita tekst zadatka i postavlja formulu zadatka. Postavljen zadatak editor rješava i šalje na provjeru kontroloru. Za svakog se učenika generira zabilješka</w:t>
      </w:r>
      <w:r w:rsidR="000A2176">
        <w:t>,</w:t>
      </w:r>
      <w:r>
        <w:t xml:space="preserve"> te sustav svaku zabilješku promatra i ocjenjuje zasebno. Sustav je </w:t>
      </w:r>
      <w:r>
        <w:lastRenderedPageBreak/>
        <w:t xml:space="preserve">napravljen da učenike ocjenjuje na </w:t>
      </w:r>
      <w:r w:rsidR="00847A13">
        <w:t>temelju njihovih odluka, a ne</w:t>
      </w:r>
      <w:r w:rsidR="000A2176">
        <w:t xml:space="preserve"> na temelju</w:t>
      </w:r>
      <w:r w:rsidR="00847A13">
        <w:t xml:space="preserve"> (možda krivih) odluka njihovih kolega (npr. </w:t>
      </w:r>
      <w:r w:rsidR="000A2176">
        <w:t xml:space="preserve">za </w:t>
      </w:r>
      <w:r w:rsidR="00847A13">
        <w:t>editor</w:t>
      </w:r>
      <w:r w:rsidR="000A2176">
        <w:t>a</w:t>
      </w:r>
      <w:r w:rsidR="00847A13">
        <w:t xml:space="preserve">, pošto ne vidi tekst zadatka, ocjenjuje mu se je li dobro riješio (možda krivo) postavljeni zadatak). </w:t>
      </w:r>
      <w:r w:rsidR="0077660C">
        <w:t>Zadaci ovog tipa ispituju učenikovu sposobnost rada u timu.</w:t>
      </w:r>
    </w:p>
    <w:p w:rsidR="000A2176" w:rsidRDefault="000A2176" w:rsidP="005F1C2F"/>
    <w:p w:rsidR="00334603" w:rsidRDefault="00334603" w:rsidP="00334603">
      <w:pPr>
        <w:pStyle w:val="Naslov3"/>
      </w:pPr>
      <w:r>
        <w:t xml:space="preserve"> </w:t>
      </w:r>
      <w:bookmarkStart w:id="10" w:name="_Toc486005230"/>
      <w:r w:rsidR="00847A13">
        <w:t>Oblik</w:t>
      </w:r>
      <w:r>
        <w:t xml:space="preserve"> </w:t>
      </w:r>
      <w:r w:rsidR="00847A13">
        <w:t>zabilješke</w:t>
      </w:r>
      <w:r>
        <w:t xml:space="preserve"> kolaborativne lekcije</w:t>
      </w:r>
      <w:bookmarkEnd w:id="10"/>
    </w:p>
    <w:p w:rsidR="00334603" w:rsidRDefault="00847A13" w:rsidP="00334603">
      <w:bookmarkStart w:id="11" w:name="_GoBack"/>
      <w:r>
        <w:t xml:space="preserve">Na </w:t>
      </w:r>
      <w:r w:rsidRPr="00DD66CB">
        <w:rPr>
          <w:i/>
        </w:rPr>
        <w:fldChar w:fldCharType="begin"/>
      </w:r>
      <w:r w:rsidRPr="00DD66CB">
        <w:rPr>
          <w:i/>
        </w:rPr>
        <w:instrText xml:space="preserve"> REF _Ref485917426 \h </w:instrText>
      </w:r>
      <w:r w:rsidR="00DD66CB" w:rsidRPr="00DD66CB">
        <w:rPr>
          <w:i/>
        </w:rPr>
        <w:instrText xml:space="preserve"> \* MERGEFORMAT </w:instrText>
      </w:r>
      <w:r w:rsidRPr="00DD66CB">
        <w:rPr>
          <w:i/>
        </w:rPr>
      </w:r>
      <w:r w:rsidRPr="00DD66CB">
        <w:rPr>
          <w:i/>
        </w:rPr>
        <w:fldChar w:fldCharType="separate"/>
      </w:r>
      <w:r w:rsidR="00B822E4">
        <w:rPr>
          <w:i/>
        </w:rPr>
        <w:t>slici</w:t>
      </w:r>
      <w:r w:rsidR="00DD3354" w:rsidRPr="00DD3354">
        <w:rPr>
          <w:i/>
        </w:rPr>
        <w:t xml:space="preserve"> </w:t>
      </w:r>
      <w:r w:rsidR="00DD3354" w:rsidRPr="00DD3354">
        <w:rPr>
          <w:i/>
          <w:noProof/>
        </w:rPr>
        <w:t>3</w:t>
      </w:r>
      <w:r w:rsidRPr="00DD66CB">
        <w:rPr>
          <w:i/>
        </w:rPr>
        <w:fldChar w:fldCharType="end"/>
      </w:r>
      <w:r>
        <w:t xml:space="preserve"> prikazan je </w:t>
      </w:r>
      <w:r w:rsidR="000A2176">
        <w:t>primjer</w:t>
      </w:r>
      <w:r>
        <w:t xml:space="preserve"> zabilješke zadatka kolaborativne lekcije. </w:t>
      </w:r>
    </w:p>
    <w:bookmarkEnd w:id="11"/>
    <w:p w:rsidR="00847A13" w:rsidRDefault="00847A13" w:rsidP="00847A13">
      <w:pPr>
        <w:keepNext/>
        <w:jc w:val="center"/>
      </w:pPr>
      <w:r>
        <w:rPr>
          <w:noProof/>
          <w:lang w:eastAsia="hr-HR"/>
        </w:rPr>
        <w:drawing>
          <wp:inline distT="0" distB="0" distL="0" distR="0" wp14:anchorId="691917D7" wp14:editId="68D5C167">
            <wp:extent cx="5760720" cy="3056255"/>
            <wp:effectExtent l="0" t="0" r="0" b="0"/>
            <wp:docPr id="16" name="Slik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056255"/>
                    </a:xfrm>
                    <a:prstGeom prst="rect">
                      <a:avLst/>
                    </a:prstGeom>
                  </pic:spPr>
                </pic:pic>
              </a:graphicData>
            </a:graphic>
          </wp:inline>
        </w:drawing>
      </w:r>
    </w:p>
    <w:p w:rsidR="00847A13" w:rsidRDefault="00847A13" w:rsidP="00847A13">
      <w:pPr>
        <w:pStyle w:val="Opisslike"/>
      </w:pPr>
      <w:bookmarkStart w:id="12" w:name="_Ref485917426"/>
      <w:r>
        <w:t xml:space="preserve">Slika </w:t>
      </w:r>
      <w:r w:rsidR="006D3162">
        <w:fldChar w:fldCharType="begin"/>
      </w:r>
      <w:r w:rsidR="006D3162">
        <w:instrText xml:space="preserve"> SEQ Slika \* ARABIC </w:instrText>
      </w:r>
      <w:r w:rsidR="006D3162">
        <w:fldChar w:fldCharType="separate"/>
      </w:r>
      <w:r w:rsidR="00DD3354">
        <w:rPr>
          <w:noProof/>
        </w:rPr>
        <w:t>3</w:t>
      </w:r>
      <w:r w:rsidR="006D3162">
        <w:rPr>
          <w:noProof/>
        </w:rPr>
        <w:fldChar w:fldCharType="end"/>
      </w:r>
      <w:bookmarkEnd w:id="12"/>
      <w:r>
        <w:t>. Primjer zabilješke kolaborativne lekcije</w:t>
      </w:r>
    </w:p>
    <w:p w:rsidR="00847A13" w:rsidRPr="00847A13" w:rsidRDefault="00847A13" w:rsidP="00E84BE5">
      <w:r>
        <w:t xml:space="preserve">Sustav uz informaciju o učeniku preko zabilješke jednostavno saznaje koju ulogu je </w:t>
      </w:r>
      <w:r w:rsidR="00EB7911">
        <w:t xml:space="preserve">učenik </w:t>
      </w:r>
      <w:r>
        <w:t xml:space="preserve">imao u rješavanju zadatka i na temelju vrijednosti iz </w:t>
      </w:r>
      <w:proofErr w:type="spellStart"/>
      <w:r w:rsidRPr="00E84BE5">
        <w:rPr>
          <w:rStyle w:val="kodChar"/>
        </w:rPr>
        <w:t>logEntries</w:t>
      </w:r>
      <w:proofErr w:type="spellEnd"/>
      <w:r w:rsidR="00E84BE5">
        <w:rPr>
          <w:rStyle w:val="kodChar"/>
        </w:rPr>
        <w:t xml:space="preserve"> </w:t>
      </w:r>
      <w:r w:rsidR="00E84BE5" w:rsidRPr="00E84BE5">
        <w:t>ocjenjuje</w:t>
      </w:r>
      <w:r w:rsidR="00E84BE5">
        <w:t xml:space="preserve"> učenika. Valja naglasiti da je ovo jedan od </w:t>
      </w:r>
      <w:r w:rsidR="00EB7911">
        <w:t>oblika</w:t>
      </w:r>
      <w:r w:rsidR="00E84BE5">
        <w:t xml:space="preserve"> zab</w:t>
      </w:r>
      <w:r w:rsidR="000A2176">
        <w:t xml:space="preserve">ilješki kolaborativnih lekcija, tj. </w:t>
      </w:r>
      <w:r w:rsidR="00EB7911">
        <w:t>da postoje drugačiji, a koriste se samo oni koji pružaju informaciju o učeniku i točnosti rješenja</w:t>
      </w:r>
      <w:r w:rsidR="001A607B">
        <w:t>, vremenu rješavanja i identifikatoru lekcije</w:t>
      </w:r>
      <w:r w:rsidR="00EB7911">
        <w:t>.</w:t>
      </w:r>
    </w:p>
    <w:p w:rsidR="00E26C45" w:rsidRDefault="00E26C45">
      <w:pPr>
        <w:spacing w:line="259" w:lineRule="auto"/>
        <w:jc w:val="left"/>
        <w:rPr>
          <w:rFonts w:eastAsiaTheme="majorEastAsia" w:cstheme="majorBidi"/>
          <w:b/>
          <w:color w:val="000000" w:themeColor="text1"/>
          <w:sz w:val="32"/>
          <w:szCs w:val="26"/>
        </w:rPr>
      </w:pPr>
    </w:p>
    <w:p w:rsidR="00DB72FC" w:rsidRDefault="00334603" w:rsidP="00334603">
      <w:pPr>
        <w:pStyle w:val="Naslov2"/>
      </w:pPr>
      <w:r>
        <w:lastRenderedPageBreak/>
        <w:t xml:space="preserve"> </w:t>
      </w:r>
      <w:bookmarkStart w:id="13" w:name="_Toc486005231"/>
      <w:r w:rsidR="00DB72FC" w:rsidRPr="00DB72FC">
        <w:t>Kompetitivne lekcije</w:t>
      </w:r>
      <w:bookmarkEnd w:id="13"/>
    </w:p>
    <w:p w:rsidR="0029783F" w:rsidRDefault="00EB7911" w:rsidP="0029783F">
      <w:r>
        <w:t>Zadaci kompetitivnih lekcija su zadaci koji se postavljaju cijelom razredu</w:t>
      </w:r>
      <w:r w:rsidR="000A2176">
        <w:t xml:space="preserve"> u kojem se učenici</w:t>
      </w:r>
      <w:r>
        <w:t xml:space="preserve"> međusobno natječu u broju točno riješenih zadataka i brzini rješavanja istih. Uz pomoć natjecateljskog duha, podiže se motiviranost učenika u rješavanju zadataka. Obrada zabilješki nastali</w:t>
      </w:r>
      <w:r w:rsidR="00DD66CB">
        <w:t>h</w:t>
      </w:r>
      <w:r>
        <w:t xml:space="preserve"> rješavanjem ovih lekcija učiteljima mogu dati informaciju </w:t>
      </w:r>
      <w:r w:rsidR="00E26C45">
        <w:t xml:space="preserve">o sposobnostima učenika u situacijama u kojima je bitna točnost i brzina. </w:t>
      </w:r>
    </w:p>
    <w:p w:rsidR="000A2176" w:rsidRDefault="000A2176" w:rsidP="0029783F"/>
    <w:p w:rsidR="00334603" w:rsidRDefault="00823147" w:rsidP="00334603">
      <w:pPr>
        <w:pStyle w:val="Naslov3"/>
      </w:pPr>
      <w:bookmarkStart w:id="14" w:name="_Toc486005232"/>
      <w:r>
        <w:t>Oblik</w:t>
      </w:r>
      <w:r w:rsidR="00334603">
        <w:t xml:space="preserve"> </w:t>
      </w:r>
      <w:r w:rsidR="00E26C45">
        <w:t>zabilješke</w:t>
      </w:r>
      <w:r w:rsidR="00334603">
        <w:t xml:space="preserve"> kompetitivne lekcije</w:t>
      </w:r>
      <w:bookmarkEnd w:id="14"/>
    </w:p>
    <w:p w:rsidR="00334603" w:rsidRDefault="001A607B" w:rsidP="00334603">
      <w:r>
        <w:fldChar w:fldCharType="begin"/>
      </w:r>
      <w:r>
        <w:instrText xml:space="preserve"> REF _Ref485919959 \h </w:instrText>
      </w:r>
      <w:r>
        <w:fldChar w:fldCharType="separate"/>
      </w:r>
      <w:r w:rsidR="00DD3354">
        <w:t xml:space="preserve">Slika </w:t>
      </w:r>
      <w:r w:rsidR="00DD3354">
        <w:rPr>
          <w:noProof/>
        </w:rPr>
        <w:t>4</w:t>
      </w:r>
      <w:r>
        <w:fldChar w:fldCharType="end"/>
      </w:r>
      <w:r w:rsidR="00E26C45">
        <w:t xml:space="preserve"> prikazuje zabilješku kompetitivne lekcije. </w:t>
      </w:r>
      <w:r>
        <w:t xml:space="preserve">Uz informaciju o </w:t>
      </w:r>
      <w:r w:rsidR="00DB59A5">
        <w:t>učeniku</w:t>
      </w:r>
      <w:r>
        <w:t xml:space="preserve"> sustav preko zabilješke jednostavno dolazi do informacije o točnosti rješenja i vremenu rješavanja. </w:t>
      </w:r>
    </w:p>
    <w:p w:rsidR="00E26C45" w:rsidRDefault="001A607B" w:rsidP="00E26C45">
      <w:pPr>
        <w:keepNext/>
        <w:jc w:val="center"/>
      </w:pPr>
      <w:r>
        <w:rPr>
          <w:noProof/>
          <w:lang w:eastAsia="hr-HR"/>
        </w:rPr>
        <w:drawing>
          <wp:inline distT="0" distB="0" distL="0" distR="0" wp14:anchorId="6DC295EA" wp14:editId="1AFC3FDB">
            <wp:extent cx="2612211" cy="4102873"/>
            <wp:effectExtent l="0" t="0" r="0" b="0"/>
            <wp:docPr id="18" name="Slik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14555" cy="4106554"/>
                    </a:xfrm>
                    <a:prstGeom prst="rect">
                      <a:avLst/>
                    </a:prstGeom>
                  </pic:spPr>
                </pic:pic>
              </a:graphicData>
            </a:graphic>
          </wp:inline>
        </w:drawing>
      </w:r>
    </w:p>
    <w:p w:rsidR="00E26C45" w:rsidRDefault="00E26C45" w:rsidP="00E26C45">
      <w:pPr>
        <w:pStyle w:val="Opisslike"/>
      </w:pPr>
      <w:bookmarkStart w:id="15" w:name="_Ref485919959"/>
      <w:r>
        <w:t xml:space="preserve">Slika </w:t>
      </w:r>
      <w:r w:rsidR="006D3162">
        <w:fldChar w:fldCharType="begin"/>
      </w:r>
      <w:r w:rsidR="006D3162">
        <w:instrText xml:space="preserve"> SEQ Slika \* ARABIC </w:instrText>
      </w:r>
      <w:r w:rsidR="006D3162">
        <w:fldChar w:fldCharType="separate"/>
      </w:r>
      <w:r w:rsidR="00DD3354">
        <w:rPr>
          <w:noProof/>
        </w:rPr>
        <w:t>4</w:t>
      </w:r>
      <w:r w:rsidR="006D3162">
        <w:rPr>
          <w:noProof/>
        </w:rPr>
        <w:fldChar w:fldCharType="end"/>
      </w:r>
      <w:bookmarkEnd w:id="15"/>
      <w:r>
        <w:t>. Zabilješka kompetitivne lekcije</w:t>
      </w:r>
    </w:p>
    <w:p w:rsidR="001A607B" w:rsidRPr="001A607B" w:rsidRDefault="001A607B" w:rsidP="001A607B">
      <w:r>
        <w:lastRenderedPageBreak/>
        <w:t>Valja naglasiti da je ovo jedan od oblika zabilješki kompetitivnih lekcija, tj.</w:t>
      </w:r>
      <w:r w:rsidR="00F76E1C">
        <w:t xml:space="preserve"> </w:t>
      </w:r>
      <w:r>
        <w:t>da postoje drugačiji oblici, a koriste se samo oni koji pružaju informaciju o točnosti rješenja, vremenu rješavanja i identifikatoru lekcije.</w:t>
      </w:r>
    </w:p>
    <w:p w:rsidR="00DB72FC" w:rsidRDefault="00DB72FC" w:rsidP="00DB72FC">
      <w:pPr>
        <w:pStyle w:val="Naslov2"/>
      </w:pPr>
      <w:bookmarkStart w:id="16" w:name="_Toc486005233"/>
      <w:r w:rsidRPr="00DB72FC">
        <w:t>Lekcije proširene stvarnosti</w:t>
      </w:r>
      <w:bookmarkEnd w:id="16"/>
    </w:p>
    <w:p w:rsidR="0029783F" w:rsidRDefault="005137CF" w:rsidP="0029783F">
      <w:r>
        <w:t>Zadaci lekcija</w:t>
      </w:r>
      <w:r w:rsidR="007B35D5">
        <w:t xml:space="preserve"> proširene stvarnosti </w:t>
      </w:r>
      <w:r>
        <w:t xml:space="preserve">od učenika </w:t>
      </w:r>
      <w:r w:rsidR="000A2176">
        <w:t xml:space="preserve">očekuju </w:t>
      </w:r>
      <w:r>
        <w:t xml:space="preserve">rješavanje zadataka na neuobičajen način. </w:t>
      </w:r>
      <w:r w:rsidR="0077660C">
        <w:t xml:space="preserve">Primjerice, u zadatku u kojem se traži </w:t>
      </w:r>
      <w:r w:rsidR="000A2176">
        <w:t>pronalazak</w:t>
      </w:r>
      <w:r w:rsidR="0077660C">
        <w:t xml:space="preserve"> zbroj</w:t>
      </w:r>
      <w:r w:rsidR="000A2176">
        <w:t>a</w:t>
      </w:r>
      <w:r w:rsidR="0077660C">
        <w:t xml:space="preserve"> dva</w:t>
      </w:r>
      <w:r w:rsidR="000A2176">
        <w:t>ju brojeva</w:t>
      </w:r>
      <w:r w:rsidR="0077660C">
        <w:t xml:space="preserve"> učenik treba izračunati zbroj, rastaviti ga na desetice i jedinice</w:t>
      </w:r>
      <w:r w:rsidR="00DD66CB">
        <w:t>,</w:t>
      </w:r>
      <w:r w:rsidR="0077660C">
        <w:t xml:space="preserve"> te mobitelom</w:t>
      </w:r>
      <w:r w:rsidR="000A2176">
        <w:t xml:space="preserve"> (ili tabletom)</w:t>
      </w:r>
      <w:r w:rsidR="0077660C">
        <w:t xml:space="preserve"> slikati karticu s deseticama i karticu s jedinicama. Ovim tipom lekcija pokušava se</w:t>
      </w:r>
      <w:r w:rsidR="00DD66CB">
        <w:t>,</w:t>
      </w:r>
      <w:r w:rsidR="0077660C">
        <w:t xml:space="preserve"> </w:t>
      </w:r>
      <w:r w:rsidR="00DD66CB">
        <w:t>pomoću inovativnosti,</w:t>
      </w:r>
      <w:r w:rsidR="0077660C">
        <w:t xml:space="preserve"> dodatno motivirati i ocijeniti učenikovu sposobnost prilagodbe. </w:t>
      </w:r>
    </w:p>
    <w:p w:rsidR="000A2176" w:rsidRDefault="000A2176" w:rsidP="0029783F"/>
    <w:p w:rsidR="00334603" w:rsidRDefault="00823147" w:rsidP="00334603">
      <w:pPr>
        <w:pStyle w:val="Naslov3"/>
      </w:pPr>
      <w:r>
        <w:t xml:space="preserve"> </w:t>
      </w:r>
      <w:bookmarkStart w:id="17" w:name="_Toc486005234"/>
      <w:r>
        <w:t>Oblik</w:t>
      </w:r>
      <w:r w:rsidR="00334603">
        <w:t xml:space="preserve"> </w:t>
      </w:r>
      <w:r w:rsidR="0077660C">
        <w:t>zabilješke</w:t>
      </w:r>
      <w:r w:rsidR="00334603">
        <w:t xml:space="preserve"> lekcije proširene stvarnosti</w:t>
      </w:r>
      <w:bookmarkEnd w:id="17"/>
    </w:p>
    <w:p w:rsidR="00A919AF" w:rsidRPr="0077660C" w:rsidRDefault="0077660C" w:rsidP="0077660C">
      <w:r>
        <w:fldChar w:fldCharType="begin"/>
      </w:r>
      <w:r>
        <w:instrText xml:space="preserve"> REF _Ref485923192 \h </w:instrText>
      </w:r>
      <w:r>
        <w:fldChar w:fldCharType="separate"/>
      </w:r>
      <w:r w:rsidR="00DD3354">
        <w:t xml:space="preserve">Slika </w:t>
      </w:r>
      <w:r w:rsidR="00DD3354">
        <w:rPr>
          <w:noProof/>
        </w:rPr>
        <w:t>5</w:t>
      </w:r>
      <w:r>
        <w:fldChar w:fldCharType="end"/>
      </w:r>
      <w:r>
        <w:t xml:space="preserve"> prikazuje primjer zabilješke lekcije proširene stvarnosti. Sustav preko zabilješke čita više pitanja na koja je učenik odgovarao i sve ponuđene odgovore. Zadatak završava trenutkom kad učenik ponudi točan odgovor (a prije toga </w:t>
      </w:r>
      <w:r w:rsidR="00A919AF">
        <w:t xml:space="preserve">je možda više puta pogriješio). </w:t>
      </w:r>
    </w:p>
    <w:p w:rsidR="0077660C" w:rsidRDefault="0077660C" w:rsidP="0077660C">
      <w:pPr>
        <w:keepNext/>
        <w:jc w:val="center"/>
      </w:pPr>
      <w:r>
        <w:rPr>
          <w:noProof/>
          <w:lang w:eastAsia="hr-HR"/>
        </w:rPr>
        <w:drawing>
          <wp:inline distT="0" distB="0" distL="0" distR="0" wp14:anchorId="32ED20DF" wp14:editId="421C7C52">
            <wp:extent cx="4180270" cy="2456290"/>
            <wp:effectExtent l="0" t="0" r="0" b="1270"/>
            <wp:docPr id="19" name="Slik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98117" cy="2466776"/>
                    </a:xfrm>
                    <a:prstGeom prst="rect">
                      <a:avLst/>
                    </a:prstGeom>
                  </pic:spPr>
                </pic:pic>
              </a:graphicData>
            </a:graphic>
          </wp:inline>
        </w:drawing>
      </w:r>
    </w:p>
    <w:p w:rsidR="00DB72FC" w:rsidRDefault="0077660C" w:rsidP="0077660C">
      <w:pPr>
        <w:pStyle w:val="Opisslike"/>
      </w:pPr>
      <w:bookmarkStart w:id="18" w:name="_Ref485923192"/>
      <w:r>
        <w:t xml:space="preserve">Slika </w:t>
      </w:r>
      <w:r w:rsidR="006D3162">
        <w:fldChar w:fldCharType="begin"/>
      </w:r>
      <w:r w:rsidR="006D3162">
        <w:instrText xml:space="preserve"> SEQ Slika \* ARABIC </w:instrText>
      </w:r>
      <w:r w:rsidR="006D3162">
        <w:fldChar w:fldCharType="separate"/>
      </w:r>
      <w:r w:rsidR="00DD3354">
        <w:rPr>
          <w:noProof/>
        </w:rPr>
        <w:t>5</w:t>
      </w:r>
      <w:r w:rsidR="006D3162">
        <w:rPr>
          <w:noProof/>
        </w:rPr>
        <w:fldChar w:fldCharType="end"/>
      </w:r>
      <w:bookmarkEnd w:id="18"/>
      <w:r>
        <w:t>. Primjer</w:t>
      </w:r>
      <w:r w:rsidR="000A2176">
        <w:t xml:space="preserve"> dijela</w:t>
      </w:r>
      <w:r>
        <w:t xml:space="preserve"> zabilješke lekcije proširene stvarnosti</w:t>
      </w:r>
    </w:p>
    <w:p w:rsidR="00A919AF" w:rsidRPr="001A607B" w:rsidRDefault="00DD66CB" w:rsidP="00A919AF">
      <w:r>
        <w:lastRenderedPageBreak/>
        <w:t>Važno je istaknuti</w:t>
      </w:r>
      <w:r w:rsidR="00A919AF">
        <w:t xml:space="preserve"> da je ovo jedan od oblika zabilješki lekcija</w:t>
      </w:r>
      <w:r w:rsidR="000A2176">
        <w:t xml:space="preserve"> proširene stvarnosti</w:t>
      </w:r>
      <w:r w:rsidR="00A919AF">
        <w:t xml:space="preserve">, </w:t>
      </w:r>
      <w:r>
        <w:t>odnosno</w:t>
      </w:r>
      <w:r w:rsidR="00F76E1C">
        <w:t xml:space="preserve"> </w:t>
      </w:r>
      <w:r w:rsidR="00A919AF">
        <w:t>da postoje drugačiji oblici</w:t>
      </w:r>
      <w:r w:rsidR="000A2176">
        <w:t xml:space="preserve"> zabilješki</w:t>
      </w:r>
      <w:r w:rsidR="00A919AF">
        <w:t xml:space="preserve">, a koriste se samo oni koji pružaju informaciju o točnosti </w:t>
      </w:r>
      <w:r w:rsidR="000A2176">
        <w:t>i</w:t>
      </w:r>
      <w:r w:rsidR="00A919AF">
        <w:t xml:space="preserve"> vremenu rješavanja. Identifikacija lekcije u zabilješkama lekcija proširene stvarnosti razlikuje se od preostalih tipova zabilješki </w:t>
      </w:r>
      <w:r w:rsidR="000A2176">
        <w:t>u tome što se kao identifikator</w:t>
      </w:r>
      <w:r w:rsidR="00A919AF">
        <w:t xml:space="preserve"> zadatka kod zabilješki lekcija proširene stvarnosti koristi pitanje zadatka. </w:t>
      </w:r>
    </w:p>
    <w:p w:rsidR="00A919AF" w:rsidRPr="00A919AF" w:rsidRDefault="00A919AF" w:rsidP="00A919AF"/>
    <w:p w:rsidR="0029783F" w:rsidRDefault="0029783F">
      <w:pPr>
        <w:spacing w:line="259" w:lineRule="auto"/>
        <w:jc w:val="left"/>
      </w:pPr>
      <w:r>
        <w:br w:type="page"/>
      </w:r>
    </w:p>
    <w:p w:rsidR="009A7768" w:rsidRPr="00D04359" w:rsidRDefault="0029783F" w:rsidP="0029783F">
      <w:pPr>
        <w:pStyle w:val="Naslov1"/>
      </w:pPr>
      <w:bookmarkStart w:id="19" w:name="_Toc486005235"/>
      <w:r w:rsidRPr="00D04359">
        <w:lastRenderedPageBreak/>
        <w:t>Baza podataka</w:t>
      </w:r>
      <w:bookmarkEnd w:id="19"/>
    </w:p>
    <w:p w:rsidR="007B59B0" w:rsidRPr="00BB47B1" w:rsidRDefault="007B59B0" w:rsidP="0029783F">
      <w:r>
        <w:t xml:space="preserve">Za analitiku i predviđanje aplikacija koristi podatke spremljene unutar </w:t>
      </w:r>
      <w:proofErr w:type="spellStart"/>
      <w:r>
        <w:t>Micrsoft</w:t>
      </w:r>
      <w:proofErr w:type="spellEnd"/>
      <w:r>
        <w:t xml:space="preserve"> SQL Server baze podataka. Zabilješke </w:t>
      </w:r>
      <w:r w:rsidR="00BB47B1">
        <w:t xml:space="preserve">lekcija pohranjene su unutar tablice </w:t>
      </w:r>
      <w:proofErr w:type="spellStart"/>
      <w:r w:rsidR="00BB47B1" w:rsidRPr="00D1770A">
        <w:rPr>
          <w:rStyle w:val="kodChar"/>
        </w:rPr>
        <w:t>LogEvent</w:t>
      </w:r>
      <w:proofErr w:type="spellEnd"/>
      <w:r w:rsidR="00BB47B1">
        <w:t xml:space="preserve">. Osim zabilješki, aplikacija dohvaća informaciju o vremenu zabilješke iz tablice </w:t>
      </w:r>
      <w:proofErr w:type="spellStart"/>
      <w:r w:rsidR="00BB47B1" w:rsidRPr="00D1770A">
        <w:rPr>
          <w:rStyle w:val="kodChar"/>
        </w:rPr>
        <w:t>ContextualInfo</w:t>
      </w:r>
      <w:proofErr w:type="spellEnd"/>
      <w:r w:rsidR="00834564">
        <w:t xml:space="preserve"> i</w:t>
      </w:r>
      <w:r w:rsidR="00BB47B1">
        <w:t xml:space="preserve"> podatke o učeniku iz tablice </w:t>
      </w:r>
      <w:proofErr w:type="spellStart"/>
      <w:r w:rsidR="00BB47B1" w:rsidRPr="00D1770A">
        <w:rPr>
          <w:rStyle w:val="kodChar"/>
        </w:rPr>
        <w:t>User</w:t>
      </w:r>
      <w:proofErr w:type="spellEnd"/>
      <w:r w:rsidR="00BB47B1">
        <w:t xml:space="preserve">. </w:t>
      </w:r>
      <w:r w:rsidR="00BB47B1">
        <w:fldChar w:fldCharType="begin"/>
      </w:r>
      <w:r w:rsidR="00BB47B1">
        <w:instrText xml:space="preserve"> REF _Ref485810047 \h </w:instrText>
      </w:r>
      <w:r w:rsidR="00BB47B1">
        <w:fldChar w:fldCharType="separate"/>
      </w:r>
      <w:r w:rsidR="00DD3354">
        <w:t xml:space="preserve">Slika </w:t>
      </w:r>
      <w:r w:rsidR="00DD3354">
        <w:rPr>
          <w:noProof/>
        </w:rPr>
        <w:t>6</w:t>
      </w:r>
      <w:r w:rsidR="00BB47B1">
        <w:fldChar w:fldCharType="end"/>
      </w:r>
      <w:r w:rsidR="00BB47B1">
        <w:t xml:space="preserve"> prikazuje spomenute tablice i veze među njima</w:t>
      </w:r>
      <w:r w:rsidR="00834564">
        <w:t xml:space="preserve"> preko </w:t>
      </w:r>
      <w:proofErr w:type="spellStart"/>
      <w:r w:rsidR="00834564">
        <w:t>diagrama</w:t>
      </w:r>
      <w:proofErr w:type="spellEnd"/>
      <w:r w:rsidR="00BB47B1">
        <w:t>.</w:t>
      </w:r>
    </w:p>
    <w:p w:rsidR="00BB47B1" w:rsidRDefault="007B59B0" w:rsidP="002764D9">
      <w:pPr>
        <w:keepNext/>
        <w:jc w:val="center"/>
      </w:pPr>
      <w:r>
        <w:rPr>
          <w:noProof/>
          <w:lang w:eastAsia="hr-HR"/>
        </w:rPr>
        <w:drawing>
          <wp:inline distT="0" distB="0" distL="0" distR="0" wp14:anchorId="0619A132" wp14:editId="475D95DF">
            <wp:extent cx="5760720" cy="2150745"/>
            <wp:effectExtent l="0" t="0" r="0" b="1905"/>
            <wp:docPr id="5"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150745"/>
                    </a:xfrm>
                    <a:prstGeom prst="rect">
                      <a:avLst/>
                    </a:prstGeom>
                  </pic:spPr>
                </pic:pic>
              </a:graphicData>
            </a:graphic>
          </wp:inline>
        </w:drawing>
      </w:r>
    </w:p>
    <w:p w:rsidR="007B59B0" w:rsidRDefault="00BB47B1" w:rsidP="00BB47B1">
      <w:pPr>
        <w:pStyle w:val="Opisslike"/>
      </w:pPr>
      <w:bookmarkStart w:id="20" w:name="_Ref485810047"/>
      <w:r>
        <w:t xml:space="preserve">Slika </w:t>
      </w:r>
      <w:r w:rsidR="006D3162">
        <w:fldChar w:fldCharType="begin"/>
      </w:r>
      <w:r w:rsidR="006D3162">
        <w:instrText xml:space="preserve"> SEQ Slika \* ARABIC </w:instrText>
      </w:r>
      <w:r w:rsidR="006D3162">
        <w:fldChar w:fldCharType="separate"/>
      </w:r>
      <w:r w:rsidR="00DD3354">
        <w:rPr>
          <w:noProof/>
        </w:rPr>
        <w:t>6</w:t>
      </w:r>
      <w:r w:rsidR="006D3162">
        <w:rPr>
          <w:noProof/>
        </w:rPr>
        <w:fldChar w:fldCharType="end"/>
      </w:r>
      <w:bookmarkEnd w:id="20"/>
      <w:r>
        <w:t xml:space="preserve">. </w:t>
      </w:r>
      <w:proofErr w:type="spellStart"/>
      <w:r>
        <w:t>Diagram</w:t>
      </w:r>
      <w:proofErr w:type="spellEnd"/>
      <w:r>
        <w:t xml:space="preserve"> tablica </w:t>
      </w:r>
      <w:proofErr w:type="spellStart"/>
      <w:r>
        <w:t>LogEvent</w:t>
      </w:r>
      <w:proofErr w:type="spellEnd"/>
      <w:r>
        <w:t xml:space="preserve">, </w:t>
      </w:r>
      <w:proofErr w:type="spellStart"/>
      <w:r>
        <w:t>ContextualInfo</w:t>
      </w:r>
      <w:proofErr w:type="spellEnd"/>
      <w:r>
        <w:t xml:space="preserve"> i </w:t>
      </w:r>
      <w:proofErr w:type="spellStart"/>
      <w:r>
        <w:t>User</w:t>
      </w:r>
      <w:proofErr w:type="spellEnd"/>
    </w:p>
    <w:p w:rsidR="00BB47B1" w:rsidRPr="00355E7A" w:rsidRDefault="00BB47B1" w:rsidP="00BB47B1">
      <w:r>
        <w:t xml:space="preserve">Tablica </w:t>
      </w:r>
      <w:proofErr w:type="spellStart"/>
      <w:r w:rsidRPr="00D1770A">
        <w:rPr>
          <w:rStyle w:val="kodChar"/>
        </w:rPr>
        <w:t>LogEvent</w:t>
      </w:r>
      <w:proofErr w:type="spellEnd"/>
      <w:r>
        <w:t xml:space="preserve"> sadrži strani ključ </w:t>
      </w:r>
      <w:proofErr w:type="spellStart"/>
      <w:r w:rsidRPr="00D1770A">
        <w:rPr>
          <w:rStyle w:val="kodChar"/>
        </w:rPr>
        <w:t>ContextualInfoId</w:t>
      </w:r>
      <w:proofErr w:type="spellEnd"/>
      <w:r w:rsidR="00355E7A">
        <w:t xml:space="preserve"> prema tablici </w:t>
      </w:r>
      <w:proofErr w:type="spellStart"/>
      <w:r w:rsidR="00355E7A" w:rsidRPr="00D1770A">
        <w:rPr>
          <w:rStyle w:val="kodChar"/>
        </w:rPr>
        <w:t>ContextualInfo</w:t>
      </w:r>
      <w:proofErr w:type="spellEnd"/>
      <w:r w:rsidR="00355E7A">
        <w:t xml:space="preserve"> </w:t>
      </w:r>
      <w:r w:rsidR="00355E7A" w:rsidRPr="00355E7A">
        <w:t>kojim</w:t>
      </w:r>
      <w:r w:rsidR="00355E7A">
        <w:t xml:space="preserve"> se pristupa kontekstualnim informacijama zabilješke, dok tablica </w:t>
      </w:r>
      <w:proofErr w:type="spellStart"/>
      <w:r w:rsidR="00355E7A" w:rsidRPr="00D1770A">
        <w:rPr>
          <w:rStyle w:val="kodChar"/>
        </w:rPr>
        <w:t>ContextualInfo</w:t>
      </w:r>
      <w:proofErr w:type="spellEnd"/>
      <w:r w:rsidR="00355E7A">
        <w:t xml:space="preserve"> sadrži strani ključ </w:t>
      </w:r>
      <w:proofErr w:type="spellStart"/>
      <w:r w:rsidR="00355E7A" w:rsidRPr="00D1770A">
        <w:rPr>
          <w:rStyle w:val="kodChar"/>
        </w:rPr>
        <w:t>UserId</w:t>
      </w:r>
      <w:proofErr w:type="spellEnd"/>
      <w:r w:rsidR="00355E7A">
        <w:t xml:space="preserve"> prema tablici </w:t>
      </w:r>
      <w:proofErr w:type="spellStart"/>
      <w:r w:rsidR="00355E7A" w:rsidRPr="00D1770A">
        <w:rPr>
          <w:rStyle w:val="kodChar"/>
        </w:rPr>
        <w:t>User</w:t>
      </w:r>
      <w:proofErr w:type="spellEnd"/>
      <w:r w:rsidR="00355E7A">
        <w:t xml:space="preserve"> </w:t>
      </w:r>
      <w:r w:rsidR="00355E7A" w:rsidRPr="00355E7A">
        <w:t>kojim</w:t>
      </w:r>
      <w:r w:rsidR="00355E7A">
        <w:t xml:space="preserve"> se pristupa podacima učenika čije</w:t>
      </w:r>
      <w:r w:rsidR="002F1AE4">
        <w:t xml:space="preserve"> su</w:t>
      </w:r>
      <w:r w:rsidR="00355E7A">
        <w:t xml:space="preserve"> zabilješke </w:t>
      </w:r>
      <w:r w:rsidR="002F1AE4">
        <w:t>o rješavanju</w:t>
      </w:r>
      <w:r w:rsidR="00355E7A">
        <w:t xml:space="preserve"> zadatka pohranjene. U sljede</w:t>
      </w:r>
      <w:r w:rsidR="00B822E4">
        <w:t>ćim potpoglavljima bit</w:t>
      </w:r>
      <w:r w:rsidR="00834564">
        <w:t xml:space="preserve"> će riječ</w:t>
      </w:r>
      <w:r w:rsidR="00355E7A">
        <w:t xml:space="preserve"> o svako</w:t>
      </w:r>
      <w:r w:rsidR="00834564">
        <w:t>j</w:t>
      </w:r>
      <w:r w:rsidR="00D06573">
        <w:t xml:space="preserve"> od</w:t>
      </w:r>
      <w:r w:rsidR="00355E7A">
        <w:t xml:space="preserve"> tablica </w:t>
      </w:r>
      <w:r w:rsidR="00D06573">
        <w:t>posebno</w:t>
      </w:r>
      <w:r w:rsidR="00355E7A">
        <w:t xml:space="preserve">. </w:t>
      </w:r>
    </w:p>
    <w:p w:rsidR="00193609" w:rsidRDefault="00193609">
      <w:pPr>
        <w:spacing w:line="259" w:lineRule="auto"/>
        <w:jc w:val="left"/>
        <w:rPr>
          <w:rFonts w:eastAsiaTheme="majorEastAsia" w:cstheme="majorBidi"/>
          <w:b/>
          <w:color w:val="000000" w:themeColor="text1"/>
          <w:sz w:val="32"/>
          <w:szCs w:val="26"/>
        </w:rPr>
      </w:pPr>
      <w:r>
        <w:br w:type="page"/>
      </w:r>
    </w:p>
    <w:p w:rsidR="0029783F" w:rsidRDefault="0029783F" w:rsidP="0029783F">
      <w:pPr>
        <w:pStyle w:val="Naslov2"/>
      </w:pPr>
      <w:bookmarkStart w:id="21" w:name="_Toc486005236"/>
      <w:r>
        <w:lastRenderedPageBreak/>
        <w:t xml:space="preserve">Tablica </w:t>
      </w:r>
      <w:proofErr w:type="spellStart"/>
      <w:r w:rsidRPr="00FC7026">
        <w:rPr>
          <w:rFonts w:ascii="CourierNewPSMT" w:hAnsi="CourierNewPSMT"/>
          <w:i/>
        </w:rPr>
        <w:t>LogEvent</w:t>
      </w:r>
      <w:bookmarkEnd w:id="21"/>
      <w:proofErr w:type="spellEnd"/>
    </w:p>
    <w:p w:rsidR="00537CF0" w:rsidRDefault="00355E7A" w:rsidP="0029783F">
      <w:r>
        <w:t xml:space="preserve">U tablici </w:t>
      </w:r>
      <w:proofErr w:type="spellStart"/>
      <w:r w:rsidRPr="00D1770A">
        <w:rPr>
          <w:rStyle w:val="kodChar"/>
        </w:rPr>
        <w:t>LogEvent</w:t>
      </w:r>
      <w:proofErr w:type="spellEnd"/>
      <w:r>
        <w:t xml:space="preserve"> pohranjuju se podaci o zabilješkama </w:t>
      </w:r>
      <w:r w:rsidR="00C37F7A">
        <w:t xml:space="preserve">u JSON zapisu </w:t>
      </w:r>
      <w:r>
        <w:t xml:space="preserve">koje se stvaraju prilikom rješavanja zadataka s </w:t>
      </w:r>
      <w:proofErr w:type="spellStart"/>
      <w:r w:rsidRPr="00D1770A">
        <w:rPr>
          <w:rStyle w:val="kodChar"/>
        </w:rPr>
        <w:t>Authora</w:t>
      </w:r>
      <w:proofErr w:type="spellEnd"/>
      <w:r>
        <w:t xml:space="preserve">. </w:t>
      </w:r>
      <w:r w:rsidR="00537CF0">
        <w:t>Tablica se sastoji od sljedećih atributa:</w:t>
      </w:r>
    </w:p>
    <w:p w:rsidR="00537CF0" w:rsidRPr="00537CF0" w:rsidRDefault="00537CF0" w:rsidP="00537CF0">
      <w:pPr>
        <w:pStyle w:val="Odlomakpopisa"/>
        <w:numPr>
          <w:ilvl w:val="0"/>
          <w:numId w:val="8"/>
        </w:numPr>
        <w:rPr>
          <w:i/>
        </w:rPr>
      </w:pPr>
      <w:proofErr w:type="spellStart"/>
      <w:r w:rsidRPr="00FC7026">
        <w:rPr>
          <w:rFonts w:ascii="CourierNewPSMT" w:hAnsi="CourierNewPSMT"/>
        </w:rPr>
        <w:t>Id</w:t>
      </w:r>
      <w:proofErr w:type="spellEnd"/>
      <w:r>
        <w:t xml:space="preserve"> – jedinstvena identifikacija zabilješke</w:t>
      </w:r>
    </w:p>
    <w:p w:rsidR="0029783F" w:rsidRPr="00537CF0" w:rsidRDefault="00537CF0" w:rsidP="00537CF0">
      <w:pPr>
        <w:pStyle w:val="Odlomakpopisa"/>
        <w:numPr>
          <w:ilvl w:val="0"/>
          <w:numId w:val="8"/>
        </w:numPr>
        <w:rPr>
          <w:i/>
        </w:rPr>
      </w:pPr>
      <w:proofErr w:type="spellStart"/>
      <w:r w:rsidRPr="00FC7026">
        <w:rPr>
          <w:rFonts w:ascii="CourierNewPSMT" w:hAnsi="CourierNewPSMT"/>
        </w:rPr>
        <w:t>EventName</w:t>
      </w:r>
      <w:proofErr w:type="spellEnd"/>
      <w:r>
        <w:t xml:space="preserve"> – ime događaja koji je stvorio zabilješku</w:t>
      </w:r>
    </w:p>
    <w:p w:rsidR="00537CF0" w:rsidRPr="00537CF0" w:rsidRDefault="00537CF0" w:rsidP="00537CF0">
      <w:pPr>
        <w:pStyle w:val="Odlomakpopisa"/>
        <w:numPr>
          <w:ilvl w:val="0"/>
          <w:numId w:val="8"/>
        </w:numPr>
        <w:rPr>
          <w:i/>
        </w:rPr>
      </w:pPr>
      <w:proofErr w:type="spellStart"/>
      <w:r w:rsidRPr="00FC7026">
        <w:rPr>
          <w:rFonts w:ascii="CourierNewPSMT" w:hAnsi="CourierNewPSMT"/>
        </w:rPr>
        <w:t>EventType</w:t>
      </w:r>
      <w:proofErr w:type="spellEnd"/>
      <w:r>
        <w:t xml:space="preserve"> – vrsta događaja koji je stvorio zabilješku</w:t>
      </w:r>
    </w:p>
    <w:p w:rsidR="00537CF0" w:rsidRPr="00537CF0" w:rsidRDefault="00537CF0" w:rsidP="00537CF0">
      <w:pPr>
        <w:pStyle w:val="Odlomakpopisa"/>
        <w:numPr>
          <w:ilvl w:val="0"/>
          <w:numId w:val="8"/>
        </w:numPr>
        <w:rPr>
          <w:i/>
        </w:rPr>
      </w:pPr>
      <w:r w:rsidRPr="00FC7026">
        <w:rPr>
          <w:rFonts w:ascii="CourierNewPSMT" w:hAnsi="CourierNewPSMT"/>
        </w:rPr>
        <w:t>Time</w:t>
      </w:r>
      <w:r>
        <w:t xml:space="preserve"> – vrijeme trenutka stvaranja zabilješke na uređaju koji stvara zabilješku</w:t>
      </w:r>
    </w:p>
    <w:p w:rsidR="00537CF0" w:rsidRPr="00537CF0" w:rsidRDefault="00537CF0" w:rsidP="00537CF0">
      <w:pPr>
        <w:pStyle w:val="Odlomakpopisa"/>
        <w:numPr>
          <w:ilvl w:val="0"/>
          <w:numId w:val="8"/>
        </w:numPr>
        <w:rPr>
          <w:i/>
        </w:rPr>
      </w:pPr>
      <w:proofErr w:type="spellStart"/>
      <w:r w:rsidRPr="00FC7026">
        <w:rPr>
          <w:rFonts w:ascii="CourierNewPSMT" w:hAnsi="CourierNewPSMT"/>
        </w:rPr>
        <w:t>JSONParams</w:t>
      </w:r>
      <w:proofErr w:type="spellEnd"/>
      <w:r>
        <w:t xml:space="preserve"> – zabilješka u JSON obliku</w:t>
      </w:r>
    </w:p>
    <w:p w:rsidR="00537CF0" w:rsidRDefault="00537CF0" w:rsidP="00537CF0">
      <w:pPr>
        <w:pStyle w:val="Odlomakpopisa"/>
        <w:numPr>
          <w:ilvl w:val="0"/>
          <w:numId w:val="8"/>
        </w:numPr>
        <w:rPr>
          <w:i/>
        </w:rPr>
      </w:pPr>
      <w:proofErr w:type="spellStart"/>
      <w:r w:rsidRPr="00FC7026">
        <w:rPr>
          <w:rFonts w:ascii="CourierNewPSMT" w:hAnsi="CourierNewPSMT"/>
        </w:rPr>
        <w:t>ContextualInfoId</w:t>
      </w:r>
      <w:proofErr w:type="spellEnd"/>
      <w:r>
        <w:t xml:space="preserve"> – strani ključ na tablicu </w:t>
      </w:r>
      <w:proofErr w:type="spellStart"/>
      <w:r w:rsidRPr="00D1770A">
        <w:rPr>
          <w:rStyle w:val="kodChar"/>
        </w:rPr>
        <w:t>ContextualInfo</w:t>
      </w:r>
      <w:proofErr w:type="spellEnd"/>
    </w:p>
    <w:p w:rsidR="00537CF0" w:rsidRDefault="00537CF0" w:rsidP="00783AC0">
      <w:proofErr w:type="spellStart"/>
      <w:r w:rsidRPr="00D1770A">
        <w:rPr>
          <w:rStyle w:val="kodChar"/>
        </w:rPr>
        <w:t>Author</w:t>
      </w:r>
      <w:proofErr w:type="spellEnd"/>
      <w:r>
        <w:t xml:space="preserve"> podržava više vrsta lekcija</w:t>
      </w:r>
      <w:r w:rsidR="00783AC0">
        <w:t>,</w:t>
      </w:r>
      <w:r>
        <w:t xml:space="preserve"> te svaka od lekcija </w:t>
      </w:r>
      <w:r w:rsidR="00783AC0">
        <w:t xml:space="preserve">stvara drugačiji oblik zabilješke. Atributi </w:t>
      </w:r>
      <w:proofErr w:type="spellStart"/>
      <w:r w:rsidR="00783AC0" w:rsidRPr="00D1770A">
        <w:rPr>
          <w:rStyle w:val="kodChar"/>
        </w:rPr>
        <w:t>EventName</w:t>
      </w:r>
      <w:proofErr w:type="spellEnd"/>
      <w:r w:rsidR="00783AC0">
        <w:t xml:space="preserve"> i </w:t>
      </w:r>
      <w:proofErr w:type="spellStart"/>
      <w:r w:rsidR="00783AC0" w:rsidRPr="00D1770A">
        <w:rPr>
          <w:rStyle w:val="kodChar"/>
        </w:rPr>
        <w:t>EventType</w:t>
      </w:r>
      <w:proofErr w:type="spellEnd"/>
      <w:r w:rsidR="00783AC0">
        <w:t xml:space="preserve"> dobri su</w:t>
      </w:r>
      <w:r w:rsidR="002F1AE4">
        <w:t>,</w:t>
      </w:r>
      <w:r w:rsidR="00783AC0">
        <w:t xml:space="preserve"> ali ne i dovoljni za razlikovanje zabilješki zadataka različitih tipova lekcija</w:t>
      </w:r>
      <w:r w:rsidR="00C37F7A">
        <w:t>,</w:t>
      </w:r>
      <w:r w:rsidR="00783AC0">
        <w:t xml:space="preserve"> </w:t>
      </w:r>
      <w:r w:rsidR="002F1AE4">
        <w:t>zbog čega</w:t>
      </w:r>
      <w:r w:rsidR="00783AC0">
        <w:t xml:space="preserve"> je potrebno koristiti i atribut </w:t>
      </w:r>
      <w:proofErr w:type="spellStart"/>
      <w:r w:rsidR="00783AC0" w:rsidRPr="00D1770A">
        <w:rPr>
          <w:rStyle w:val="kodChar"/>
        </w:rPr>
        <w:t>JSONParams</w:t>
      </w:r>
      <w:proofErr w:type="spellEnd"/>
      <w:r w:rsidR="00F76E1C">
        <w:t xml:space="preserve"> </w:t>
      </w:r>
      <w:r w:rsidR="00783AC0">
        <w:t xml:space="preserve">prilikom filtriranja zabilješki. </w:t>
      </w:r>
    </w:p>
    <w:p w:rsidR="00783AC0" w:rsidRDefault="00783AC0" w:rsidP="00783AC0">
      <w:r>
        <w:t xml:space="preserve">Prije obrade potrebno je filtrirati zabilješke jer se u tablici nalazi mnogo zabilješki koje nisu upotrebive za analitiku i predviđanje (poput početka kompetitivne lekcije). </w:t>
      </w:r>
    </w:p>
    <w:p w:rsidR="00783AC0" w:rsidRPr="00783AC0" w:rsidRDefault="00783AC0" w:rsidP="00783AC0">
      <w:r>
        <w:t xml:space="preserve">Atribut </w:t>
      </w:r>
      <w:r w:rsidRPr="00D1770A">
        <w:rPr>
          <w:rStyle w:val="kodChar"/>
        </w:rPr>
        <w:t>Time</w:t>
      </w:r>
      <w:r>
        <w:rPr>
          <w:i/>
        </w:rPr>
        <w:t xml:space="preserve"> </w:t>
      </w:r>
      <w:r>
        <w:t xml:space="preserve">pohranjuje informaciju o stvaranju zabilješke s uređaja koji se koristio prilikom rješavanja zadatka i ono može biti neispravno. Iz tog će se razloga informacija o vremenu izvlačiti iz tablice </w:t>
      </w:r>
      <w:proofErr w:type="spellStart"/>
      <w:r w:rsidRPr="00D1770A">
        <w:rPr>
          <w:rStyle w:val="kodChar"/>
        </w:rPr>
        <w:t>ContextualInfo</w:t>
      </w:r>
      <w:proofErr w:type="spellEnd"/>
      <w:r>
        <w:t xml:space="preserve">. </w:t>
      </w:r>
    </w:p>
    <w:p w:rsidR="00193609" w:rsidRDefault="00193609">
      <w:pPr>
        <w:spacing w:line="259" w:lineRule="auto"/>
        <w:jc w:val="left"/>
        <w:rPr>
          <w:rFonts w:eastAsiaTheme="majorEastAsia" w:cstheme="majorBidi"/>
          <w:b/>
          <w:color w:val="000000" w:themeColor="text1"/>
          <w:sz w:val="32"/>
          <w:szCs w:val="26"/>
        </w:rPr>
      </w:pPr>
      <w:r>
        <w:br w:type="page"/>
      </w:r>
    </w:p>
    <w:p w:rsidR="0029783F" w:rsidRDefault="0029783F" w:rsidP="0029783F">
      <w:pPr>
        <w:pStyle w:val="Naslov2"/>
      </w:pPr>
      <w:bookmarkStart w:id="22" w:name="_Toc486005237"/>
      <w:r>
        <w:lastRenderedPageBreak/>
        <w:t xml:space="preserve">Tablica </w:t>
      </w:r>
      <w:proofErr w:type="spellStart"/>
      <w:r w:rsidRPr="00D1770A">
        <w:rPr>
          <w:rStyle w:val="kodChar"/>
        </w:rPr>
        <w:t>ContextualInfo</w:t>
      </w:r>
      <w:bookmarkEnd w:id="22"/>
      <w:proofErr w:type="spellEnd"/>
    </w:p>
    <w:p w:rsidR="0029783F" w:rsidRPr="00B97759" w:rsidRDefault="00B97759" w:rsidP="0029783F">
      <w:r>
        <w:t xml:space="preserve">U tablici </w:t>
      </w:r>
      <w:proofErr w:type="spellStart"/>
      <w:r w:rsidRPr="00D1770A">
        <w:rPr>
          <w:rStyle w:val="kodChar"/>
        </w:rPr>
        <w:t>ContextualInfo</w:t>
      </w:r>
      <w:proofErr w:type="spellEnd"/>
      <w:r>
        <w:t xml:space="preserve"> pohranjeni su podaci o kontekstu zabilješke od kojih će biti korišteni podatak o vremenu iz atributa </w:t>
      </w:r>
      <w:r w:rsidRPr="00D1770A">
        <w:rPr>
          <w:rStyle w:val="kodChar"/>
        </w:rPr>
        <w:t>Time</w:t>
      </w:r>
      <w:r>
        <w:t xml:space="preserve"> i strani ključ </w:t>
      </w:r>
      <w:proofErr w:type="spellStart"/>
      <w:r w:rsidRPr="00D1770A">
        <w:rPr>
          <w:rStyle w:val="kodChar"/>
        </w:rPr>
        <w:t>UserId</w:t>
      </w:r>
      <w:proofErr w:type="spellEnd"/>
      <w:r>
        <w:t xml:space="preserve"> na tablicu </w:t>
      </w:r>
      <w:proofErr w:type="spellStart"/>
      <w:r w:rsidRPr="00D1770A">
        <w:rPr>
          <w:rStyle w:val="kodChar"/>
        </w:rPr>
        <w:t>User</w:t>
      </w:r>
      <w:proofErr w:type="spellEnd"/>
      <w:r>
        <w:t xml:space="preserve">. Atribut </w:t>
      </w:r>
      <w:r w:rsidRPr="00D1770A">
        <w:rPr>
          <w:rStyle w:val="kodChar"/>
        </w:rPr>
        <w:t>Time</w:t>
      </w:r>
      <w:r>
        <w:t xml:space="preserve"> pohranjuje podatak o ispravnom vremenu zabilješke jer predstavlja vrijeme s uređaja na kojem se nalazi baza podataka. Atribut </w:t>
      </w:r>
      <w:proofErr w:type="spellStart"/>
      <w:r w:rsidRPr="00D1770A">
        <w:rPr>
          <w:rStyle w:val="kodChar"/>
        </w:rPr>
        <w:t>UserId</w:t>
      </w:r>
      <w:proofErr w:type="spellEnd"/>
      <w:r>
        <w:t xml:space="preserve"> se koristi za dohvaćanje podataka o učeniku koji je </w:t>
      </w:r>
      <w:r w:rsidR="00C37F7A">
        <w:t xml:space="preserve">rješavao </w:t>
      </w:r>
      <w:r>
        <w:t>zadatak od kojeg je dobivena zabilješka.</w:t>
      </w:r>
    </w:p>
    <w:p w:rsidR="0029783F" w:rsidRPr="0029783F" w:rsidRDefault="0029783F" w:rsidP="0029783F">
      <w:pPr>
        <w:pStyle w:val="Naslov2"/>
      </w:pPr>
      <w:bookmarkStart w:id="23" w:name="_Toc486005238"/>
      <w:r>
        <w:t xml:space="preserve">Tablica </w:t>
      </w:r>
      <w:proofErr w:type="spellStart"/>
      <w:r w:rsidRPr="00D1770A">
        <w:rPr>
          <w:rStyle w:val="kodChar"/>
        </w:rPr>
        <w:t>User</w:t>
      </w:r>
      <w:bookmarkEnd w:id="23"/>
      <w:proofErr w:type="spellEnd"/>
    </w:p>
    <w:p w:rsidR="001C0CA9" w:rsidRPr="00B97759" w:rsidRDefault="00B97759" w:rsidP="001C0CA9">
      <w:r>
        <w:t xml:space="preserve">U tablici </w:t>
      </w:r>
      <w:proofErr w:type="spellStart"/>
      <w:r w:rsidRPr="00D1770A">
        <w:rPr>
          <w:rStyle w:val="kodChar"/>
        </w:rPr>
        <w:t>User</w:t>
      </w:r>
      <w:proofErr w:type="spellEnd"/>
      <w:r>
        <w:t xml:space="preserve"> pohranjeni su podaci o </w:t>
      </w:r>
      <w:r w:rsidR="00E95F81">
        <w:t>učeniku koji je vlasnik zabilješke.</w:t>
      </w:r>
      <w:r w:rsidR="001C0CA9">
        <w:t xml:space="preserve"> Uz ime i prezime učenika tablica pohranjuje podatke o ulozi, lozinci i posljednjoj prijavi. Aplikacija iz tablice izvlači ime i prezime vlasnika zabilješke koje koristi prilikom obrade zabilješki. </w:t>
      </w:r>
    </w:p>
    <w:p w:rsidR="0029783F" w:rsidRDefault="0029783F">
      <w:pPr>
        <w:spacing w:line="259" w:lineRule="auto"/>
        <w:jc w:val="left"/>
      </w:pPr>
      <w:r>
        <w:br w:type="page"/>
      </w:r>
    </w:p>
    <w:p w:rsidR="0029783F" w:rsidRPr="00D04359" w:rsidRDefault="0029783F" w:rsidP="0029783F">
      <w:pPr>
        <w:pStyle w:val="Naslov1"/>
      </w:pPr>
      <w:bookmarkStart w:id="24" w:name="_Toc486005239"/>
      <w:r w:rsidRPr="00D04359">
        <w:lastRenderedPageBreak/>
        <w:t>Korišteni algoritmi</w:t>
      </w:r>
      <w:bookmarkEnd w:id="24"/>
    </w:p>
    <w:p w:rsidR="004A2029" w:rsidRPr="003678AE" w:rsidRDefault="003678AE" w:rsidP="004A2029">
      <w:r>
        <w:t>U ovom će poglavlju biti objašnjeni algoritmi korišteni u ovom diplomskom radu. Iterativna metoda konvergencije je korištena kao numerička metoda rješavanja rekurzivnog problema ovisnosti dobrote učenika i težine zadataka preko tablice riješenosti (tablica koja govori je li učenik A riješio zadatak A) i tablice efikasnosti (tablica koja govori s kojom efikasnosti je učenik A riješio zadatak A). Nelinearna regresija je a</w:t>
      </w:r>
      <w:r w:rsidR="00C37F7A">
        <w:t xml:space="preserve">lgoritam strojnog učenja kojim </w:t>
      </w:r>
      <w:r w:rsidR="001D006B">
        <w:t>se pronalazi</w:t>
      </w:r>
      <w:r>
        <w:t xml:space="preserve"> krivulja</w:t>
      </w:r>
      <w:r w:rsidR="001D006B">
        <w:t xml:space="preserve"> iz određene familije krivulja</w:t>
      </w:r>
      <w:r>
        <w:t xml:space="preserve"> koja najbolje aproksimira prethodno izračunate dobrote učenika i koja</w:t>
      </w:r>
      <w:r w:rsidR="00C37F7A">
        <w:t xml:space="preserve"> se</w:t>
      </w:r>
      <w:r>
        <w:t xml:space="preserve"> koristi za pr</w:t>
      </w:r>
      <w:r w:rsidR="00C37F7A">
        <w:t>edikciju dobrota učenika u buduć</w:t>
      </w:r>
      <w:r>
        <w:t>nosti.</w:t>
      </w:r>
    </w:p>
    <w:p w:rsidR="0029783F" w:rsidRPr="00D04359" w:rsidRDefault="004A2029" w:rsidP="004A2029">
      <w:pPr>
        <w:pStyle w:val="Naslov2"/>
      </w:pPr>
      <w:bookmarkStart w:id="25" w:name="_Iterativna_metoda_konvergencije"/>
      <w:bookmarkStart w:id="26" w:name="_Toc486005240"/>
      <w:bookmarkEnd w:id="25"/>
      <w:r w:rsidRPr="00D04359">
        <w:t>Iterativna metoda konvergencije</w:t>
      </w:r>
      <w:bookmarkEnd w:id="26"/>
      <w:r w:rsidRPr="00D04359">
        <w:t xml:space="preserve"> </w:t>
      </w:r>
    </w:p>
    <w:p w:rsidR="00E135B0" w:rsidRDefault="00941021" w:rsidP="004A2029">
      <w:r w:rsidRPr="00D04359">
        <w:t>Računanje dobrote učenika je izrazito težak problem kad nije poznata informacija o težini zadataka</w:t>
      </w:r>
      <w:r w:rsidR="003F045D" w:rsidRPr="00D04359">
        <w:t xml:space="preserve"> (lekcija)</w:t>
      </w:r>
      <w:r w:rsidRPr="00D04359">
        <w:t xml:space="preserve"> koje su </w:t>
      </w:r>
      <w:r w:rsidR="00D04359" w:rsidRPr="00D04359">
        <w:t>rješavali</w:t>
      </w:r>
      <w:r w:rsidRPr="00D04359">
        <w:t xml:space="preserve">. Slučaj dodatno otežava činjenica da su učenici međusobno </w:t>
      </w:r>
      <w:r w:rsidR="00D04359" w:rsidRPr="00D04359">
        <w:t>rješavali</w:t>
      </w:r>
      <w:r w:rsidRPr="00D04359">
        <w:t xml:space="preserve"> različite zadatke. </w:t>
      </w:r>
      <w:r w:rsidR="00E135B0">
        <w:t>Uporabom iterativne metode</w:t>
      </w:r>
      <w:r w:rsidRPr="00D04359">
        <w:t xml:space="preserve"> konvergencije izračunate su težine zadataka i dobrote učenika. </w:t>
      </w:r>
    </w:p>
    <w:p w:rsidR="004A2029" w:rsidRDefault="00941021" w:rsidP="004A2029">
      <w:r w:rsidRPr="00D04359">
        <w:t xml:space="preserve">Već je rečeno da dobrote učenika ovise o težinama zadataka koje su </w:t>
      </w:r>
      <w:r w:rsidR="00D04359" w:rsidRPr="00D04359">
        <w:t>rješavali</w:t>
      </w:r>
      <w:r w:rsidRPr="00D04359">
        <w:t xml:space="preserve">. Problem je što i za određivanje težine zadataka potrebno je znati dobrote učenika koji su ih </w:t>
      </w:r>
      <w:r w:rsidR="00D04359" w:rsidRPr="00D04359">
        <w:t>rješavali</w:t>
      </w:r>
      <w:r w:rsidRPr="00D04359">
        <w:t xml:space="preserve">. Drugim riječima, prisutna je ciklička (rekurzivna) ovisnost. </w:t>
      </w:r>
      <w:r w:rsidR="0046172D" w:rsidRPr="00D04359">
        <w:t xml:space="preserve">Ideja iterativne metode konvergencije, koja </w:t>
      </w:r>
      <w:r w:rsidR="00D04359" w:rsidRPr="00D04359">
        <w:t>rješava</w:t>
      </w:r>
      <w:r w:rsidR="0046172D" w:rsidRPr="00D04359">
        <w:t xml:space="preserve"> ovu rekurzivnu ovisnost, je prvo učvrstiti dobrote učenika te izračunati težine zadataka, a u sljedećem koraku učvrstiti težine zadataka i izračunati dobrotu učenika i to ponavljati sve dok težine zadataka i dobrote učenika ne </w:t>
      </w:r>
      <w:r w:rsidR="006F417F">
        <w:t>iz</w:t>
      </w:r>
      <w:r w:rsidR="00D04359" w:rsidRPr="00D04359">
        <w:t>konvergiraju</w:t>
      </w:r>
      <w:r w:rsidR="00685157" w:rsidRPr="00D04359">
        <w:t xml:space="preserve"> (dobrote učenika i težine zadatak</w:t>
      </w:r>
      <w:r w:rsidR="002F1AE4">
        <w:t>a mogu se gledati kao vektorski</w:t>
      </w:r>
      <w:r w:rsidR="00685157" w:rsidRPr="00D04359">
        <w:t xml:space="preserve"> redovi koji konvergiraju prema nekim vrijednostima)</w:t>
      </w:r>
      <w:r w:rsidR="0046172D" w:rsidRPr="00D04359">
        <w:t>. Matematička definicija problema izgleda ovako:</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797"/>
        <w:gridCol w:w="703"/>
      </w:tblGrid>
      <w:tr w:rsidR="002007BE" w:rsidTr="008B66C3">
        <w:tc>
          <w:tcPr>
            <w:tcW w:w="562" w:type="dxa"/>
          </w:tcPr>
          <w:p w:rsidR="002007BE" w:rsidRDefault="002007BE" w:rsidP="00D1621B">
            <w:pPr>
              <w:rPr>
                <w:rFonts w:eastAsiaTheme="minorEastAsia"/>
                <w:szCs w:val="28"/>
              </w:rPr>
            </w:pPr>
          </w:p>
        </w:tc>
        <w:tc>
          <w:tcPr>
            <w:tcW w:w="7797" w:type="dxa"/>
            <w:vAlign w:val="center"/>
          </w:tcPr>
          <w:p w:rsidR="002007BE" w:rsidRPr="00D04359" w:rsidRDefault="002007BE" w:rsidP="002007BE">
            <w:pPr>
              <w:tabs>
                <w:tab w:val="left" w:pos="4086"/>
              </w:tabs>
              <w:jc w:val="center"/>
            </w:pPr>
            <m:oMathPara>
              <m:oMath>
                <m:r>
                  <m:rPr>
                    <m:sty m:val="b"/>
                  </m:rPr>
                  <w:rPr>
                    <w:rFonts w:ascii="Cambria Math" w:hAnsi="Cambria Math"/>
                  </w:rPr>
                  <m:t>S</m:t>
                </m:r>
                <m:d>
                  <m:dPr>
                    <m:ctrlPr>
                      <w:rPr>
                        <w:rFonts w:ascii="Cambria Math" w:eastAsiaTheme="minorEastAsia" w:hAnsi="Cambria Math"/>
                        <w:vertAlign w:val="superscript"/>
                      </w:rPr>
                    </m:ctrlPr>
                  </m:dPr>
                  <m:e>
                    <m:r>
                      <w:rPr>
                        <w:rFonts w:ascii="Cambria Math" w:eastAsiaTheme="minorEastAsia" w:hAnsi="Cambria Math"/>
                        <w:vertAlign w:val="superscript"/>
                      </w:rPr>
                      <m:t>i+1</m:t>
                    </m:r>
                  </m:e>
                </m:d>
                <m:r>
                  <m:rPr>
                    <m:sty m:val="b"/>
                  </m:rPr>
                  <w:rPr>
                    <w:rFonts w:ascii="Cambria Math" w:hAnsi="Cambria Math"/>
                  </w:rPr>
                  <m:t>=</m:t>
                </m:r>
                <m:r>
                  <w:rPr>
                    <w:rFonts w:ascii="Cambria Math" w:hAnsi="Cambria Math"/>
                  </w:rPr>
                  <m:t>f</m:t>
                </m:r>
                <m:d>
                  <m:dPr>
                    <m:ctrlPr>
                      <w:rPr>
                        <w:rFonts w:ascii="Cambria Math" w:hAnsi="Cambria Math"/>
                        <w:i/>
                      </w:rPr>
                    </m:ctrlPr>
                  </m:dPr>
                  <m:e>
                    <m:r>
                      <m:rPr>
                        <m:sty m:val="b"/>
                      </m:rPr>
                      <w:rPr>
                        <w:rFonts w:ascii="Cambria Math" w:hAnsi="Cambria Math"/>
                      </w:rPr>
                      <m:t>L</m:t>
                    </m:r>
                    <m:d>
                      <m:dPr>
                        <m:ctrlPr>
                          <w:rPr>
                            <w:rFonts w:ascii="Cambria Math" w:eastAsiaTheme="minorEastAsia" w:hAnsi="Cambria Math"/>
                            <w:vertAlign w:val="superscript"/>
                          </w:rPr>
                        </m:ctrlPr>
                      </m:dPr>
                      <m:e>
                        <m:r>
                          <w:rPr>
                            <w:rFonts w:ascii="Cambria Math" w:eastAsiaTheme="minorEastAsia" w:hAnsi="Cambria Math"/>
                            <w:vertAlign w:val="superscript"/>
                          </w:rPr>
                          <m:t>i</m:t>
                        </m:r>
                      </m:e>
                    </m:d>
                  </m:e>
                </m:d>
                <m:r>
                  <w:rPr>
                    <w:rFonts w:ascii="Cambria Math" w:hAnsi="Cambria Math"/>
                  </w:rPr>
                  <m:t>, i≥0</m:t>
                </m:r>
              </m:oMath>
            </m:oMathPara>
          </w:p>
          <w:p w:rsidR="002007BE" w:rsidRPr="00D04359" w:rsidRDefault="002007BE" w:rsidP="002007BE">
            <w:pPr>
              <w:tabs>
                <w:tab w:val="left" w:pos="4086"/>
              </w:tabs>
              <w:jc w:val="center"/>
              <w:rPr>
                <w:rFonts w:eastAsiaTheme="minorEastAsia"/>
              </w:rPr>
            </w:pPr>
            <m:oMathPara>
              <m:oMath>
                <m:r>
                  <m:rPr>
                    <m:sty m:val="b"/>
                  </m:rPr>
                  <w:rPr>
                    <w:rFonts w:ascii="Cambria Math" w:hAnsi="Cambria Math"/>
                  </w:rPr>
                  <m:t>L</m:t>
                </m:r>
                <m:d>
                  <m:dPr>
                    <m:ctrlPr>
                      <w:rPr>
                        <w:rFonts w:ascii="Cambria Math" w:eastAsiaTheme="minorEastAsia" w:hAnsi="Cambria Math"/>
                        <w:vertAlign w:val="superscript"/>
                      </w:rPr>
                    </m:ctrlPr>
                  </m:dPr>
                  <m:e>
                    <m:r>
                      <w:rPr>
                        <w:rFonts w:ascii="Cambria Math" w:eastAsiaTheme="minorEastAsia" w:hAnsi="Cambria Math"/>
                        <w:vertAlign w:val="superscript"/>
                      </w:rPr>
                      <m:t>i+1</m:t>
                    </m:r>
                  </m:e>
                </m:d>
                <m:r>
                  <m:rPr>
                    <m:sty m:val="b"/>
                  </m:rPr>
                  <w:rPr>
                    <w:rFonts w:ascii="Cambria Math" w:hAnsi="Cambria Math"/>
                  </w:rPr>
                  <m:t>=</m:t>
                </m:r>
                <m:r>
                  <w:rPr>
                    <w:rFonts w:ascii="Cambria Math" w:hAnsi="Cambria Math"/>
                  </w:rPr>
                  <m:t>f</m:t>
                </m:r>
                <m:d>
                  <m:dPr>
                    <m:ctrlPr>
                      <w:rPr>
                        <w:rFonts w:ascii="Cambria Math" w:hAnsi="Cambria Math"/>
                        <w:i/>
                      </w:rPr>
                    </m:ctrlPr>
                  </m:dPr>
                  <m:e>
                    <m:r>
                      <m:rPr>
                        <m:sty m:val="b"/>
                      </m:rPr>
                      <w:rPr>
                        <w:rFonts w:ascii="Cambria Math" w:hAnsi="Cambria Math"/>
                      </w:rPr>
                      <m:t>S</m:t>
                    </m:r>
                    <m:d>
                      <m:dPr>
                        <m:ctrlPr>
                          <w:rPr>
                            <w:rFonts w:ascii="Cambria Math" w:eastAsiaTheme="minorEastAsia" w:hAnsi="Cambria Math"/>
                            <w:vertAlign w:val="superscript"/>
                          </w:rPr>
                        </m:ctrlPr>
                      </m:dPr>
                      <m:e>
                        <m:r>
                          <w:rPr>
                            <w:rFonts w:ascii="Cambria Math" w:eastAsiaTheme="minorEastAsia" w:hAnsi="Cambria Math"/>
                            <w:vertAlign w:val="superscript"/>
                          </w:rPr>
                          <m:t>i</m:t>
                        </m:r>
                      </m:e>
                    </m:d>
                  </m:e>
                </m:d>
                <m:r>
                  <w:rPr>
                    <w:rFonts w:ascii="Cambria Math" w:hAnsi="Cambria Math"/>
                  </w:rPr>
                  <m:t>, i≥0</m:t>
                </m:r>
              </m:oMath>
            </m:oMathPara>
          </w:p>
          <w:p w:rsidR="002007BE" w:rsidRPr="00D04359" w:rsidRDefault="006D3162" w:rsidP="002007BE">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n→∞</m:t>
                        </m:r>
                        <m:ctrlPr>
                          <w:rPr>
                            <w:rFonts w:ascii="Cambria Math" w:hAnsi="Cambria Math"/>
                          </w:rPr>
                        </m:ctrlPr>
                      </m:lim>
                    </m:limLow>
                  </m:fName>
                  <m:e>
                    <m:r>
                      <m:rPr>
                        <m:sty m:val="b"/>
                      </m:rPr>
                      <w:rPr>
                        <w:rFonts w:ascii="Cambria Math" w:hAnsi="Cambria Math"/>
                      </w:rPr>
                      <m:t>S</m:t>
                    </m:r>
                    <m:d>
                      <m:dPr>
                        <m:ctrlPr>
                          <w:rPr>
                            <w:rFonts w:ascii="Cambria Math" w:eastAsiaTheme="minorEastAsia" w:hAnsi="Cambria Math"/>
                            <w:vertAlign w:val="superscript"/>
                          </w:rPr>
                        </m:ctrlPr>
                      </m:dPr>
                      <m:e>
                        <m:r>
                          <w:rPr>
                            <w:rFonts w:ascii="Cambria Math" w:eastAsiaTheme="minorEastAsia" w:hAnsi="Cambria Math"/>
                            <w:vertAlign w:val="superscript"/>
                          </w:rPr>
                          <m:t>n</m:t>
                        </m:r>
                      </m:e>
                    </m:d>
                  </m:e>
                </m:func>
                <m:r>
                  <w:rPr>
                    <w:rFonts w:ascii="Cambria Math" w:hAnsi="Cambria Math"/>
                  </w:rPr>
                  <m:t>= ?</m:t>
                </m:r>
                <m:r>
                  <w:rPr>
                    <w:rFonts w:ascii="Cambria Math" w:eastAsiaTheme="minorEastAsia" w:hAnsi="Cambria Math"/>
                    <w:vertAlign w:val="superscript"/>
                  </w:rPr>
                  <m:t xml:space="preserve"> </m:t>
                </m:r>
              </m:oMath>
            </m:oMathPara>
          </w:p>
          <w:p w:rsidR="002007BE" w:rsidRPr="00D04359" w:rsidRDefault="006D3162" w:rsidP="002007BE">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n→∞</m:t>
                        </m:r>
                        <m:ctrlPr>
                          <w:rPr>
                            <w:rFonts w:ascii="Cambria Math" w:hAnsi="Cambria Math"/>
                          </w:rPr>
                        </m:ctrlPr>
                      </m:lim>
                    </m:limLow>
                  </m:fName>
                  <m:e>
                    <m:r>
                      <m:rPr>
                        <m:sty m:val="b"/>
                      </m:rPr>
                      <w:rPr>
                        <w:rFonts w:ascii="Cambria Math" w:hAnsi="Cambria Math"/>
                      </w:rPr>
                      <m:t>L</m:t>
                    </m:r>
                    <m:d>
                      <m:dPr>
                        <m:ctrlPr>
                          <w:rPr>
                            <w:rFonts w:ascii="Cambria Math" w:eastAsiaTheme="minorEastAsia" w:hAnsi="Cambria Math"/>
                            <w:vertAlign w:val="superscript"/>
                          </w:rPr>
                        </m:ctrlPr>
                      </m:dPr>
                      <m:e>
                        <m:r>
                          <w:rPr>
                            <w:rFonts w:ascii="Cambria Math" w:eastAsiaTheme="minorEastAsia" w:hAnsi="Cambria Math"/>
                            <w:vertAlign w:val="superscript"/>
                          </w:rPr>
                          <m:t>n</m:t>
                        </m:r>
                      </m:e>
                    </m:d>
                  </m:e>
                </m:func>
                <m:r>
                  <w:rPr>
                    <w:rFonts w:ascii="Cambria Math" w:hAnsi="Cambria Math"/>
                  </w:rPr>
                  <m:t>= ?</m:t>
                </m:r>
              </m:oMath>
            </m:oMathPara>
          </w:p>
          <w:p w:rsidR="002007BE" w:rsidRDefault="002007BE" w:rsidP="008B66C3">
            <w:pPr>
              <w:jc w:val="center"/>
              <w:rPr>
                <w:rFonts w:eastAsiaTheme="minorEastAsia"/>
                <w:szCs w:val="28"/>
              </w:rPr>
            </w:pPr>
          </w:p>
        </w:tc>
        <w:tc>
          <w:tcPr>
            <w:tcW w:w="703" w:type="dxa"/>
            <w:vAlign w:val="center"/>
          </w:tcPr>
          <w:p w:rsidR="002007BE" w:rsidRDefault="002007BE" w:rsidP="008B66C3">
            <w:pPr>
              <w:jc w:val="center"/>
              <w:rPr>
                <w:rFonts w:eastAsiaTheme="minorEastAsia"/>
                <w:szCs w:val="28"/>
              </w:rPr>
            </w:pPr>
            <w:r>
              <w:rPr>
                <w:rFonts w:eastAsiaTheme="minorEastAsia"/>
                <w:szCs w:val="28"/>
              </w:rPr>
              <w:t>(</w:t>
            </w:r>
            <w:bookmarkStart w:id="27" w:name="pocetniproblem"/>
            <w:r>
              <w:rPr>
                <w:rFonts w:eastAsiaTheme="minorEastAsia"/>
                <w:szCs w:val="28"/>
              </w:rPr>
              <w:fldChar w:fldCharType="begin"/>
            </w:r>
            <w:r>
              <w:rPr>
                <w:rFonts w:eastAsiaTheme="minorEastAsia"/>
                <w:szCs w:val="28"/>
              </w:rPr>
              <w:instrText xml:space="preserve"> SEQ Eq \* MERGEFORMAT </w:instrText>
            </w:r>
            <w:r>
              <w:rPr>
                <w:rFonts w:eastAsiaTheme="minorEastAsia"/>
                <w:szCs w:val="28"/>
              </w:rPr>
              <w:fldChar w:fldCharType="separate"/>
            </w:r>
            <w:r w:rsidR="00DD3354">
              <w:rPr>
                <w:rFonts w:eastAsiaTheme="minorEastAsia"/>
                <w:noProof/>
                <w:szCs w:val="28"/>
              </w:rPr>
              <w:t>1</w:t>
            </w:r>
            <w:r>
              <w:rPr>
                <w:rFonts w:eastAsiaTheme="minorEastAsia"/>
                <w:szCs w:val="28"/>
              </w:rPr>
              <w:fldChar w:fldCharType="end"/>
            </w:r>
            <w:bookmarkEnd w:id="27"/>
            <w:r>
              <w:rPr>
                <w:rFonts w:eastAsiaTheme="minorEastAsia"/>
                <w:szCs w:val="28"/>
              </w:rPr>
              <w:t>)</w:t>
            </w:r>
          </w:p>
        </w:tc>
      </w:tr>
    </w:tbl>
    <w:p w:rsidR="00685157" w:rsidRPr="00D04359" w:rsidRDefault="00685157" w:rsidP="0046172D">
      <w:pPr>
        <w:tabs>
          <w:tab w:val="left" w:pos="4086"/>
        </w:tabs>
        <w:jc w:val="center"/>
        <w:rPr>
          <w:rFonts w:eastAsiaTheme="minorEastAsia"/>
        </w:rPr>
      </w:pPr>
    </w:p>
    <w:p w:rsidR="0046172D" w:rsidRPr="00D04359" w:rsidRDefault="00685157" w:rsidP="0046172D">
      <w:pPr>
        <w:tabs>
          <w:tab w:val="left" w:pos="4086"/>
        </w:tabs>
        <w:jc w:val="left"/>
      </w:pPr>
      <w:r w:rsidRPr="00D04359">
        <w:t>g</w:t>
      </w:r>
      <w:r w:rsidR="0046172D" w:rsidRPr="00D04359">
        <w:t>dje</w:t>
      </w:r>
      <w:r w:rsidRPr="00D04359">
        <w:t xml:space="preserve"> su:</w:t>
      </w:r>
    </w:p>
    <w:p w:rsidR="0046172D" w:rsidRPr="00D04359" w:rsidRDefault="0046172D" w:rsidP="0046172D">
      <w:pPr>
        <w:tabs>
          <w:tab w:val="left" w:pos="4086"/>
        </w:tabs>
        <w:jc w:val="center"/>
        <w:rPr>
          <w:rFonts w:eastAsiaTheme="minorEastAsia"/>
        </w:rPr>
      </w:pPr>
      <w:r w:rsidRPr="003062E9">
        <w:rPr>
          <w:rStyle w:val="math"/>
          <w:b/>
        </w:rPr>
        <w:t>S</w:t>
      </w:r>
      <w:r w:rsidRPr="00D04359">
        <w:rPr>
          <w:rFonts w:eastAsiaTheme="minorEastAsia"/>
          <w:b/>
        </w:rPr>
        <w:t xml:space="preserve"> </w:t>
      </w:r>
      <w:r w:rsidRPr="00D04359">
        <w:rPr>
          <w:rFonts w:eastAsiaTheme="minorEastAsia"/>
        </w:rPr>
        <w:t xml:space="preserve">– </w:t>
      </w:r>
      <w:r w:rsidR="00685157" w:rsidRPr="00D04359">
        <w:rPr>
          <w:rFonts w:eastAsiaTheme="minorEastAsia"/>
        </w:rPr>
        <w:t xml:space="preserve">vektorski red dobrote </w:t>
      </w:r>
      <w:r w:rsidR="00DB59A5">
        <w:rPr>
          <w:rFonts w:eastAsiaTheme="minorEastAsia"/>
        </w:rPr>
        <w:t>učenika</w:t>
      </w:r>
    </w:p>
    <w:p w:rsidR="0046172D" w:rsidRPr="00D04359" w:rsidRDefault="0046172D" w:rsidP="0046172D">
      <w:pPr>
        <w:tabs>
          <w:tab w:val="left" w:pos="4086"/>
        </w:tabs>
        <w:jc w:val="center"/>
        <w:rPr>
          <w:rFonts w:eastAsiaTheme="minorEastAsia"/>
        </w:rPr>
      </w:pPr>
      <w:r w:rsidRPr="003062E9">
        <w:rPr>
          <w:rStyle w:val="math"/>
          <w:b/>
        </w:rPr>
        <w:t>L</w:t>
      </w:r>
      <w:r w:rsidRPr="00D04359">
        <w:rPr>
          <w:rFonts w:eastAsiaTheme="minorEastAsia"/>
          <w:b/>
        </w:rPr>
        <w:t xml:space="preserve"> </w:t>
      </w:r>
      <w:r w:rsidRPr="00D04359">
        <w:rPr>
          <w:rFonts w:eastAsiaTheme="minorEastAsia"/>
        </w:rPr>
        <w:t xml:space="preserve">– </w:t>
      </w:r>
      <w:r w:rsidR="00685157" w:rsidRPr="00D04359">
        <w:rPr>
          <w:rFonts w:eastAsiaTheme="minorEastAsia"/>
        </w:rPr>
        <w:t>vektorski red</w:t>
      </w:r>
      <w:r w:rsidRPr="00D04359">
        <w:rPr>
          <w:rFonts w:eastAsiaTheme="minorEastAsia"/>
        </w:rPr>
        <w:t xml:space="preserve"> </w:t>
      </w:r>
      <w:r w:rsidR="00685157" w:rsidRPr="00D04359">
        <w:rPr>
          <w:rFonts w:eastAsiaTheme="minorEastAsia"/>
        </w:rPr>
        <w:t>težine zadataka</w:t>
      </w:r>
    </w:p>
    <w:p w:rsidR="003F045D" w:rsidRPr="0011219F" w:rsidRDefault="00B56236" w:rsidP="004A2029">
      <w:pPr>
        <w:rPr>
          <w:rStyle w:val="math"/>
        </w:rPr>
      </w:pPr>
      <w:r w:rsidRPr="00D04359">
        <w:t xml:space="preserve">Dobrota </w:t>
      </w:r>
      <w:r w:rsidRPr="003062E9">
        <w:rPr>
          <w:rStyle w:val="math"/>
        </w:rPr>
        <w:t>j</w:t>
      </w:r>
      <w:r w:rsidRPr="00D04359">
        <w:t xml:space="preserve">-tog učenika nalazi se unutar vektora </w:t>
      </w:r>
      <w:r w:rsidRPr="003062E9">
        <w:rPr>
          <w:rStyle w:val="math"/>
          <w:b/>
        </w:rPr>
        <w:t>S</w:t>
      </w:r>
      <w:r w:rsidRPr="003062E9">
        <w:rPr>
          <w:rStyle w:val="math"/>
        </w:rPr>
        <w:t>(</w:t>
      </w:r>
      <m:oMath>
        <m:r>
          <w:rPr>
            <w:rFonts w:ascii="Cambria Math" w:eastAsiaTheme="minorEastAsia" w:hAnsi="Cambria Math"/>
            <w:vertAlign w:val="superscript"/>
          </w:rPr>
          <m:t>i</m:t>
        </m:r>
      </m:oMath>
      <w:r w:rsidRPr="003062E9">
        <w:rPr>
          <w:rStyle w:val="math"/>
        </w:rPr>
        <w:t>)</w:t>
      </w:r>
      <w:r w:rsidRPr="00D04359">
        <w:rPr>
          <w:b/>
          <w:i/>
        </w:rPr>
        <w:t xml:space="preserve"> </w:t>
      </w:r>
      <w:r w:rsidRPr="00D04359">
        <w:t xml:space="preserve">na poziciji </w:t>
      </w:r>
      <w:r w:rsidRPr="003062E9">
        <w:rPr>
          <w:rStyle w:val="math"/>
        </w:rPr>
        <w:t>j</w:t>
      </w:r>
      <w:r w:rsidRPr="00D04359">
        <w:rPr>
          <w:i/>
        </w:rPr>
        <w:t xml:space="preserve">, </w:t>
      </w:r>
      <w:r w:rsidRPr="00D04359">
        <w:t xml:space="preserve">gdje je </w:t>
      </w:r>
      <m:oMath>
        <m:r>
          <w:rPr>
            <w:rFonts w:ascii="Cambria Math" w:eastAsiaTheme="minorEastAsia" w:hAnsi="Cambria Math"/>
            <w:vertAlign w:val="superscript"/>
          </w:rPr>
          <m:t>i</m:t>
        </m:r>
      </m:oMath>
      <w:r w:rsidRPr="00D04359">
        <w:rPr>
          <w:i/>
        </w:rPr>
        <w:t xml:space="preserve"> </w:t>
      </w:r>
      <w:r w:rsidRPr="00D04359">
        <w:t xml:space="preserve">redni broj koraka metode. </w:t>
      </w:r>
      <w:r w:rsidR="003062E9">
        <w:t>Slično</w:t>
      </w:r>
      <w:r w:rsidRPr="00D04359">
        <w:t xml:space="preserve">, težina </w:t>
      </w:r>
      <w:r w:rsidR="003F045D" w:rsidRPr="00D04359">
        <w:t xml:space="preserve">zadatka </w:t>
      </w:r>
      <w:r w:rsidR="003F045D" w:rsidRPr="003062E9">
        <w:rPr>
          <w:rStyle w:val="math"/>
        </w:rPr>
        <w:t>j</w:t>
      </w:r>
      <w:r w:rsidR="003F045D" w:rsidRPr="00D04359">
        <w:t xml:space="preserve"> nalazi </w:t>
      </w:r>
      <w:r w:rsidR="003062E9">
        <w:t xml:space="preserve">se </w:t>
      </w:r>
      <w:r w:rsidR="003F045D" w:rsidRPr="00D04359">
        <w:t xml:space="preserve">unutar vektora </w:t>
      </w:r>
      <w:r w:rsidR="003F045D" w:rsidRPr="003062E9">
        <w:rPr>
          <w:rStyle w:val="math"/>
          <w:b/>
        </w:rPr>
        <w:t>L</w:t>
      </w:r>
      <w:r w:rsidR="003F045D" w:rsidRPr="003062E9">
        <w:rPr>
          <w:rStyle w:val="math"/>
        </w:rPr>
        <w:t>(</w:t>
      </w:r>
      <m:oMath>
        <m:r>
          <w:rPr>
            <w:rFonts w:ascii="Cambria Math" w:eastAsiaTheme="minorEastAsia" w:hAnsi="Cambria Math"/>
            <w:vertAlign w:val="superscript"/>
          </w:rPr>
          <m:t>i</m:t>
        </m:r>
      </m:oMath>
      <w:r w:rsidR="003F045D" w:rsidRPr="003062E9">
        <w:rPr>
          <w:rStyle w:val="math"/>
        </w:rPr>
        <w:t>)</w:t>
      </w:r>
      <w:r w:rsidR="003F045D" w:rsidRPr="00D04359">
        <w:t xml:space="preserve"> na poziciji </w:t>
      </w:r>
      <w:r w:rsidR="003F045D" w:rsidRPr="003062E9">
        <w:rPr>
          <w:rStyle w:val="math"/>
        </w:rPr>
        <w:t>j</w:t>
      </w:r>
      <w:r w:rsidR="003F045D" w:rsidRPr="00D04359">
        <w:t xml:space="preserve">, gdje je </w:t>
      </w:r>
      <m:oMath>
        <m:r>
          <w:rPr>
            <w:rFonts w:ascii="Cambria Math" w:eastAsiaTheme="minorEastAsia" w:hAnsi="Cambria Math"/>
            <w:vertAlign w:val="superscript"/>
          </w:rPr>
          <m:t>i</m:t>
        </m:r>
      </m:oMath>
      <w:r w:rsidR="003F045D" w:rsidRPr="00D04359">
        <w:t xml:space="preserve"> redni broj koraka metode.</w:t>
      </w:r>
    </w:p>
    <w:p w:rsidR="0046172D" w:rsidRPr="00D04359" w:rsidRDefault="00685157" w:rsidP="004A2029">
      <w:r w:rsidRPr="00D04359">
        <w:t xml:space="preserve">Dobrota </w:t>
      </w:r>
      <w:r w:rsidR="00D14B51">
        <w:t>učenika</w:t>
      </w:r>
      <w:r w:rsidRPr="00D04359">
        <w:t xml:space="preserve"> definirana je s realnim brojem iz intervala </w:t>
      </w:r>
      <w:r w:rsidRPr="00DC7CB7">
        <w:rPr>
          <w:rFonts w:ascii="Cambria Math" w:hAnsi="Cambria Math"/>
        </w:rPr>
        <w:t>[0, 1]</w:t>
      </w:r>
      <w:r w:rsidRPr="00D04359">
        <w:t xml:space="preserve">, gdje 1 predstavlja </w:t>
      </w:r>
      <w:r w:rsidR="00B56236" w:rsidRPr="0011219F">
        <w:rPr>
          <w:rStyle w:val="math"/>
        </w:rPr>
        <w:t>100</w:t>
      </w:r>
      <w:r w:rsidR="00B56236" w:rsidRPr="00D04359">
        <w:t>-</w:t>
      </w:r>
      <w:r w:rsidRPr="00D04359">
        <w:t xml:space="preserve">postotnu uspješnost, </w:t>
      </w:r>
      <w:r w:rsidRPr="00DC7CB7">
        <w:rPr>
          <w:rFonts w:ascii="Cambria Math" w:hAnsi="Cambria Math"/>
        </w:rPr>
        <w:t>0.5</w:t>
      </w:r>
      <w:r w:rsidRPr="00D04359">
        <w:t xml:space="preserve"> predstavlja </w:t>
      </w:r>
      <w:r w:rsidR="00B56236" w:rsidRPr="0011219F">
        <w:rPr>
          <w:rStyle w:val="math"/>
        </w:rPr>
        <w:t>50</w:t>
      </w:r>
      <w:r w:rsidR="00B56236" w:rsidRPr="00D04359">
        <w:t>-</w:t>
      </w:r>
      <w:r w:rsidRPr="00D04359">
        <w:t>postotnu uspješnost</w:t>
      </w:r>
      <w:r w:rsidR="00B65573">
        <w:t xml:space="preserve"> (u danjem tekstu </w:t>
      </w:r>
      <w:r w:rsidR="00B56236" w:rsidRPr="00D04359">
        <w:t>učenik</w:t>
      </w:r>
      <w:r w:rsidR="00B65573">
        <w:t xml:space="preserve"> prosječne dobrote</w:t>
      </w:r>
      <w:r w:rsidR="00B56236" w:rsidRPr="00D04359">
        <w:t>)</w:t>
      </w:r>
      <w:r w:rsidRPr="00D04359">
        <w:t xml:space="preserve">, dok </w:t>
      </w:r>
      <w:r w:rsidRPr="0011219F">
        <w:rPr>
          <w:rStyle w:val="math"/>
        </w:rPr>
        <w:t>0</w:t>
      </w:r>
      <w:r w:rsidRPr="00D04359">
        <w:t xml:space="preserve"> predstav</w:t>
      </w:r>
      <w:r w:rsidR="00B56236" w:rsidRPr="00D04359">
        <w:t xml:space="preserve">lja </w:t>
      </w:r>
      <w:r w:rsidR="00B56236" w:rsidRPr="0011219F">
        <w:rPr>
          <w:rStyle w:val="math"/>
        </w:rPr>
        <w:t>0</w:t>
      </w:r>
      <w:r w:rsidR="00B56236" w:rsidRPr="00D04359">
        <w:t>-</w:t>
      </w:r>
      <w:r w:rsidRPr="00D04359">
        <w:t>postonu uspješnost nad riješenim zadacima prosječne težine. Težina zadatak</w:t>
      </w:r>
      <w:r w:rsidR="00B56236" w:rsidRPr="00D04359">
        <w:t>a</w:t>
      </w:r>
      <w:r w:rsidRPr="00D04359">
        <w:t xml:space="preserve"> je također definirana s realnim brojem iz intervala </w:t>
      </w:r>
      <w:r w:rsidRPr="00DC7CB7">
        <w:rPr>
          <w:rFonts w:ascii="Cambria Math" w:hAnsi="Cambria Math"/>
        </w:rPr>
        <w:t>[0, 1]</w:t>
      </w:r>
      <w:r w:rsidRPr="00D04359">
        <w:t xml:space="preserve">, gdje </w:t>
      </w:r>
      <w:r w:rsidRPr="0011219F">
        <w:rPr>
          <w:rStyle w:val="math"/>
        </w:rPr>
        <w:t>1</w:t>
      </w:r>
      <w:r w:rsidRPr="00D04359">
        <w:t xml:space="preserve"> predstavlja </w:t>
      </w:r>
      <w:r w:rsidR="00B56236" w:rsidRPr="0011219F">
        <w:rPr>
          <w:rStyle w:val="math"/>
        </w:rPr>
        <w:t>100</w:t>
      </w:r>
      <w:r w:rsidR="00B56236" w:rsidRPr="00D04359">
        <w:t xml:space="preserve">-postonu riješenost, </w:t>
      </w:r>
      <w:r w:rsidR="00B56236" w:rsidRPr="0011219F">
        <w:rPr>
          <w:rStyle w:val="math"/>
        </w:rPr>
        <w:t>0.5</w:t>
      </w:r>
      <w:r w:rsidR="00B56236" w:rsidRPr="00D04359">
        <w:t xml:space="preserve"> predstavlja </w:t>
      </w:r>
      <w:r w:rsidR="00B56236" w:rsidRPr="0011219F">
        <w:rPr>
          <w:rStyle w:val="math"/>
        </w:rPr>
        <w:t>50</w:t>
      </w:r>
      <w:r w:rsidR="00B56236" w:rsidRPr="00D04359">
        <w:t>-postonu riješenost (u danjem tekstu zadatak</w:t>
      </w:r>
      <w:r w:rsidR="00B65573">
        <w:t xml:space="preserve"> prosječne težine</w:t>
      </w:r>
      <w:r w:rsidR="00B56236" w:rsidRPr="00D04359">
        <w:t xml:space="preserve">), a </w:t>
      </w:r>
      <w:r w:rsidR="00B56236" w:rsidRPr="0011219F">
        <w:rPr>
          <w:rStyle w:val="math"/>
        </w:rPr>
        <w:t>0</w:t>
      </w:r>
      <w:r w:rsidR="00B56236" w:rsidRPr="00D04359">
        <w:t xml:space="preserve"> predstavlja </w:t>
      </w:r>
      <w:r w:rsidR="00B56236" w:rsidRPr="0011219F">
        <w:rPr>
          <w:rStyle w:val="math"/>
        </w:rPr>
        <w:t>0</w:t>
      </w:r>
      <w:r w:rsidR="00B56236" w:rsidRPr="00D04359">
        <w:t xml:space="preserve">-postonu riješenost zadataka od strane prosječnih učenika. Matrica </w:t>
      </w:r>
      <w:r w:rsidR="00B56236" w:rsidRPr="00D04359">
        <w:rPr>
          <w:b/>
        </w:rPr>
        <w:t>T</w:t>
      </w:r>
      <w:r w:rsidR="00B56236" w:rsidRPr="00D04359">
        <w:rPr>
          <w:i/>
        </w:rPr>
        <w:t xml:space="preserve"> </w:t>
      </w:r>
      <w:r w:rsidR="00B56236" w:rsidRPr="00D04359">
        <w:t xml:space="preserve">na poziciji </w:t>
      </w:r>
      <m:oMath>
        <m:r>
          <w:rPr>
            <w:rFonts w:ascii="Cambria Math" w:hAnsi="Cambria Math"/>
          </w:rPr>
          <m:t>(</m:t>
        </m:r>
        <m:r>
          <w:rPr>
            <w:rFonts w:ascii="Cambria Math" w:eastAsiaTheme="minorEastAsia" w:hAnsi="Cambria Math"/>
            <w:vertAlign w:val="superscript"/>
          </w:rPr>
          <m:t>i,j)</m:t>
        </m:r>
      </m:oMath>
      <w:r w:rsidR="00B56236" w:rsidRPr="00D04359">
        <w:t xml:space="preserve"> sadrži informaciju o tome je li učenik s indeksom </w:t>
      </w:r>
      <m:oMath>
        <m:r>
          <w:rPr>
            <w:rFonts w:ascii="Cambria Math" w:eastAsiaTheme="minorEastAsia" w:hAnsi="Cambria Math"/>
            <w:vertAlign w:val="superscript"/>
          </w:rPr>
          <m:t>i</m:t>
        </m:r>
      </m:oMath>
      <w:r w:rsidR="003F045D" w:rsidRPr="00D04359">
        <w:t xml:space="preserve"> riješio zadatak s indeksom </w:t>
      </w:r>
      <w:r w:rsidR="003F045D" w:rsidRPr="003062E9">
        <w:rPr>
          <w:rStyle w:val="math"/>
        </w:rPr>
        <w:t>j</w:t>
      </w:r>
      <w:r w:rsidR="003F045D" w:rsidRPr="00D04359">
        <w:t xml:space="preserve"> na način:</w:t>
      </w:r>
    </w:p>
    <w:p w:rsidR="003F045D" w:rsidRPr="00D04359" w:rsidRDefault="006D3162" w:rsidP="003F045D">
      <m:oMathPara>
        <m:oMath>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r>
            <m:rPr>
              <m:sty m:val="p"/>
            </m:rPr>
            <w:rPr>
              <w:rFonts w:ascii="Cambria Math" w:hAnsi="Cambria Math"/>
            </w:rPr>
            <m:t>=</m:t>
          </m:r>
          <m:r>
            <m:rPr>
              <m:sty m:val="bi"/>
            </m:rPr>
            <w:rPr>
              <w:rFonts w:ascii="Cambria Math" w:hAnsi="Cambria Math"/>
            </w:rPr>
            <m:t>T</m:t>
          </m:r>
          <m:r>
            <w:rPr>
              <w:rFonts w:ascii="Cambria Math" w:hAnsi="Cambria Math"/>
            </w:rPr>
            <m:t>(i, j</m:t>
          </m:r>
          <m:r>
            <m:rPr>
              <m:sty m:val="p"/>
            </m:rPr>
            <w:rPr>
              <w:rFonts w:ascii="Cambria Math" w:hAnsi="Cambria Math"/>
            </w:rPr>
            <m:t>)</m:t>
          </m:r>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&amp;</m:t>
                  </m:r>
                  <m:r>
                    <m:rPr>
                      <m:sty m:val="p"/>
                    </m:rPr>
                    <w:rPr>
                      <w:rFonts w:ascii="Cambria Math" w:hAnsi="Cambria Math"/>
                    </w:rPr>
                    <m:t xml:space="preserve"> učenik </m:t>
                  </m:r>
                  <m:r>
                    <w:rPr>
                      <w:rFonts w:ascii="Cambria Math" w:hAnsi="Cambria Math"/>
                    </w:rPr>
                    <m:t xml:space="preserve">i </m:t>
                  </m:r>
                  <m:r>
                    <m:rPr>
                      <m:sty m:val="p"/>
                    </m:rPr>
                    <w:rPr>
                      <w:rFonts w:ascii="Cambria Math" w:hAnsi="Cambria Math"/>
                    </w:rPr>
                    <m:t xml:space="preserve">nije uspješno riješio zadatak </m:t>
                  </m:r>
                  <m:r>
                    <w:rPr>
                      <w:rFonts w:ascii="Cambria Math" w:hAnsi="Cambria Math"/>
                    </w:rPr>
                    <m:t xml:space="preserve">j </m:t>
                  </m:r>
                </m:e>
                <m:e>
                  <m:r>
                    <w:rPr>
                      <w:rFonts w:ascii="Cambria Math" w:hAnsi="Cambria Math"/>
                    </w:rPr>
                    <m:t>0, &amp;</m:t>
                  </m:r>
                  <m:r>
                    <m:rPr>
                      <m:sty m:val="p"/>
                    </m:rPr>
                    <w:rPr>
                      <w:rFonts w:ascii="Cambria Math" w:hAnsi="Cambria Math"/>
                    </w:rPr>
                    <m:t xml:space="preserve">učenik </m:t>
                  </m:r>
                  <m:r>
                    <w:rPr>
                      <w:rFonts w:ascii="Cambria Math" w:hAnsi="Cambria Math"/>
                    </w:rPr>
                    <m:t xml:space="preserve">i </m:t>
                  </m:r>
                  <m:r>
                    <m:rPr>
                      <m:sty m:val="p"/>
                    </m:rPr>
                    <w:rPr>
                      <w:rFonts w:ascii="Cambria Math" w:hAnsi="Cambria Math"/>
                    </w:rPr>
                    <m:t>nije riješavao zadatak</m:t>
                  </m:r>
                  <m:r>
                    <w:rPr>
                      <w:rFonts w:ascii="Cambria Math" w:hAnsi="Cambria Math"/>
                    </w:rPr>
                    <m:t xml:space="preserve"> j</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 &amp;</m:t>
                  </m:r>
                  <m:r>
                    <m:rPr>
                      <m:sty m:val="p"/>
                    </m:rPr>
                    <w:rPr>
                      <w:rFonts w:ascii="Cambria Math" w:hAnsi="Cambria Math"/>
                    </w:rPr>
                    <m:t xml:space="preserve">učenik </m:t>
                  </m:r>
                  <m:r>
                    <w:rPr>
                      <w:rFonts w:ascii="Cambria Math" w:hAnsi="Cambria Math"/>
                    </w:rPr>
                    <m:t xml:space="preserve">i </m:t>
                  </m:r>
                  <m:r>
                    <m:rPr>
                      <m:sty m:val="p"/>
                    </m:rPr>
                    <w:rPr>
                      <w:rFonts w:ascii="Cambria Math" w:hAnsi="Cambria Math"/>
                    </w:rPr>
                    <m:t xml:space="preserve">je uspješno riješio zadatak </m:t>
                  </m:r>
                  <m:r>
                    <w:rPr>
                      <w:rFonts w:ascii="Cambria Math" w:hAnsi="Cambria Math"/>
                    </w:rPr>
                    <m:t>j</m:t>
                  </m:r>
                  <m:ctrlPr>
                    <w:rPr>
                      <w:rFonts w:ascii="Cambria Math" w:eastAsia="Cambria Math" w:hAnsi="Cambria Math" w:cs="Cambria Math"/>
                      <w:i/>
                    </w:rPr>
                  </m:ctrlPr>
                </m:e>
                <m:e>
                  <m:r>
                    <w:rPr>
                      <w:rFonts w:ascii="Cambria Math" w:eastAsia="Cambria Math" w:hAnsi="Cambria Math" w:cs="Cambria Math"/>
                    </w:rPr>
                    <m:t xml:space="preserve"> </m:t>
                  </m:r>
                </m:e>
              </m:eqArr>
            </m:e>
          </m:d>
        </m:oMath>
      </m:oMathPara>
    </w:p>
    <w:p w:rsidR="003F045D" w:rsidRPr="00D04359" w:rsidRDefault="003F045D" w:rsidP="004A2029">
      <w:r w:rsidRPr="00D04359">
        <w:lastRenderedPageBreak/>
        <w:t xml:space="preserve">Preciznost i brzina </w:t>
      </w:r>
      <w:r w:rsidR="006F417F" w:rsidRPr="00D04359">
        <w:t>rješavanja</w:t>
      </w:r>
      <w:r w:rsidRPr="00D04359">
        <w:t xml:space="preserve"> zadaka </w:t>
      </w:r>
      <w:r w:rsidRPr="00294E2F">
        <w:rPr>
          <w:rStyle w:val="math"/>
        </w:rPr>
        <w:t>j</w:t>
      </w:r>
      <w:r w:rsidRPr="00D04359">
        <w:rPr>
          <w:i/>
        </w:rPr>
        <w:t xml:space="preserve"> </w:t>
      </w:r>
      <w:r w:rsidR="00294E2F">
        <w:t>od stran</w:t>
      </w:r>
      <w:r w:rsidRPr="00D04359">
        <w:t xml:space="preserve">e učenika </w:t>
      </w:r>
      <m:oMath>
        <m:r>
          <w:rPr>
            <w:rFonts w:ascii="Cambria Math" w:eastAsiaTheme="minorEastAsia" w:hAnsi="Cambria Math"/>
            <w:vertAlign w:val="superscript"/>
          </w:rPr>
          <m:t>i</m:t>
        </m:r>
      </m:oMath>
      <w:r w:rsidRPr="00D04359">
        <w:rPr>
          <w:i/>
        </w:rPr>
        <w:t xml:space="preserve"> </w:t>
      </w:r>
      <w:r w:rsidRPr="00D04359">
        <w:t xml:space="preserve">pohranjena je unutar matrice </w:t>
      </w:r>
      <m:oMath>
        <m:r>
          <m:rPr>
            <m:sty m:val="bi"/>
          </m:rPr>
          <w:rPr>
            <w:rFonts w:ascii="Cambria Math" w:eastAsiaTheme="minorEastAsia" w:hAnsi="Cambria Math"/>
          </w:rPr>
          <m:t>P</m:t>
        </m:r>
      </m:oMath>
      <w:r w:rsidRPr="00D04359">
        <w:rPr>
          <w:b/>
        </w:rPr>
        <w:t xml:space="preserve"> </w:t>
      </w:r>
      <w:r w:rsidR="00294E2F">
        <w:t xml:space="preserve">na poziciji </w:t>
      </w:r>
      <m:oMath>
        <m:r>
          <w:rPr>
            <w:rFonts w:ascii="Cambria Math" w:hAnsi="Cambria Math"/>
          </w:rPr>
          <m:t>(i,j)</m:t>
        </m:r>
      </m:oMath>
      <w:r w:rsidRPr="00D04359">
        <w:t xml:space="preserve"> preko realnog broja iz intervala </w:t>
      </w:r>
      <w:r w:rsidRPr="0011219F">
        <w:rPr>
          <w:rStyle w:val="math"/>
        </w:rPr>
        <w:t>[0, 1]</w:t>
      </w:r>
      <w:r w:rsidRPr="00D04359">
        <w:t xml:space="preserve">, gdje 1 predstavlja najbolju preciznost i najkraće vrijeme. </w:t>
      </w:r>
      <m:oMath>
        <m:r>
          <m:rPr>
            <m:sty m:val="bi"/>
          </m:rPr>
          <w:rPr>
            <w:rFonts w:ascii="Cambria Math" w:hAnsi="Cambria Math"/>
          </w:rPr>
          <m:t>P</m:t>
        </m:r>
        <m:r>
          <w:rPr>
            <w:rFonts w:ascii="Cambria Math" w:hAnsi="Cambria Math"/>
          </w:rPr>
          <m:t>(i,j)</m:t>
        </m:r>
      </m:oMath>
      <w:r w:rsidR="00294E2F" w:rsidRPr="00D04359">
        <w:t xml:space="preserve"> </w:t>
      </w:r>
      <w:r w:rsidRPr="00D04359">
        <w:t xml:space="preserve">definirana </w:t>
      </w:r>
      <w:r w:rsidR="00294E2F">
        <w:t xml:space="preserve">je </w:t>
      </w:r>
      <w:r w:rsidRPr="00D04359">
        <w:t xml:space="preserve">kao funkcija preciznosti i brzine </w:t>
      </w:r>
      <w:r w:rsidR="006F417F" w:rsidRPr="00D04359">
        <w:t>rješenja</w:t>
      </w:r>
      <w:r w:rsidRPr="00D04359">
        <w:t>, te</w:t>
      </w:r>
      <w:r w:rsidR="00D1621B" w:rsidRPr="00D04359">
        <w:t xml:space="preserve"> je različita za svaki zadatak:</w:t>
      </w:r>
    </w:p>
    <w:p w:rsidR="002007BE" w:rsidRDefault="002007BE" w:rsidP="00D1621B">
      <w:pPr>
        <w:tabs>
          <w:tab w:val="left" w:pos="4086"/>
        </w:tabs>
        <w:rPr>
          <w:rFonts w:eastAsiaTheme="minorEastAsia"/>
        </w:rPr>
      </w:pP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797"/>
        <w:gridCol w:w="703"/>
      </w:tblGrid>
      <w:tr w:rsidR="002007BE" w:rsidTr="008B66C3">
        <w:tc>
          <w:tcPr>
            <w:tcW w:w="562" w:type="dxa"/>
          </w:tcPr>
          <w:p w:rsidR="002007BE" w:rsidRDefault="002007BE" w:rsidP="00D1621B">
            <w:pPr>
              <w:rPr>
                <w:rFonts w:eastAsiaTheme="minorEastAsia"/>
                <w:szCs w:val="28"/>
              </w:rPr>
            </w:pPr>
          </w:p>
        </w:tc>
        <w:tc>
          <w:tcPr>
            <w:tcW w:w="7797" w:type="dxa"/>
            <w:vAlign w:val="center"/>
          </w:tcPr>
          <w:p w:rsidR="002007BE" w:rsidRDefault="006D3162" w:rsidP="008B66C3">
            <w:pPr>
              <w:jc w:val="center"/>
              <w:rPr>
                <w:rFonts w:eastAsiaTheme="minorEastAsia"/>
                <w:szCs w:val="28"/>
              </w:rPr>
            </w:pPr>
            <m:oMathPara>
              <m:oMath>
                <m:sSub>
                  <m:sSubPr>
                    <m:ctrlPr>
                      <w:rPr>
                        <w:rFonts w:ascii="Cambria Math" w:eastAsiaTheme="minorEastAsia" w:hAnsi="Cambria Math"/>
                      </w:rPr>
                    </m:ctrlPr>
                  </m:sSubPr>
                  <m:e>
                    <m:r>
                      <m:rPr>
                        <m:sty m:val="bi"/>
                      </m:rPr>
                      <w:rPr>
                        <w:rFonts w:ascii="Cambria Math" w:eastAsiaTheme="minorEastAsia" w:hAnsi="Cambria Math"/>
                      </w:rPr>
                      <m:t>P</m:t>
                    </m:r>
                  </m:e>
                  <m:sub>
                    <m:r>
                      <w:rPr>
                        <w:rFonts w:ascii="Cambria Math" w:eastAsiaTheme="minorEastAsia" w:hAnsi="Cambria Math"/>
                      </w:rPr>
                      <m:t>i,j</m:t>
                    </m:r>
                  </m:sub>
                </m:sSub>
                <m:r>
                  <m:rPr>
                    <m:sty m:val="bi"/>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i</m:t>
                    </m:r>
                    <m:r>
                      <m:rPr>
                        <m:sty m:val="p"/>
                      </m:rPr>
                      <w:rPr>
                        <w:rFonts w:ascii="Cambria Math" w:eastAsiaTheme="minorEastAsia" w:hAnsi="Cambria Math"/>
                      </w:rPr>
                      <m:t>, j</m:t>
                    </m:r>
                    <m:ctrlPr>
                      <w:rPr>
                        <w:rFonts w:ascii="Cambria Math" w:eastAsiaTheme="minorEastAsia" w:hAnsi="Cambria Math"/>
                      </w:rPr>
                    </m:ctrlPr>
                  </m:e>
                </m:d>
                <m:r>
                  <w:rPr>
                    <w:rFonts w:ascii="Cambria Math" w:eastAsiaTheme="minorEastAsia" w:hAnsi="Cambria Math"/>
                  </w:rPr>
                  <m:t>=</m:t>
                </m:r>
                <m:r>
                  <m:rPr>
                    <m:sty m:val="p"/>
                  </m:rPr>
                  <w:rPr>
                    <w:rFonts w:ascii="Cambria Math" w:eastAsiaTheme="minorEastAsia" w:hAnsi="Cambria Math"/>
                  </w:rPr>
                  <m:t>1-</m:t>
                </m:r>
                <m:f>
                  <m:fPr>
                    <m:ctrlPr>
                      <w:rPr>
                        <w:rFonts w:ascii="Cambria Math" w:eastAsiaTheme="minorEastAsia" w:hAnsi="Cambria Math"/>
                        <w:i/>
                      </w:rPr>
                    </m:ctrlPr>
                  </m:fPr>
                  <m:num>
                    <m:func>
                      <m:funcPr>
                        <m:ctrlPr>
                          <w:rPr>
                            <w:rFonts w:ascii="Cambria Math" w:eastAsiaTheme="minorEastAsia" w:hAnsi="Cambria Math"/>
                          </w:rPr>
                        </m:ctrlPr>
                      </m:funcPr>
                      <m:fName>
                        <m:r>
                          <m:rPr>
                            <m:sty m:val="p"/>
                          </m:rPr>
                          <w:rPr>
                            <w:rFonts w:ascii="Cambria Math" w:eastAsiaTheme="minorEastAsia" w:hAnsi="Cambria Math"/>
                          </w:rPr>
                          <m:t>min</m:t>
                        </m:r>
                      </m:fName>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Cambria Math" w:hAnsi="Cambria Math" w:cs="Cambria Math"/>
                                  </w:rPr>
                                  <m:t>t</m:t>
                                </m:r>
                              </m:e>
                              <m:sub>
                                <m:r>
                                  <w:rPr>
                                    <w:rFonts w:ascii="Cambria Math" w:eastAsiaTheme="minorEastAsia" w:hAnsi="Cambria Math"/>
                                  </w:rPr>
                                  <m:t>max</m:t>
                                </m:r>
                              </m:sub>
                            </m:sSub>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max</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0, t-</m:t>
                                    </m:r>
                                    <m:sSub>
                                      <m:sSubPr>
                                        <m:ctrlPr>
                                          <w:rPr>
                                            <w:rFonts w:ascii="Cambria Math" w:eastAsiaTheme="minorEastAsia" w:hAnsi="Cambria Math"/>
                                          </w:rPr>
                                        </m:ctrlPr>
                                      </m:sSubPr>
                                      <m:e>
                                        <m:r>
                                          <w:rPr>
                                            <w:rFonts w:ascii="Cambria Math" w:eastAsia="Cambria Math" w:hAnsi="Cambria Math" w:cs="Cambria Math"/>
                                          </w:rPr>
                                          <m:t>t</m:t>
                                        </m:r>
                                      </m:e>
                                      <m:sub>
                                        <m:r>
                                          <w:rPr>
                                            <w:rFonts w:ascii="Cambria Math" w:eastAsiaTheme="minorEastAsia" w:hAnsi="Cambria Math"/>
                                          </w:rPr>
                                          <m:t>min</m:t>
                                        </m:r>
                                      </m:sub>
                                    </m:sSub>
                                    <m:r>
                                      <w:rPr>
                                        <w:rFonts w:ascii="Cambria Math" w:eastAsiaTheme="minorEastAsia" w:hAnsi="Cambria Math"/>
                                      </w:rPr>
                                      <m:t>+</m:t>
                                    </m:r>
                                    <m:r>
                                      <m:rPr>
                                        <m:sty m:val="p"/>
                                      </m:rPr>
                                      <w:rPr>
                                        <w:rFonts w:ascii="Cambria Math" w:eastAsiaTheme="minorEastAsia" w:hAnsi="Cambria Math"/>
                                      </w:rPr>
                                      <m:t>f*(</m:t>
                                    </m:r>
                                    <m:r>
                                      <w:rPr>
                                        <w:rFonts w:ascii="Cambria Math" w:eastAsiaTheme="minorEastAsia" w:hAnsi="Cambria Math"/>
                                      </w:rPr>
                                      <m:t>n-1)</m:t>
                                    </m:r>
                                  </m:e>
                                </m:d>
                              </m:e>
                            </m:func>
                            <m:ctrlPr>
                              <w:rPr>
                                <w:rFonts w:ascii="Cambria Math" w:eastAsiaTheme="minorEastAsia" w:hAnsi="Cambria Math"/>
                                <w:i/>
                              </w:rPr>
                            </m:ctrlPr>
                          </m:e>
                        </m:d>
                      </m:e>
                    </m:func>
                    <m:ctrlPr>
                      <w:rPr>
                        <w:rFonts w:ascii="Cambria Math" w:eastAsiaTheme="minorEastAsia" w:hAnsi="Cambria Math"/>
                      </w:rPr>
                    </m:ctrlPr>
                  </m:num>
                  <m:den>
                    <m:sSub>
                      <m:sSubPr>
                        <m:ctrlPr>
                          <w:rPr>
                            <w:rFonts w:ascii="Cambria Math" w:eastAsiaTheme="minorEastAsia" w:hAnsi="Cambria Math"/>
                          </w:rPr>
                        </m:ctrlPr>
                      </m:sSubPr>
                      <m:e>
                        <m:r>
                          <w:rPr>
                            <w:rFonts w:ascii="Cambria Math" w:eastAsia="Cambria Math" w:hAnsi="Cambria Math" w:cs="Cambria Math"/>
                          </w:rPr>
                          <m:t>t</m:t>
                        </m:r>
                      </m:e>
                      <m:sub>
                        <m:r>
                          <w:rPr>
                            <w:rFonts w:ascii="Cambria Math" w:eastAsiaTheme="minorEastAsia" w:hAnsi="Cambria Math"/>
                          </w:rPr>
                          <m:t>max</m:t>
                        </m:r>
                      </m:sub>
                    </m:sSub>
                  </m:den>
                </m:f>
              </m:oMath>
            </m:oMathPara>
          </w:p>
        </w:tc>
        <w:tc>
          <w:tcPr>
            <w:tcW w:w="703" w:type="dxa"/>
            <w:vAlign w:val="center"/>
          </w:tcPr>
          <w:p w:rsidR="002007BE" w:rsidRDefault="002007BE" w:rsidP="008B66C3">
            <w:pPr>
              <w:jc w:val="center"/>
              <w:rPr>
                <w:rFonts w:eastAsiaTheme="minorEastAsia"/>
                <w:szCs w:val="28"/>
              </w:rPr>
            </w:pPr>
            <w:r>
              <w:rPr>
                <w:rFonts w:eastAsiaTheme="minorEastAsia"/>
                <w:szCs w:val="28"/>
              </w:rPr>
              <w:t>(</w:t>
            </w:r>
            <w:bookmarkStart w:id="28" w:name="Efikasnost"/>
            <w:r>
              <w:rPr>
                <w:rFonts w:eastAsiaTheme="minorEastAsia"/>
                <w:szCs w:val="28"/>
              </w:rPr>
              <w:fldChar w:fldCharType="begin"/>
            </w:r>
            <w:r>
              <w:rPr>
                <w:rFonts w:eastAsiaTheme="minorEastAsia"/>
                <w:szCs w:val="28"/>
              </w:rPr>
              <w:instrText xml:space="preserve"> SEQ Eq \* MERGEFORMAT </w:instrText>
            </w:r>
            <w:r>
              <w:rPr>
                <w:rFonts w:eastAsiaTheme="minorEastAsia"/>
                <w:szCs w:val="28"/>
              </w:rPr>
              <w:fldChar w:fldCharType="separate"/>
            </w:r>
            <w:r w:rsidR="00DD3354">
              <w:rPr>
                <w:rFonts w:eastAsiaTheme="minorEastAsia"/>
                <w:noProof/>
                <w:szCs w:val="28"/>
              </w:rPr>
              <w:t>2</w:t>
            </w:r>
            <w:r>
              <w:rPr>
                <w:rFonts w:eastAsiaTheme="minorEastAsia"/>
                <w:szCs w:val="28"/>
              </w:rPr>
              <w:fldChar w:fldCharType="end"/>
            </w:r>
            <w:bookmarkEnd w:id="28"/>
            <w:r>
              <w:rPr>
                <w:rFonts w:eastAsiaTheme="minorEastAsia"/>
                <w:szCs w:val="28"/>
              </w:rPr>
              <w:t>)</w:t>
            </w:r>
          </w:p>
        </w:tc>
      </w:tr>
    </w:tbl>
    <w:p w:rsidR="00D1621B" w:rsidRPr="00D04359" w:rsidRDefault="00D1621B" w:rsidP="004A2029">
      <w:r w:rsidRPr="00D04359">
        <w:t xml:space="preserve">gdje su </w:t>
      </w:r>
      <w:r w:rsidRPr="0011219F">
        <w:rPr>
          <w:rStyle w:val="math"/>
        </w:rPr>
        <w:t>t</w:t>
      </w:r>
      <w:r w:rsidRPr="00D04359">
        <w:t xml:space="preserve">, </w:t>
      </w:r>
      <w:proofErr w:type="spellStart"/>
      <w:r w:rsidRPr="0011219F">
        <w:rPr>
          <w:rStyle w:val="math"/>
        </w:rPr>
        <w:t>t</w:t>
      </w:r>
      <w:r w:rsidRPr="00D04359">
        <w:rPr>
          <w:i/>
          <w:vertAlign w:val="subscript"/>
        </w:rPr>
        <w:t>min</w:t>
      </w:r>
      <w:proofErr w:type="spellEnd"/>
      <w:r w:rsidRPr="00D04359">
        <w:t>,</w:t>
      </w:r>
      <w:r w:rsidRPr="00D04359">
        <w:rPr>
          <w:i/>
        </w:rPr>
        <w:t xml:space="preserve"> </w:t>
      </w:r>
      <w:proofErr w:type="spellStart"/>
      <w:r w:rsidRPr="0011219F">
        <w:rPr>
          <w:rStyle w:val="math"/>
        </w:rPr>
        <w:t>t</w:t>
      </w:r>
      <w:r w:rsidRPr="00D04359">
        <w:rPr>
          <w:i/>
          <w:vertAlign w:val="subscript"/>
        </w:rPr>
        <w:t>max</w:t>
      </w:r>
      <w:proofErr w:type="spellEnd"/>
      <w:r w:rsidRPr="00D04359">
        <w:t xml:space="preserve">, </w:t>
      </w:r>
      <w:r w:rsidRPr="0011219F">
        <w:rPr>
          <w:rStyle w:val="math"/>
        </w:rPr>
        <w:t>f</w:t>
      </w:r>
      <w:r w:rsidRPr="00D04359">
        <w:t xml:space="preserve"> i </w:t>
      </w:r>
      <w:r w:rsidRPr="0011219F">
        <w:rPr>
          <w:rStyle w:val="math"/>
        </w:rPr>
        <w:t>n</w:t>
      </w:r>
      <w:r w:rsidR="00294E2F">
        <w:rPr>
          <w:rStyle w:val="math"/>
        </w:rPr>
        <w:t xml:space="preserve"> </w:t>
      </w:r>
      <w:r w:rsidR="00294E2F" w:rsidRPr="00294E2F">
        <w:t>definirani kao</w:t>
      </w:r>
      <w:r w:rsidRPr="00D04359">
        <w:t>:</w:t>
      </w:r>
    </w:p>
    <w:p w:rsidR="00D1621B" w:rsidRPr="00D04359" w:rsidRDefault="00D1621B" w:rsidP="00D1621B">
      <w:pPr>
        <w:tabs>
          <w:tab w:val="left" w:pos="4086"/>
        </w:tabs>
        <w:jc w:val="center"/>
        <w:rPr>
          <w:rFonts w:eastAsiaTheme="minorEastAsia"/>
        </w:rPr>
      </w:pPr>
      <m:oMath>
        <m:r>
          <w:rPr>
            <w:rFonts w:ascii="Cambria Math" w:eastAsiaTheme="minorEastAsia" w:hAnsi="Cambria Math"/>
          </w:rPr>
          <m:t>t-vrijeme koje je bilo potrebno učeniku da riješi zadatak</m:t>
        </m:r>
      </m:oMath>
      <w:r w:rsidRPr="00D04359">
        <w:rPr>
          <w:rFonts w:eastAsiaTheme="minorEastAsia"/>
        </w:rPr>
        <w:t>,</w:t>
      </w:r>
    </w:p>
    <w:p w:rsidR="00D1621B" w:rsidRPr="00D04359" w:rsidRDefault="006D3162" w:rsidP="00D1621B">
      <w:pPr>
        <w:tabs>
          <w:tab w:val="left" w:pos="4086"/>
        </w:tabs>
        <w:rPr>
          <w:rFonts w:eastAsiaTheme="minorEastAsia"/>
          <w:szCs w:val="28"/>
        </w:rPr>
      </w:pPr>
      <m:oMathPara>
        <m:oMath>
          <m:sSub>
            <m:sSubPr>
              <m:ctrlPr>
                <w:rPr>
                  <w:rFonts w:ascii="Cambria Math" w:eastAsiaTheme="minorEastAsia" w:hAnsi="Cambria Math"/>
                  <w:szCs w:val="28"/>
                </w:rPr>
              </m:ctrlPr>
            </m:sSubPr>
            <m:e>
              <m:r>
                <w:rPr>
                  <w:rFonts w:ascii="Cambria Math" w:eastAsia="Cambria Math" w:hAnsi="Cambria Math" w:cs="Cambria Math"/>
                  <w:szCs w:val="28"/>
                </w:rPr>
                <m:t>t</m:t>
              </m:r>
            </m:e>
            <m:sub>
              <m:r>
                <w:rPr>
                  <w:rFonts w:ascii="Cambria Math" w:eastAsiaTheme="minorEastAsia" w:hAnsi="Cambria Math" w:cs="Cambria Math"/>
                  <w:szCs w:val="28"/>
                </w:rPr>
                <m:t>m</m:t>
              </m:r>
              <m:r>
                <w:rPr>
                  <w:rFonts w:ascii="Cambria Math" w:eastAsiaTheme="minorEastAsia" w:hAnsi="Cambria Math"/>
                  <w:szCs w:val="28"/>
                </w:rPr>
                <m:t>in</m:t>
              </m:r>
            </m:sub>
          </m:sSub>
          <m:r>
            <w:rPr>
              <w:rFonts w:ascii="Cambria Math" w:eastAsiaTheme="minorEastAsia" w:hAnsi="Cambria Math"/>
              <w:szCs w:val="28"/>
            </w:rPr>
            <m:t>-očekivano vrijeme za riješavanje zadatka,</m:t>
          </m:r>
        </m:oMath>
      </m:oMathPara>
    </w:p>
    <w:p w:rsidR="00D1621B" w:rsidRPr="00D04359" w:rsidRDefault="006D3162" w:rsidP="00D1621B">
      <w:pPr>
        <w:tabs>
          <w:tab w:val="left" w:pos="4086"/>
        </w:tabs>
        <w:rPr>
          <w:rFonts w:eastAsiaTheme="minorEastAsia"/>
          <w:szCs w:val="28"/>
        </w:rPr>
      </w:pPr>
      <m:oMathPara>
        <m:oMath>
          <m:sSub>
            <m:sSubPr>
              <m:ctrlPr>
                <w:rPr>
                  <w:rFonts w:ascii="Cambria Math" w:eastAsiaTheme="minorEastAsia" w:hAnsi="Cambria Math"/>
                  <w:szCs w:val="28"/>
                </w:rPr>
              </m:ctrlPr>
            </m:sSubPr>
            <m:e>
              <m:r>
                <w:rPr>
                  <w:rFonts w:ascii="Cambria Math" w:eastAsia="Cambria Math" w:hAnsi="Cambria Math" w:cs="Cambria Math"/>
                  <w:szCs w:val="28"/>
                </w:rPr>
                <m:t>t</m:t>
              </m:r>
            </m:e>
            <m:sub>
              <m:r>
                <w:rPr>
                  <w:rFonts w:ascii="Cambria Math" w:eastAsiaTheme="minorEastAsia" w:hAnsi="Cambria Math" w:cs="Cambria Math"/>
                  <w:szCs w:val="28"/>
                </w:rPr>
                <m:t>max</m:t>
              </m:r>
            </m:sub>
          </m:sSub>
          <m:r>
            <w:rPr>
              <w:rFonts w:ascii="Cambria Math" w:eastAsiaTheme="minorEastAsia" w:hAnsi="Cambria Math"/>
              <w:szCs w:val="28"/>
            </w:rPr>
            <m:t>-maksimalno očekivano vrijeme za riješavanje zadatka,</m:t>
          </m:r>
        </m:oMath>
      </m:oMathPara>
    </w:p>
    <w:p w:rsidR="00D1621B" w:rsidRPr="00D04359" w:rsidRDefault="00D1621B" w:rsidP="00D1621B">
      <w:pPr>
        <w:rPr>
          <w:rFonts w:eastAsiaTheme="minorEastAsia"/>
          <w:szCs w:val="28"/>
        </w:rPr>
      </w:pPr>
      <m:oMathPara>
        <m:oMath>
          <m:r>
            <m:rPr>
              <m:sty m:val="p"/>
            </m:rPr>
            <w:rPr>
              <w:rFonts w:ascii="Cambria Math" w:eastAsiaTheme="minorEastAsia" w:hAnsi="Cambria Math"/>
              <w:szCs w:val="28"/>
            </w:rPr>
            <m:t>f</m:t>
          </m:r>
          <m:r>
            <w:rPr>
              <w:rFonts w:ascii="Cambria Math" w:eastAsiaTheme="minorEastAsia" w:hAnsi="Cambria Math"/>
              <w:szCs w:val="28"/>
            </w:rPr>
            <m:t>-faktor kažnjavanja pogađanja,</m:t>
          </m:r>
        </m:oMath>
      </m:oMathPara>
    </w:p>
    <w:p w:rsidR="00D1621B" w:rsidRPr="00D04359" w:rsidRDefault="00D1621B" w:rsidP="00D1621B">
      <w:pPr>
        <w:rPr>
          <w:rFonts w:eastAsiaTheme="minorEastAsia"/>
          <w:szCs w:val="28"/>
        </w:rPr>
      </w:pPr>
      <m:oMathPara>
        <m:oMath>
          <m:r>
            <w:rPr>
              <w:rFonts w:ascii="Cambria Math" w:eastAsiaTheme="minorEastAsia" w:hAnsi="Cambria Math"/>
              <w:szCs w:val="28"/>
            </w:rPr>
            <m:t>n-broj pokušaja</m:t>
          </m:r>
        </m:oMath>
      </m:oMathPara>
    </w:p>
    <w:p w:rsidR="00D1621B" w:rsidRPr="00D04359" w:rsidRDefault="00D1621B" w:rsidP="00D1621B">
      <w:pPr>
        <w:rPr>
          <w:rFonts w:eastAsiaTheme="minorEastAsia"/>
          <w:szCs w:val="28"/>
        </w:rPr>
      </w:pPr>
      <w:r w:rsidRPr="00D04359">
        <w:rPr>
          <w:rFonts w:eastAsiaTheme="minorEastAsia"/>
          <w:szCs w:val="28"/>
        </w:rPr>
        <w:t xml:space="preserve">Funkcija ima spomenutu formulu zbog </w:t>
      </w:r>
      <w:r w:rsidR="006F417F" w:rsidRPr="00D04359">
        <w:rPr>
          <w:rFonts w:eastAsiaTheme="minorEastAsia"/>
          <w:szCs w:val="28"/>
        </w:rPr>
        <w:t>sljedećih</w:t>
      </w:r>
      <w:r w:rsidRPr="00D04359">
        <w:rPr>
          <w:rFonts w:eastAsiaTheme="minorEastAsia"/>
          <w:szCs w:val="28"/>
        </w:rPr>
        <w:t xml:space="preserve"> svojstava:</w:t>
      </w:r>
    </w:p>
    <w:p w:rsidR="00D1621B" w:rsidRPr="00D04359" w:rsidRDefault="00294E2F" w:rsidP="00D1621B">
      <w:pPr>
        <w:pStyle w:val="Odlomakpopisa"/>
        <w:numPr>
          <w:ilvl w:val="0"/>
          <w:numId w:val="6"/>
        </w:numPr>
      </w:pPr>
      <m:oMath>
        <m:r>
          <m:rPr>
            <m:sty m:val="bi"/>
          </m:rPr>
          <w:rPr>
            <w:rFonts w:ascii="Cambria Math" w:hAnsi="Cambria Math"/>
          </w:rPr>
          <m:t>P</m:t>
        </m:r>
        <m:d>
          <m:dPr>
            <m:ctrlPr>
              <w:rPr>
                <w:rFonts w:ascii="Cambria Math" w:hAnsi="Cambria Math"/>
                <w:i/>
              </w:rPr>
            </m:ctrlPr>
          </m:dPr>
          <m:e>
            <m:r>
              <w:rPr>
                <w:rFonts w:ascii="Cambria Math" w:hAnsi="Cambria Math"/>
              </w:rPr>
              <m:t>i,j</m:t>
            </m:r>
          </m:e>
        </m:d>
        <m:r>
          <w:rPr>
            <w:rFonts w:ascii="Cambria Math" w:hAnsi="Cambria Math"/>
          </w:rPr>
          <m:t>=1</m:t>
        </m:r>
      </m:oMath>
      <w:r w:rsidR="00D1621B" w:rsidRPr="00D04359">
        <w:t xml:space="preserve"> kad je učeniku trebalo manje od </w:t>
      </w:r>
      <m:oMath>
        <m:sSub>
          <m:sSubPr>
            <m:ctrlPr>
              <w:rPr>
                <w:rFonts w:ascii="Cambria Math" w:eastAsiaTheme="minorEastAsia" w:hAnsi="Cambria Math"/>
                <w:szCs w:val="28"/>
              </w:rPr>
            </m:ctrlPr>
          </m:sSubPr>
          <m:e>
            <m:r>
              <w:rPr>
                <w:rFonts w:ascii="Cambria Math" w:eastAsia="Cambria Math" w:hAnsi="Cambria Math" w:cs="Cambria Math"/>
                <w:szCs w:val="28"/>
              </w:rPr>
              <m:t>t</m:t>
            </m:r>
          </m:e>
          <m:sub>
            <m:r>
              <w:rPr>
                <w:rFonts w:ascii="Cambria Math" w:eastAsiaTheme="minorEastAsia" w:hAnsi="Cambria Math" w:cs="Cambria Math"/>
                <w:szCs w:val="28"/>
              </w:rPr>
              <m:t>m</m:t>
            </m:r>
            <m:r>
              <w:rPr>
                <w:rFonts w:ascii="Cambria Math" w:eastAsiaTheme="minorEastAsia" w:hAnsi="Cambria Math"/>
                <w:szCs w:val="28"/>
              </w:rPr>
              <m:t>in</m:t>
            </m:r>
          </m:sub>
        </m:sSub>
      </m:oMath>
      <w:r w:rsidR="00D1621B" w:rsidRPr="00D04359">
        <w:rPr>
          <w:rFonts w:eastAsiaTheme="minorEastAsia"/>
          <w:szCs w:val="28"/>
        </w:rPr>
        <w:t xml:space="preserve"> v</w:t>
      </w:r>
      <w:r>
        <w:rPr>
          <w:rFonts w:eastAsiaTheme="minorEastAsia"/>
          <w:szCs w:val="28"/>
        </w:rPr>
        <w:t xml:space="preserve">remena da riješi zadatak, a </w:t>
      </w:r>
      <w:r w:rsidR="00D1621B" w:rsidRPr="00D04359">
        <w:rPr>
          <w:rFonts w:eastAsiaTheme="minorEastAsia"/>
          <w:szCs w:val="28"/>
        </w:rPr>
        <w:t xml:space="preserve">riješio </w:t>
      </w:r>
      <w:r>
        <w:rPr>
          <w:rFonts w:eastAsiaTheme="minorEastAsia"/>
          <w:szCs w:val="28"/>
        </w:rPr>
        <w:t xml:space="preserve">je zadatak </w:t>
      </w:r>
      <w:r w:rsidR="00D1621B" w:rsidRPr="00D04359">
        <w:rPr>
          <w:rFonts w:eastAsiaTheme="minorEastAsia"/>
          <w:szCs w:val="28"/>
        </w:rPr>
        <w:t>iz prvog pokušaja</w:t>
      </w:r>
      <w:r>
        <w:rPr>
          <w:rFonts w:eastAsiaTheme="minorEastAsia"/>
          <w:szCs w:val="28"/>
        </w:rPr>
        <w:t>.</w:t>
      </w:r>
    </w:p>
    <w:p w:rsidR="00D1621B" w:rsidRPr="00D04359" w:rsidRDefault="00294E2F" w:rsidP="00D1621B">
      <w:pPr>
        <w:pStyle w:val="Odlomakpopisa"/>
        <w:numPr>
          <w:ilvl w:val="0"/>
          <w:numId w:val="6"/>
        </w:numPr>
      </w:pPr>
      <m:oMath>
        <m:r>
          <m:rPr>
            <m:sty m:val="bi"/>
          </m:rPr>
          <w:rPr>
            <w:rFonts w:ascii="Cambria Math" w:hAnsi="Cambria Math"/>
          </w:rPr>
          <m:t>P</m:t>
        </m:r>
        <m:d>
          <m:dPr>
            <m:ctrlPr>
              <w:rPr>
                <w:rFonts w:ascii="Cambria Math" w:hAnsi="Cambria Math"/>
                <w:b/>
                <w:i/>
              </w:rPr>
            </m:ctrlPr>
          </m:dPr>
          <m:e>
            <m:r>
              <w:rPr>
                <w:rFonts w:ascii="Cambria Math" w:hAnsi="Cambria Math"/>
              </w:rPr>
              <m:t>i,j</m:t>
            </m:r>
            <m:ctrlPr>
              <w:rPr>
                <w:rFonts w:ascii="Cambria Math" w:hAnsi="Cambria Math"/>
                <w:i/>
              </w:rPr>
            </m:ctrlPr>
          </m:e>
        </m:d>
        <m:r>
          <w:rPr>
            <w:rFonts w:ascii="Cambria Math" w:hAnsi="Cambria Math"/>
          </w:rPr>
          <m:t>=0</m:t>
        </m:r>
      </m:oMath>
      <w:r w:rsidR="00D1621B" w:rsidRPr="00D04359">
        <w:t xml:space="preserve"> kad je učeniku trebalo više od </w:t>
      </w:r>
      <m:oMath>
        <m:sSub>
          <m:sSubPr>
            <m:ctrlPr>
              <w:rPr>
                <w:rFonts w:ascii="Cambria Math" w:eastAsiaTheme="minorEastAsia" w:hAnsi="Cambria Math"/>
                <w:szCs w:val="28"/>
              </w:rPr>
            </m:ctrlPr>
          </m:sSubPr>
          <m:e>
            <m:r>
              <w:rPr>
                <w:rFonts w:ascii="Cambria Math" w:eastAsia="Cambria Math" w:hAnsi="Cambria Math" w:cs="Cambria Math"/>
                <w:szCs w:val="28"/>
              </w:rPr>
              <m:t>t</m:t>
            </m:r>
          </m:e>
          <m:sub>
            <m:r>
              <w:rPr>
                <w:rFonts w:ascii="Cambria Math" w:eastAsiaTheme="minorEastAsia" w:hAnsi="Cambria Math" w:cs="Cambria Math"/>
                <w:szCs w:val="28"/>
              </w:rPr>
              <m:t>max</m:t>
            </m:r>
          </m:sub>
        </m:sSub>
      </m:oMath>
      <w:r w:rsidR="00D1621B" w:rsidRPr="00D04359">
        <w:rPr>
          <w:rFonts w:eastAsiaTheme="minorEastAsia"/>
          <w:szCs w:val="28"/>
        </w:rPr>
        <w:t>vremena da riješi zadatak</w:t>
      </w:r>
      <w:r>
        <w:rPr>
          <w:rFonts w:eastAsiaTheme="minorEastAsia"/>
          <w:szCs w:val="28"/>
        </w:rPr>
        <w:t>.</w:t>
      </w:r>
    </w:p>
    <w:p w:rsidR="00D1621B" w:rsidRPr="00D04359" w:rsidRDefault="00294E2F" w:rsidP="00D1621B">
      <w:pPr>
        <w:pStyle w:val="Odlomakpopisa"/>
        <w:numPr>
          <w:ilvl w:val="0"/>
          <w:numId w:val="6"/>
        </w:numPr>
      </w:pPr>
      <m:oMath>
        <m:r>
          <m:rPr>
            <m:sty m:val="bi"/>
          </m:rPr>
          <w:rPr>
            <w:rFonts w:ascii="Cambria Math" w:hAnsi="Cambria Math"/>
          </w:rPr>
          <m:t>P</m:t>
        </m:r>
        <m:d>
          <m:dPr>
            <m:ctrlPr>
              <w:rPr>
                <w:rFonts w:ascii="Cambria Math" w:hAnsi="Cambria Math"/>
                <w:b/>
                <w:i/>
              </w:rPr>
            </m:ctrlPr>
          </m:dPr>
          <m:e>
            <m:sSup>
              <m:sSupPr>
                <m:ctrlPr>
                  <w:rPr>
                    <w:rFonts w:ascii="Cambria Math" w:hAnsi="Cambria Math"/>
                    <w:i/>
                  </w:rPr>
                </m:ctrlPr>
              </m:sSupPr>
              <m:e>
                <m:r>
                  <w:rPr>
                    <w:rFonts w:ascii="Cambria Math" w:hAnsi="Cambria Math"/>
                  </w:rPr>
                  <m:t>i</m:t>
                </m:r>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w:rPr>
                    <w:rFonts w:ascii="Cambria Math" w:hAnsi="Cambria Math"/>
                  </w:rPr>
                  <m:t>j</m:t>
                </m:r>
              </m:e>
              <m:sup>
                <m:d>
                  <m:dPr>
                    <m:ctrlPr>
                      <w:rPr>
                        <w:rFonts w:ascii="Cambria Math" w:hAnsi="Cambria Math"/>
                        <w:i/>
                      </w:rPr>
                    </m:ctrlPr>
                  </m:dPr>
                  <m:e>
                    <m:r>
                      <w:rPr>
                        <w:rFonts w:ascii="Cambria Math" w:hAnsi="Cambria Math"/>
                      </w:rPr>
                      <m:t>k</m:t>
                    </m:r>
                  </m:e>
                </m:d>
              </m:sup>
            </m:sSup>
            <m:ctrlPr>
              <w:rPr>
                <w:rFonts w:ascii="Cambria Math" w:hAnsi="Cambria Math"/>
                <w:i/>
              </w:rPr>
            </m:ctrlPr>
          </m:e>
        </m:d>
        <m:r>
          <w:rPr>
            <w:rFonts w:ascii="Cambria Math" w:hAnsi="Cambria Math"/>
          </w:rPr>
          <m:t>&gt;</m:t>
        </m:r>
        <m:r>
          <m:rPr>
            <m:sty m:val="bi"/>
          </m:rPr>
          <w:rPr>
            <w:rFonts w:ascii="Cambria Math" w:hAnsi="Cambria Math"/>
          </w:rPr>
          <m:t>P</m:t>
        </m:r>
        <m:r>
          <w:rPr>
            <w:rFonts w:ascii="Cambria Math" w:hAnsi="Cambria Math"/>
          </w:rPr>
          <m:t>(</m:t>
        </m:r>
        <m:sSup>
          <m:sSupPr>
            <m:ctrlPr>
              <w:rPr>
                <w:rFonts w:ascii="Cambria Math" w:hAnsi="Cambria Math"/>
                <w:i/>
              </w:rPr>
            </m:ctrlPr>
          </m:sSupPr>
          <m:e>
            <m:r>
              <w:rPr>
                <w:rFonts w:ascii="Cambria Math" w:hAnsi="Cambria Math"/>
              </w:rPr>
              <m:t>i</m:t>
            </m:r>
          </m:e>
          <m:sup>
            <m:d>
              <m:dPr>
                <m:ctrlPr>
                  <w:rPr>
                    <w:rFonts w:ascii="Cambria Math" w:hAnsi="Cambria Math"/>
                    <w:i/>
                  </w:rPr>
                </m:ctrlPr>
              </m:dPr>
              <m:e>
                <m:r>
                  <w:rPr>
                    <w:rFonts w:ascii="Cambria Math" w:hAnsi="Cambria Math"/>
                  </w:rPr>
                  <m:t>l</m:t>
                </m:r>
              </m:e>
            </m:d>
          </m:sup>
        </m:sSup>
        <m:r>
          <w:rPr>
            <w:rFonts w:ascii="Cambria Math" w:hAnsi="Cambria Math"/>
          </w:rPr>
          <m:t>,</m:t>
        </m:r>
        <m:sSup>
          <m:sSupPr>
            <m:ctrlPr>
              <w:rPr>
                <w:rFonts w:ascii="Cambria Math" w:hAnsi="Cambria Math"/>
                <w:i/>
              </w:rPr>
            </m:ctrlPr>
          </m:sSupPr>
          <m:e>
            <m:r>
              <w:rPr>
                <w:rFonts w:ascii="Cambria Math" w:hAnsi="Cambria Math"/>
              </w:rPr>
              <m:t>j</m:t>
            </m:r>
          </m:e>
          <m:sup>
            <m:d>
              <m:dPr>
                <m:ctrlPr>
                  <w:rPr>
                    <w:rFonts w:ascii="Cambria Math" w:hAnsi="Cambria Math"/>
                    <w:i/>
                  </w:rPr>
                </m:ctrlPr>
              </m:dPr>
              <m:e>
                <m:r>
                  <w:rPr>
                    <w:rFonts w:ascii="Cambria Math" w:hAnsi="Cambria Math"/>
                  </w:rPr>
                  <m:t>l</m:t>
                </m:r>
              </m:e>
            </m:d>
          </m:sup>
        </m:sSup>
        <m:r>
          <w:rPr>
            <w:rFonts w:ascii="Cambria Math" w:hAnsi="Cambria Math"/>
          </w:rPr>
          <m:t>)</m:t>
        </m:r>
      </m:oMath>
      <w:r w:rsidR="00D1621B" w:rsidRPr="00D04359">
        <w:rPr>
          <w:rFonts w:eastAsiaTheme="minorEastAsia"/>
        </w:rPr>
        <w:t xml:space="preserve"> kad je učenik </w:t>
      </w:r>
      <w:r w:rsidR="00D1621B" w:rsidRPr="00294E2F">
        <w:rPr>
          <w:rStyle w:val="math"/>
        </w:rPr>
        <w:t>k</w:t>
      </w:r>
      <w:r w:rsidR="00D1621B" w:rsidRPr="00D04359">
        <w:rPr>
          <w:rFonts w:eastAsiaTheme="minorEastAsia"/>
          <w:i/>
        </w:rPr>
        <w:t xml:space="preserve"> </w:t>
      </w:r>
      <w:r w:rsidR="00D1621B" w:rsidRPr="00D04359">
        <w:rPr>
          <w:rFonts w:eastAsiaTheme="minorEastAsia"/>
        </w:rPr>
        <w:t xml:space="preserve">riješio zadatak u manji broj pokušaja od učenika </w:t>
      </w:r>
      <w:r w:rsidR="00D1621B" w:rsidRPr="00294E2F">
        <w:rPr>
          <w:rStyle w:val="math"/>
        </w:rPr>
        <w:t>l</w:t>
      </w:r>
      <w:r w:rsidR="00D1621B" w:rsidRPr="00D04359">
        <w:rPr>
          <w:rFonts w:eastAsiaTheme="minorEastAsia"/>
        </w:rPr>
        <w:t xml:space="preserve"> uz jednako utrošeno vrijeme</w:t>
      </w:r>
      <w:r>
        <w:rPr>
          <w:rFonts w:eastAsiaTheme="minorEastAsia"/>
        </w:rPr>
        <w:t>.</w:t>
      </w:r>
    </w:p>
    <w:p w:rsidR="00D1621B" w:rsidRPr="00D04359" w:rsidRDefault="00D1621B" w:rsidP="00D1621B">
      <w:pPr>
        <w:rPr>
          <w:rFonts w:eastAsiaTheme="minorEastAsia"/>
          <w:szCs w:val="28"/>
        </w:rPr>
      </w:pPr>
      <w:r w:rsidRPr="00D04359">
        <w:t xml:space="preserve">Hiperparametri </w:t>
      </w:r>
      <m:oMath>
        <m:sSub>
          <m:sSubPr>
            <m:ctrlPr>
              <w:rPr>
                <w:rFonts w:ascii="Cambria Math" w:eastAsiaTheme="minorEastAsia" w:hAnsi="Cambria Math"/>
                <w:szCs w:val="28"/>
              </w:rPr>
            </m:ctrlPr>
          </m:sSubPr>
          <m:e>
            <m:r>
              <w:rPr>
                <w:rFonts w:ascii="Cambria Math" w:eastAsia="Cambria Math" w:hAnsi="Cambria Math" w:cs="Cambria Math"/>
                <w:szCs w:val="28"/>
              </w:rPr>
              <m:t>t</m:t>
            </m:r>
          </m:e>
          <m:sub>
            <m:r>
              <w:rPr>
                <w:rFonts w:ascii="Cambria Math" w:eastAsiaTheme="minorEastAsia" w:hAnsi="Cambria Math" w:cs="Cambria Math"/>
                <w:szCs w:val="28"/>
              </w:rPr>
              <m:t>m</m:t>
            </m:r>
            <m:r>
              <w:rPr>
                <w:rFonts w:ascii="Cambria Math" w:eastAsiaTheme="minorEastAsia" w:hAnsi="Cambria Math"/>
                <w:szCs w:val="28"/>
              </w:rPr>
              <m:t>in</m:t>
            </m:r>
          </m:sub>
        </m:sSub>
      </m:oMath>
      <w:r w:rsidRPr="00D04359">
        <w:rPr>
          <w:rFonts w:eastAsiaTheme="minorEastAsia"/>
          <w:szCs w:val="28"/>
        </w:rPr>
        <w:t xml:space="preserve">, </w:t>
      </w:r>
      <m:oMath>
        <m:sSub>
          <m:sSubPr>
            <m:ctrlPr>
              <w:rPr>
                <w:rFonts w:ascii="Cambria Math" w:eastAsiaTheme="minorEastAsia" w:hAnsi="Cambria Math"/>
                <w:szCs w:val="28"/>
              </w:rPr>
            </m:ctrlPr>
          </m:sSubPr>
          <m:e>
            <m:r>
              <w:rPr>
                <w:rFonts w:ascii="Cambria Math" w:eastAsia="Cambria Math" w:hAnsi="Cambria Math" w:cs="Cambria Math"/>
                <w:szCs w:val="28"/>
              </w:rPr>
              <m:t>t</m:t>
            </m:r>
          </m:e>
          <m:sub>
            <m:r>
              <w:rPr>
                <w:rFonts w:ascii="Cambria Math" w:eastAsiaTheme="minorEastAsia" w:hAnsi="Cambria Math" w:cs="Cambria Math"/>
                <w:szCs w:val="28"/>
              </w:rPr>
              <m:t>max</m:t>
            </m:r>
          </m:sub>
        </m:sSub>
      </m:oMath>
      <w:r w:rsidR="00294E2F">
        <w:rPr>
          <w:rFonts w:eastAsiaTheme="minorEastAsia"/>
          <w:szCs w:val="28"/>
        </w:rPr>
        <w:t xml:space="preserve"> i</w:t>
      </w:r>
      <w:r w:rsidRPr="00D04359">
        <w:rPr>
          <w:rFonts w:eastAsiaTheme="minorEastAsia"/>
          <w:szCs w:val="28"/>
        </w:rPr>
        <w:t xml:space="preserve"> </w:t>
      </w:r>
      <w:r w:rsidRPr="0011219F">
        <w:rPr>
          <w:rStyle w:val="math"/>
        </w:rPr>
        <w:t>f</w:t>
      </w:r>
      <w:r w:rsidRPr="00D04359">
        <w:rPr>
          <w:rFonts w:eastAsiaTheme="minorEastAsia"/>
          <w:szCs w:val="28"/>
        </w:rPr>
        <w:t xml:space="preserve"> imaju </w:t>
      </w:r>
      <w:r w:rsidR="001D1779" w:rsidRPr="00D04359">
        <w:rPr>
          <w:rFonts w:eastAsiaTheme="minorEastAsia"/>
          <w:szCs w:val="28"/>
        </w:rPr>
        <w:t>drugačije</w:t>
      </w:r>
      <w:r w:rsidRPr="00D04359">
        <w:rPr>
          <w:rFonts w:eastAsiaTheme="minorEastAsia"/>
          <w:szCs w:val="28"/>
        </w:rPr>
        <w:t xml:space="preserve"> vrijednosti s obzirom na zadatak te ih se treba pametno izabrati (npr.</w:t>
      </w:r>
      <w:r w:rsidR="00F76E1C">
        <w:rPr>
          <w:rFonts w:eastAsiaTheme="minorEastAsia"/>
          <w:szCs w:val="28"/>
        </w:rPr>
        <w:t xml:space="preserve"> </w:t>
      </w:r>
      <m:oMath>
        <m:sSub>
          <m:sSubPr>
            <m:ctrlPr>
              <w:rPr>
                <w:rFonts w:ascii="Cambria Math" w:eastAsiaTheme="minorEastAsia" w:hAnsi="Cambria Math"/>
                <w:szCs w:val="28"/>
              </w:rPr>
            </m:ctrlPr>
          </m:sSubPr>
          <m:e>
            <m:r>
              <w:rPr>
                <w:rFonts w:ascii="Cambria Math" w:eastAsia="Cambria Math" w:hAnsi="Cambria Math" w:cs="Cambria Math"/>
                <w:szCs w:val="28"/>
              </w:rPr>
              <m:t>t</m:t>
            </m:r>
          </m:e>
          <m:sub>
            <m:r>
              <w:rPr>
                <w:rFonts w:ascii="Cambria Math" w:eastAsiaTheme="minorEastAsia" w:hAnsi="Cambria Math" w:cs="Cambria Math"/>
                <w:szCs w:val="28"/>
              </w:rPr>
              <m:t>m</m:t>
            </m:r>
            <m:r>
              <w:rPr>
                <w:rFonts w:ascii="Cambria Math" w:eastAsiaTheme="minorEastAsia" w:hAnsi="Cambria Math"/>
                <w:szCs w:val="28"/>
              </w:rPr>
              <m:t>in</m:t>
            </m:r>
          </m:sub>
        </m:sSub>
      </m:oMath>
      <w:r w:rsidRPr="00D04359">
        <w:rPr>
          <w:rFonts w:eastAsiaTheme="minorEastAsia"/>
          <w:szCs w:val="28"/>
        </w:rPr>
        <w:t xml:space="preserve"> se može postaviti kao vrijeme unutar kojeg je </w:t>
      </w:r>
      <w:r w:rsidRPr="0011219F">
        <w:rPr>
          <w:rStyle w:val="math"/>
        </w:rPr>
        <w:t>60%</w:t>
      </w:r>
      <w:r w:rsidRPr="00D04359">
        <w:rPr>
          <w:rFonts w:eastAsiaTheme="minorEastAsia"/>
          <w:szCs w:val="28"/>
        </w:rPr>
        <w:t xml:space="preserve"> učenika riješilo problem,</w:t>
      </w:r>
      <w:r w:rsidR="0073232A">
        <w:rPr>
          <w:rFonts w:eastAsiaTheme="minorEastAsia"/>
          <w:szCs w:val="28"/>
        </w:rPr>
        <w:t xml:space="preserve"> a</w:t>
      </w:r>
      <w:r w:rsidRPr="00D04359">
        <w:rPr>
          <w:rFonts w:eastAsiaTheme="minorEastAsia"/>
          <w:szCs w:val="28"/>
        </w:rPr>
        <w:t xml:space="preserve"> </w:t>
      </w:r>
      <m:oMath>
        <m:sSub>
          <m:sSubPr>
            <m:ctrlPr>
              <w:rPr>
                <w:rFonts w:ascii="Cambria Math" w:eastAsiaTheme="minorEastAsia" w:hAnsi="Cambria Math"/>
                <w:szCs w:val="28"/>
              </w:rPr>
            </m:ctrlPr>
          </m:sSubPr>
          <m:e>
            <m:r>
              <w:rPr>
                <w:rFonts w:ascii="Cambria Math" w:eastAsia="Cambria Math" w:hAnsi="Cambria Math" w:cs="Cambria Math"/>
                <w:szCs w:val="28"/>
              </w:rPr>
              <m:t>t</m:t>
            </m:r>
          </m:e>
          <m:sub>
            <m:r>
              <w:rPr>
                <w:rFonts w:ascii="Cambria Math" w:eastAsiaTheme="minorEastAsia" w:hAnsi="Cambria Math" w:cs="Cambria Math"/>
                <w:szCs w:val="28"/>
              </w:rPr>
              <m:t>max</m:t>
            </m:r>
          </m:sub>
        </m:sSub>
      </m:oMath>
      <w:r w:rsidRPr="00D04359">
        <w:rPr>
          <w:rFonts w:eastAsiaTheme="minorEastAsia"/>
          <w:szCs w:val="28"/>
        </w:rPr>
        <w:t xml:space="preserve"> kao dvostruka vrijednost </w:t>
      </w:r>
      <m:oMath>
        <m:sSub>
          <m:sSubPr>
            <m:ctrlPr>
              <w:rPr>
                <w:rFonts w:ascii="Cambria Math" w:eastAsiaTheme="minorEastAsia" w:hAnsi="Cambria Math"/>
                <w:szCs w:val="28"/>
              </w:rPr>
            </m:ctrlPr>
          </m:sSubPr>
          <m:e>
            <m:r>
              <w:rPr>
                <w:rFonts w:ascii="Cambria Math" w:eastAsia="Cambria Math" w:hAnsi="Cambria Math" w:cs="Cambria Math"/>
                <w:szCs w:val="28"/>
              </w:rPr>
              <m:t>t</m:t>
            </m:r>
          </m:e>
          <m:sub>
            <m:r>
              <w:rPr>
                <w:rFonts w:ascii="Cambria Math" w:eastAsiaTheme="minorEastAsia" w:hAnsi="Cambria Math" w:cs="Cambria Math"/>
                <w:szCs w:val="28"/>
              </w:rPr>
              <m:t>min</m:t>
            </m:r>
          </m:sub>
        </m:sSub>
      </m:oMath>
      <w:r w:rsidRPr="00D04359">
        <w:rPr>
          <w:rFonts w:eastAsiaTheme="minorEastAsia"/>
          <w:szCs w:val="28"/>
        </w:rPr>
        <w:t xml:space="preserve">, dok </w:t>
      </w:r>
      <w:r w:rsidRPr="0011219F">
        <w:rPr>
          <w:rStyle w:val="math"/>
        </w:rPr>
        <w:t>f</w:t>
      </w:r>
      <w:r w:rsidRPr="00D04359">
        <w:rPr>
          <w:rFonts w:eastAsiaTheme="minorEastAsia"/>
          <w:i/>
          <w:szCs w:val="28"/>
        </w:rPr>
        <w:t xml:space="preserve"> </w:t>
      </w:r>
      <w:r w:rsidRPr="00D04359">
        <w:rPr>
          <w:rFonts w:eastAsiaTheme="minorEastAsia"/>
          <w:szCs w:val="28"/>
        </w:rPr>
        <w:t>može biti posta</w:t>
      </w:r>
      <w:r w:rsidR="006F417F">
        <w:rPr>
          <w:rFonts w:eastAsiaTheme="minorEastAsia"/>
          <w:szCs w:val="28"/>
        </w:rPr>
        <w:t>v</w:t>
      </w:r>
      <w:r w:rsidRPr="00D04359">
        <w:rPr>
          <w:rFonts w:eastAsiaTheme="minorEastAsia"/>
          <w:szCs w:val="28"/>
        </w:rPr>
        <w:t xml:space="preserve">ljen na </w:t>
      </w:r>
      <w:r w:rsidRPr="0011219F">
        <w:rPr>
          <w:rStyle w:val="math"/>
        </w:rPr>
        <w:t>2</w:t>
      </w:r>
      <w:r w:rsidRPr="00D04359">
        <w:rPr>
          <w:rFonts w:eastAsiaTheme="minorEastAsia"/>
          <w:szCs w:val="28"/>
        </w:rPr>
        <w:t xml:space="preserve"> sekunde).</w:t>
      </w:r>
      <w:r w:rsidR="00A375FE" w:rsidRPr="00D04359">
        <w:rPr>
          <w:rFonts w:eastAsiaTheme="minorEastAsia"/>
          <w:szCs w:val="28"/>
        </w:rPr>
        <w:t xml:space="preserve"> </w:t>
      </w:r>
    </w:p>
    <w:p w:rsidR="00A375FE" w:rsidRDefault="00A375FE" w:rsidP="00D1621B">
      <w:pPr>
        <w:rPr>
          <w:rFonts w:eastAsiaTheme="minorEastAsia"/>
          <w:szCs w:val="28"/>
        </w:rPr>
      </w:pPr>
      <w:r w:rsidRPr="00D04359">
        <w:rPr>
          <w:rFonts w:eastAsiaTheme="minorEastAsia"/>
          <w:szCs w:val="28"/>
        </w:rPr>
        <w:lastRenderedPageBreak/>
        <w:t>Koristeći definirane matrice, prethodno navedeni problem</w:t>
      </w:r>
      <w:r w:rsidR="002007BE">
        <w:rPr>
          <w:rFonts w:eastAsiaTheme="minorEastAsia"/>
          <w:szCs w:val="28"/>
        </w:rPr>
        <w:t xml:space="preserve"> (</w:t>
      </w:r>
      <w:r w:rsidR="009956C8">
        <w:rPr>
          <w:rFonts w:eastAsiaTheme="minorEastAsia"/>
          <w:color w:val="FF0000"/>
          <w:szCs w:val="28"/>
        </w:rPr>
        <w:fldChar w:fldCharType="begin"/>
      </w:r>
      <w:r w:rsidR="009956C8">
        <w:rPr>
          <w:rFonts w:eastAsiaTheme="minorEastAsia"/>
          <w:szCs w:val="28"/>
        </w:rPr>
        <w:instrText xml:space="preserve"> REF pocetniproblem \h </w:instrText>
      </w:r>
      <w:r w:rsidR="009956C8">
        <w:rPr>
          <w:rFonts w:eastAsiaTheme="minorEastAsia"/>
          <w:color w:val="FF0000"/>
          <w:szCs w:val="28"/>
        </w:rPr>
      </w:r>
      <w:r w:rsidR="009956C8">
        <w:rPr>
          <w:rFonts w:eastAsiaTheme="minorEastAsia"/>
          <w:color w:val="FF0000"/>
          <w:szCs w:val="28"/>
        </w:rPr>
        <w:fldChar w:fldCharType="separate"/>
      </w:r>
      <w:r w:rsidR="00DD3354">
        <w:rPr>
          <w:rFonts w:eastAsiaTheme="minorEastAsia"/>
          <w:noProof/>
          <w:szCs w:val="28"/>
        </w:rPr>
        <w:t>1</w:t>
      </w:r>
      <w:r w:rsidR="009956C8">
        <w:rPr>
          <w:rFonts w:eastAsiaTheme="minorEastAsia"/>
          <w:color w:val="FF0000"/>
          <w:szCs w:val="28"/>
        </w:rPr>
        <w:fldChar w:fldCharType="end"/>
      </w:r>
      <w:r w:rsidR="002007BE">
        <w:rPr>
          <w:rFonts w:eastAsiaTheme="minorEastAsia"/>
          <w:szCs w:val="28"/>
        </w:rPr>
        <w:t>)</w:t>
      </w:r>
      <w:r w:rsidRPr="00D04359">
        <w:rPr>
          <w:rFonts w:eastAsiaTheme="minorEastAsia"/>
          <w:szCs w:val="28"/>
        </w:rPr>
        <w:t xml:space="preserve"> </w:t>
      </w:r>
      <w:r w:rsidR="006F417F" w:rsidRPr="00D04359">
        <w:rPr>
          <w:rFonts w:eastAsiaTheme="minorEastAsia"/>
          <w:szCs w:val="28"/>
        </w:rPr>
        <w:t>rekurzivne</w:t>
      </w:r>
      <w:r w:rsidRPr="00D04359">
        <w:rPr>
          <w:rFonts w:eastAsiaTheme="minorEastAsia"/>
          <w:szCs w:val="28"/>
        </w:rPr>
        <w:t xml:space="preserve"> ovisnosti se može izraziti kao:</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797"/>
        <w:gridCol w:w="703"/>
      </w:tblGrid>
      <w:tr w:rsidR="008B66C3" w:rsidTr="008B66C3">
        <w:tc>
          <w:tcPr>
            <w:tcW w:w="562" w:type="dxa"/>
          </w:tcPr>
          <w:p w:rsidR="008B66C3" w:rsidRDefault="008B66C3" w:rsidP="00D1621B">
            <w:pPr>
              <w:rPr>
                <w:rFonts w:eastAsiaTheme="minorEastAsia"/>
                <w:szCs w:val="28"/>
              </w:rPr>
            </w:pPr>
          </w:p>
        </w:tc>
        <w:tc>
          <w:tcPr>
            <w:tcW w:w="7797" w:type="dxa"/>
            <w:vAlign w:val="center"/>
          </w:tcPr>
          <w:p w:rsidR="008B66C3" w:rsidRDefault="006D3162" w:rsidP="008B66C3">
            <w:pPr>
              <w:jc w:val="center"/>
              <w:rPr>
                <w:rFonts w:eastAsiaTheme="minorEastAsia"/>
                <w:szCs w:val="28"/>
              </w:rPr>
            </w:pPr>
            <m:oMathPara>
              <m:oMath>
                <m:sSub>
                  <m:sSubPr>
                    <m:ctrlPr>
                      <w:rPr>
                        <w:rFonts w:ascii="Cambria Math" w:hAnsi="Cambria Math"/>
                      </w:rPr>
                    </m:ctrlPr>
                  </m:sSubPr>
                  <m:e>
                    <m:r>
                      <m:rPr>
                        <m:sty m:val="bi"/>
                      </m:rPr>
                      <w:rPr>
                        <w:rFonts w:ascii="Cambria Math" w:hAnsi="Cambria Math"/>
                      </w:rPr>
                      <m:t>S</m:t>
                    </m:r>
                    <m:r>
                      <m:rPr>
                        <m:sty m:val="p"/>
                      </m:rPr>
                      <w:rPr>
                        <w:rFonts w:ascii="Cambria Math" w:hAnsi="Cambria Math"/>
                      </w:rPr>
                      <m:t>(</m:t>
                    </m:r>
                    <m:r>
                      <w:rPr>
                        <w:rFonts w:ascii="Cambria Math" w:hAnsi="Cambria Math"/>
                      </w:rPr>
                      <m:t>k+1)</m:t>
                    </m:r>
                  </m:e>
                  <m:sub>
                    <m:r>
                      <w:rPr>
                        <w:rFonts w:ascii="Cambria Math" w:hAnsi="Cambria Math"/>
                      </w:rPr>
                      <m:t>i</m:t>
                    </m:r>
                  </m:sub>
                </m:sSub>
                <m:r>
                  <w:rPr>
                    <w:rFonts w:ascii="Cambria Math" w:hAnsi="Cambria Math"/>
                  </w:rPr>
                  <m:t>=</m:t>
                </m:r>
                <m:f>
                  <m:fPr>
                    <m:ctrlPr>
                      <w:rPr>
                        <w:rFonts w:ascii="Cambria Math" w:hAnsi="Cambria Math"/>
                        <w:i/>
                      </w:rPr>
                    </m:ctrlPr>
                  </m:fPr>
                  <m:num>
                    <m:nary>
                      <m:naryPr>
                        <m:chr m:val="∑"/>
                        <m:grow m:val="1"/>
                        <m:ctrlPr>
                          <w:rPr>
                            <w:rFonts w:ascii="Cambria Math" w:hAnsi="Cambria Math"/>
                          </w:rPr>
                        </m:ctrlPr>
                      </m:naryPr>
                      <m:sub>
                        <m:r>
                          <w:rPr>
                            <w:rFonts w:ascii="Cambria Math" w:hAnsi="Cambria Math"/>
                          </w:rPr>
                          <m:t>j=1</m:t>
                        </m:r>
                      </m:sub>
                      <m:sup>
                        <m:r>
                          <w:rPr>
                            <w:rFonts w:ascii="Cambria Math" w:hAnsi="Cambria Math"/>
                          </w:rPr>
                          <m:t>m</m:t>
                        </m:r>
                      </m:sup>
                      <m:e>
                        <m:d>
                          <m:dPr>
                            <m:ctrlPr>
                              <w:rPr>
                                <w:rFonts w:ascii="Cambria Math" w:hAnsi="Cambria Math"/>
                              </w:rPr>
                            </m:ctrlPr>
                          </m:d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a</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ctrlPr>
                                  <w:rPr>
                                    <w:rFonts w:ascii="Cambria Math" w:eastAsiaTheme="minorEastAsia" w:hAnsi="Cambria Math"/>
                                    <w:i/>
                                  </w:rPr>
                                </m:ctrlPr>
                              </m:e>
                            </m:d>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t</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ctrlPr>
                                  <w:rPr>
                                    <w:rFonts w:ascii="Cambria Math" w:eastAsiaTheme="minorEastAsia" w:hAnsi="Cambria Math"/>
                                    <w:i/>
                                  </w:rPr>
                                </m:ctrlPr>
                              </m:e>
                            </m:d>
                            <m:sSup>
                              <m:sSupPr>
                                <m:ctrlPr>
                                  <w:rPr>
                                    <w:rFonts w:ascii="Cambria Math" w:hAnsi="Cambria Math"/>
                                  </w:rPr>
                                </m:ctrlPr>
                              </m:sSup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L</m:t>
                                        </m:r>
                                        <m:r>
                                          <m:rPr>
                                            <m:sty m:val="p"/>
                                          </m:rPr>
                                          <w:rPr>
                                            <w:rFonts w:ascii="Cambria Math" w:eastAsia="Cambria Math" w:hAnsi="Cambria Math" w:cs="Cambria Math"/>
                                          </w:rPr>
                                          <m:t>(</m:t>
                                        </m:r>
                                        <m:r>
                                          <w:rPr>
                                            <w:rFonts w:ascii="Cambria Math" w:eastAsia="Cambria Math" w:hAnsi="Cambria Math" w:cs="Cambria Math"/>
                                          </w:rPr>
                                          <m:t>k</m:t>
                                        </m:r>
                                        <m:r>
                                          <m:rPr>
                                            <m:sty m:val="p"/>
                                          </m:rPr>
                                          <w:rPr>
                                            <w:rFonts w:ascii="Cambria Math" w:eastAsia="Cambria Math" w:hAnsi="Cambria Math" w:cs="Cambria Math"/>
                                          </w:rPr>
                                          <m:t>)</m:t>
                                        </m:r>
                                      </m:e>
                                      <m:sub>
                                        <m:r>
                                          <w:rPr>
                                            <w:rFonts w:ascii="Cambria Math" w:eastAsiaTheme="minorEastAsia" w:hAnsi="Cambria Math"/>
                                          </w:rPr>
                                          <m:t>j</m:t>
                                        </m:r>
                                      </m:sub>
                                    </m:sSub>
                                    <m:ctrlPr>
                                      <w:rPr>
                                        <w:rFonts w:ascii="Cambria Math" w:eastAsiaTheme="minorEastAsia" w:hAnsi="Cambria Math"/>
                                        <w:i/>
                                      </w:rPr>
                                    </m:ctrlP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r>
                              <w:rPr>
                                <w:rFonts w:ascii="Cambria Math" w:hAnsi="Cambria Math"/>
                              </w:rPr>
                              <m:t xml:space="preserve">* </m:t>
                            </m:r>
                            <m:sSub>
                              <m:sSubPr>
                                <m:ctrlPr>
                                  <w:rPr>
                                    <w:rFonts w:ascii="Cambria Math" w:eastAsiaTheme="minorEastAsia" w:hAnsi="Cambria Math"/>
                                  </w:rPr>
                                </m:ctrlPr>
                              </m:sSubPr>
                              <m:e>
                                <m:r>
                                  <m:rPr>
                                    <m:sty m:val="bi"/>
                                  </m:rPr>
                                  <w:rPr>
                                    <w:rFonts w:ascii="Cambria Math" w:eastAsiaTheme="minorEastAsia" w:hAnsi="Cambria Math"/>
                                  </w:rPr>
                                  <m:t>P</m:t>
                                </m:r>
                              </m:e>
                              <m:sub>
                                <m:r>
                                  <w:rPr>
                                    <w:rFonts w:ascii="Cambria Math" w:eastAsiaTheme="minorEastAsia" w:hAnsi="Cambria Math"/>
                                  </w:rPr>
                                  <m:t>i,j</m:t>
                                </m:r>
                              </m:sub>
                            </m:sSub>
                          </m:e>
                        </m:d>
                      </m:e>
                    </m:nary>
                  </m:num>
                  <m:den>
                    <m:nary>
                      <m:naryPr>
                        <m:chr m:val="∑"/>
                        <m:grow m:val="1"/>
                        <m:ctrlPr>
                          <w:rPr>
                            <w:rFonts w:ascii="Cambria Math" w:hAnsi="Cambria Math"/>
                          </w:rPr>
                        </m:ctrlPr>
                      </m:naryPr>
                      <m:sub>
                        <m:r>
                          <w:rPr>
                            <w:rFonts w:ascii="Cambria Math" w:hAnsi="Cambria Math"/>
                          </w:rPr>
                          <m:t>j=1</m:t>
                        </m:r>
                      </m:sub>
                      <m:sup>
                        <m:r>
                          <w:rPr>
                            <w:rFonts w:ascii="Cambria Math" w:hAnsi="Cambria Math"/>
                          </w:rPr>
                          <m:t>m</m:t>
                        </m:r>
                      </m:sup>
                      <m:e>
                        <m:d>
                          <m:dPr>
                            <m:ctrlPr>
                              <w:rPr>
                                <w:rFonts w:ascii="Cambria Math" w:hAnsi="Cambria Math"/>
                              </w:rPr>
                            </m:ctrlPr>
                          </m:d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a</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ctrlPr>
                                  <w:rPr>
                                    <w:rFonts w:ascii="Cambria Math" w:eastAsiaTheme="minorEastAsia" w:hAnsi="Cambria Math"/>
                                    <w:i/>
                                  </w:rPr>
                                </m:ctrlPr>
                              </m:e>
                            </m:d>
                            <m:sSup>
                              <m:sSupPr>
                                <m:ctrlPr>
                                  <w:rPr>
                                    <w:rFonts w:ascii="Cambria Math" w:hAnsi="Cambria Math"/>
                                  </w:rPr>
                                </m:ctrlPr>
                              </m:sSup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L</m:t>
                                        </m:r>
                                        <m:r>
                                          <m:rPr>
                                            <m:sty m:val="p"/>
                                          </m:rPr>
                                          <w:rPr>
                                            <w:rFonts w:ascii="Cambria Math" w:eastAsia="Cambria Math" w:hAnsi="Cambria Math" w:cs="Cambria Math"/>
                                          </w:rPr>
                                          <m:t>(</m:t>
                                        </m:r>
                                        <m:r>
                                          <w:rPr>
                                            <w:rFonts w:ascii="Cambria Math" w:eastAsia="Cambria Math" w:hAnsi="Cambria Math" w:cs="Cambria Math"/>
                                          </w:rPr>
                                          <m:t>k</m:t>
                                        </m:r>
                                        <m:r>
                                          <m:rPr>
                                            <m:sty m:val="p"/>
                                          </m:rPr>
                                          <w:rPr>
                                            <w:rFonts w:ascii="Cambria Math" w:eastAsia="Cambria Math" w:hAnsi="Cambria Math" w:cs="Cambria Math"/>
                                          </w:rPr>
                                          <m:t>)</m:t>
                                        </m:r>
                                      </m:e>
                                      <m:sub>
                                        <m:r>
                                          <w:rPr>
                                            <w:rFonts w:ascii="Cambria Math" w:eastAsiaTheme="minorEastAsia" w:hAnsi="Cambria Math"/>
                                          </w:rPr>
                                          <m:t>j</m:t>
                                        </m:r>
                                      </m:sub>
                                    </m:sSub>
                                    <m:ctrlPr>
                                      <w:rPr>
                                        <w:rFonts w:ascii="Cambria Math" w:eastAsiaTheme="minorEastAsia" w:hAnsi="Cambria Math"/>
                                        <w:i/>
                                      </w:rPr>
                                    </m:ctrlP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r>
                              <w:rPr>
                                <w:rFonts w:ascii="Cambria Math" w:hAnsi="Cambria Math"/>
                              </w:rPr>
                              <m:t xml:space="preserve">* </m:t>
                            </m:r>
                            <m:sSub>
                              <m:sSubPr>
                                <m:ctrlPr>
                                  <w:rPr>
                                    <w:rFonts w:ascii="Cambria Math" w:eastAsiaTheme="minorEastAsia" w:hAnsi="Cambria Math"/>
                                  </w:rPr>
                                </m:ctrlPr>
                              </m:sSubPr>
                              <m:e>
                                <m:r>
                                  <m:rPr>
                                    <m:sty m:val="bi"/>
                                  </m:rPr>
                                  <w:rPr>
                                    <w:rFonts w:ascii="Cambria Math" w:eastAsiaTheme="minorEastAsia" w:hAnsi="Cambria Math"/>
                                  </w:rPr>
                                  <m:t>P</m:t>
                                </m:r>
                              </m:e>
                              <m:sub>
                                <m:r>
                                  <w:rPr>
                                    <w:rFonts w:ascii="Cambria Math" w:eastAsiaTheme="minorEastAsia" w:hAnsi="Cambria Math"/>
                                  </w:rPr>
                                  <m:t>i,j</m:t>
                                </m:r>
                              </m:sub>
                            </m:sSub>
                          </m:e>
                        </m:d>
                      </m:e>
                    </m:nary>
                  </m:den>
                </m:f>
              </m:oMath>
            </m:oMathPara>
          </w:p>
        </w:tc>
        <w:tc>
          <w:tcPr>
            <w:tcW w:w="703" w:type="dxa"/>
            <w:vAlign w:val="center"/>
          </w:tcPr>
          <w:p w:rsidR="008B66C3" w:rsidRDefault="008B66C3" w:rsidP="008B66C3">
            <w:pPr>
              <w:jc w:val="center"/>
              <w:rPr>
                <w:rFonts w:eastAsiaTheme="minorEastAsia"/>
                <w:szCs w:val="28"/>
              </w:rPr>
            </w:pPr>
            <w:r>
              <w:rPr>
                <w:rFonts w:eastAsiaTheme="minorEastAsia"/>
                <w:szCs w:val="28"/>
              </w:rPr>
              <w:t>(</w:t>
            </w:r>
            <w:bookmarkStart w:id="29" w:name="jednadzbadobrotestudenta"/>
            <w:r>
              <w:rPr>
                <w:rFonts w:eastAsiaTheme="minorEastAsia"/>
                <w:szCs w:val="28"/>
              </w:rPr>
              <w:fldChar w:fldCharType="begin"/>
            </w:r>
            <w:r>
              <w:rPr>
                <w:rFonts w:eastAsiaTheme="minorEastAsia"/>
                <w:szCs w:val="28"/>
              </w:rPr>
              <w:instrText xml:space="preserve"> SEQ Eq \* MERGEFORMAT </w:instrText>
            </w:r>
            <w:r>
              <w:rPr>
                <w:rFonts w:eastAsiaTheme="minorEastAsia"/>
                <w:szCs w:val="28"/>
              </w:rPr>
              <w:fldChar w:fldCharType="separate"/>
            </w:r>
            <w:r w:rsidR="00DD3354">
              <w:rPr>
                <w:rFonts w:eastAsiaTheme="minorEastAsia"/>
                <w:noProof/>
                <w:szCs w:val="28"/>
              </w:rPr>
              <w:t>3</w:t>
            </w:r>
            <w:r>
              <w:rPr>
                <w:rFonts w:eastAsiaTheme="minorEastAsia"/>
                <w:szCs w:val="28"/>
              </w:rPr>
              <w:fldChar w:fldCharType="end"/>
            </w:r>
            <w:bookmarkEnd w:id="29"/>
            <w:r>
              <w:rPr>
                <w:rFonts w:eastAsiaTheme="minorEastAsia"/>
                <w:szCs w:val="28"/>
              </w:rPr>
              <w:t>)</w:t>
            </w:r>
          </w:p>
        </w:tc>
      </w:tr>
      <w:tr w:rsidR="008B66C3" w:rsidTr="008B66C3">
        <w:tc>
          <w:tcPr>
            <w:tcW w:w="562" w:type="dxa"/>
          </w:tcPr>
          <w:p w:rsidR="008B66C3" w:rsidRDefault="008B66C3" w:rsidP="00D1621B">
            <w:pPr>
              <w:rPr>
                <w:rFonts w:eastAsiaTheme="minorEastAsia"/>
                <w:szCs w:val="28"/>
              </w:rPr>
            </w:pPr>
          </w:p>
        </w:tc>
        <w:tc>
          <w:tcPr>
            <w:tcW w:w="7797" w:type="dxa"/>
            <w:vAlign w:val="center"/>
          </w:tcPr>
          <w:p w:rsidR="008B66C3" w:rsidRDefault="006D3162" w:rsidP="008B66C3">
            <w:pPr>
              <w:jc w:val="center"/>
              <w:rPr>
                <w:rFonts w:eastAsiaTheme="minorEastAsia"/>
                <w:szCs w:val="28"/>
              </w:rPr>
            </w:pPr>
            <m:oMathPara>
              <m:oMath>
                <m:sSub>
                  <m:sSubPr>
                    <m:ctrlPr>
                      <w:rPr>
                        <w:rFonts w:ascii="Cambria Math" w:eastAsiaTheme="minorEastAsia" w:hAnsi="Cambria Math"/>
                      </w:rPr>
                    </m:ctrlPr>
                  </m:sSubPr>
                  <m:e>
                    <m:r>
                      <m:rPr>
                        <m:sty m:val="bi"/>
                      </m:rPr>
                      <w:rPr>
                        <w:rFonts w:ascii="Cambria Math" w:eastAsia="Cambria Math" w:hAnsi="Cambria Math" w:cs="Cambria Math"/>
                      </w:rPr>
                      <m:t>L</m:t>
                    </m:r>
                    <m:r>
                      <m:rPr>
                        <m:sty m:val="p"/>
                      </m:rPr>
                      <w:rPr>
                        <w:rFonts w:ascii="Cambria Math" w:eastAsia="Cambria Math" w:hAnsi="Cambria Math" w:cs="Cambria Math"/>
                      </w:rPr>
                      <m:t>(</m:t>
                    </m:r>
                    <m:r>
                      <w:rPr>
                        <w:rFonts w:ascii="Cambria Math" w:eastAsia="Cambria Math" w:hAnsi="Cambria Math" w:cs="Cambria Math"/>
                      </w:rPr>
                      <m:t>k+1</m:t>
                    </m:r>
                    <m:r>
                      <m:rPr>
                        <m:sty m:val="p"/>
                      </m:rPr>
                      <w:rPr>
                        <w:rFonts w:ascii="Cambria Math" w:eastAsia="Cambria Math" w:hAnsi="Cambria Math" w:cs="Cambria Math"/>
                      </w:rPr>
                      <m:t>)</m:t>
                    </m:r>
                  </m:e>
                  <m:sub>
                    <m:r>
                      <w:rPr>
                        <w:rFonts w:ascii="Cambria Math" w:eastAsiaTheme="minorEastAsia" w:hAnsi="Cambria Math"/>
                      </w:rPr>
                      <m:t>j</m:t>
                    </m:r>
                  </m:sub>
                </m:sSub>
                <m:r>
                  <w:rPr>
                    <w:rFonts w:ascii="Cambria Math" w:hAnsi="Cambria Math"/>
                  </w:rPr>
                  <m:t>=</m:t>
                </m:r>
                <m:f>
                  <m:fPr>
                    <m:ctrlPr>
                      <w:rPr>
                        <w:rFonts w:ascii="Cambria Math" w:hAnsi="Cambria Math"/>
                        <w:i/>
                      </w:rPr>
                    </m:ctrlPr>
                  </m:fPr>
                  <m:num>
                    <m:nary>
                      <m:naryPr>
                        <m:chr m:val="∑"/>
                        <m:grow m:val="1"/>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a</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ctrlPr>
                                  <w:rPr>
                                    <w:rFonts w:ascii="Cambria Math" w:eastAsiaTheme="minorEastAsia" w:hAnsi="Cambria Math"/>
                                    <w:i/>
                                  </w:rPr>
                                </m:ctrlPr>
                              </m:e>
                            </m:d>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t</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ctrlPr>
                                  <w:rPr>
                                    <w:rFonts w:ascii="Cambria Math" w:eastAsiaTheme="minorEastAsia" w:hAnsi="Cambria Math"/>
                                    <w:i/>
                                  </w:rPr>
                                </m:ctrlPr>
                              </m:e>
                            </m:d>
                            <m:sSup>
                              <m:sSupPr>
                                <m:ctrlPr>
                                  <w:rPr>
                                    <w:rFonts w:ascii="Cambria Math" w:hAnsi="Cambria Math"/>
                                  </w:rPr>
                                </m:ctrlPr>
                              </m:sSup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d>
                                  <m:dPr>
                                    <m:ctrlPr>
                                      <w:rPr>
                                        <w:rFonts w:ascii="Cambria Math" w:hAnsi="Cambria Math"/>
                                        <w:i/>
                                      </w:rPr>
                                    </m:ctrlPr>
                                  </m:dPr>
                                  <m:e>
                                    <m:sSub>
                                      <m:sSubPr>
                                        <m:ctrlPr>
                                          <w:rPr>
                                            <w:rFonts w:ascii="Cambria Math" w:hAnsi="Cambria Math"/>
                                          </w:rPr>
                                        </m:ctrlPr>
                                      </m:sSubPr>
                                      <m:e>
                                        <m:r>
                                          <m:rPr>
                                            <m:sty m:val="bi"/>
                                          </m:rPr>
                                          <w:rPr>
                                            <w:rFonts w:ascii="Cambria Math" w:hAnsi="Cambria Math"/>
                                          </w:rPr>
                                          <m:t>S</m:t>
                                        </m:r>
                                        <m:r>
                                          <m:rPr>
                                            <m:sty m:val="p"/>
                                          </m:rPr>
                                          <w:rPr>
                                            <w:rFonts w:ascii="Cambria Math" w:eastAsia="Cambria Math" w:hAnsi="Cambria Math" w:cs="Cambria Math"/>
                                          </w:rPr>
                                          <m:t>(</m:t>
                                        </m:r>
                                        <m:r>
                                          <w:rPr>
                                            <w:rFonts w:ascii="Cambria Math" w:eastAsia="Cambria Math" w:hAnsi="Cambria Math" w:cs="Cambria Math"/>
                                          </w:rPr>
                                          <m:t>k</m:t>
                                        </m:r>
                                        <m:r>
                                          <m:rPr>
                                            <m:sty m:val="p"/>
                                          </m:rPr>
                                          <w:rPr>
                                            <w:rFonts w:ascii="Cambria Math" w:eastAsia="Cambria Math" w:hAnsi="Cambria Math" w:cs="Cambria Math"/>
                                          </w:rPr>
                                          <m:t>)</m:t>
                                        </m:r>
                                      </m:e>
                                      <m:sub>
                                        <m:r>
                                          <w:rPr>
                                            <w:rFonts w:ascii="Cambria Math" w:hAnsi="Cambria Math"/>
                                          </w:rPr>
                                          <m:t>i</m:t>
                                        </m:r>
                                      </m:sub>
                                    </m:sSub>
                                    <m:ctrlPr>
                                      <w:rPr>
                                        <w:rFonts w:ascii="Cambria Math" w:eastAsiaTheme="minorEastAsia" w:hAnsi="Cambria Math"/>
                                        <w:i/>
                                      </w:rPr>
                                    </m:ctrlP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r>
                              <w:rPr>
                                <w:rFonts w:ascii="Cambria Math" w:hAnsi="Cambria Math"/>
                              </w:rPr>
                              <m:t xml:space="preserve">* </m:t>
                            </m:r>
                            <m:sSub>
                              <m:sSubPr>
                                <m:ctrlPr>
                                  <w:rPr>
                                    <w:rFonts w:ascii="Cambria Math" w:eastAsiaTheme="minorEastAsia" w:hAnsi="Cambria Math"/>
                                  </w:rPr>
                                </m:ctrlPr>
                              </m:sSubPr>
                              <m:e>
                                <m:r>
                                  <m:rPr>
                                    <m:sty m:val="bi"/>
                                  </m:rPr>
                                  <w:rPr>
                                    <w:rFonts w:ascii="Cambria Math" w:eastAsiaTheme="minorEastAsia" w:hAnsi="Cambria Math"/>
                                  </w:rPr>
                                  <m:t>P</m:t>
                                </m:r>
                              </m:e>
                              <m:sub>
                                <m:r>
                                  <w:rPr>
                                    <w:rFonts w:ascii="Cambria Math" w:eastAsiaTheme="minorEastAsia" w:hAnsi="Cambria Math"/>
                                  </w:rPr>
                                  <m:t>i,j</m:t>
                                </m:r>
                              </m:sub>
                            </m:sSub>
                          </m:e>
                        </m:d>
                      </m:e>
                    </m:nary>
                  </m:num>
                  <m:den>
                    <m:nary>
                      <m:naryPr>
                        <m:chr m:val="∑"/>
                        <m:grow m:val="1"/>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a</m:t>
                                </m:r>
                              </m:sub>
                            </m:sSub>
                            <m:d>
                              <m:dPr>
                                <m:ctrlPr>
                                  <w:rPr>
                                    <w:rFonts w:ascii="Cambria Math" w:hAnsi="Cambria Math"/>
                                    <w:i/>
                                  </w:rPr>
                                </m:ctrlPr>
                              </m:dPr>
                              <m:e>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ctrlPr>
                                  <w:rPr>
                                    <w:rFonts w:ascii="Cambria Math" w:eastAsiaTheme="minorEastAsia" w:hAnsi="Cambria Math"/>
                                    <w:i/>
                                  </w:rPr>
                                </m:ctrlPr>
                              </m:e>
                            </m:d>
                            <m:sSup>
                              <m:sSupPr>
                                <m:ctrlPr>
                                  <w:rPr>
                                    <w:rFonts w:ascii="Cambria Math" w:hAnsi="Cambria Math"/>
                                  </w:rPr>
                                </m:ctrlPr>
                              </m:sSupPr>
                              <m:e>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d>
                                  <m:dPr>
                                    <m:ctrlPr>
                                      <w:rPr>
                                        <w:rFonts w:ascii="Cambria Math" w:hAnsi="Cambria Math"/>
                                        <w:i/>
                                      </w:rPr>
                                    </m:ctrlPr>
                                  </m:dPr>
                                  <m:e>
                                    <m:sSub>
                                      <m:sSubPr>
                                        <m:ctrlPr>
                                          <w:rPr>
                                            <w:rFonts w:ascii="Cambria Math" w:hAnsi="Cambria Math"/>
                                          </w:rPr>
                                        </m:ctrlPr>
                                      </m:sSubPr>
                                      <m:e>
                                        <m:r>
                                          <m:rPr>
                                            <m:sty m:val="bi"/>
                                          </m:rPr>
                                          <w:rPr>
                                            <w:rFonts w:ascii="Cambria Math" w:hAnsi="Cambria Math"/>
                                          </w:rPr>
                                          <m:t>S</m:t>
                                        </m:r>
                                        <m:r>
                                          <m:rPr>
                                            <m:sty m:val="p"/>
                                          </m:rPr>
                                          <w:rPr>
                                            <w:rFonts w:ascii="Cambria Math" w:eastAsia="Cambria Math" w:hAnsi="Cambria Math" w:cs="Cambria Math"/>
                                          </w:rPr>
                                          <m:t>(</m:t>
                                        </m:r>
                                        <m:r>
                                          <w:rPr>
                                            <w:rFonts w:ascii="Cambria Math" w:eastAsia="Cambria Math" w:hAnsi="Cambria Math" w:cs="Cambria Math"/>
                                          </w:rPr>
                                          <m:t>k</m:t>
                                        </m:r>
                                        <m:r>
                                          <m:rPr>
                                            <m:sty m:val="p"/>
                                          </m:rPr>
                                          <w:rPr>
                                            <w:rFonts w:ascii="Cambria Math" w:eastAsia="Cambria Math" w:hAnsi="Cambria Math" w:cs="Cambria Math"/>
                                          </w:rPr>
                                          <m:t>)</m:t>
                                        </m:r>
                                      </m:e>
                                      <m:sub>
                                        <m:r>
                                          <w:rPr>
                                            <w:rFonts w:ascii="Cambria Math" w:hAnsi="Cambria Math"/>
                                          </w:rPr>
                                          <m:t>i</m:t>
                                        </m:r>
                                      </m:sub>
                                    </m:sSub>
                                    <m:ctrlPr>
                                      <w:rPr>
                                        <w:rFonts w:ascii="Cambria Math" w:eastAsiaTheme="minorEastAsia" w:hAnsi="Cambria Math"/>
                                        <w:i/>
                                      </w:rPr>
                                    </m:ctrlP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r>
                              <w:rPr>
                                <w:rFonts w:ascii="Cambria Math" w:hAnsi="Cambria Math"/>
                              </w:rPr>
                              <m:t xml:space="preserve">* </m:t>
                            </m:r>
                            <m:sSub>
                              <m:sSubPr>
                                <m:ctrlPr>
                                  <w:rPr>
                                    <w:rFonts w:ascii="Cambria Math" w:eastAsiaTheme="minorEastAsia" w:hAnsi="Cambria Math"/>
                                  </w:rPr>
                                </m:ctrlPr>
                              </m:sSubPr>
                              <m:e>
                                <m:r>
                                  <m:rPr>
                                    <m:sty m:val="bi"/>
                                  </m:rPr>
                                  <w:rPr>
                                    <w:rFonts w:ascii="Cambria Math" w:eastAsiaTheme="minorEastAsia" w:hAnsi="Cambria Math"/>
                                  </w:rPr>
                                  <m:t>P</m:t>
                                </m:r>
                              </m:e>
                              <m:sub>
                                <m:r>
                                  <w:rPr>
                                    <w:rFonts w:ascii="Cambria Math" w:eastAsiaTheme="minorEastAsia" w:hAnsi="Cambria Math"/>
                                  </w:rPr>
                                  <m:t>i,j</m:t>
                                </m:r>
                              </m:sub>
                            </m:sSub>
                          </m:e>
                        </m:d>
                      </m:e>
                    </m:nary>
                  </m:den>
                </m:f>
              </m:oMath>
            </m:oMathPara>
          </w:p>
        </w:tc>
        <w:tc>
          <w:tcPr>
            <w:tcW w:w="703" w:type="dxa"/>
            <w:vAlign w:val="center"/>
          </w:tcPr>
          <w:p w:rsidR="008B66C3" w:rsidRDefault="008B66C3" w:rsidP="008B66C3">
            <w:pPr>
              <w:jc w:val="center"/>
              <w:rPr>
                <w:rFonts w:eastAsiaTheme="minorEastAsia"/>
                <w:szCs w:val="28"/>
              </w:rPr>
            </w:pPr>
            <w:r>
              <w:rPr>
                <w:rFonts w:eastAsiaTheme="minorEastAsia"/>
                <w:szCs w:val="28"/>
              </w:rPr>
              <w:t>(</w:t>
            </w:r>
            <w:bookmarkStart w:id="30" w:name="jednadzbatezinelekcije"/>
            <w:r>
              <w:rPr>
                <w:rFonts w:eastAsiaTheme="minorEastAsia"/>
                <w:szCs w:val="28"/>
              </w:rPr>
              <w:fldChar w:fldCharType="begin"/>
            </w:r>
            <w:r>
              <w:rPr>
                <w:rFonts w:eastAsiaTheme="minorEastAsia"/>
                <w:szCs w:val="28"/>
              </w:rPr>
              <w:instrText xml:space="preserve"> SEQ Eq \* MERGEFORMAT </w:instrText>
            </w:r>
            <w:r>
              <w:rPr>
                <w:rFonts w:eastAsiaTheme="minorEastAsia"/>
                <w:szCs w:val="28"/>
              </w:rPr>
              <w:fldChar w:fldCharType="separate"/>
            </w:r>
            <w:r w:rsidR="00DD3354">
              <w:rPr>
                <w:rFonts w:eastAsiaTheme="minorEastAsia"/>
                <w:noProof/>
                <w:szCs w:val="28"/>
              </w:rPr>
              <w:t>4</w:t>
            </w:r>
            <w:r>
              <w:rPr>
                <w:rFonts w:eastAsiaTheme="minorEastAsia"/>
                <w:szCs w:val="28"/>
              </w:rPr>
              <w:fldChar w:fldCharType="end"/>
            </w:r>
            <w:bookmarkEnd w:id="30"/>
            <w:r>
              <w:rPr>
                <w:rFonts w:eastAsiaTheme="minorEastAsia"/>
                <w:szCs w:val="28"/>
              </w:rPr>
              <w:t>)</w:t>
            </w:r>
          </w:p>
        </w:tc>
      </w:tr>
    </w:tbl>
    <w:p w:rsidR="008B66C3" w:rsidRPr="008B66C3" w:rsidRDefault="006D3162" w:rsidP="00A375FE">
      <w:pPr>
        <w:rPr>
          <w:rFonts w:eastAsiaTheme="minorEastAsia"/>
          <w:vertAlign w:val="superscript"/>
        </w:rPr>
      </w:pPr>
      <m:oMathPara>
        <m:oMath>
          <m:eqArr>
            <m:eqArrPr>
              <m:maxDist m:val="1"/>
              <m:ctrlPr>
                <w:rPr>
                  <w:rFonts w:ascii="Cambria Math" w:hAnsi="Cambria Math"/>
                  <w:i/>
                </w:rPr>
              </m:ctrlPr>
            </m:eqArrPr>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k→∞</m:t>
                      </m:r>
                      <m:ctrlPr>
                        <w:rPr>
                          <w:rFonts w:ascii="Cambria Math" w:hAnsi="Cambria Math"/>
                        </w:rPr>
                      </m:ctrlPr>
                    </m:lim>
                  </m:limLow>
                </m:fName>
                <m:e>
                  <m:r>
                    <m:rPr>
                      <m:sty m:val="b"/>
                    </m:rPr>
                    <w:rPr>
                      <w:rFonts w:ascii="Cambria Math" w:hAnsi="Cambria Math"/>
                    </w:rPr>
                    <m:t>S</m:t>
                  </m:r>
                  <m:d>
                    <m:dPr>
                      <m:ctrlPr>
                        <w:rPr>
                          <w:rFonts w:ascii="Cambria Math" w:eastAsiaTheme="minorEastAsia" w:hAnsi="Cambria Math"/>
                          <w:vertAlign w:val="superscript"/>
                        </w:rPr>
                      </m:ctrlPr>
                    </m:dPr>
                    <m:e>
                      <m:r>
                        <w:rPr>
                          <w:rFonts w:ascii="Cambria Math" w:eastAsiaTheme="minorEastAsia" w:hAnsi="Cambria Math"/>
                          <w:vertAlign w:val="superscript"/>
                        </w:rPr>
                        <m:t>k</m:t>
                      </m:r>
                    </m:e>
                  </m:d>
                </m:e>
              </m:func>
              <m:r>
                <w:rPr>
                  <w:rFonts w:ascii="Cambria Math" w:hAnsi="Cambria Math"/>
                </w:rPr>
                <m:t>= ?#</m:t>
              </m:r>
            </m:e>
          </m:eqArr>
        </m:oMath>
      </m:oMathPara>
    </w:p>
    <w:p w:rsidR="00A375FE" w:rsidRPr="00D04359" w:rsidRDefault="006D3162" w:rsidP="00A375FE">
      <w:pPr>
        <w:rPr>
          <w:rFonts w:eastAsiaTheme="minorEastAsia"/>
        </w:rPr>
      </w:pPr>
      <m:oMathPara>
        <m:oMath>
          <m:eqArr>
            <m:eqArrPr>
              <m:maxDist m:val="1"/>
              <m:ctrlPr>
                <w:rPr>
                  <w:rFonts w:ascii="Cambria Math" w:eastAsiaTheme="minorEastAsia" w:hAnsi="Cambria Math"/>
                  <w:i/>
                </w:rPr>
              </m:ctrlPr>
            </m:eqArrPr>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k→∞</m:t>
                      </m:r>
                      <m:ctrlPr>
                        <w:rPr>
                          <w:rFonts w:ascii="Cambria Math" w:hAnsi="Cambria Math"/>
                        </w:rPr>
                      </m:ctrlPr>
                    </m:lim>
                  </m:limLow>
                </m:fName>
                <m:e>
                  <m:r>
                    <m:rPr>
                      <m:sty m:val="b"/>
                    </m:rPr>
                    <w:rPr>
                      <w:rFonts w:ascii="Cambria Math" w:hAnsi="Cambria Math"/>
                    </w:rPr>
                    <m:t>L</m:t>
                  </m:r>
                  <m:d>
                    <m:dPr>
                      <m:ctrlPr>
                        <w:rPr>
                          <w:rFonts w:ascii="Cambria Math" w:eastAsiaTheme="minorEastAsia" w:hAnsi="Cambria Math"/>
                          <w:vertAlign w:val="superscript"/>
                        </w:rPr>
                      </m:ctrlPr>
                    </m:dPr>
                    <m:e>
                      <m:r>
                        <w:rPr>
                          <w:rFonts w:ascii="Cambria Math" w:eastAsiaTheme="minorEastAsia" w:hAnsi="Cambria Math"/>
                          <w:vertAlign w:val="superscript"/>
                        </w:rPr>
                        <m:t>k</m:t>
                      </m:r>
                    </m:e>
                  </m:d>
                </m:e>
              </m:func>
              <m:r>
                <w:rPr>
                  <w:rFonts w:ascii="Cambria Math" w:hAnsi="Cambria Math"/>
                </w:rPr>
                <m:t>= ?#</m:t>
              </m:r>
              <m:ctrlPr>
                <w:rPr>
                  <w:rFonts w:ascii="Cambria Math" w:hAnsi="Cambria Math"/>
                  <w:i/>
                </w:rPr>
              </m:ctrlPr>
            </m:e>
          </m:eqArr>
        </m:oMath>
      </m:oMathPara>
    </w:p>
    <w:p w:rsidR="00A375FE" w:rsidRPr="00D04359" w:rsidRDefault="00A375FE" w:rsidP="00A375FE">
      <w:pPr>
        <w:rPr>
          <w:rFonts w:eastAsiaTheme="minorEastAsia"/>
        </w:rPr>
      </w:pPr>
      <w:r w:rsidRPr="00D04359">
        <w:rPr>
          <w:rFonts w:eastAsiaTheme="minorEastAsia"/>
        </w:rPr>
        <w:t>gdje je</w:t>
      </w:r>
      <w:r w:rsidR="00D04359" w:rsidRPr="00D04359">
        <w:rPr>
          <w:rFonts w:eastAsiaTheme="minorEastAsia"/>
        </w:rPr>
        <w:t>:</w:t>
      </w:r>
    </w:p>
    <w:p w:rsidR="00A375FE" w:rsidRPr="00D04359" w:rsidRDefault="00A375FE" w:rsidP="00A375FE">
      <w:pPr>
        <w:jc w:val="center"/>
      </w:pPr>
      <w:r w:rsidRPr="0073232A">
        <w:rPr>
          <w:rStyle w:val="math"/>
        </w:rPr>
        <w:t>m</w:t>
      </w:r>
      <w:r w:rsidRPr="00D04359">
        <w:rPr>
          <w:i/>
        </w:rPr>
        <w:t xml:space="preserve"> </w:t>
      </w:r>
      <w:r w:rsidRPr="00D04359">
        <w:t xml:space="preserve">broj zadataka (veličina vektora </w:t>
      </w:r>
      <m:oMath>
        <m:r>
          <m:rPr>
            <m:sty m:val="bi"/>
          </m:rPr>
          <w:rPr>
            <w:rFonts w:ascii="Cambria Math" w:hAnsi="Cambria Math"/>
          </w:rPr>
          <m:t>L(</m:t>
        </m:r>
        <m:r>
          <w:rPr>
            <w:rFonts w:ascii="Cambria Math" w:hAnsi="Cambria Math"/>
          </w:rPr>
          <m:t>i)</m:t>
        </m:r>
      </m:oMath>
      <w:r w:rsidR="0073232A">
        <w:rPr>
          <w:rFonts w:eastAsiaTheme="minorEastAsia"/>
        </w:rPr>
        <w:t>)</w:t>
      </w:r>
      <w:r w:rsidRPr="00D04359">
        <w:t>,</w:t>
      </w:r>
    </w:p>
    <w:p w:rsidR="00A375FE" w:rsidRPr="00D04359" w:rsidRDefault="00A375FE" w:rsidP="00A375FE">
      <w:pPr>
        <w:jc w:val="center"/>
      </w:pPr>
      <w:r w:rsidRPr="0073232A">
        <w:rPr>
          <w:rStyle w:val="math"/>
        </w:rPr>
        <w:t>n</w:t>
      </w:r>
      <w:r w:rsidRPr="00D04359">
        <w:rPr>
          <w:i/>
        </w:rPr>
        <w:t xml:space="preserve"> </w:t>
      </w:r>
      <w:r w:rsidRPr="00D04359">
        <w:t xml:space="preserve">broj zadataka (veličina vektora </w:t>
      </w:r>
      <m:oMath>
        <m:r>
          <m:rPr>
            <m:sty m:val="bi"/>
          </m:rPr>
          <w:rPr>
            <w:rFonts w:ascii="Cambria Math" w:hAnsi="Cambria Math"/>
          </w:rPr>
          <m:t>S</m:t>
        </m:r>
        <m:r>
          <w:rPr>
            <w:rFonts w:ascii="Cambria Math" w:hAnsi="Cambria Math"/>
          </w:rPr>
          <m:t>(i)</m:t>
        </m:r>
      </m:oMath>
      <w:r w:rsidRPr="00D04359">
        <w:t>),</w:t>
      </w:r>
    </w:p>
    <w:p w:rsidR="00D04359" w:rsidRDefault="006F417F" w:rsidP="00D1621B">
      <w:pPr>
        <w:rPr>
          <w:rFonts w:eastAsiaTheme="minorEastAsia"/>
        </w:rPr>
      </w:pPr>
      <w:r w:rsidRPr="00D04359">
        <w:t>Funkcije</w:t>
      </w:r>
      <w:r w:rsidR="00D04359" w:rsidRPr="00D04359">
        <w:t xml:space="preserve"> </w:t>
      </w: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a</m:t>
            </m:r>
          </m:sub>
        </m:sSub>
      </m:oMath>
      <w:r w:rsidR="00D04359" w:rsidRPr="00D04359">
        <w:rPr>
          <w:rFonts w:eastAsiaTheme="minorEastAsia"/>
        </w:rPr>
        <w:t xml:space="preserve">, </w:t>
      </w: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t</m:t>
            </m:r>
          </m:sub>
        </m:sSub>
      </m:oMath>
      <w:r w:rsidR="00D04359" w:rsidRPr="00D04359">
        <w:rPr>
          <w:rFonts w:eastAsiaTheme="minorEastAsia"/>
        </w:rPr>
        <w:t xml:space="preserve"> i </w:t>
      </w: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oMath>
      <w:r w:rsidR="00D04359">
        <w:rPr>
          <w:rFonts w:eastAsiaTheme="minorEastAsia"/>
        </w:rPr>
        <w:t xml:space="preserve"> su </w:t>
      </w:r>
      <w:r w:rsidR="00B65573">
        <w:rPr>
          <w:rFonts w:eastAsiaTheme="minorEastAsia"/>
        </w:rPr>
        <w:t>pomoćne funkcije</w:t>
      </w:r>
      <w:r w:rsidR="00D04359">
        <w:rPr>
          <w:rFonts w:eastAsiaTheme="minorEastAsia"/>
        </w:rPr>
        <w:t xml:space="preserve"> sa svrhom izvlačenja informacija o pokušaju, točnosti i brzini </w:t>
      </w:r>
      <w:r>
        <w:rPr>
          <w:rFonts w:eastAsiaTheme="minorEastAsia"/>
        </w:rPr>
        <w:t>rješavanja</w:t>
      </w:r>
      <w:r w:rsidR="00D04359">
        <w:rPr>
          <w:rFonts w:eastAsiaTheme="minorEastAsia"/>
        </w:rPr>
        <w:t xml:space="preserve"> zadataka. Konkretno, </w:t>
      </w:r>
      <w:r>
        <w:rPr>
          <w:rFonts w:eastAsiaTheme="minorEastAsia"/>
        </w:rPr>
        <w:t>funkcija</w:t>
      </w:r>
      <w:r w:rsidR="00D04359">
        <w:rPr>
          <w:rFonts w:eastAsiaTheme="minorEastAsia"/>
        </w:rPr>
        <w:t xml:space="preserve"> </w:t>
      </w: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a</m:t>
            </m:r>
          </m:sub>
        </m:sSub>
      </m:oMath>
      <w:r w:rsidR="00D04359">
        <w:rPr>
          <w:rFonts w:eastAsiaTheme="minorEastAsia"/>
        </w:rPr>
        <w:t xml:space="preserve"> je definirana</w:t>
      </w:r>
      <w:r>
        <w:rPr>
          <w:rFonts w:eastAsiaTheme="minorEastAsia"/>
        </w:rPr>
        <w:t xml:space="preserve"> s</w:t>
      </w:r>
      <w:r w:rsidR="00D04359">
        <w:rPr>
          <w:rFonts w:eastAsiaTheme="minorEastAsia"/>
        </w:rPr>
        <w:t xml:space="preserve">: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797"/>
        <w:gridCol w:w="703"/>
      </w:tblGrid>
      <w:tr w:rsidR="002007BE" w:rsidTr="008B66C3">
        <w:tc>
          <w:tcPr>
            <w:tcW w:w="562" w:type="dxa"/>
          </w:tcPr>
          <w:p w:rsidR="002007BE" w:rsidRDefault="002007BE" w:rsidP="00D1621B">
            <w:pPr>
              <w:rPr>
                <w:rFonts w:eastAsiaTheme="minorEastAsia"/>
                <w:szCs w:val="28"/>
              </w:rPr>
            </w:pPr>
          </w:p>
        </w:tc>
        <w:tc>
          <w:tcPr>
            <w:tcW w:w="7797" w:type="dxa"/>
            <w:vAlign w:val="center"/>
          </w:tcPr>
          <w:p w:rsidR="002007BE" w:rsidRPr="002007BE" w:rsidRDefault="006D3162" w:rsidP="002007BE">
            <w:pPr>
              <w:rPr>
                <w:rFonts w:eastAsiaTheme="minorEastAsia"/>
              </w:rPr>
            </w:pPr>
            <m:oMathPara>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a</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c>
        <w:tc>
          <w:tcPr>
            <w:tcW w:w="703" w:type="dxa"/>
            <w:vAlign w:val="center"/>
          </w:tcPr>
          <w:p w:rsidR="002007BE" w:rsidRDefault="002007BE" w:rsidP="008B66C3">
            <w:pPr>
              <w:jc w:val="center"/>
              <w:rPr>
                <w:rFonts w:eastAsiaTheme="minorEastAsia"/>
                <w:szCs w:val="28"/>
              </w:rPr>
            </w:pPr>
            <w:r>
              <w:rPr>
                <w:rFonts w:eastAsiaTheme="minorEastAsia"/>
                <w:szCs w:val="28"/>
              </w:rPr>
              <w:t>(</w:t>
            </w:r>
            <w:r>
              <w:rPr>
                <w:rFonts w:eastAsiaTheme="minorEastAsia"/>
                <w:szCs w:val="28"/>
              </w:rPr>
              <w:fldChar w:fldCharType="begin"/>
            </w:r>
            <w:r>
              <w:rPr>
                <w:rFonts w:eastAsiaTheme="minorEastAsia"/>
                <w:szCs w:val="28"/>
              </w:rPr>
              <w:instrText xml:space="preserve"> SEQ Eq \* MERGEFORMAT </w:instrText>
            </w:r>
            <w:r>
              <w:rPr>
                <w:rFonts w:eastAsiaTheme="minorEastAsia"/>
                <w:szCs w:val="28"/>
              </w:rPr>
              <w:fldChar w:fldCharType="separate"/>
            </w:r>
            <w:r w:rsidR="00DD3354">
              <w:rPr>
                <w:rFonts w:eastAsiaTheme="minorEastAsia"/>
                <w:noProof/>
                <w:szCs w:val="28"/>
              </w:rPr>
              <w:t>5</w:t>
            </w:r>
            <w:r>
              <w:rPr>
                <w:rFonts w:eastAsiaTheme="minorEastAsia"/>
                <w:szCs w:val="28"/>
              </w:rPr>
              <w:fldChar w:fldCharType="end"/>
            </w:r>
            <w:r>
              <w:rPr>
                <w:rFonts w:eastAsiaTheme="minorEastAsia"/>
                <w:szCs w:val="28"/>
              </w:rPr>
              <w:t>)</w:t>
            </w:r>
          </w:p>
        </w:tc>
      </w:tr>
    </w:tbl>
    <w:p w:rsidR="002007BE" w:rsidRDefault="002007BE" w:rsidP="00D1621B">
      <w:pPr>
        <w:rPr>
          <w:rFonts w:eastAsiaTheme="minorEastAsia"/>
        </w:rPr>
      </w:pPr>
    </w:p>
    <w:p w:rsidR="00D04359" w:rsidRDefault="00D04359" w:rsidP="00D04359">
      <w:pPr>
        <w:rPr>
          <w:rFonts w:eastAsiaTheme="minorEastAsia"/>
        </w:rPr>
      </w:pPr>
      <w:r>
        <w:rPr>
          <w:rFonts w:eastAsiaTheme="minorEastAsia"/>
        </w:rPr>
        <w:t>i</w:t>
      </w:r>
      <w:r w:rsidRPr="00D04359">
        <w:rPr>
          <w:rFonts w:eastAsiaTheme="minorEastAsia"/>
        </w:rPr>
        <w:t xml:space="preserve"> vraća </w:t>
      </w:r>
      <w:r w:rsidRPr="0011219F">
        <w:rPr>
          <w:rStyle w:val="math"/>
        </w:rPr>
        <w:t>1</w:t>
      </w:r>
      <w:r w:rsidRPr="00D04359">
        <w:rPr>
          <w:rFonts w:eastAsiaTheme="minorEastAsia"/>
        </w:rPr>
        <w:t xml:space="preserve"> ako je </w:t>
      </w:r>
      <w:r w:rsidR="006F417F">
        <w:rPr>
          <w:rFonts w:eastAsiaTheme="minorEastAsia"/>
        </w:rPr>
        <w:t>učenik</w:t>
      </w:r>
      <w:r w:rsidR="006F417F" w:rsidRPr="00D04359">
        <w:rPr>
          <w:rFonts w:eastAsiaTheme="minorEastAsia"/>
        </w:rPr>
        <w:t xml:space="preserve"> </w:t>
      </w:r>
      <w:r w:rsidRPr="00D04359">
        <w:rPr>
          <w:rFonts w:eastAsiaTheme="minorEastAsia"/>
        </w:rPr>
        <w:t xml:space="preserve">pokušao riješiti zadatak, a </w:t>
      </w:r>
      <w:r w:rsidRPr="0011219F">
        <w:rPr>
          <w:rStyle w:val="math"/>
        </w:rPr>
        <w:t>0</w:t>
      </w:r>
      <w:r w:rsidRPr="00D04359">
        <w:rPr>
          <w:rFonts w:eastAsiaTheme="minorEastAsia"/>
        </w:rPr>
        <w:t xml:space="preserve"> </w:t>
      </w:r>
      <w:r>
        <w:rPr>
          <w:rFonts w:eastAsiaTheme="minorEastAsia"/>
        </w:rPr>
        <w:t xml:space="preserve">inače. Funkcija </w:t>
      </w: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t</m:t>
            </m:r>
          </m:sub>
        </m:sSub>
      </m:oMath>
      <w:r>
        <w:rPr>
          <w:rFonts w:eastAsiaTheme="minorEastAsia"/>
        </w:rPr>
        <w:t xml:space="preserve"> je definirana</w:t>
      </w:r>
      <w:r w:rsidR="006F417F">
        <w:rPr>
          <w:rFonts w:eastAsiaTheme="minorEastAsia"/>
        </w:rPr>
        <w:t xml:space="preserve"> s</w:t>
      </w:r>
      <w:r>
        <w:rPr>
          <w:rFonts w:eastAsiaTheme="minorEastAsia"/>
        </w:rPr>
        <w:t>:</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797"/>
        <w:gridCol w:w="703"/>
      </w:tblGrid>
      <w:tr w:rsidR="002007BE" w:rsidTr="008B66C3">
        <w:tc>
          <w:tcPr>
            <w:tcW w:w="562" w:type="dxa"/>
          </w:tcPr>
          <w:p w:rsidR="002007BE" w:rsidRDefault="002007BE" w:rsidP="00D1621B">
            <w:pPr>
              <w:rPr>
                <w:rFonts w:eastAsiaTheme="minorEastAsia"/>
                <w:szCs w:val="28"/>
              </w:rPr>
            </w:pPr>
          </w:p>
        </w:tc>
        <w:tc>
          <w:tcPr>
            <w:tcW w:w="7797" w:type="dxa"/>
            <w:vAlign w:val="center"/>
          </w:tcPr>
          <w:p w:rsidR="002007BE" w:rsidRDefault="006D3162" w:rsidP="008B66C3">
            <w:pPr>
              <w:jc w:val="center"/>
              <w:rPr>
                <w:rFonts w:eastAsiaTheme="minorEastAsia"/>
                <w:szCs w:val="28"/>
              </w:rPr>
            </w:pPr>
            <m:oMathPara>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t</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x+1</m:t>
                    </m:r>
                  </m:num>
                  <m:den>
                    <m:r>
                      <w:rPr>
                        <w:rFonts w:ascii="Cambria Math" w:hAnsi="Cambria Math"/>
                      </w:rPr>
                      <m:t>2</m:t>
                    </m:r>
                  </m:den>
                </m:f>
              </m:oMath>
            </m:oMathPara>
          </w:p>
        </w:tc>
        <w:tc>
          <w:tcPr>
            <w:tcW w:w="703" w:type="dxa"/>
            <w:vAlign w:val="center"/>
          </w:tcPr>
          <w:p w:rsidR="002007BE" w:rsidRDefault="002007BE" w:rsidP="008B66C3">
            <w:pPr>
              <w:jc w:val="center"/>
              <w:rPr>
                <w:rFonts w:eastAsiaTheme="minorEastAsia"/>
                <w:szCs w:val="28"/>
              </w:rPr>
            </w:pPr>
            <w:r>
              <w:rPr>
                <w:rFonts w:eastAsiaTheme="minorEastAsia"/>
                <w:szCs w:val="28"/>
              </w:rPr>
              <w:t>(</w:t>
            </w:r>
            <w:r>
              <w:rPr>
                <w:rFonts w:eastAsiaTheme="minorEastAsia"/>
                <w:szCs w:val="28"/>
              </w:rPr>
              <w:fldChar w:fldCharType="begin"/>
            </w:r>
            <w:r>
              <w:rPr>
                <w:rFonts w:eastAsiaTheme="minorEastAsia"/>
                <w:szCs w:val="28"/>
              </w:rPr>
              <w:instrText xml:space="preserve"> SEQ Eq \* MERGEFORMAT </w:instrText>
            </w:r>
            <w:r>
              <w:rPr>
                <w:rFonts w:eastAsiaTheme="minorEastAsia"/>
                <w:szCs w:val="28"/>
              </w:rPr>
              <w:fldChar w:fldCharType="separate"/>
            </w:r>
            <w:r w:rsidR="00DD3354">
              <w:rPr>
                <w:rFonts w:eastAsiaTheme="minorEastAsia"/>
                <w:noProof/>
                <w:szCs w:val="28"/>
              </w:rPr>
              <w:t>6</w:t>
            </w:r>
            <w:r>
              <w:rPr>
                <w:rFonts w:eastAsiaTheme="minorEastAsia"/>
                <w:szCs w:val="28"/>
              </w:rPr>
              <w:fldChar w:fldCharType="end"/>
            </w:r>
            <w:r>
              <w:rPr>
                <w:rFonts w:eastAsiaTheme="minorEastAsia"/>
                <w:szCs w:val="28"/>
              </w:rPr>
              <w:t>)</w:t>
            </w:r>
          </w:p>
        </w:tc>
      </w:tr>
    </w:tbl>
    <w:p w:rsidR="00D04359" w:rsidRPr="00D04359" w:rsidRDefault="00D04359" w:rsidP="00D04359">
      <w:pPr>
        <w:rPr>
          <w:rFonts w:eastAsiaTheme="minorEastAsia"/>
        </w:rPr>
      </w:pPr>
    </w:p>
    <w:p w:rsidR="00D04359" w:rsidRDefault="00D04359" w:rsidP="00D04359">
      <w:pPr>
        <w:rPr>
          <w:rFonts w:eastAsiaTheme="minorEastAsia"/>
        </w:rPr>
      </w:pPr>
      <w:r>
        <w:rPr>
          <w:rFonts w:eastAsiaTheme="minorEastAsia"/>
        </w:rPr>
        <w:t xml:space="preserve">i </w:t>
      </w:r>
      <w:r w:rsidR="006F417F">
        <w:rPr>
          <w:rFonts w:eastAsiaTheme="minorEastAsia"/>
        </w:rPr>
        <w:t>vrać</w:t>
      </w:r>
      <w:r>
        <w:rPr>
          <w:rFonts w:eastAsiaTheme="minorEastAsia"/>
        </w:rPr>
        <w:t xml:space="preserve">a </w:t>
      </w:r>
      <w:r w:rsidR="006F417F" w:rsidRPr="0011219F">
        <w:rPr>
          <w:rStyle w:val="math"/>
        </w:rPr>
        <w:t>1</w:t>
      </w:r>
      <w:r w:rsidR="006F417F">
        <w:rPr>
          <w:rFonts w:eastAsiaTheme="minorEastAsia"/>
        </w:rPr>
        <w:t xml:space="preserve"> ako je učenik točno riješio zadatak, a </w:t>
      </w:r>
      <w:r w:rsidR="006F417F" w:rsidRPr="0011219F">
        <w:rPr>
          <w:rStyle w:val="math"/>
        </w:rPr>
        <w:t>0</w:t>
      </w:r>
      <w:r w:rsidR="006F417F">
        <w:rPr>
          <w:rFonts w:eastAsiaTheme="minorEastAsia"/>
        </w:rPr>
        <w:t xml:space="preserve"> inače. Funkcija </w:t>
      </w: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oMath>
      <w:r w:rsidR="006F417F">
        <w:rPr>
          <w:rFonts w:eastAsiaTheme="minorEastAsia"/>
        </w:rPr>
        <w:t xml:space="preserve"> boduje riješenost zadatka te je definirana s:</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797"/>
        <w:gridCol w:w="703"/>
      </w:tblGrid>
      <w:tr w:rsidR="002007BE" w:rsidTr="008B66C3">
        <w:tc>
          <w:tcPr>
            <w:tcW w:w="562" w:type="dxa"/>
          </w:tcPr>
          <w:p w:rsidR="002007BE" w:rsidRDefault="002007BE" w:rsidP="00D1621B">
            <w:pPr>
              <w:rPr>
                <w:rFonts w:eastAsiaTheme="minorEastAsia"/>
                <w:szCs w:val="28"/>
              </w:rPr>
            </w:pPr>
          </w:p>
        </w:tc>
        <w:tc>
          <w:tcPr>
            <w:tcW w:w="7797" w:type="dxa"/>
            <w:vAlign w:val="center"/>
          </w:tcPr>
          <w:p w:rsidR="002007BE" w:rsidRDefault="006D3162" w:rsidP="008B66C3">
            <w:pPr>
              <w:jc w:val="center"/>
              <w:rPr>
                <w:rFonts w:eastAsiaTheme="minorEastAsia"/>
                <w:szCs w:val="28"/>
              </w:rPr>
            </w:pPr>
            <m:oMathPara>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1-2x</m:t>
                    </m:r>
                  </m:sup>
                </m:sSup>
              </m:oMath>
            </m:oMathPara>
          </w:p>
        </w:tc>
        <w:tc>
          <w:tcPr>
            <w:tcW w:w="703" w:type="dxa"/>
            <w:vAlign w:val="center"/>
          </w:tcPr>
          <w:p w:rsidR="002007BE" w:rsidRDefault="002007BE" w:rsidP="008B66C3">
            <w:pPr>
              <w:jc w:val="center"/>
              <w:rPr>
                <w:rFonts w:eastAsiaTheme="minorEastAsia"/>
                <w:szCs w:val="28"/>
              </w:rPr>
            </w:pPr>
            <w:r>
              <w:rPr>
                <w:rFonts w:eastAsiaTheme="minorEastAsia"/>
                <w:szCs w:val="28"/>
              </w:rPr>
              <w:t>(</w:t>
            </w:r>
            <w:r>
              <w:rPr>
                <w:rFonts w:eastAsiaTheme="minorEastAsia"/>
                <w:szCs w:val="28"/>
              </w:rPr>
              <w:fldChar w:fldCharType="begin"/>
            </w:r>
            <w:r>
              <w:rPr>
                <w:rFonts w:eastAsiaTheme="minorEastAsia"/>
                <w:szCs w:val="28"/>
              </w:rPr>
              <w:instrText xml:space="preserve"> SEQ Eq \* MERGEFORMAT </w:instrText>
            </w:r>
            <w:r>
              <w:rPr>
                <w:rFonts w:eastAsiaTheme="minorEastAsia"/>
                <w:szCs w:val="28"/>
              </w:rPr>
              <w:fldChar w:fldCharType="separate"/>
            </w:r>
            <w:r w:rsidR="00DD3354">
              <w:rPr>
                <w:rFonts w:eastAsiaTheme="minorEastAsia"/>
                <w:noProof/>
                <w:szCs w:val="28"/>
              </w:rPr>
              <w:t>7</w:t>
            </w:r>
            <w:r>
              <w:rPr>
                <w:rFonts w:eastAsiaTheme="minorEastAsia"/>
                <w:szCs w:val="28"/>
              </w:rPr>
              <w:fldChar w:fldCharType="end"/>
            </w:r>
            <w:r>
              <w:rPr>
                <w:rFonts w:eastAsiaTheme="minorEastAsia"/>
                <w:szCs w:val="28"/>
              </w:rPr>
              <w:t>)</w:t>
            </w:r>
          </w:p>
        </w:tc>
      </w:tr>
    </w:tbl>
    <w:p w:rsidR="00D04359" w:rsidRPr="006F417F" w:rsidRDefault="00D04359" w:rsidP="00D04359">
      <w:pPr>
        <w:rPr>
          <w:rFonts w:eastAsiaTheme="minorEastAsia"/>
        </w:rPr>
      </w:pPr>
    </w:p>
    <w:p w:rsidR="006F417F" w:rsidRPr="00D04359" w:rsidRDefault="006F417F" w:rsidP="00D04359">
      <w:pPr>
        <w:rPr>
          <w:rFonts w:eastAsiaTheme="minorEastAsia"/>
        </w:rPr>
      </w:pPr>
      <w:r>
        <w:rPr>
          <w:rFonts w:eastAsiaTheme="minorEastAsia"/>
        </w:rPr>
        <w:t xml:space="preserve">gdje je </w:t>
      </w:r>
      <w:r w:rsidRPr="0011219F">
        <w:rPr>
          <w:rStyle w:val="math"/>
          <w:i/>
        </w:rPr>
        <w:t>k</w:t>
      </w:r>
      <w:r>
        <w:rPr>
          <w:rFonts w:eastAsiaTheme="minorEastAsia"/>
        </w:rPr>
        <w:t xml:space="preserve"> </w:t>
      </w:r>
      <w:r w:rsidR="00355EA2">
        <w:rPr>
          <w:rFonts w:eastAsiaTheme="minorEastAsia"/>
        </w:rPr>
        <w:t>bilo koja</w:t>
      </w:r>
      <w:r>
        <w:rPr>
          <w:rFonts w:eastAsiaTheme="minorEastAsia"/>
        </w:rPr>
        <w:t xml:space="preserve"> konstanta veća ili jednaka od jedan. Funkcija </w:t>
      </w: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oMath>
    </w:p>
    <w:p w:rsidR="00D04359" w:rsidRPr="00D04359" w:rsidRDefault="006F417F" w:rsidP="00D1621B">
      <w:pPr>
        <w:rPr>
          <w:rFonts w:eastAsiaTheme="minorEastAsia"/>
        </w:rPr>
      </w:pPr>
      <w:r>
        <w:rPr>
          <w:rFonts w:eastAsiaTheme="minorEastAsia"/>
        </w:rPr>
        <w:t xml:space="preserve">ima sljedeća svojstva (i zbog njih je tako definirana): </w:t>
      </w:r>
    </w:p>
    <w:p w:rsidR="00A375FE" w:rsidRPr="006F417F" w:rsidRDefault="006D3162" w:rsidP="006F417F">
      <w:pPr>
        <w:pStyle w:val="Odlomakpopisa"/>
        <w:numPr>
          <w:ilvl w:val="0"/>
          <w:numId w:val="7"/>
        </w:numPr>
      </w:pP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0</m:t>
                </m: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r>
          <w:rPr>
            <w:rFonts w:ascii="Cambria Math" w:eastAsiaTheme="minorEastAsia" w:hAnsi="Cambria Math"/>
          </w:rPr>
          <m:t>=k</m:t>
        </m:r>
      </m:oMath>
      <w:r w:rsidR="006F417F">
        <w:rPr>
          <w:rFonts w:eastAsiaTheme="minorEastAsia"/>
        </w:rPr>
        <w:t xml:space="preserve">, što </w:t>
      </w:r>
      <w:r w:rsidR="00355EA2">
        <w:rPr>
          <w:rFonts w:eastAsiaTheme="minorEastAsia"/>
        </w:rPr>
        <w:t>znači</w:t>
      </w:r>
      <w:r w:rsidR="006F417F">
        <w:rPr>
          <w:rFonts w:eastAsiaTheme="minorEastAsia"/>
        </w:rPr>
        <w:t xml:space="preserve"> da učenik dobiva </w:t>
      </w:r>
      <w:r w:rsidR="006F417F">
        <w:rPr>
          <w:rFonts w:eastAsiaTheme="minorEastAsia"/>
          <w:i/>
        </w:rPr>
        <w:t xml:space="preserve">k </w:t>
      </w:r>
      <w:r w:rsidR="006F417F">
        <w:rPr>
          <w:rFonts w:eastAsiaTheme="minorEastAsia"/>
        </w:rPr>
        <w:t xml:space="preserve">bodova za uspješno riješen zadatak s najvećom težinom (zadatak s težinom 0 </w:t>
      </w:r>
      <w:r w:rsidR="00355EA2">
        <w:rPr>
          <w:rFonts w:eastAsiaTheme="minorEastAsia"/>
        </w:rPr>
        <w:t>znači</w:t>
      </w:r>
      <w:r w:rsidR="006F417F">
        <w:rPr>
          <w:rFonts w:eastAsiaTheme="minorEastAsia"/>
        </w:rPr>
        <w:t xml:space="preserve"> da je </w:t>
      </w:r>
      <w:r w:rsidR="006F417F" w:rsidRPr="0073232A">
        <w:rPr>
          <w:rStyle w:val="math"/>
        </w:rPr>
        <w:t>0%</w:t>
      </w:r>
      <w:r w:rsidR="006F417F">
        <w:rPr>
          <w:rFonts w:eastAsiaTheme="minorEastAsia"/>
        </w:rPr>
        <w:t xml:space="preserve"> učenika do sad riješilo taj zadatak)</w:t>
      </w:r>
      <w:r w:rsidR="00D14B51">
        <w:rPr>
          <w:rFonts w:eastAsiaTheme="minorEastAsia"/>
        </w:rPr>
        <w:t>, a gubi</w:t>
      </w:r>
      <w:r w:rsidR="00F76E1C">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m:t>
            </m:r>
          </m:den>
        </m:f>
      </m:oMath>
      <w:r w:rsidR="00D14B51">
        <w:rPr>
          <w:rFonts w:eastAsiaTheme="minorEastAsia"/>
          <w:i/>
        </w:rPr>
        <w:t xml:space="preserve"> </w:t>
      </w:r>
      <w:r w:rsidR="00D14B51">
        <w:rPr>
          <w:rFonts w:eastAsiaTheme="minorEastAsia"/>
        </w:rPr>
        <w:t>u slučaju da ga je pogriješio.</w:t>
      </w:r>
    </w:p>
    <w:p w:rsidR="006F417F" w:rsidRPr="006F417F" w:rsidRDefault="006D3162" w:rsidP="006F417F">
      <w:pPr>
        <w:pStyle w:val="Odlomakpopisa"/>
        <w:numPr>
          <w:ilvl w:val="0"/>
          <w:numId w:val="7"/>
        </w:numPr>
      </w:pP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0.5</m:t>
                </m: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r>
          <w:rPr>
            <w:rFonts w:ascii="Cambria Math" w:eastAsiaTheme="minorEastAsia" w:hAnsi="Cambria Math"/>
          </w:rPr>
          <m:t>=1</m:t>
        </m:r>
      </m:oMath>
      <w:r w:rsidR="006F417F">
        <w:rPr>
          <w:rFonts w:eastAsiaTheme="minorEastAsia"/>
        </w:rPr>
        <w:t>, što znaći da učenik dobiva 1 bod za uspješno riješen prosječan zadatak (zadatak s težinom 0.5 smatra se prosječnim zadatkom)</w:t>
      </w:r>
      <w:r w:rsidR="00D14B51">
        <w:rPr>
          <w:rFonts w:eastAsiaTheme="minorEastAsia"/>
        </w:rPr>
        <w:t xml:space="preserve">, no isto toliko i gubi kad neispravno </w:t>
      </w:r>
      <w:r w:rsidR="00355EA2">
        <w:rPr>
          <w:rFonts w:eastAsiaTheme="minorEastAsia"/>
        </w:rPr>
        <w:t>riješi</w:t>
      </w:r>
      <w:r w:rsidR="00D14B51">
        <w:rPr>
          <w:rFonts w:eastAsiaTheme="minorEastAsia"/>
        </w:rPr>
        <w:t xml:space="preserve"> </w:t>
      </w:r>
      <w:r w:rsidR="00B65573">
        <w:rPr>
          <w:rFonts w:eastAsiaTheme="minorEastAsia"/>
        </w:rPr>
        <w:t xml:space="preserve">prosječan </w:t>
      </w:r>
      <w:r w:rsidR="00D14B51">
        <w:rPr>
          <w:rFonts w:eastAsiaTheme="minorEastAsia"/>
        </w:rPr>
        <w:t>zadatak.</w:t>
      </w:r>
    </w:p>
    <w:p w:rsidR="00D1621B" w:rsidRPr="00D14B51" w:rsidRDefault="006D3162" w:rsidP="004A2029">
      <w:pPr>
        <w:pStyle w:val="Odlomakpopisa"/>
        <w:numPr>
          <w:ilvl w:val="0"/>
          <w:numId w:val="7"/>
        </w:numPr>
      </w:pP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sSub>
              <m:sSubPr>
                <m:ctrlPr>
                  <w:rPr>
                    <w:rFonts w:ascii="Cambria Math" w:eastAsiaTheme="minorEastAsia" w:hAnsi="Cambria Math"/>
                  </w:rPr>
                </m:ctrlPr>
              </m:sSubPr>
              <m:e>
                <m:r>
                  <m:rPr>
                    <m:sty m:val="bi"/>
                  </m:rPr>
                  <w:rPr>
                    <w:rFonts w:ascii="Cambria Math" w:eastAsia="Cambria Math" w:hAnsi="Cambria Math" w:cs="Cambria Math"/>
                  </w:rPr>
                  <m:t>T</m:t>
                </m:r>
              </m:e>
              <m:sub>
                <m:r>
                  <w:rPr>
                    <w:rFonts w:ascii="Cambria Math" w:eastAsiaTheme="minorEastAsia" w:hAnsi="Cambria Math"/>
                  </w:rPr>
                  <m:t>i,j</m:t>
                </m:r>
              </m:sub>
            </m:sSub>
          </m:sup>
        </m:s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m:t>
            </m:r>
          </m:den>
        </m:f>
      </m:oMath>
      <w:r w:rsidR="00D14B51">
        <w:rPr>
          <w:rFonts w:eastAsiaTheme="minorEastAsia"/>
        </w:rPr>
        <w:t xml:space="preserve">, što </w:t>
      </w:r>
      <w:r w:rsidR="00355EA2">
        <w:rPr>
          <w:rFonts w:eastAsiaTheme="minorEastAsia"/>
        </w:rPr>
        <w:t>znači</w:t>
      </w:r>
      <w:r w:rsidR="00D14B51">
        <w:rPr>
          <w:rFonts w:eastAsiaTheme="minorEastAsia"/>
        </w:rPr>
        <w:t xml:space="preserve"> da učenik dobiva</w:t>
      </w:r>
      <w:r w:rsidR="00F76E1C">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m:t>
            </m:r>
          </m:den>
        </m:f>
      </m:oMath>
      <w:r w:rsidR="00D14B51">
        <w:rPr>
          <w:rFonts w:eastAsiaTheme="minorEastAsia"/>
        </w:rPr>
        <w:t xml:space="preserve"> bod za točno riješen zadatak s najlakšom težinom (zadatak s težinom 1 </w:t>
      </w:r>
      <w:r w:rsidR="00355EA2">
        <w:rPr>
          <w:rFonts w:eastAsiaTheme="minorEastAsia"/>
        </w:rPr>
        <w:t>znači</w:t>
      </w:r>
      <w:r w:rsidR="00D14B51">
        <w:rPr>
          <w:rFonts w:eastAsiaTheme="minorEastAsia"/>
        </w:rPr>
        <w:t xml:space="preserve"> da je </w:t>
      </w:r>
      <w:r w:rsidR="00D14B51" w:rsidRPr="0073232A">
        <w:rPr>
          <w:rStyle w:val="math"/>
        </w:rPr>
        <w:t>100%</w:t>
      </w:r>
      <w:r w:rsidR="00D14B51">
        <w:rPr>
          <w:rFonts w:eastAsiaTheme="minorEastAsia"/>
        </w:rPr>
        <w:t xml:space="preserve"> učenika do sad riješilo taj zadatak), no gubi </w:t>
      </w:r>
      <w:r w:rsidR="00D14B51">
        <w:rPr>
          <w:rFonts w:eastAsiaTheme="minorEastAsia"/>
          <w:i/>
        </w:rPr>
        <w:t xml:space="preserve">k </w:t>
      </w:r>
      <w:r w:rsidR="00D14B51">
        <w:rPr>
          <w:rFonts w:eastAsiaTheme="minorEastAsia"/>
        </w:rPr>
        <w:t>bodova u slučaju da ga pogrešno riješi.</w:t>
      </w:r>
    </w:p>
    <w:p w:rsidR="00D14B51" w:rsidRDefault="00D14B51" w:rsidP="00D14B51">
      <w:pPr>
        <w:ind w:left="360"/>
        <w:rPr>
          <w:rFonts w:eastAsiaTheme="minorEastAsia"/>
        </w:rPr>
      </w:pPr>
      <w:r>
        <w:t xml:space="preserve">Pomoću funkcije </w:t>
      </w: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oMath>
      <w:r>
        <w:rPr>
          <w:rFonts w:eastAsiaTheme="minorEastAsia"/>
        </w:rPr>
        <w:t xml:space="preserve"> omogućeno je nagrađivanje učenika za rješavanje težih zadataka</w:t>
      </w:r>
      <w:r w:rsidR="0073232A">
        <w:rPr>
          <w:rFonts w:eastAsiaTheme="minorEastAsia"/>
        </w:rPr>
        <w:t>,</w:t>
      </w:r>
      <w:r>
        <w:rPr>
          <w:rFonts w:eastAsiaTheme="minorEastAsia"/>
        </w:rPr>
        <w:t xml:space="preserve"> te je ublaženo kažnjavanje za greške nad istim. Ovo svojstvo je </w:t>
      </w:r>
      <w:r w:rsidR="0073232A">
        <w:rPr>
          <w:rFonts w:eastAsiaTheme="minorEastAsia"/>
        </w:rPr>
        <w:t xml:space="preserve">posebno </w:t>
      </w:r>
      <w:r>
        <w:rPr>
          <w:rFonts w:eastAsiaTheme="minorEastAsia"/>
        </w:rPr>
        <w:t xml:space="preserve">bitno </w:t>
      </w:r>
      <w:r w:rsidR="0073232A">
        <w:rPr>
          <w:rFonts w:eastAsiaTheme="minorEastAsia"/>
        </w:rPr>
        <w:t xml:space="preserve">za situacije </w:t>
      </w:r>
      <w:r>
        <w:rPr>
          <w:rFonts w:eastAsiaTheme="minorEastAsia"/>
        </w:rPr>
        <w:t xml:space="preserve">kad svi učenici ne </w:t>
      </w:r>
      <w:r w:rsidR="00355EA2">
        <w:rPr>
          <w:rFonts w:eastAsiaTheme="minorEastAsia"/>
        </w:rPr>
        <w:t>rješavaju</w:t>
      </w:r>
      <w:r>
        <w:rPr>
          <w:rFonts w:eastAsiaTheme="minorEastAsia"/>
        </w:rPr>
        <w:t xml:space="preserve"> isti skup zadataka. </w:t>
      </w:r>
    </w:p>
    <w:p w:rsidR="00D14B51" w:rsidRPr="00FB36FA" w:rsidRDefault="00D14B51" w:rsidP="00D14B51">
      <w:pPr>
        <w:ind w:left="360"/>
      </w:pPr>
      <w:r>
        <w:rPr>
          <w:rFonts w:eastAsiaTheme="minorEastAsia"/>
        </w:rPr>
        <w:t xml:space="preserve">Pokazuje se da </w:t>
      </w:r>
      <w:r w:rsidR="00355EA2">
        <w:rPr>
          <w:rFonts w:eastAsiaTheme="minorEastAsia"/>
        </w:rPr>
        <w:t>funkcije</w:t>
      </w:r>
      <w:r>
        <w:rPr>
          <w:rFonts w:eastAsiaTheme="minorEastAsia"/>
        </w:rPr>
        <w:t xml:space="preserve"> </w:t>
      </w: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a</m:t>
            </m:r>
          </m:sub>
        </m:sSub>
      </m:oMath>
      <w:r w:rsidRPr="00D04359">
        <w:rPr>
          <w:rFonts w:eastAsiaTheme="minorEastAsia"/>
        </w:rPr>
        <w:t xml:space="preserve">, </w:t>
      </w: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t</m:t>
            </m:r>
          </m:sub>
        </m:sSub>
      </m:oMath>
      <w:r w:rsidRPr="00D04359">
        <w:rPr>
          <w:rFonts w:eastAsiaTheme="minorEastAsia"/>
        </w:rPr>
        <w:t xml:space="preserve"> i </w:t>
      </w:r>
      <m:oMath>
        <m:sSub>
          <m:sSubPr>
            <m:ctrlPr>
              <w:rPr>
                <w:rFonts w:ascii="Cambria Math" w:eastAsiaTheme="minorEastAsia" w:hAnsi="Cambria Math"/>
              </w:rPr>
            </m:ctrlPr>
          </m:sSubPr>
          <m:e>
            <m:r>
              <w:rPr>
                <w:rFonts w:ascii="Cambria Math" w:eastAsia="Cambria Math" w:hAnsi="Cambria Math" w:cs="Cambria Math"/>
              </w:rPr>
              <m:t>f</m:t>
            </m:r>
          </m:e>
          <m:sub>
            <m:r>
              <w:rPr>
                <w:rFonts w:ascii="Cambria Math" w:eastAsiaTheme="minorEastAsia" w:hAnsi="Cambria Math"/>
              </w:rPr>
              <m:t>p</m:t>
            </m:r>
          </m:sub>
        </m:sSub>
      </m:oMath>
      <w:r>
        <w:rPr>
          <w:rFonts w:eastAsiaTheme="minorEastAsia"/>
        </w:rPr>
        <w:t xml:space="preserve"> na jednak način opisuju ovisnost težine </w:t>
      </w:r>
      <w:r w:rsidR="00B65573">
        <w:rPr>
          <w:rFonts w:eastAsiaTheme="minorEastAsia"/>
        </w:rPr>
        <w:t>zadatka</w:t>
      </w:r>
      <w:r>
        <w:rPr>
          <w:rFonts w:eastAsiaTheme="minorEastAsia"/>
        </w:rPr>
        <w:t xml:space="preserve"> o dobrot</w:t>
      </w:r>
      <w:r w:rsidR="0073232A">
        <w:rPr>
          <w:rFonts w:eastAsiaTheme="minorEastAsia"/>
        </w:rPr>
        <w:t>i</w:t>
      </w:r>
      <w:r>
        <w:rPr>
          <w:rFonts w:eastAsiaTheme="minorEastAsia"/>
        </w:rPr>
        <w:t xml:space="preserve"> učenika koji su ih rješavali. Da bi </w:t>
      </w:r>
      <w:r w:rsidR="00FB36FA">
        <w:rPr>
          <w:rFonts w:eastAsiaTheme="minorEastAsia"/>
        </w:rPr>
        <w:t xml:space="preserve">se mogla iskoristiti iterativna metoda konvergencije, uz rekurzivnu relaciju potrebno je imati i početne vrijednosti. </w:t>
      </w:r>
      <w:r w:rsidR="002F1AE4">
        <w:rPr>
          <w:rFonts w:eastAsiaTheme="minorEastAsia"/>
        </w:rPr>
        <w:t>Potrebno je zapitati se</w:t>
      </w:r>
      <w:r w:rsidR="0073232A">
        <w:rPr>
          <w:rFonts w:eastAsiaTheme="minorEastAsia"/>
        </w:rPr>
        <w:t>, kad će metoda konvergirati i</w:t>
      </w:r>
      <w:r w:rsidR="00FB36FA">
        <w:rPr>
          <w:rFonts w:eastAsiaTheme="minorEastAsia"/>
        </w:rPr>
        <w:t xml:space="preserve"> hoće li uvijek </w:t>
      </w:r>
      <w:r w:rsidR="00355EA2">
        <w:rPr>
          <w:rFonts w:eastAsiaTheme="minorEastAsia"/>
        </w:rPr>
        <w:t>konvergirati</w:t>
      </w:r>
      <w:r w:rsidR="00FB36FA">
        <w:rPr>
          <w:rFonts w:eastAsiaTheme="minorEastAsia"/>
        </w:rPr>
        <w:t xml:space="preserve"> u </w:t>
      </w:r>
      <w:r w:rsidR="0073232A">
        <w:rPr>
          <w:rFonts w:eastAsiaTheme="minorEastAsia"/>
        </w:rPr>
        <w:t>isti</w:t>
      </w:r>
      <w:r w:rsidR="00FB36FA">
        <w:rPr>
          <w:rFonts w:eastAsiaTheme="minorEastAsia"/>
        </w:rPr>
        <w:t xml:space="preserve"> par vrijednost</w:t>
      </w:r>
      <w:r w:rsidR="002F1AE4">
        <w:rPr>
          <w:rFonts w:eastAsiaTheme="minorEastAsia"/>
        </w:rPr>
        <w:t>i</w:t>
      </w:r>
      <w:r w:rsidR="00FB36FA">
        <w:rPr>
          <w:rFonts w:eastAsiaTheme="minorEastAsia"/>
        </w:rPr>
        <w:t xml:space="preserve"> vektora </w:t>
      </w:r>
      <m:oMath>
        <m:r>
          <m:rPr>
            <m:sty m:val="bi"/>
          </m:rPr>
          <w:rPr>
            <w:rFonts w:ascii="Cambria Math" w:eastAsiaTheme="minorEastAsia" w:hAnsi="Cambria Math"/>
          </w:rPr>
          <m:t>S</m:t>
        </m:r>
      </m:oMath>
      <w:r w:rsidR="00FB36FA">
        <w:rPr>
          <w:rFonts w:eastAsiaTheme="minorEastAsia"/>
          <w:b/>
        </w:rPr>
        <w:t xml:space="preserve"> </w:t>
      </w:r>
      <w:r w:rsidR="00FB36FA">
        <w:rPr>
          <w:rFonts w:eastAsiaTheme="minorEastAsia"/>
        </w:rPr>
        <w:t xml:space="preserve">i </w:t>
      </w:r>
      <m:oMath>
        <m:r>
          <m:rPr>
            <m:sty m:val="bi"/>
          </m:rPr>
          <w:rPr>
            <w:rFonts w:ascii="Cambria Math" w:eastAsiaTheme="minorEastAsia" w:hAnsi="Cambria Math"/>
          </w:rPr>
          <m:t>L</m:t>
        </m:r>
      </m:oMath>
      <w:r w:rsidR="00FB36FA">
        <w:rPr>
          <w:rFonts w:eastAsiaTheme="minorEastAsia"/>
        </w:rPr>
        <w:t xml:space="preserve">? Konvergencija redova dokazana je iscrpnom pretragom </w:t>
      </w:r>
      <w:r w:rsidR="00FB36FA">
        <w:rPr>
          <w:rFonts w:eastAsiaTheme="minorEastAsia"/>
        </w:rPr>
        <w:lastRenderedPageBreak/>
        <w:t>početnih v</w:t>
      </w:r>
      <w:proofErr w:type="spellStart"/>
      <w:r w:rsidR="00FB36FA">
        <w:rPr>
          <w:rFonts w:eastAsiaTheme="minorEastAsia"/>
        </w:rPr>
        <w:t>rijednosti</w:t>
      </w:r>
      <w:proofErr w:type="spellEnd"/>
      <w:r w:rsidR="00FB36FA">
        <w:rPr>
          <w:rFonts w:eastAsiaTheme="minorEastAsia"/>
        </w:rPr>
        <w:t xml:space="preserve"> </w:t>
      </w:r>
      <m:oMath>
        <m:r>
          <m:rPr>
            <m:sty m:val="bi"/>
          </m:rPr>
          <w:rPr>
            <w:rFonts w:ascii="Cambria Math" w:eastAsiaTheme="minorEastAsia" w:hAnsi="Cambria Math"/>
          </w:rPr>
          <m:t>S</m:t>
        </m:r>
      </m:oMath>
      <w:r w:rsidR="0073232A">
        <w:rPr>
          <w:rFonts w:eastAsiaTheme="minorEastAsia"/>
        </w:rPr>
        <w:t xml:space="preserve"> (0) </w:t>
      </w:r>
      <w:r w:rsidR="00FB36FA">
        <w:rPr>
          <w:rFonts w:eastAsiaTheme="minorEastAsia"/>
        </w:rPr>
        <w:t xml:space="preserve">i </w:t>
      </w:r>
      <m:oMath>
        <m:r>
          <m:rPr>
            <m:sty m:val="bi"/>
          </m:rPr>
          <w:rPr>
            <w:rFonts w:ascii="Cambria Math" w:eastAsiaTheme="minorEastAsia" w:hAnsi="Cambria Math"/>
          </w:rPr>
          <m:t>L</m:t>
        </m:r>
        <m:r>
          <w:rPr>
            <w:rFonts w:ascii="Cambria Math" w:eastAsiaTheme="minorEastAsia" w:hAnsi="Cambria Math"/>
          </w:rPr>
          <m:t>(0)</m:t>
        </m:r>
      </m:oMath>
      <w:r w:rsidR="00FB36FA">
        <w:rPr>
          <w:rFonts w:eastAsiaTheme="minorEastAsia"/>
        </w:rPr>
        <w:t xml:space="preserve"> te matricom </w:t>
      </w:r>
      <m:oMath>
        <m:r>
          <m:rPr>
            <m:sty m:val="bi"/>
          </m:rPr>
          <w:rPr>
            <w:rFonts w:ascii="Cambria Math" w:eastAsiaTheme="minorEastAsia" w:hAnsi="Cambria Math"/>
          </w:rPr>
          <m:t>T</m:t>
        </m:r>
      </m:oMath>
      <w:r w:rsidR="00FB36FA">
        <w:rPr>
          <w:rFonts w:eastAsiaTheme="minorEastAsia"/>
        </w:rPr>
        <w:t xml:space="preserve"> za manji broj učenika i zadataka. Također, za veće bojeve učenika i zadataka </w:t>
      </w:r>
      <w:r w:rsidR="00355EA2">
        <w:rPr>
          <w:rFonts w:eastAsiaTheme="minorEastAsia"/>
        </w:rPr>
        <w:t>pokrenuto</w:t>
      </w:r>
      <w:r w:rsidR="00FB36FA">
        <w:rPr>
          <w:rFonts w:eastAsiaTheme="minorEastAsia"/>
        </w:rPr>
        <w:t xml:space="preserve"> je preko milijun simulacija i svaki put je metoda </w:t>
      </w:r>
      <w:r w:rsidR="002F1AE4">
        <w:rPr>
          <w:rFonts w:eastAsiaTheme="minorEastAsia"/>
        </w:rPr>
        <w:t>vrlo</w:t>
      </w:r>
      <w:r w:rsidR="00355EA2">
        <w:rPr>
          <w:rFonts w:eastAsiaTheme="minorEastAsia"/>
        </w:rPr>
        <w:t xml:space="preserve"> brzo (unutar 20 iteracija) iz</w:t>
      </w:r>
      <w:r w:rsidR="00FB36FA">
        <w:rPr>
          <w:rFonts w:eastAsiaTheme="minorEastAsia"/>
        </w:rPr>
        <w:t>konvergirala do zadane preciznosti</w:t>
      </w:r>
      <w:r w:rsidR="002F1AE4">
        <w:rPr>
          <w:rFonts w:eastAsiaTheme="minorEastAsia"/>
        </w:rPr>
        <w:t>,</w:t>
      </w:r>
      <w:r w:rsidR="00FB36FA">
        <w:rPr>
          <w:rFonts w:eastAsiaTheme="minorEastAsia"/>
        </w:rPr>
        <w:t xml:space="preserve"> čime je eksperimentalno dokazana tvrdnja da će metoda uvijek izkonvergirati u par vektora </w:t>
      </w:r>
      <m:oMath>
        <m:r>
          <m:rPr>
            <m:sty m:val="bi"/>
          </m:rPr>
          <w:rPr>
            <w:rFonts w:ascii="Cambria Math" w:eastAsiaTheme="minorEastAsia" w:hAnsi="Cambria Math"/>
          </w:rPr>
          <m:t>S</m:t>
        </m:r>
      </m:oMath>
      <w:r w:rsidR="00FB36FA">
        <w:rPr>
          <w:rFonts w:eastAsiaTheme="minorEastAsia"/>
          <w:b/>
        </w:rPr>
        <w:t xml:space="preserve"> </w:t>
      </w:r>
      <w:r w:rsidR="00FB36FA">
        <w:rPr>
          <w:rFonts w:eastAsiaTheme="minorEastAsia"/>
        </w:rPr>
        <w:t xml:space="preserve">i </w:t>
      </w:r>
      <m:oMath>
        <m:r>
          <m:rPr>
            <m:sty m:val="bi"/>
          </m:rPr>
          <w:rPr>
            <w:rFonts w:ascii="Cambria Math" w:eastAsiaTheme="minorEastAsia" w:hAnsi="Cambria Math"/>
          </w:rPr>
          <m:t>L</m:t>
        </m:r>
      </m:oMath>
      <w:r w:rsidR="008E0912">
        <w:rPr>
          <w:rFonts w:eastAsiaTheme="minorEastAsia"/>
        </w:rPr>
        <w:t>.</w:t>
      </w:r>
      <w:r w:rsidR="00FB36FA">
        <w:rPr>
          <w:rFonts w:eastAsiaTheme="minorEastAsia"/>
        </w:rPr>
        <w:t xml:space="preserve"> Ipak,</w:t>
      </w:r>
      <w:r w:rsidR="0073232A">
        <w:rPr>
          <w:rFonts w:eastAsiaTheme="minorEastAsia"/>
        </w:rPr>
        <w:t xml:space="preserve"> eksperimentalno je pokazano da</w:t>
      </w:r>
      <w:r w:rsidR="00FB36FA">
        <w:rPr>
          <w:rFonts w:eastAsiaTheme="minorEastAsia"/>
        </w:rPr>
        <w:t xml:space="preserve"> par vektora u koje će izkonvergirati metoda ovisi o odabiru početnih </w:t>
      </w:r>
      <w:r w:rsidR="0073232A">
        <w:rPr>
          <w:rFonts w:eastAsiaTheme="minorEastAsia"/>
        </w:rPr>
        <w:t xml:space="preserve">vrijednosti </w:t>
      </w:r>
      <w:r w:rsidR="00FB36FA">
        <w:rPr>
          <w:rFonts w:eastAsiaTheme="minorEastAsia"/>
        </w:rPr>
        <w:t>vektora (</w:t>
      </w:r>
      <w:r w:rsidR="00501B42">
        <w:rPr>
          <w:rFonts w:eastAsiaTheme="minorEastAsia"/>
        </w:rPr>
        <w:t>to se i očekuje</w:t>
      </w:r>
      <w:r w:rsidR="00FB36FA">
        <w:rPr>
          <w:rFonts w:eastAsiaTheme="minorEastAsia"/>
        </w:rPr>
        <w:t xml:space="preserve"> jer za npr. kad svi učenici </w:t>
      </w:r>
      <w:r w:rsidR="00355EA2">
        <w:rPr>
          <w:rFonts w:eastAsiaTheme="minorEastAsia"/>
        </w:rPr>
        <w:t>riješe</w:t>
      </w:r>
      <w:r w:rsidR="00FB36FA">
        <w:rPr>
          <w:rFonts w:eastAsiaTheme="minorEastAsia"/>
        </w:rPr>
        <w:t xml:space="preserve"> sve zadatke</w:t>
      </w:r>
      <w:r w:rsidR="00772B5D">
        <w:rPr>
          <w:rFonts w:eastAsiaTheme="minorEastAsia"/>
        </w:rPr>
        <w:t>,</w:t>
      </w:r>
      <w:r w:rsidR="00FB36FA">
        <w:rPr>
          <w:rFonts w:eastAsiaTheme="minorEastAsia"/>
        </w:rPr>
        <w:t xml:space="preserve"> </w:t>
      </w:r>
      <w:r w:rsidR="00772B5D">
        <w:rPr>
          <w:rFonts w:eastAsiaTheme="minorEastAsia"/>
        </w:rPr>
        <w:t>dva</w:t>
      </w:r>
      <w:r w:rsidR="00FB36FA">
        <w:rPr>
          <w:rFonts w:eastAsiaTheme="minorEastAsia"/>
        </w:rPr>
        <w:t xml:space="preserve"> se </w:t>
      </w:r>
      <w:r w:rsidR="00772B5D">
        <w:rPr>
          <w:rFonts w:eastAsiaTheme="minorEastAsia"/>
        </w:rPr>
        <w:t xml:space="preserve">jednako dobra </w:t>
      </w:r>
      <w:r w:rsidR="00FB36FA">
        <w:rPr>
          <w:rFonts w:eastAsiaTheme="minorEastAsia"/>
        </w:rPr>
        <w:t xml:space="preserve">zaključka mogu </w:t>
      </w:r>
      <w:r w:rsidR="00772B5D">
        <w:rPr>
          <w:rFonts w:eastAsiaTheme="minorEastAsia"/>
        </w:rPr>
        <w:t>donijeti: učenici su savladali gradivo ili</w:t>
      </w:r>
      <w:r w:rsidR="00FB36FA">
        <w:rPr>
          <w:rFonts w:eastAsiaTheme="minorEastAsia"/>
        </w:rPr>
        <w:t xml:space="preserve"> zadaci su </w:t>
      </w:r>
      <w:r w:rsidR="00355EA2">
        <w:rPr>
          <w:rFonts w:eastAsiaTheme="minorEastAsia"/>
        </w:rPr>
        <w:t>jednostavni</w:t>
      </w:r>
      <w:r w:rsidR="00FB36FA">
        <w:rPr>
          <w:rFonts w:eastAsiaTheme="minorEastAsia"/>
        </w:rPr>
        <w:t>).</w:t>
      </w:r>
      <w:r w:rsidR="00393D00">
        <w:rPr>
          <w:rFonts w:eastAsiaTheme="minorEastAsia"/>
        </w:rPr>
        <w:t xml:space="preserve"> Kako bi </w:t>
      </w:r>
      <w:r w:rsidR="00772B5D">
        <w:rPr>
          <w:rFonts w:eastAsiaTheme="minorEastAsia"/>
        </w:rPr>
        <w:t xml:space="preserve">se </w:t>
      </w:r>
      <w:r w:rsidR="00393D00">
        <w:rPr>
          <w:rFonts w:eastAsiaTheme="minorEastAsia"/>
        </w:rPr>
        <w:t xml:space="preserve">riješio </w:t>
      </w:r>
      <w:r w:rsidR="00355EA2">
        <w:rPr>
          <w:rFonts w:eastAsiaTheme="minorEastAsia"/>
        </w:rPr>
        <w:t>ne determinizam</w:t>
      </w:r>
      <w:r w:rsidR="00772B5D">
        <w:rPr>
          <w:rFonts w:eastAsiaTheme="minorEastAsia"/>
        </w:rPr>
        <w:t xml:space="preserve"> ovog problema </w:t>
      </w:r>
      <w:r w:rsidR="00393D00">
        <w:rPr>
          <w:rFonts w:eastAsiaTheme="minorEastAsia"/>
        </w:rPr>
        <w:t xml:space="preserve">savjetuje </w:t>
      </w:r>
      <w:r w:rsidR="00772B5D">
        <w:rPr>
          <w:rFonts w:eastAsiaTheme="minorEastAsia"/>
        </w:rPr>
        <w:t xml:space="preserve">se </w:t>
      </w:r>
      <w:r w:rsidR="00393D00">
        <w:rPr>
          <w:rFonts w:eastAsiaTheme="minorEastAsia"/>
        </w:rPr>
        <w:t xml:space="preserve">da se za početne vrijednosti dobrote učenika postavi vrijednost </w:t>
      </w:r>
      <w:r w:rsidR="00393D00" w:rsidRPr="00311F84">
        <w:rPr>
          <w:rStyle w:val="math"/>
        </w:rPr>
        <w:t>0.8</w:t>
      </w:r>
      <w:r w:rsidR="00772B5D">
        <w:rPr>
          <w:rFonts w:eastAsiaTheme="minorEastAsia"/>
        </w:rPr>
        <w:t>, a težine</w:t>
      </w:r>
      <w:r w:rsidR="00393D00">
        <w:rPr>
          <w:rFonts w:eastAsiaTheme="minorEastAsia"/>
        </w:rPr>
        <w:t xml:space="preserve"> zadatak</w:t>
      </w:r>
      <w:r w:rsidR="00772B5D">
        <w:rPr>
          <w:rFonts w:eastAsiaTheme="minorEastAsia"/>
        </w:rPr>
        <w:t>a</w:t>
      </w:r>
      <w:r w:rsidR="00393D00">
        <w:rPr>
          <w:rFonts w:eastAsiaTheme="minorEastAsia"/>
        </w:rPr>
        <w:t xml:space="preserve"> </w:t>
      </w:r>
      <w:r w:rsidR="00393D00" w:rsidRPr="00311F84">
        <w:rPr>
          <w:rStyle w:val="math"/>
        </w:rPr>
        <w:t>0.5</w:t>
      </w:r>
      <w:r w:rsidR="00393D00">
        <w:rPr>
          <w:rFonts w:eastAsiaTheme="minorEastAsia"/>
        </w:rPr>
        <w:t xml:space="preserve">. Tom se pretpostavkom </w:t>
      </w:r>
      <w:r w:rsidR="00355EA2">
        <w:rPr>
          <w:rFonts w:eastAsiaTheme="minorEastAsia"/>
        </w:rPr>
        <w:t>rješenje</w:t>
      </w:r>
      <w:r w:rsidR="00393D00">
        <w:rPr>
          <w:rFonts w:eastAsiaTheme="minorEastAsia"/>
        </w:rPr>
        <w:t xml:space="preserve"> gura prema tome da sustav kaže da su učenici savladali gradivo ispred </w:t>
      </w:r>
      <w:r w:rsidR="00772B5D">
        <w:rPr>
          <w:rFonts w:eastAsiaTheme="minorEastAsia"/>
        </w:rPr>
        <w:t>zaključka</w:t>
      </w:r>
      <w:r w:rsidR="00393D00">
        <w:rPr>
          <w:rFonts w:eastAsiaTheme="minorEastAsia"/>
        </w:rPr>
        <w:t xml:space="preserve"> da su zadaci jednostavni. </w:t>
      </w:r>
    </w:p>
    <w:p w:rsidR="004A2029" w:rsidRPr="00D04359" w:rsidRDefault="004A2029" w:rsidP="004A2029">
      <w:pPr>
        <w:pStyle w:val="Naslov2"/>
      </w:pPr>
      <w:bookmarkStart w:id="31" w:name="_Nelinearna_regresija"/>
      <w:bookmarkStart w:id="32" w:name="_Toc486005241"/>
      <w:bookmarkEnd w:id="31"/>
      <w:r w:rsidRPr="00D04359">
        <w:t>Nelinearna regresija</w:t>
      </w:r>
      <w:bookmarkEnd w:id="32"/>
    </w:p>
    <w:p w:rsidR="00882F47" w:rsidRDefault="00A259C1" w:rsidP="004A2029">
      <w:r>
        <w:t xml:space="preserve">Regresija je </w:t>
      </w:r>
      <w:r w:rsidR="00882F47">
        <w:t>statistički proces u strojnom učenju kojim se određuju parametri krivulje tako da krivulja što bolje aproksimira točke u prostoru. Konkretno, za svaku se točku računa pogreška krivulje za određene parametre, te se odabiru oni parametri koji minimiziraju pogrešku. Za pogrešku se najčešće uzima suma kvadratnih gubitaka:</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797"/>
        <w:gridCol w:w="703"/>
      </w:tblGrid>
      <w:tr w:rsidR="002007BE" w:rsidTr="008B66C3">
        <w:tc>
          <w:tcPr>
            <w:tcW w:w="562" w:type="dxa"/>
          </w:tcPr>
          <w:p w:rsidR="002007BE" w:rsidRDefault="002007BE" w:rsidP="00D1621B">
            <w:pPr>
              <w:rPr>
                <w:rFonts w:eastAsiaTheme="minorEastAsia"/>
                <w:szCs w:val="28"/>
              </w:rPr>
            </w:pPr>
          </w:p>
        </w:tc>
        <w:tc>
          <w:tcPr>
            <w:tcW w:w="7797" w:type="dxa"/>
            <w:vAlign w:val="center"/>
          </w:tcPr>
          <w:p w:rsidR="002007BE" w:rsidRDefault="002007BE" w:rsidP="008B66C3">
            <w:pPr>
              <w:jc w:val="center"/>
              <w:rPr>
                <w:rFonts w:eastAsiaTheme="minorEastAsia"/>
                <w:szCs w:val="28"/>
              </w:rPr>
            </w:pPr>
            <m:oMathPara>
              <m:oMath>
                <m:r>
                  <w:rPr>
                    <w:rFonts w:ascii="Cambria Math" w:hAnsi="Cambria Math"/>
                  </w:rPr>
                  <m:t>E</m:t>
                </m:r>
                <m:d>
                  <m:dPr>
                    <m:ctrlPr>
                      <w:rPr>
                        <w:rFonts w:ascii="Cambria Math" w:hAnsi="Cambria Math"/>
                      </w:rPr>
                    </m:ctrlPr>
                  </m:dPr>
                  <m:e>
                    <m:r>
                      <w:rPr>
                        <w:rFonts w:ascii="Cambria Math" w:hAnsi="Cambria Math"/>
                      </w:rPr>
                      <m:t>h|</m:t>
                    </m:r>
                    <m:r>
                      <m:rPr>
                        <m:sty m:val="bi"/>
                      </m:rPr>
                      <w:rPr>
                        <w:rFonts w:ascii="Cambria Math" w:hAnsi="Cambria Math"/>
                      </w:rPr>
                      <m:t>T</m:t>
                    </m:r>
                  </m:e>
                </m:d>
                <m: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nary>
                  <m:naryPr>
                    <m:chr m:val="∑"/>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m:rPr>
                                        <m:sty m:val="bi"/>
                                      </m:rPr>
                                      <w:rPr>
                                        <w:rFonts w:ascii="Cambria Math" w:eastAsia="Cambria Math" w:hAnsi="Cambria Math" w:cs="Cambria Math"/>
                                      </w:rPr>
                                      <m:t>T</m:t>
                                    </m:r>
                                  </m:e>
                                  <m:sub>
                                    <m:r>
                                      <w:rPr>
                                        <w:rFonts w:ascii="Cambria Math" w:eastAsia="Cambria Math" w:hAnsi="Cambria Math" w:cs="Cambria Math"/>
                                      </w:rPr>
                                      <m:t>y</m:t>
                                    </m:r>
                                  </m:sub>
                                </m:sSub>
                              </m:e>
                              <m:sup>
                                <m:r>
                                  <m:rPr>
                                    <m:sty m:val="p"/>
                                  </m:rPr>
                                  <w:rPr>
                                    <w:rFonts w:ascii="Cambria Math" w:hAnsi="Cambria Math"/>
                                  </w:rPr>
                                  <m:t>(i)</m:t>
                                </m:r>
                              </m:sup>
                            </m:sSup>
                            <m:r>
                              <w:rPr>
                                <w:rFonts w:ascii="Cambria Math" w:hAnsi="Cambria Math"/>
                              </w:rPr>
                              <m:t>-h</m:t>
                            </m:r>
                            <m:d>
                              <m:dPr>
                                <m:ctrlPr>
                                  <w:rPr>
                                    <w:rFonts w:ascii="Cambria Math" w:hAnsi="Cambria Math"/>
                                    <w:i/>
                                  </w:rPr>
                                </m:ctrlPr>
                              </m:dPr>
                              <m:e>
                                <m:sSup>
                                  <m:sSupPr>
                                    <m:ctrlPr>
                                      <w:rPr>
                                        <w:rFonts w:ascii="Cambria Math" w:hAnsi="Cambria Math"/>
                                        <w:i/>
                                      </w:rPr>
                                    </m:ctrlPr>
                                  </m:sSupPr>
                                  <m:e>
                                    <m:sSub>
                                      <m:sSubPr>
                                        <m:ctrlPr>
                                          <w:rPr>
                                            <w:rFonts w:ascii="Cambria Math" w:hAnsi="Cambria Math"/>
                                          </w:rPr>
                                        </m:ctrlPr>
                                      </m:sSubPr>
                                      <m:e>
                                        <m:r>
                                          <m:rPr>
                                            <m:sty m:val="bi"/>
                                          </m:rPr>
                                          <w:rPr>
                                            <w:rFonts w:ascii="Cambria Math" w:eastAsia="Cambria Math" w:hAnsi="Cambria Math" w:cs="Cambria Math"/>
                                          </w:rPr>
                                          <m:t>T</m:t>
                                        </m:r>
                                      </m:e>
                                      <m:sub>
                                        <m:r>
                                          <w:rPr>
                                            <w:rFonts w:ascii="Cambria Math" w:eastAsia="Cambria Math" w:hAnsi="Cambria Math" w:cs="Cambria Math"/>
                                          </w:rPr>
                                          <m:t>x</m:t>
                                        </m:r>
                                      </m:sub>
                                    </m:sSub>
                                  </m:e>
                                  <m:sup>
                                    <m:r>
                                      <w:rPr>
                                        <w:rFonts w:ascii="Cambria Math" w:hAnsi="Cambria Math"/>
                                      </w:rPr>
                                      <m:t>(i)</m:t>
                                    </m:r>
                                  </m:sup>
                                </m:sSup>
                              </m:e>
                            </m:d>
                            <m:ctrlPr>
                              <w:rPr>
                                <w:rFonts w:ascii="Cambria Math" w:hAnsi="Cambria Math"/>
                                <w:i/>
                              </w:rPr>
                            </m:ctrlPr>
                          </m:e>
                        </m:d>
                      </m:e>
                      <m:sup>
                        <m:r>
                          <w:rPr>
                            <w:rFonts w:ascii="Cambria Math" w:hAnsi="Cambria Math"/>
                          </w:rPr>
                          <m:t>2</m:t>
                        </m:r>
                      </m:sup>
                    </m:sSup>
                  </m:e>
                </m:nary>
              </m:oMath>
            </m:oMathPara>
          </w:p>
        </w:tc>
        <w:tc>
          <w:tcPr>
            <w:tcW w:w="703" w:type="dxa"/>
            <w:vAlign w:val="center"/>
          </w:tcPr>
          <w:p w:rsidR="002007BE" w:rsidRDefault="002007BE" w:rsidP="008B66C3">
            <w:pPr>
              <w:jc w:val="center"/>
              <w:rPr>
                <w:rFonts w:eastAsiaTheme="minorEastAsia"/>
                <w:szCs w:val="28"/>
              </w:rPr>
            </w:pPr>
            <w:r>
              <w:rPr>
                <w:rFonts w:eastAsiaTheme="minorEastAsia"/>
                <w:szCs w:val="28"/>
              </w:rPr>
              <w:t>(</w:t>
            </w:r>
            <w:r>
              <w:rPr>
                <w:rFonts w:eastAsiaTheme="minorEastAsia"/>
                <w:szCs w:val="28"/>
              </w:rPr>
              <w:fldChar w:fldCharType="begin"/>
            </w:r>
            <w:r>
              <w:rPr>
                <w:rFonts w:eastAsiaTheme="minorEastAsia"/>
                <w:szCs w:val="28"/>
              </w:rPr>
              <w:instrText xml:space="preserve"> SEQ Eq \* MERGEFORMAT </w:instrText>
            </w:r>
            <w:r>
              <w:rPr>
                <w:rFonts w:eastAsiaTheme="minorEastAsia"/>
                <w:szCs w:val="28"/>
              </w:rPr>
              <w:fldChar w:fldCharType="separate"/>
            </w:r>
            <w:r w:rsidR="00DD3354">
              <w:rPr>
                <w:rFonts w:eastAsiaTheme="minorEastAsia"/>
                <w:noProof/>
                <w:szCs w:val="28"/>
              </w:rPr>
              <w:t>8</w:t>
            </w:r>
            <w:r>
              <w:rPr>
                <w:rFonts w:eastAsiaTheme="minorEastAsia"/>
                <w:szCs w:val="28"/>
              </w:rPr>
              <w:fldChar w:fldCharType="end"/>
            </w:r>
            <w:r>
              <w:rPr>
                <w:rFonts w:eastAsiaTheme="minorEastAsia"/>
                <w:szCs w:val="28"/>
              </w:rPr>
              <w:t>)</w:t>
            </w:r>
          </w:p>
        </w:tc>
      </w:tr>
    </w:tbl>
    <w:p w:rsidR="00882F47" w:rsidRPr="00B22DF7" w:rsidRDefault="00882F47" w:rsidP="004A2029">
      <w:pPr>
        <w:rPr>
          <w:rFonts w:eastAsiaTheme="minorEastAsia"/>
        </w:rPr>
      </w:pPr>
    </w:p>
    <w:p w:rsidR="00B22DF7" w:rsidRDefault="00B22DF7" w:rsidP="004A2029">
      <w:pPr>
        <w:rPr>
          <w:rFonts w:eastAsiaTheme="minorEastAsia"/>
        </w:rPr>
      </w:pPr>
      <w:r>
        <w:rPr>
          <w:rFonts w:eastAsiaTheme="minorEastAsia"/>
        </w:rPr>
        <w:t xml:space="preserve">gdje </w:t>
      </w:r>
      <m:oMath>
        <m:r>
          <w:rPr>
            <w:rFonts w:ascii="Cambria Math" w:hAnsi="Cambria Math"/>
          </w:rPr>
          <m:t>h</m:t>
        </m:r>
      </m:oMath>
      <w:r>
        <w:rPr>
          <w:rFonts w:eastAsiaTheme="minorEastAsia"/>
        </w:rPr>
        <w:t xml:space="preserve"> predstavlja parametre krivulje (i krivulju s tim parametrima), </w:t>
      </w:r>
      <m:oMath>
        <m:r>
          <m:rPr>
            <m:sty m:val="bi"/>
          </m:rPr>
          <w:rPr>
            <w:rFonts w:ascii="Cambria Math" w:hAnsi="Cambria Math"/>
          </w:rPr>
          <m:t>T</m:t>
        </m:r>
      </m:oMath>
      <w:r>
        <w:rPr>
          <w:rFonts w:eastAsiaTheme="minorEastAsia"/>
        </w:rPr>
        <w:t xml:space="preserve"> predstavlja skup točaka koje kri</w:t>
      </w:r>
      <w:proofErr w:type="spellStart"/>
      <w:r w:rsidR="00772B5D">
        <w:rPr>
          <w:rFonts w:eastAsiaTheme="minorEastAsia"/>
        </w:rPr>
        <w:t>vulja</w:t>
      </w:r>
      <w:proofErr w:type="spellEnd"/>
      <w:r w:rsidR="00772B5D">
        <w:rPr>
          <w:rFonts w:eastAsiaTheme="minorEastAsia"/>
        </w:rPr>
        <w:t xml:space="preserve"> pokušava</w:t>
      </w:r>
      <w:r w:rsidR="00B401B1">
        <w:rPr>
          <w:rFonts w:eastAsiaTheme="minorEastAsia"/>
        </w:rPr>
        <w:t xml:space="preserve"> apro</w:t>
      </w:r>
      <w:r w:rsidR="00255424">
        <w:rPr>
          <w:rFonts w:eastAsiaTheme="minorEastAsia"/>
        </w:rPr>
        <w:t>k</w:t>
      </w:r>
      <w:r w:rsidR="00B401B1">
        <w:rPr>
          <w:rFonts w:eastAsiaTheme="minorEastAsia"/>
        </w:rPr>
        <w:t>s</w:t>
      </w:r>
      <w:r w:rsidR="00255424">
        <w:rPr>
          <w:rFonts w:eastAsiaTheme="minorEastAsia"/>
        </w:rPr>
        <w:t>imirati. R</w:t>
      </w:r>
      <w:r>
        <w:rPr>
          <w:rFonts w:eastAsiaTheme="minorEastAsia"/>
        </w:rPr>
        <w:t>ješenje regresije je skup parametara za koje je ova pogreška najmanja:</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797"/>
        <w:gridCol w:w="703"/>
      </w:tblGrid>
      <w:tr w:rsidR="002007BE" w:rsidTr="008B66C3">
        <w:tc>
          <w:tcPr>
            <w:tcW w:w="562" w:type="dxa"/>
          </w:tcPr>
          <w:p w:rsidR="002007BE" w:rsidRDefault="002007BE" w:rsidP="00D1621B">
            <w:pPr>
              <w:rPr>
                <w:rFonts w:eastAsiaTheme="minorEastAsia"/>
                <w:szCs w:val="28"/>
              </w:rPr>
            </w:pPr>
          </w:p>
        </w:tc>
        <w:tc>
          <w:tcPr>
            <w:tcW w:w="7797" w:type="dxa"/>
            <w:vAlign w:val="center"/>
          </w:tcPr>
          <w:p w:rsidR="002007BE" w:rsidRDefault="006D3162" w:rsidP="008B66C3">
            <w:pPr>
              <w:jc w:val="center"/>
              <w:rPr>
                <w:rFonts w:eastAsiaTheme="minorEastAsia"/>
                <w:szCs w:val="28"/>
              </w:rPr>
            </w:pPr>
            <m:oMathPara>
              <m:oMath>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argm</m:t>
                    </m:r>
                    <m:r>
                      <w:rPr>
                        <w:rFonts w:ascii="Cambria Math" w:hAnsi="Cambria Math" w:cs="Cambria Math"/>
                      </w:rPr>
                      <m:t>i</m:t>
                    </m:r>
                    <m:r>
                      <w:rPr>
                        <w:rFonts w:ascii="Cambria Math" w:hAnsi="Cambria Math"/>
                      </w:rPr>
                      <m:t>n</m:t>
                    </m:r>
                  </m:e>
                  <m:sub>
                    <m:r>
                      <w:rPr>
                        <w:rFonts w:ascii="Cambria Math" w:hAnsi="Cambria Math"/>
                      </w:rPr>
                      <m:t>h∈H</m:t>
                    </m:r>
                  </m:sub>
                </m:sSub>
                <m:r>
                  <w:rPr>
                    <w:rFonts w:ascii="Cambria Math" w:hAnsi="Cambria Math"/>
                  </w:rPr>
                  <m:t>E</m:t>
                </m:r>
                <m:d>
                  <m:dPr>
                    <m:ctrlPr>
                      <w:rPr>
                        <w:rFonts w:ascii="Cambria Math" w:hAnsi="Cambria Math"/>
                      </w:rPr>
                    </m:ctrlPr>
                  </m:dPr>
                  <m:e>
                    <m:r>
                      <w:rPr>
                        <w:rFonts w:ascii="Cambria Math" w:hAnsi="Cambria Math"/>
                      </w:rPr>
                      <m:t>h|</m:t>
                    </m:r>
                    <m:r>
                      <m:rPr>
                        <m:sty m:val="bi"/>
                      </m:rP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argmin</m:t>
                    </m:r>
                  </m:e>
                  <m:sub>
                    <m:r>
                      <w:rPr>
                        <w:rFonts w:ascii="Cambria Math" w:hAnsi="Cambria Math"/>
                      </w:rPr>
                      <m:t>h∈H</m:t>
                    </m:r>
                  </m:sub>
                </m:sSub>
                <m:f>
                  <m:fPr>
                    <m:ctrlPr>
                      <w:rPr>
                        <w:rFonts w:ascii="Cambria Math" w:hAnsi="Cambria Math"/>
                        <w:i/>
                      </w:rPr>
                    </m:ctrlPr>
                  </m:fPr>
                  <m:num>
                    <m:r>
                      <w:rPr>
                        <w:rFonts w:ascii="Cambria Math" w:hAnsi="Cambria Math"/>
                      </w:rPr>
                      <m:t>1</m:t>
                    </m:r>
                  </m:num>
                  <m:den>
                    <m:r>
                      <w:rPr>
                        <w:rFonts w:ascii="Cambria Math" w:hAnsi="Cambria Math"/>
                      </w:rPr>
                      <m:t>2</m:t>
                    </m:r>
                  </m:den>
                </m:f>
                <m:nary>
                  <m:naryPr>
                    <m:chr m:val="∑"/>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m:rPr>
                                        <m:sty m:val="bi"/>
                                      </m:rPr>
                                      <w:rPr>
                                        <w:rFonts w:ascii="Cambria Math" w:eastAsia="Cambria Math" w:hAnsi="Cambria Math" w:cs="Cambria Math"/>
                                      </w:rPr>
                                      <m:t>T</m:t>
                                    </m:r>
                                  </m:e>
                                  <m:sub>
                                    <m:r>
                                      <w:rPr>
                                        <w:rFonts w:ascii="Cambria Math" w:eastAsia="Cambria Math" w:hAnsi="Cambria Math" w:cs="Cambria Math"/>
                                      </w:rPr>
                                      <m:t>y</m:t>
                                    </m:r>
                                  </m:sub>
                                </m:sSub>
                              </m:e>
                              <m:sup>
                                <m:r>
                                  <m:rPr>
                                    <m:sty m:val="p"/>
                                  </m:rPr>
                                  <w:rPr>
                                    <w:rFonts w:ascii="Cambria Math" w:hAnsi="Cambria Math"/>
                                  </w:rPr>
                                  <m:t>(i)</m:t>
                                </m:r>
                              </m:sup>
                            </m:sSup>
                            <m:r>
                              <w:rPr>
                                <w:rFonts w:ascii="Cambria Math" w:hAnsi="Cambria Math"/>
                              </w:rPr>
                              <m:t>-h</m:t>
                            </m:r>
                            <m:d>
                              <m:dPr>
                                <m:ctrlPr>
                                  <w:rPr>
                                    <w:rFonts w:ascii="Cambria Math" w:hAnsi="Cambria Math"/>
                                    <w:i/>
                                  </w:rPr>
                                </m:ctrlPr>
                              </m:dPr>
                              <m:e>
                                <m:sSup>
                                  <m:sSupPr>
                                    <m:ctrlPr>
                                      <w:rPr>
                                        <w:rFonts w:ascii="Cambria Math" w:hAnsi="Cambria Math"/>
                                        <w:i/>
                                      </w:rPr>
                                    </m:ctrlPr>
                                  </m:sSupPr>
                                  <m:e>
                                    <m:sSub>
                                      <m:sSubPr>
                                        <m:ctrlPr>
                                          <w:rPr>
                                            <w:rFonts w:ascii="Cambria Math" w:hAnsi="Cambria Math"/>
                                          </w:rPr>
                                        </m:ctrlPr>
                                      </m:sSubPr>
                                      <m:e>
                                        <m:r>
                                          <m:rPr>
                                            <m:sty m:val="bi"/>
                                          </m:rPr>
                                          <w:rPr>
                                            <w:rFonts w:ascii="Cambria Math" w:eastAsia="Cambria Math" w:hAnsi="Cambria Math" w:cs="Cambria Math"/>
                                          </w:rPr>
                                          <m:t>T</m:t>
                                        </m:r>
                                      </m:e>
                                      <m:sub>
                                        <m:r>
                                          <w:rPr>
                                            <w:rFonts w:ascii="Cambria Math" w:eastAsia="Cambria Math" w:hAnsi="Cambria Math" w:cs="Cambria Math"/>
                                          </w:rPr>
                                          <m:t>x</m:t>
                                        </m:r>
                                      </m:sub>
                                    </m:sSub>
                                  </m:e>
                                  <m:sup>
                                    <m:r>
                                      <w:rPr>
                                        <w:rFonts w:ascii="Cambria Math" w:hAnsi="Cambria Math"/>
                                      </w:rPr>
                                      <m:t>(i)</m:t>
                                    </m:r>
                                  </m:sup>
                                </m:sSup>
                              </m:e>
                            </m:d>
                            <m:ctrlPr>
                              <w:rPr>
                                <w:rFonts w:ascii="Cambria Math" w:hAnsi="Cambria Math"/>
                                <w:i/>
                              </w:rPr>
                            </m:ctrlPr>
                          </m:e>
                        </m:d>
                      </m:e>
                      <m:sup>
                        <m:r>
                          <w:rPr>
                            <w:rFonts w:ascii="Cambria Math" w:hAnsi="Cambria Math"/>
                          </w:rPr>
                          <m:t>2</m:t>
                        </m:r>
                      </m:sup>
                    </m:sSup>
                  </m:e>
                </m:nary>
              </m:oMath>
            </m:oMathPara>
          </w:p>
        </w:tc>
        <w:tc>
          <w:tcPr>
            <w:tcW w:w="703" w:type="dxa"/>
            <w:vAlign w:val="center"/>
          </w:tcPr>
          <w:p w:rsidR="002007BE" w:rsidRDefault="002007BE" w:rsidP="008B66C3">
            <w:pPr>
              <w:jc w:val="center"/>
              <w:rPr>
                <w:rFonts w:eastAsiaTheme="minorEastAsia"/>
                <w:szCs w:val="28"/>
              </w:rPr>
            </w:pPr>
            <w:r>
              <w:rPr>
                <w:rFonts w:eastAsiaTheme="minorEastAsia"/>
                <w:szCs w:val="28"/>
              </w:rPr>
              <w:t>(</w:t>
            </w:r>
            <w:r>
              <w:rPr>
                <w:rFonts w:eastAsiaTheme="minorEastAsia"/>
                <w:szCs w:val="28"/>
              </w:rPr>
              <w:fldChar w:fldCharType="begin"/>
            </w:r>
            <w:r>
              <w:rPr>
                <w:rFonts w:eastAsiaTheme="minorEastAsia"/>
                <w:szCs w:val="28"/>
              </w:rPr>
              <w:instrText xml:space="preserve"> SEQ Eq \* MERGEFORMAT </w:instrText>
            </w:r>
            <w:r>
              <w:rPr>
                <w:rFonts w:eastAsiaTheme="minorEastAsia"/>
                <w:szCs w:val="28"/>
              </w:rPr>
              <w:fldChar w:fldCharType="separate"/>
            </w:r>
            <w:r w:rsidR="00DD3354">
              <w:rPr>
                <w:rFonts w:eastAsiaTheme="minorEastAsia"/>
                <w:noProof/>
                <w:szCs w:val="28"/>
              </w:rPr>
              <w:t>9</w:t>
            </w:r>
            <w:r>
              <w:rPr>
                <w:rFonts w:eastAsiaTheme="minorEastAsia"/>
                <w:szCs w:val="28"/>
              </w:rPr>
              <w:fldChar w:fldCharType="end"/>
            </w:r>
            <w:r>
              <w:rPr>
                <w:rFonts w:eastAsiaTheme="minorEastAsia"/>
                <w:szCs w:val="28"/>
              </w:rPr>
              <w:t>)</w:t>
            </w:r>
          </w:p>
        </w:tc>
      </w:tr>
    </w:tbl>
    <w:p w:rsidR="004A2029" w:rsidRPr="00D14425" w:rsidRDefault="004A2029" w:rsidP="00D14425">
      <w:pPr>
        <w:jc w:val="center"/>
        <w:rPr>
          <w:rFonts w:eastAsiaTheme="minorEastAsia"/>
        </w:rPr>
      </w:pPr>
    </w:p>
    <w:p w:rsidR="00D14425" w:rsidRDefault="00772B5D" w:rsidP="00D14425">
      <w:pPr>
        <w:rPr>
          <w:rFonts w:eastAsiaTheme="minorEastAsia"/>
        </w:rPr>
      </w:pPr>
      <w:r>
        <w:rPr>
          <w:rFonts w:eastAsiaTheme="minorEastAsia"/>
        </w:rPr>
        <w:t>Zbog jednostavnosti problema, o</w:t>
      </w:r>
      <w:r w:rsidR="00D14425">
        <w:rPr>
          <w:rFonts w:eastAsiaTheme="minorEastAsia"/>
        </w:rPr>
        <w:t xml:space="preserve">ptimizacijski postupak koji je korišten za pronalazak traženih parametara </w:t>
      </w:r>
      <w:r w:rsidR="005B675D">
        <w:rPr>
          <w:rFonts w:eastAsiaTheme="minorEastAsia"/>
        </w:rPr>
        <w:t>je</w:t>
      </w:r>
      <w:r w:rsidR="00D14425">
        <w:rPr>
          <w:rFonts w:eastAsiaTheme="minorEastAsia"/>
        </w:rPr>
        <w:t xml:space="preserve"> gradijentni spust. </w:t>
      </w:r>
      <w:r w:rsidR="005E07B9">
        <w:rPr>
          <w:rFonts w:eastAsiaTheme="minorEastAsia"/>
        </w:rPr>
        <w:t xml:space="preserve">Gradijentni spust koristi informaciju o gradijentu (koji pokazuje </w:t>
      </w:r>
      <w:r w:rsidR="00255424">
        <w:rPr>
          <w:rFonts w:eastAsiaTheme="minorEastAsia"/>
        </w:rPr>
        <w:t>smjer</w:t>
      </w:r>
      <w:r w:rsidR="005E07B9">
        <w:rPr>
          <w:rFonts w:eastAsiaTheme="minorEastAsia"/>
        </w:rPr>
        <w:t xml:space="preserve"> najvećeg rasta funkcije) kako bi se iterativno </w:t>
      </w:r>
      <w:r w:rsidR="00255424">
        <w:rPr>
          <w:rFonts w:eastAsiaTheme="minorEastAsia"/>
        </w:rPr>
        <w:t>približavao</w:t>
      </w:r>
      <w:r w:rsidR="005E07B9">
        <w:rPr>
          <w:rFonts w:eastAsiaTheme="minorEastAsia"/>
        </w:rPr>
        <w:t xml:space="preserve"> minimumu:</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796"/>
        <w:gridCol w:w="714"/>
      </w:tblGrid>
      <w:tr w:rsidR="002007BE" w:rsidTr="008B66C3">
        <w:tc>
          <w:tcPr>
            <w:tcW w:w="562" w:type="dxa"/>
          </w:tcPr>
          <w:p w:rsidR="002007BE" w:rsidRDefault="002007BE" w:rsidP="00D1621B">
            <w:pPr>
              <w:rPr>
                <w:rFonts w:eastAsiaTheme="minorEastAsia"/>
                <w:szCs w:val="28"/>
              </w:rPr>
            </w:pPr>
          </w:p>
        </w:tc>
        <w:tc>
          <w:tcPr>
            <w:tcW w:w="7797" w:type="dxa"/>
            <w:vAlign w:val="center"/>
          </w:tcPr>
          <w:p w:rsidR="002007BE" w:rsidRPr="005E07B9" w:rsidRDefault="006D3162" w:rsidP="002007BE">
            <w:pPr>
              <w:jc w:val="center"/>
              <w:rPr>
                <w:rFonts w:eastAsiaTheme="minorEastAsia"/>
              </w:rPr>
            </w:pPr>
            <m:oMathPara>
              <m:oMath>
                <m:sSup>
                  <m:sSupPr>
                    <m:ctrlPr>
                      <w:rPr>
                        <w:rFonts w:ascii="Cambria Math" w:hAnsi="Cambria Math"/>
                        <w:i/>
                      </w:rPr>
                    </m:ctrlPr>
                  </m:sSupPr>
                  <m:e>
                    <m:r>
                      <w:rPr>
                        <w:rFonts w:ascii="Cambria Math" w:hAnsi="Cambria Math"/>
                      </w:rPr>
                      <m:t>h</m:t>
                    </m:r>
                  </m:e>
                  <m:sup>
                    <m:r>
                      <w:rPr>
                        <w:rFonts w:ascii="Cambria Math" w:hAnsi="Cambria Math"/>
                      </w:rPr>
                      <m:t>n+1</m:t>
                    </m:r>
                  </m:sup>
                </m:sSup>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n</m:t>
                    </m:r>
                  </m:sup>
                </m:sSup>
                <m:r>
                  <w:rPr>
                    <w:rFonts w:ascii="Cambria Math" w:hAnsi="Cambria Math"/>
                  </w:rPr>
                  <m:t>-γ∇E</m:t>
                </m:r>
                <m:d>
                  <m:dPr>
                    <m:ctrlPr>
                      <w:rPr>
                        <w:rFonts w:ascii="Cambria Math" w:hAnsi="Cambria Math"/>
                      </w:rPr>
                    </m:ctrlPr>
                  </m:dPr>
                  <m:e>
                    <m:sSup>
                      <m:sSupPr>
                        <m:ctrlPr>
                          <w:rPr>
                            <w:rFonts w:ascii="Cambria Math" w:hAnsi="Cambria Math"/>
                            <w:i/>
                          </w:rPr>
                        </m:ctrlPr>
                      </m:sSupPr>
                      <m:e>
                        <m:r>
                          <w:rPr>
                            <w:rFonts w:ascii="Cambria Math" w:hAnsi="Cambria Math"/>
                          </w:rPr>
                          <m:t>h</m:t>
                        </m:r>
                      </m:e>
                      <m:sup>
                        <m:r>
                          <w:rPr>
                            <w:rFonts w:ascii="Cambria Math" w:hAnsi="Cambria Math"/>
                          </w:rPr>
                          <m:t>n</m:t>
                        </m:r>
                      </m:sup>
                    </m:sSup>
                    <m:r>
                      <w:rPr>
                        <w:rFonts w:ascii="Cambria Math" w:hAnsi="Cambria Math"/>
                      </w:rPr>
                      <m:t>|</m:t>
                    </m:r>
                    <m:r>
                      <m:rPr>
                        <m:sty m:val="bi"/>
                      </m:rPr>
                      <w:rPr>
                        <w:rFonts w:ascii="Cambria Math" w:hAnsi="Cambria Math"/>
                      </w:rPr>
                      <m:t>T</m:t>
                    </m:r>
                  </m:e>
                </m:d>
              </m:oMath>
            </m:oMathPara>
          </w:p>
          <w:p w:rsidR="002007BE" w:rsidRPr="002007BE" w:rsidRDefault="006D3162" w:rsidP="002007BE">
            <m:oMathPara>
              <m:oMath>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n→∞</m:t>
                        </m:r>
                        <m:ctrlPr>
                          <w:rPr>
                            <w:rFonts w:ascii="Cambria Math" w:hAnsi="Cambria Math"/>
                          </w:rPr>
                        </m:ctrlPr>
                      </m:lim>
                    </m:limLow>
                  </m:fName>
                  <m:e>
                    <m:sSup>
                      <m:sSupPr>
                        <m:ctrlPr>
                          <w:rPr>
                            <w:rFonts w:ascii="Cambria Math" w:hAnsi="Cambria Math"/>
                            <w:i/>
                          </w:rPr>
                        </m:ctrlPr>
                      </m:sSupPr>
                      <m:e>
                        <m:r>
                          <w:rPr>
                            <w:rFonts w:ascii="Cambria Math" w:hAnsi="Cambria Math"/>
                          </w:rPr>
                          <m:t>h</m:t>
                        </m:r>
                        <m:ctrlPr>
                          <w:rPr>
                            <w:rFonts w:ascii="Cambria Math" w:hAnsi="Cambria Math" w:cs="Cambria Math"/>
                            <w:i/>
                          </w:rPr>
                        </m:ctrlPr>
                      </m:e>
                      <m:sup>
                        <m:r>
                          <w:rPr>
                            <w:rFonts w:ascii="Cambria Math" w:hAnsi="Cambria Math"/>
                          </w:rPr>
                          <m:t>n</m:t>
                        </m:r>
                      </m:sup>
                    </m:sSup>
                  </m:e>
                </m:func>
              </m:oMath>
            </m:oMathPara>
          </w:p>
        </w:tc>
        <w:tc>
          <w:tcPr>
            <w:tcW w:w="703" w:type="dxa"/>
            <w:vAlign w:val="center"/>
          </w:tcPr>
          <w:p w:rsidR="002007BE" w:rsidRDefault="002007BE" w:rsidP="008B66C3">
            <w:pPr>
              <w:jc w:val="center"/>
              <w:rPr>
                <w:rFonts w:eastAsiaTheme="minorEastAsia"/>
                <w:szCs w:val="28"/>
              </w:rPr>
            </w:pPr>
            <w:r>
              <w:rPr>
                <w:rFonts w:eastAsiaTheme="minorEastAsia"/>
                <w:szCs w:val="28"/>
              </w:rPr>
              <w:t>(</w:t>
            </w:r>
            <w:r>
              <w:rPr>
                <w:rFonts w:eastAsiaTheme="minorEastAsia"/>
                <w:szCs w:val="28"/>
              </w:rPr>
              <w:fldChar w:fldCharType="begin"/>
            </w:r>
            <w:r>
              <w:rPr>
                <w:rFonts w:eastAsiaTheme="minorEastAsia"/>
                <w:szCs w:val="28"/>
              </w:rPr>
              <w:instrText xml:space="preserve"> SEQ Eq \* MERGEFORMAT </w:instrText>
            </w:r>
            <w:r>
              <w:rPr>
                <w:rFonts w:eastAsiaTheme="minorEastAsia"/>
                <w:szCs w:val="28"/>
              </w:rPr>
              <w:fldChar w:fldCharType="separate"/>
            </w:r>
            <w:r w:rsidR="00DD3354">
              <w:rPr>
                <w:rFonts w:eastAsiaTheme="minorEastAsia"/>
                <w:noProof/>
                <w:szCs w:val="28"/>
              </w:rPr>
              <w:t>10</w:t>
            </w:r>
            <w:r>
              <w:rPr>
                <w:rFonts w:eastAsiaTheme="minorEastAsia"/>
                <w:szCs w:val="28"/>
              </w:rPr>
              <w:fldChar w:fldCharType="end"/>
            </w:r>
            <w:r>
              <w:rPr>
                <w:rFonts w:eastAsiaTheme="minorEastAsia"/>
                <w:szCs w:val="28"/>
              </w:rPr>
              <w:t>)</w:t>
            </w:r>
          </w:p>
        </w:tc>
      </w:tr>
    </w:tbl>
    <w:p w:rsidR="005E07B9" w:rsidRDefault="005E07B9" w:rsidP="005E07B9">
      <w:pPr>
        <w:rPr>
          <w:rFonts w:eastAsiaTheme="minorEastAsia"/>
        </w:rPr>
      </w:pPr>
      <w:r>
        <w:rPr>
          <w:rFonts w:eastAsiaTheme="minorEastAsia"/>
        </w:rPr>
        <w:t xml:space="preserve">gdje je </w:t>
      </w:r>
      <m:oMath>
        <m:r>
          <w:rPr>
            <w:rFonts w:ascii="Cambria Math" w:hAnsi="Cambria Math"/>
          </w:rPr>
          <m:t>γ</m:t>
        </m:r>
      </m:oMath>
      <w:r>
        <w:rPr>
          <w:rFonts w:eastAsiaTheme="minorEastAsia"/>
        </w:rPr>
        <w:t xml:space="preserve"> stopa učenja. </w:t>
      </w:r>
      <w:r w:rsidR="00123B82">
        <w:rPr>
          <w:rFonts w:eastAsiaTheme="minorEastAsia"/>
        </w:rPr>
        <w:t>Za dovoljno male stope učenja uz pomoć definicije derivacije može se pokazati da vrijedi:</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796"/>
        <w:gridCol w:w="714"/>
      </w:tblGrid>
      <w:tr w:rsidR="002007BE" w:rsidTr="008B66C3">
        <w:tc>
          <w:tcPr>
            <w:tcW w:w="562" w:type="dxa"/>
          </w:tcPr>
          <w:p w:rsidR="002007BE" w:rsidRDefault="002007BE" w:rsidP="00D1621B">
            <w:pPr>
              <w:rPr>
                <w:rFonts w:eastAsiaTheme="minorEastAsia"/>
                <w:szCs w:val="28"/>
              </w:rPr>
            </w:pPr>
          </w:p>
        </w:tc>
        <w:tc>
          <w:tcPr>
            <w:tcW w:w="7797" w:type="dxa"/>
            <w:vAlign w:val="center"/>
          </w:tcPr>
          <w:p w:rsidR="002007BE" w:rsidRDefault="002007BE" w:rsidP="008B66C3">
            <w:pPr>
              <w:jc w:val="center"/>
              <w:rPr>
                <w:rFonts w:eastAsiaTheme="minorEastAsia"/>
                <w:szCs w:val="28"/>
              </w:rPr>
            </w:pPr>
            <m:oMathPara>
              <m:oMath>
                <m:r>
                  <w:rPr>
                    <w:rFonts w:ascii="Cambria Math" w:hAnsi="Cambria Math"/>
                  </w:rPr>
                  <m:t>E</m:t>
                </m:r>
                <m:d>
                  <m:dPr>
                    <m:ctrlPr>
                      <w:rPr>
                        <w:rFonts w:ascii="Cambria Math" w:hAnsi="Cambria Math"/>
                      </w:rPr>
                    </m:ctrlPr>
                  </m:dPr>
                  <m:e>
                    <m:sSup>
                      <m:sSupPr>
                        <m:ctrlPr>
                          <w:rPr>
                            <w:rFonts w:ascii="Cambria Math" w:hAnsi="Cambria Math"/>
                            <w:i/>
                          </w:rPr>
                        </m:ctrlPr>
                      </m:sSupPr>
                      <m:e>
                        <m:r>
                          <w:rPr>
                            <w:rFonts w:ascii="Cambria Math" w:hAnsi="Cambria Math"/>
                          </w:rPr>
                          <m:t>h</m:t>
                        </m:r>
                      </m:e>
                      <m:sup>
                        <m:r>
                          <w:rPr>
                            <w:rFonts w:ascii="Cambria Math" w:hAnsi="Cambria Math"/>
                          </w:rPr>
                          <m:t>n</m:t>
                        </m:r>
                      </m:sup>
                    </m:sSup>
                    <m:r>
                      <w:rPr>
                        <w:rFonts w:ascii="Cambria Math" w:hAnsi="Cambria Math"/>
                      </w:rPr>
                      <m:t>|</m:t>
                    </m:r>
                    <m:r>
                      <m:rPr>
                        <m:sty m:val="bi"/>
                      </m:rPr>
                      <w:rPr>
                        <w:rFonts w:ascii="Cambria Math" w:hAnsi="Cambria Math"/>
                      </w:rPr>
                      <m:t>T</m:t>
                    </m:r>
                  </m:e>
                </m:d>
                <m:r>
                  <w:rPr>
                    <w:rFonts w:ascii="Cambria Math" w:hAnsi="Cambria Math"/>
                  </w:rPr>
                  <m:t>≥ E</m:t>
                </m:r>
                <m:d>
                  <m:dPr>
                    <m:ctrlPr>
                      <w:rPr>
                        <w:rFonts w:ascii="Cambria Math" w:hAnsi="Cambria Math"/>
                      </w:rPr>
                    </m:ctrlPr>
                  </m:dPr>
                  <m:e>
                    <m:sSup>
                      <m:sSupPr>
                        <m:ctrlPr>
                          <w:rPr>
                            <w:rFonts w:ascii="Cambria Math" w:hAnsi="Cambria Math"/>
                            <w:i/>
                          </w:rPr>
                        </m:ctrlPr>
                      </m:sSupPr>
                      <m:e>
                        <m:r>
                          <w:rPr>
                            <w:rFonts w:ascii="Cambria Math" w:hAnsi="Cambria Math"/>
                          </w:rPr>
                          <m:t>h</m:t>
                        </m:r>
                      </m:e>
                      <m:sup>
                        <m:r>
                          <w:rPr>
                            <w:rFonts w:ascii="Cambria Math" w:hAnsi="Cambria Math"/>
                          </w:rPr>
                          <m:t>n+1</m:t>
                        </m:r>
                      </m:sup>
                    </m:sSup>
                    <m:r>
                      <w:rPr>
                        <w:rFonts w:ascii="Cambria Math" w:hAnsi="Cambria Math"/>
                      </w:rPr>
                      <m:t>|</m:t>
                    </m:r>
                    <m:r>
                      <m:rPr>
                        <m:sty m:val="bi"/>
                      </m:rPr>
                      <w:rPr>
                        <w:rFonts w:ascii="Cambria Math" w:hAnsi="Cambria Math"/>
                      </w:rPr>
                      <m:t>T</m:t>
                    </m:r>
                  </m:e>
                </m:d>
                <m:r>
                  <w:rPr>
                    <w:rFonts w:ascii="Cambria Math" w:hAnsi="Cambria Math"/>
                  </w:rPr>
                  <m:t>, ∀n</m:t>
                </m:r>
                <m:r>
                  <m:rPr>
                    <m:scr m:val="double-struck"/>
                  </m:rPr>
                  <w:rPr>
                    <w:rFonts w:ascii="Cambria Math" w:hAnsi="Cambria Math"/>
                  </w:rPr>
                  <m:t>∈N</m:t>
                </m:r>
              </m:oMath>
            </m:oMathPara>
          </w:p>
        </w:tc>
        <w:tc>
          <w:tcPr>
            <w:tcW w:w="703" w:type="dxa"/>
            <w:vAlign w:val="center"/>
          </w:tcPr>
          <w:p w:rsidR="002007BE" w:rsidRDefault="002007BE" w:rsidP="008B66C3">
            <w:pPr>
              <w:jc w:val="center"/>
              <w:rPr>
                <w:rFonts w:eastAsiaTheme="minorEastAsia"/>
                <w:szCs w:val="28"/>
              </w:rPr>
            </w:pPr>
            <w:r>
              <w:rPr>
                <w:rFonts w:eastAsiaTheme="minorEastAsia"/>
                <w:szCs w:val="28"/>
              </w:rPr>
              <w:t>(</w:t>
            </w:r>
            <w:r>
              <w:rPr>
                <w:rFonts w:eastAsiaTheme="minorEastAsia"/>
                <w:szCs w:val="28"/>
              </w:rPr>
              <w:fldChar w:fldCharType="begin"/>
            </w:r>
            <w:r>
              <w:rPr>
                <w:rFonts w:eastAsiaTheme="minorEastAsia"/>
                <w:szCs w:val="28"/>
              </w:rPr>
              <w:instrText xml:space="preserve"> SEQ Eq \* MERGEFORMAT </w:instrText>
            </w:r>
            <w:r>
              <w:rPr>
                <w:rFonts w:eastAsiaTheme="minorEastAsia"/>
                <w:szCs w:val="28"/>
              </w:rPr>
              <w:fldChar w:fldCharType="separate"/>
            </w:r>
            <w:r w:rsidR="00DD3354">
              <w:rPr>
                <w:rFonts w:eastAsiaTheme="minorEastAsia"/>
                <w:noProof/>
                <w:szCs w:val="28"/>
              </w:rPr>
              <w:t>11</w:t>
            </w:r>
            <w:r>
              <w:rPr>
                <w:rFonts w:eastAsiaTheme="minorEastAsia"/>
                <w:szCs w:val="28"/>
              </w:rPr>
              <w:fldChar w:fldCharType="end"/>
            </w:r>
            <w:r>
              <w:rPr>
                <w:rFonts w:eastAsiaTheme="minorEastAsia"/>
                <w:szCs w:val="28"/>
              </w:rPr>
              <w:t>)</w:t>
            </w:r>
          </w:p>
        </w:tc>
      </w:tr>
    </w:tbl>
    <w:p w:rsidR="002007BE" w:rsidRDefault="002007BE" w:rsidP="005E07B9">
      <w:pPr>
        <w:rPr>
          <w:rFonts w:eastAsiaTheme="minorEastAsia"/>
        </w:rPr>
      </w:pPr>
    </w:p>
    <w:p w:rsidR="00123B82" w:rsidRPr="00D14425" w:rsidRDefault="00123B82" w:rsidP="005E07B9">
      <w:pPr>
        <w:rPr>
          <w:rFonts w:eastAsiaTheme="minorEastAsia"/>
        </w:rPr>
      </w:pPr>
      <w:r>
        <w:rPr>
          <w:rFonts w:eastAsiaTheme="minorEastAsia"/>
        </w:rPr>
        <w:t xml:space="preserve">čime je vidljivo da će algoritam uz dovoljno iteracija doći do minimuma. </w:t>
      </w:r>
      <w:r w:rsidR="004A5D5D">
        <w:rPr>
          <w:rFonts w:eastAsiaTheme="minorEastAsia"/>
        </w:rPr>
        <w:t>Osim stope učenja u radu je</w:t>
      </w:r>
      <w:r w:rsidR="00501B42">
        <w:rPr>
          <w:rFonts w:eastAsiaTheme="minorEastAsia"/>
        </w:rPr>
        <w:t xml:space="preserve"> korišten broj iteracija kao </w:t>
      </w:r>
      <w:proofErr w:type="spellStart"/>
      <w:r w:rsidR="00501B42">
        <w:rPr>
          <w:rFonts w:eastAsiaTheme="minorEastAsia"/>
        </w:rPr>
        <w:t>hi</w:t>
      </w:r>
      <w:r w:rsidR="004A5D5D">
        <w:rPr>
          <w:rFonts w:eastAsiaTheme="minorEastAsia"/>
        </w:rPr>
        <w:t>perparametar</w:t>
      </w:r>
      <w:proofErr w:type="spellEnd"/>
      <w:r w:rsidR="004A5D5D">
        <w:rPr>
          <w:rFonts w:eastAsiaTheme="minorEastAsia"/>
        </w:rPr>
        <w:t xml:space="preserve"> algoritma koji definira nakon koliko iteracija algoritma će algoritam stati.</w:t>
      </w:r>
    </w:p>
    <w:p w:rsidR="005E07B9" w:rsidRDefault="00123B82" w:rsidP="00D14425">
      <w:pPr>
        <w:rPr>
          <w:rFonts w:eastAsiaTheme="minorEastAsia"/>
        </w:rPr>
      </w:pPr>
      <w:r>
        <w:rPr>
          <w:rFonts w:eastAsiaTheme="minorEastAsia"/>
        </w:rPr>
        <w:t>Familiju krivulja koje su promatrane su funkcije oblika</w:t>
      </w:r>
      <w:r w:rsidR="00167BBB">
        <w:rPr>
          <w:rFonts w:eastAsiaTheme="minorEastAsia"/>
        </w:rPr>
        <w:t xml:space="preserve"> (</w:t>
      </w:r>
      <w:proofErr w:type="spellStart"/>
      <w:r w:rsidR="00167BBB">
        <w:rPr>
          <w:rFonts w:eastAsiaTheme="minorEastAsia"/>
        </w:rPr>
        <w:t>Stanford</w:t>
      </w:r>
      <w:proofErr w:type="spellEnd"/>
      <w:r w:rsidR="00167BBB">
        <w:rPr>
          <w:rFonts w:eastAsiaTheme="minorEastAsia"/>
        </w:rPr>
        <w:t>-B model krivulje učenja)</w:t>
      </w:r>
      <w:r>
        <w:rPr>
          <w:rFonts w:eastAsiaTheme="minorEastAsia"/>
        </w:rPr>
        <w:t>:</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796"/>
        <w:gridCol w:w="714"/>
      </w:tblGrid>
      <w:tr w:rsidR="002007BE" w:rsidTr="008B66C3">
        <w:tc>
          <w:tcPr>
            <w:tcW w:w="562" w:type="dxa"/>
          </w:tcPr>
          <w:p w:rsidR="002007BE" w:rsidRDefault="002007BE" w:rsidP="00D1621B">
            <w:pPr>
              <w:rPr>
                <w:rFonts w:eastAsiaTheme="minorEastAsia"/>
                <w:szCs w:val="28"/>
              </w:rPr>
            </w:pPr>
          </w:p>
        </w:tc>
        <w:tc>
          <w:tcPr>
            <w:tcW w:w="7797" w:type="dxa"/>
            <w:vAlign w:val="center"/>
          </w:tcPr>
          <w:p w:rsidR="002007BE" w:rsidRDefault="006D3162" w:rsidP="008B66C3">
            <w:pPr>
              <w:jc w:val="center"/>
              <w:rPr>
                <w:rFonts w:eastAsiaTheme="minorEastAsia"/>
                <w:szCs w:val="28"/>
              </w:rPr>
            </w:pPr>
            <m:oMathPara>
              <m:oMath>
                <m:sSup>
                  <m:sSupPr>
                    <m:ctrlPr>
                      <w:rPr>
                        <w:rFonts w:ascii="Cambria Math" w:eastAsiaTheme="minorEastAsia" w:hAnsi="Cambria Math"/>
                        <w:i/>
                      </w:rPr>
                    </m:ctrlPr>
                  </m:sSup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=1-C*(x+B)</m:t>
                    </m:r>
                  </m:e>
                  <m:sup>
                    <m:r>
                      <w:rPr>
                        <w:rFonts w:ascii="Cambria Math" w:eastAsiaTheme="minorEastAsia" w:hAnsi="Cambria Math"/>
                      </w:rPr>
                      <m:t>b</m:t>
                    </m:r>
                  </m:sup>
                </m:sSup>
              </m:oMath>
            </m:oMathPara>
          </w:p>
        </w:tc>
        <w:tc>
          <w:tcPr>
            <w:tcW w:w="703" w:type="dxa"/>
            <w:vAlign w:val="center"/>
          </w:tcPr>
          <w:p w:rsidR="002007BE" w:rsidRDefault="002007BE" w:rsidP="008B66C3">
            <w:pPr>
              <w:jc w:val="center"/>
              <w:rPr>
                <w:rFonts w:eastAsiaTheme="minorEastAsia"/>
                <w:szCs w:val="28"/>
              </w:rPr>
            </w:pPr>
            <w:r>
              <w:rPr>
                <w:rFonts w:eastAsiaTheme="minorEastAsia"/>
                <w:szCs w:val="28"/>
              </w:rPr>
              <w:t>(</w:t>
            </w:r>
            <w:bookmarkStart w:id="33" w:name="StanfordB"/>
            <w:r>
              <w:rPr>
                <w:rFonts w:eastAsiaTheme="minorEastAsia"/>
                <w:szCs w:val="28"/>
              </w:rPr>
              <w:fldChar w:fldCharType="begin"/>
            </w:r>
            <w:r>
              <w:rPr>
                <w:rFonts w:eastAsiaTheme="minorEastAsia"/>
                <w:szCs w:val="28"/>
              </w:rPr>
              <w:instrText xml:space="preserve"> SEQ Eq \* MERGEFORMAT </w:instrText>
            </w:r>
            <w:r>
              <w:rPr>
                <w:rFonts w:eastAsiaTheme="minorEastAsia"/>
                <w:szCs w:val="28"/>
              </w:rPr>
              <w:fldChar w:fldCharType="separate"/>
            </w:r>
            <w:r w:rsidR="00DD3354">
              <w:rPr>
                <w:rFonts w:eastAsiaTheme="minorEastAsia"/>
                <w:noProof/>
                <w:szCs w:val="28"/>
              </w:rPr>
              <w:t>12</w:t>
            </w:r>
            <w:r>
              <w:rPr>
                <w:rFonts w:eastAsiaTheme="minorEastAsia"/>
                <w:szCs w:val="28"/>
              </w:rPr>
              <w:fldChar w:fldCharType="end"/>
            </w:r>
            <w:bookmarkEnd w:id="33"/>
            <w:r>
              <w:rPr>
                <w:rFonts w:eastAsiaTheme="minorEastAsia"/>
                <w:szCs w:val="28"/>
              </w:rPr>
              <w:t>)</w:t>
            </w:r>
          </w:p>
        </w:tc>
      </w:tr>
    </w:tbl>
    <w:p w:rsidR="002007BE" w:rsidRDefault="002007BE" w:rsidP="00D14425">
      <w:pPr>
        <w:rPr>
          <w:rFonts w:eastAsiaTheme="minorEastAsia"/>
        </w:rPr>
      </w:pPr>
    </w:p>
    <w:p w:rsidR="00F150FF" w:rsidRDefault="00167BBB" w:rsidP="005B675D">
      <w:pPr>
        <w:rPr>
          <w:rFonts w:eastAsiaTheme="majorEastAsia" w:cstheme="majorBidi"/>
          <w:b/>
          <w:color w:val="000000" w:themeColor="text1"/>
          <w:sz w:val="44"/>
          <w:szCs w:val="32"/>
        </w:rPr>
      </w:pPr>
      <w:r>
        <w:rPr>
          <w:rFonts w:eastAsiaTheme="minorEastAsia"/>
        </w:rPr>
        <w:t xml:space="preserve">gdje parametar </w:t>
      </w:r>
      <m:oMath>
        <m:r>
          <w:rPr>
            <w:rFonts w:ascii="Cambria Math" w:eastAsiaTheme="minorEastAsia" w:hAnsi="Cambria Math"/>
          </w:rPr>
          <m:t>B</m:t>
        </m:r>
      </m:oMath>
      <w:r>
        <w:rPr>
          <w:rFonts w:eastAsiaTheme="minorEastAsia"/>
        </w:rPr>
        <w:t xml:space="preserve"> predstavlja iskustvo, </w:t>
      </w:r>
      <m:oMath>
        <m:r>
          <w:rPr>
            <w:rFonts w:ascii="Cambria Math" w:eastAsiaTheme="minorEastAsia" w:hAnsi="Cambria Math"/>
          </w:rPr>
          <m:t>b</m:t>
        </m:r>
      </m:oMath>
      <w:r>
        <w:rPr>
          <w:rFonts w:eastAsiaTheme="minorEastAsia"/>
        </w:rPr>
        <w:t xml:space="preserve"> predstavlja stopu učenja</w:t>
      </w:r>
      <w:r w:rsidR="005B675D">
        <w:rPr>
          <w:rFonts w:eastAsiaTheme="minorEastAsia"/>
        </w:rPr>
        <w:t>,</w:t>
      </w:r>
      <w:r>
        <w:rPr>
          <w:rFonts w:eastAsiaTheme="minorEastAsia"/>
        </w:rPr>
        <w:t xml:space="preserve"> a </w:t>
      </w:r>
      <m:oMath>
        <m:r>
          <w:rPr>
            <w:rFonts w:ascii="Cambria Math" w:eastAsiaTheme="minorEastAsia" w:hAnsi="Cambria Math"/>
          </w:rPr>
          <m:t>C</m:t>
        </m:r>
      </m:oMath>
      <w:r>
        <w:rPr>
          <w:rFonts w:eastAsiaTheme="minorEastAsia"/>
        </w:rPr>
        <w:t xml:space="preserve"> predstavlja vrijeme</w:t>
      </w:r>
      <w:r w:rsidR="00DC5CF1">
        <w:rPr>
          <w:rFonts w:eastAsiaTheme="minorEastAsia"/>
        </w:rPr>
        <w:t xml:space="preserve"> (cijenu)</w:t>
      </w:r>
      <w:r>
        <w:rPr>
          <w:rFonts w:eastAsiaTheme="minorEastAsia"/>
        </w:rPr>
        <w:t xml:space="preserve"> </w:t>
      </w:r>
      <w:r w:rsidR="00255424">
        <w:rPr>
          <w:rFonts w:eastAsiaTheme="minorEastAsia"/>
        </w:rPr>
        <w:t>rješavanja</w:t>
      </w:r>
      <w:r>
        <w:rPr>
          <w:rFonts w:eastAsiaTheme="minorEastAsia"/>
        </w:rPr>
        <w:t xml:space="preserve"> prvog zadatka </w:t>
      </w:r>
      <w:r w:rsidR="00DC5CF1">
        <w:rPr>
          <w:rFonts w:eastAsiaTheme="minorEastAsia"/>
        </w:rPr>
        <w:t>bez prethodnog iskustva. Navedena tri parametra karakteriziraju svakog učenika zasebno</w:t>
      </w:r>
      <w:r w:rsidR="005B675D">
        <w:rPr>
          <w:rFonts w:eastAsiaTheme="minorEastAsia"/>
        </w:rPr>
        <w:t>,</w:t>
      </w:r>
      <w:r w:rsidR="00DC5CF1">
        <w:rPr>
          <w:rFonts w:eastAsiaTheme="minorEastAsia"/>
        </w:rPr>
        <w:t xml:space="preserve"> te ih a</w:t>
      </w:r>
      <w:r w:rsidR="00772B5D">
        <w:rPr>
          <w:rFonts w:eastAsiaTheme="minorEastAsia"/>
        </w:rPr>
        <w:t>lgoritam uči</w:t>
      </w:r>
      <w:r w:rsidR="005B675D">
        <w:rPr>
          <w:rFonts w:eastAsiaTheme="minorEastAsia"/>
        </w:rPr>
        <w:t xml:space="preserve"> iz njihovih zabilješki. Na temelju naučenih parametra</w:t>
      </w:r>
      <w:r w:rsidR="00772B5D">
        <w:rPr>
          <w:rFonts w:eastAsiaTheme="minorEastAsia"/>
        </w:rPr>
        <w:t>,</w:t>
      </w:r>
      <w:r w:rsidR="00DC5CF1">
        <w:rPr>
          <w:rFonts w:eastAsiaTheme="minorEastAsia"/>
        </w:rPr>
        <w:t xml:space="preserve"> sustav predviđa budući uspjeh učenika. </w:t>
      </w:r>
      <w:r w:rsidR="00F150FF">
        <w:br w:type="page"/>
      </w:r>
    </w:p>
    <w:p w:rsidR="004A2029" w:rsidRPr="00D04359" w:rsidRDefault="004A2029" w:rsidP="004A2029">
      <w:pPr>
        <w:pStyle w:val="Naslov1"/>
      </w:pPr>
      <w:bookmarkStart w:id="34" w:name="_Toc486005242"/>
      <w:r w:rsidRPr="00D04359">
        <w:lastRenderedPageBreak/>
        <w:t>Arhitektura aplikacije</w:t>
      </w:r>
      <w:bookmarkEnd w:id="34"/>
    </w:p>
    <w:p w:rsidR="004A2029" w:rsidRDefault="00334603" w:rsidP="004A2029">
      <w:pPr>
        <w:pStyle w:val="Naslov2"/>
      </w:pPr>
      <w:bookmarkStart w:id="35" w:name="_Toc486005243"/>
      <w:r>
        <w:t>Pregled aplikacije</w:t>
      </w:r>
      <w:bookmarkEnd w:id="35"/>
    </w:p>
    <w:p w:rsidR="00255424" w:rsidRDefault="00255424" w:rsidP="00334603">
      <w:r>
        <w:t>Glavna namjena aplikacije je prikaz profila</w:t>
      </w:r>
      <w:r w:rsidR="00F76E1C">
        <w:t xml:space="preserve"> učenika na temelju zabilješki </w:t>
      </w:r>
      <w:r>
        <w:t>koji su se skupili njegovim korištenjem sustava. Cjevovod kroz koji teku podaci</w:t>
      </w:r>
      <w:r w:rsidR="00BD6AC4">
        <w:t xml:space="preserve"> iz baze do vizualnog prikaza korisniku</w:t>
      </w:r>
      <w:r>
        <w:t xml:space="preserve"> prikazan je na</w:t>
      </w:r>
      <w:r w:rsidR="00BD6AC4">
        <w:t xml:space="preserve"> </w:t>
      </w:r>
      <w:r w:rsidR="006D3162">
        <w:fldChar w:fldCharType="begin"/>
      </w:r>
      <w:r w:rsidR="006D3162">
        <w:instrText xml:space="preserve"> REF _Ref485729791 </w:instrText>
      </w:r>
      <w:r w:rsidR="006D3162">
        <w:fldChar w:fldCharType="separate"/>
      </w:r>
      <w:r w:rsidR="00B822E4">
        <w:t>slici</w:t>
      </w:r>
      <w:r w:rsidR="00DD3354">
        <w:t xml:space="preserve"> </w:t>
      </w:r>
      <w:r w:rsidR="00DD3354">
        <w:rPr>
          <w:noProof/>
        </w:rPr>
        <w:t>7</w:t>
      </w:r>
      <w:r w:rsidR="006D3162">
        <w:rPr>
          <w:noProof/>
        </w:rPr>
        <w:fldChar w:fldCharType="end"/>
      </w:r>
      <w:r>
        <w:t xml:space="preserve">. </w:t>
      </w:r>
    </w:p>
    <w:p w:rsidR="00BD6AC4" w:rsidRDefault="00EE53A0" w:rsidP="002764D9">
      <w:pPr>
        <w:keepNext/>
        <w:jc w:val="center"/>
      </w:pPr>
      <w:r>
        <w:rPr>
          <w:noProof/>
          <w:lang w:eastAsia="hr-HR"/>
        </w:rPr>
        <w:drawing>
          <wp:inline distT="0" distB="0" distL="0" distR="0" wp14:anchorId="32A60D61" wp14:editId="5E170D81">
            <wp:extent cx="5629275" cy="2924175"/>
            <wp:effectExtent l="0" t="0" r="9525" b="9525"/>
            <wp:docPr id="10" name="Sl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29275" cy="2924175"/>
                    </a:xfrm>
                    <a:prstGeom prst="rect">
                      <a:avLst/>
                    </a:prstGeom>
                  </pic:spPr>
                </pic:pic>
              </a:graphicData>
            </a:graphic>
          </wp:inline>
        </w:drawing>
      </w:r>
      <w:r>
        <w:rPr>
          <w:noProof/>
          <w:lang w:eastAsia="hr-HR"/>
        </w:rPr>
        <w:t xml:space="preserve"> </w:t>
      </w:r>
    </w:p>
    <w:p w:rsidR="002C710D" w:rsidRDefault="00BD6AC4" w:rsidP="00BD6AC4">
      <w:pPr>
        <w:pStyle w:val="Opisslike"/>
      </w:pPr>
      <w:bookmarkStart w:id="36" w:name="_Ref485729791"/>
      <w:r>
        <w:t xml:space="preserve">Slika </w:t>
      </w:r>
      <w:r w:rsidR="006D3162">
        <w:fldChar w:fldCharType="begin"/>
      </w:r>
      <w:r w:rsidR="006D3162">
        <w:instrText xml:space="preserve"> SEQ Slika \* ARABIC </w:instrText>
      </w:r>
      <w:r w:rsidR="006D3162">
        <w:fldChar w:fldCharType="separate"/>
      </w:r>
      <w:r w:rsidR="00DD3354">
        <w:rPr>
          <w:noProof/>
        </w:rPr>
        <w:t>7</w:t>
      </w:r>
      <w:r w:rsidR="006D3162">
        <w:rPr>
          <w:noProof/>
        </w:rPr>
        <w:fldChar w:fldCharType="end"/>
      </w:r>
      <w:bookmarkEnd w:id="36"/>
      <w:r>
        <w:t>. Apstraktni prikaz rada aplikacije</w:t>
      </w:r>
    </w:p>
    <w:p w:rsidR="002C710D" w:rsidRDefault="00EE53A0" w:rsidP="00334603">
      <w:r>
        <w:t>Aplikacija</w:t>
      </w:r>
      <w:r w:rsidR="00B77196">
        <w:t xml:space="preserve"> prvo </w:t>
      </w:r>
      <w:r>
        <w:t>preuzima</w:t>
      </w:r>
      <w:r w:rsidR="00B77196">
        <w:t xml:space="preserve"> </w:t>
      </w:r>
      <w:r w:rsidR="002C710D">
        <w:t>zabilješke konkretn</w:t>
      </w:r>
      <w:r w:rsidR="00BD6AC4">
        <w:t xml:space="preserve">og tipa </w:t>
      </w:r>
      <w:r w:rsidR="003B5811">
        <w:t>lekcija</w:t>
      </w:r>
      <w:r w:rsidR="00BD6AC4">
        <w:t xml:space="preserve"> sa Microsoft SQL Server </w:t>
      </w:r>
      <w:r w:rsidR="00B77196">
        <w:t xml:space="preserve">baze podataka </w:t>
      </w:r>
      <w:r w:rsidR="003B5811">
        <w:t>pomoću SQL upita</w:t>
      </w:r>
      <w:r w:rsidR="00F76E1C">
        <w:t>,</w:t>
      </w:r>
      <w:r w:rsidR="003B5811">
        <w:t xml:space="preserve"> koji je karakterističan za tip lekcije</w:t>
      </w:r>
      <w:r w:rsidR="00F76E1C">
        <w:t>,</w:t>
      </w:r>
      <w:r w:rsidR="003B5811">
        <w:t xml:space="preserve"> </w:t>
      </w:r>
      <w:r w:rsidR="00B77196">
        <w:t>koji se</w:t>
      </w:r>
      <w:r>
        <w:t xml:space="preserve"> potom</w:t>
      </w:r>
      <w:r w:rsidR="00B77196">
        <w:t xml:space="preserve"> pohranjuju i prosljeđuju skripti za </w:t>
      </w:r>
      <w:r>
        <w:t>pred-obradu podataka</w:t>
      </w:r>
      <w:r w:rsidR="002C710D">
        <w:t>.</w:t>
      </w:r>
      <w:r w:rsidR="00B77196">
        <w:t xml:space="preserve"> </w:t>
      </w:r>
      <w:r>
        <w:t>Pred-obrada</w:t>
      </w:r>
      <w:r w:rsidR="00B77196">
        <w:t xml:space="preserve"> podataka</w:t>
      </w:r>
      <w:r w:rsidR="002C710D">
        <w:t xml:space="preserve"> </w:t>
      </w:r>
      <w:r>
        <w:t>se razlikuje</w:t>
      </w:r>
      <w:r w:rsidR="002C710D">
        <w:t xml:space="preserve"> ovisno o tipu </w:t>
      </w:r>
      <w:r>
        <w:t>lekcije, te ima ulogu pripreme</w:t>
      </w:r>
      <w:r w:rsidR="003B5811">
        <w:t xml:space="preserve"> podataka</w:t>
      </w:r>
      <w:r w:rsidR="00B77196">
        <w:t xml:space="preserve"> za obradu</w:t>
      </w:r>
      <w:r w:rsidR="003B5811">
        <w:t xml:space="preserve">. </w:t>
      </w:r>
      <w:r w:rsidR="00B77196">
        <w:t xml:space="preserve">Pripremljeni podaci pohranjuju se i prosljeđuju skripti za obradu podataka. </w:t>
      </w:r>
      <w:r w:rsidR="003B5811">
        <w:t>Skripta za obradu</w:t>
      </w:r>
      <w:r w:rsidR="00B77196">
        <w:t xml:space="preserve"> podataka</w:t>
      </w:r>
      <w:r w:rsidR="003B5811">
        <w:t xml:space="preserve"> </w:t>
      </w:r>
      <w:r>
        <w:t>izvršava</w:t>
      </w:r>
      <w:r w:rsidR="003B5811">
        <w:t xml:space="preserve"> dva različita zadatka</w:t>
      </w:r>
      <w:r w:rsidR="00B77196">
        <w:t>: učenje težina zadataka i evaluacija učenika na temelju naučenih težina podataka. Obradom podataka rezultati se poh</w:t>
      </w:r>
      <w:r w:rsidR="003B5811">
        <w:t xml:space="preserve">ranjuju i prikazuju korisniku. </w:t>
      </w:r>
      <w:r w:rsidR="00D36B21">
        <w:t>Dodatno, nakon evaluacije učenika, podaci se mogu proslijediti na predikciju budućeg uspjeha.</w:t>
      </w:r>
    </w:p>
    <w:p w:rsidR="00B34126" w:rsidRDefault="003B5811" w:rsidP="00334603">
      <w:r>
        <w:lastRenderedPageBreak/>
        <w:t>Zabilješke različitih tipova lekcija se razlikuju</w:t>
      </w:r>
      <w:r w:rsidR="00EE53A0">
        <w:t>,</w:t>
      </w:r>
      <w:r>
        <w:t xml:space="preserve"> </w:t>
      </w:r>
      <w:r w:rsidR="00EE53A0">
        <w:t>stoga</w:t>
      </w:r>
      <w:r>
        <w:t xml:space="preserve"> </w:t>
      </w:r>
      <w:r w:rsidR="00E47EAB">
        <w:t>se očekuje</w:t>
      </w:r>
      <w:r>
        <w:t xml:space="preserve"> da će</w:t>
      </w:r>
      <w:r w:rsidR="00EE53A0">
        <w:t xml:space="preserve"> se</w:t>
      </w:r>
      <w:r>
        <w:t xml:space="preserve"> i svaka o</w:t>
      </w:r>
      <w:r w:rsidR="00EE53A0">
        <w:t>d faza unutar cjevovoda razlikovati</w:t>
      </w:r>
      <w:r>
        <w:t>.</w:t>
      </w:r>
      <w:r w:rsidR="00EE53A0">
        <w:t xml:space="preserve"> S</w:t>
      </w:r>
      <w:r>
        <w:t xml:space="preserve">a slike je vidljivo da </w:t>
      </w:r>
      <w:r w:rsidR="00EE53A0">
        <w:t>pred-obrada</w:t>
      </w:r>
      <w:r>
        <w:t xml:space="preserve"> podataka za kolaborativne lekcije nije </w:t>
      </w:r>
      <w:r w:rsidR="00EE53A0">
        <w:t>ista</w:t>
      </w:r>
      <w:r>
        <w:t xml:space="preserve"> kao i za kompetitivne, odnosno lekcije proširene stvarnosti. Nadalje, s arhitekturom cjevovoda, sustav se može </w:t>
      </w:r>
      <w:r w:rsidR="004004DF">
        <w:t>ubrzati koristeći oblikovni obrazac proizvođač-potrošač (</w:t>
      </w:r>
      <w:r w:rsidR="004004DF">
        <w:rPr>
          <w:i/>
        </w:rPr>
        <w:t xml:space="preserve">engl. </w:t>
      </w:r>
      <w:r w:rsidR="006C4EC4">
        <w:rPr>
          <w:i/>
        </w:rPr>
        <w:t>„</w:t>
      </w:r>
      <w:proofErr w:type="spellStart"/>
      <w:r w:rsidR="004004DF" w:rsidRPr="004004DF">
        <w:rPr>
          <w:i/>
        </w:rPr>
        <w:t>Producer-customer</w:t>
      </w:r>
      <w:proofErr w:type="spellEnd"/>
      <w:r w:rsidR="006C4EC4">
        <w:rPr>
          <w:i/>
        </w:rPr>
        <w:t xml:space="preserve"> </w:t>
      </w:r>
      <w:proofErr w:type="spellStart"/>
      <w:r w:rsidR="006C4EC4">
        <w:rPr>
          <w:i/>
        </w:rPr>
        <w:t>pattern</w:t>
      </w:r>
      <w:proofErr w:type="spellEnd"/>
      <w:r w:rsidR="006C4EC4">
        <w:rPr>
          <w:i/>
        </w:rPr>
        <w:t>“</w:t>
      </w:r>
      <w:r w:rsidR="004004DF">
        <w:t xml:space="preserve">) </w:t>
      </w:r>
      <w:r w:rsidR="00EE53A0">
        <w:t xml:space="preserve">preko </w:t>
      </w:r>
      <w:proofErr w:type="spellStart"/>
      <w:r w:rsidR="00EE53A0">
        <w:t>paralelizacije</w:t>
      </w:r>
      <w:proofErr w:type="spellEnd"/>
      <w:r w:rsidR="004004DF">
        <w:t xml:space="preserve">. </w:t>
      </w:r>
    </w:p>
    <w:p w:rsidR="00334603" w:rsidRDefault="00FC7026" w:rsidP="00334603">
      <w:pPr>
        <w:pStyle w:val="Naslov2"/>
      </w:pPr>
      <w:r>
        <w:t xml:space="preserve"> </w:t>
      </w:r>
      <w:bookmarkStart w:id="37" w:name="_Toc486005244"/>
      <w:r>
        <w:t>Skripte za preuzimanje</w:t>
      </w:r>
      <w:r w:rsidR="00B77196">
        <w:t xml:space="preserve"> </w:t>
      </w:r>
      <w:r w:rsidR="00E210BE">
        <w:t>zabilješki</w:t>
      </w:r>
      <w:bookmarkEnd w:id="37"/>
    </w:p>
    <w:p w:rsidR="00B77196" w:rsidRDefault="00331144" w:rsidP="00334603">
      <w:r>
        <w:t xml:space="preserve">Zabilješke je potrebno preuzeti iz baze </w:t>
      </w:r>
      <w:r w:rsidR="003162DF">
        <w:t xml:space="preserve">podataka </w:t>
      </w:r>
      <w:r>
        <w:t>prije nego što ih se može početi obrađivati. Zabilješke su pohranjene na Microsoft SQL Serveru i dohvaćaju se</w:t>
      </w:r>
      <w:r w:rsidR="00F76E1C">
        <w:t xml:space="preserve"> </w:t>
      </w:r>
      <w:r w:rsidR="00784648">
        <w:t xml:space="preserve">unutar </w:t>
      </w:r>
      <w:proofErr w:type="spellStart"/>
      <w:r w:rsidR="00784648">
        <w:t>python</w:t>
      </w:r>
      <w:proofErr w:type="spellEnd"/>
      <w:r w:rsidR="00784648">
        <w:t xml:space="preserve"> skripti </w:t>
      </w:r>
      <w:r>
        <w:t xml:space="preserve">pomoću </w:t>
      </w:r>
      <w:proofErr w:type="spellStart"/>
      <w:r>
        <w:t>python</w:t>
      </w:r>
      <w:proofErr w:type="spellEnd"/>
      <w:r>
        <w:t xml:space="preserve"> paketa </w:t>
      </w:r>
      <w:proofErr w:type="spellStart"/>
      <w:r w:rsidRPr="00D1770A">
        <w:rPr>
          <w:rStyle w:val="kodChar"/>
        </w:rPr>
        <w:t>pymssql</w:t>
      </w:r>
      <w:proofErr w:type="spellEnd"/>
      <w:r>
        <w:t xml:space="preserve">. Iz razloga što su zabilješke lekcija različite </w:t>
      </w:r>
      <w:r w:rsidR="00784648">
        <w:t xml:space="preserve">za lekcije različitog tipa upiti prema bazi se razlikuju. Također, skripte omogućavaju postavljanje </w:t>
      </w:r>
      <w:r w:rsidR="003162DF">
        <w:t xml:space="preserve">korisniku </w:t>
      </w:r>
      <w:r w:rsidR="00784648">
        <w:t xml:space="preserve">interesantnih vremenskih datuma koje </w:t>
      </w:r>
      <w:r w:rsidR="003162DF">
        <w:t>modificiraju upite</w:t>
      </w:r>
      <w:r w:rsidR="00784648">
        <w:t xml:space="preserve"> prema bazi podataka.</w:t>
      </w:r>
      <w:r w:rsidR="00F76E1C">
        <w:t xml:space="preserve"> </w:t>
      </w:r>
    </w:p>
    <w:p w:rsidR="00784648" w:rsidRPr="00784648" w:rsidRDefault="00784648" w:rsidP="00334603">
      <w:r>
        <w:t>U nadolazećim potp</w:t>
      </w:r>
      <w:r w:rsidR="00B822E4">
        <w:t>oglavljima bit</w:t>
      </w:r>
      <w:r>
        <w:t xml:space="preserve"> će objašnjeno dohvaćanje zabilješki za svaki tip lekcija.</w:t>
      </w:r>
      <w:r w:rsidR="00F76E1C">
        <w:t xml:space="preserve"> </w:t>
      </w:r>
    </w:p>
    <w:p w:rsidR="00334603" w:rsidRDefault="00B57818" w:rsidP="00334603">
      <w:pPr>
        <w:pStyle w:val="Naslov3"/>
      </w:pPr>
      <w:bookmarkStart w:id="38" w:name="_Toc486005245"/>
      <w:r>
        <w:t>Preuzimanje</w:t>
      </w:r>
      <w:r w:rsidR="00334603">
        <w:t xml:space="preserve"> </w:t>
      </w:r>
      <w:r w:rsidR="002922BC">
        <w:t>zabilješki</w:t>
      </w:r>
      <w:r>
        <w:t xml:space="preserve"> </w:t>
      </w:r>
      <w:r w:rsidR="00334603">
        <w:t>kolaborativnih lekcija</w:t>
      </w:r>
      <w:bookmarkEnd w:id="38"/>
    </w:p>
    <w:p w:rsidR="00334603" w:rsidRDefault="00FC7026" w:rsidP="00334603">
      <w:r>
        <w:t>Zabilješke</w:t>
      </w:r>
      <w:r w:rsidR="003162DF">
        <w:t xml:space="preserve"> kolaborativnih lekcija</w:t>
      </w:r>
      <w:r w:rsidR="00B57818">
        <w:t xml:space="preserve"> koji se prikupljaju dok učenici rješavaju zadatke pohranjuju se unutar tablice </w:t>
      </w:r>
      <w:proofErr w:type="spellStart"/>
      <w:r w:rsidR="00B57818" w:rsidRPr="00D1770A">
        <w:rPr>
          <w:rStyle w:val="kodChar"/>
        </w:rPr>
        <w:t>LogEvent</w:t>
      </w:r>
      <w:proofErr w:type="spellEnd"/>
      <w:r w:rsidR="00B57818" w:rsidRPr="00B57818">
        <w:rPr>
          <w:i/>
        </w:rPr>
        <w:t xml:space="preserve"> </w:t>
      </w:r>
      <w:r w:rsidR="00B57818">
        <w:t>na Microsoft SQL Serveru u JSON obliku.</w:t>
      </w:r>
      <w:r w:rsidR="00F76E1C">
        <w:t xml:space="preserve"> </w:t>
      </w:r>
      <w:r w:rsidR="00B57818">
        <w:t xml:space="preserve">Uz tablicu </w:t>
      </w:r>
      <w:proofErr w:type="spellStart"/>
      <w:r w:rsidR="00B57818" w:rsidRPr="00D1770A">
        <w:rPr>
          <w:rStyle w:val="kodChar"/>
        </w:rPr>
        <w:t>LogEvent</w:t>
      </w:r>
      <w:proofErr w:type="spellEnd"/>
      <w:r w:rsidR="00B57818">
        <w:t xml:space="preserve"> potreban je podatak o vremenu koji se uzima iz tablice </w:t>
      </w:r>
      <w:proofErr w:type="spellStart"/>
      <w:r w:rsidR="00B57818" w:rsidRPr="00D1770A">
        <w:rPr>
          <w:rStyle w:val="kodChar"/>
        </w:rPr>
        <w:t>ContextualInfo</w:t>
      </w:r>
      <w:proofErr w:type="spellEnd"/>
      <w:r w:rsidR="00214D99">
        <w:rPr>
          <w:i/>
        </w:rPr>
        <w:t xml:space="preserve">, </w:t>
      </w:r>
      <w:r w:rsidR="00214D99">
        <w:t>te ime</w:t>
      </w:r>
      <w:r w:rsidR="003162DF">
        <w:t xml:space="preserve"> i prezime</w:t>
      </w:r>
      <w:r w:rsidR="00214D99">
        <w:t xml:space="preserve"> učenika za koji se spremaju zabilješke iz tablice </w:t>
      </w:r>
      <w:proofErr w:type="spellStart"/>
      <w:r w:rsidR="00214D99" w:rsidRPr="00D1770A">
        <w:rPr>
          <w:rStyle w:val="kodChar"/>
        </w:rPr>
        <w:t>User</w:t>
      </w:r>
      <w:proofErr w:type="spellEnd"/>
      <w:r w:rsidR="00214D99">
        <w:t xml:space="preserve">. Skripta </w:t>
      </w:r>
      <w:r w:rsidR="00214D99">
        <w:rPr>
          <w:i/>
        </w:rPr>
        <w:t>download.py</w:t>
      </w:r>
      <w:r w:rsidR="00214D99">
        <w:t xml:space="preserve"> sadrži logiku izgradnje upita, postavljanje upita</w:t>
      </w:r>
      <w:r w:rsidR="003162DF">
        <w:t xml:space="preserve"> prema</w:t>
      </w:r>
      <w:r w:rsidR="00214D99">
        <w:t xml:space="preserve"> bazi i zapisivanje rezultata. Tipičan upit </w:t>
      </w:r>
      <w:r w:rsidR="003162DF">
        <w:t xml:space="preserve">prema bazi za zabilješke kolaborativnih lekcija </w:t>
      </w:r>
      <w:r w:rsidR="00214D99">
        <w:t>prikazan je na</w:t>
      </w:r>
      <w:r w:rsidR="00183991">
        <w:t xml:space="preserve"> </w:t>
      </w:r>
      <w:r w:rsidR="006D3162">
        <w:fldChar w:fldCharType="begin"/>
      </w:r>
      <w:r w:rsidR="006D3162">
        <w:instrText xml:space="preserve"> REF _Ref485733637 </w:instrText>
      </w:r>
      <w:r w:rsidR="006D3162">
        <w:fldChar w:fldCharType="separate"/>
      </w:r>
      <w:r w:rsidR="00B822E4">
        <w:t>slici</w:t>
      </w:r>
      <w:r w:rsidR="00DD3354">
        <w:t xml:space="preserve"> </w:t>
      </w:r>
      <w:r w:rsidR="00DD3354">
        <w:rPr>
          <w:noProof/>
        </w:rPr>
        <w:t>8</w:t>
      </w:r>
      <w:r w:rsidR="006D3162">
        <w:rPr>
          <w:noProof/>
        </w:rPr>
        <w:fldChar w:fldCharType="end"/>
      </w:r>
      <w:r w:rsidR="00214D99">
        <w:t>.</w:t>
      </w:r>
    </w:p>
    <w:p w:rsidR="00183991" w:rsidRDefault="00183991" w:rsidP="002764D9">
      <w:pPr>
        <w:keepNext/>
        <w:jc w:val="center"/>
      </w:pPr>
      <w:r>
        <w:rPr>
          <w:noProof/>
          <w:lang w:eastAsia="hr-HR"/>
        </w:rPr>
        <w:lastRenderedPageBreak/>
        <w:drawing>
          <wp:inline distT="0" distB="0" distL="0" distR="0" wp14:anchorId="0FE22193" wp14:editId="007AEB51">
            <wp:extent cx="5362575" cy="3790950"/>
            <wp:effectExtent l="0" t="0" r="9525" b="0"/>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62575" cy="3790950"/>
                    </a:xfrm>
                    <a:prstGeom prst="rect">
                      <a:avLst/>
                    </a:prstGeom>
                  </pic:spPr>
                </pic:pic>
              </a:graphicData>
            </a:graphic>
          </wp:inline>
        </w:drawing>
      </w:r>
    </w:p>
    <w:p w:rsidR="00183991" w:rsidRDefault="00183991" w:rsidP="00183991">
      <w:pPr>
        <w:pStyle w:val="Opisslike"/>
      </w:pPr>
      <w:bookmarkStart w:id="39" w:name="_Ref485733637"/>
      <w:r>
        <w:t xml:space="preserve">Slika </w:t>
      </w:r>
      <w:r w:rsidR="006D3162">
        <w:fldChar w:fldCharType="begin"/>
      </w:r>
      <w:r w:rsidR="006D3162">
        <w:instrText xml:space="preserve"> SEQ Slika \* ARABIC </w:instrText>
      </w:r>
      <w:r w:rsidR="006D3162">
        <w:fldChar w:fldCharType="separate"/>
      </w:r>
      <w:r w:rsidR="00DD3354">
        <w:rPr>
          <w:noProof/>
        </w:rPr>
        <w:t>8</w:t>
      </w:r>
      <w:r w:rsidR="006D3162">
        <w:rPr>
          <w:noProof/>
        </w:rPr>
        <w:fldChar w:fldCharType="end"/>
      </w:r>
      <w:bookmarkEnd w:id="39"/>
      <w:r w:rsidR="004565A5">
        <w:t>. Primjer u</w:t>
      </w:r>
      <w:r>
        <w:t>pit</w:t>
      </w:r>
      <w:r w:rsidR="004565A5">
        <w:t>a</w:t>
      </w:r>
      <w:r>
        <w:t xml:space="preserve"> za zabilješke kolaborativnih lekcija</w:t>
      </w:r>
    </w:p>
    <w:p w:rsidR="00183991" w:rsidRPr="000942DF" w:rsidRDefault="00183991" w:rsidP="00334603">
      <w:r>
        <w:t xml:space="preserve">Sa slike je vidljivo korištenje tablica </w:t>
      </w:r>
      <w:proofErr w:type="spellStart"/>
      <w:r w:rsidRPr="00D1770A">
        <w:rPr>
          <w:rStyle w:val="kodChar"/>
        </w:rPr>
        <w:t>LogEvent</w:t>
      </w:r>
      <w:proofErr w:type="spellEnd"/>
      <w:r>
        <w:rPr>
          <w:i/>
        </w:rPr>
        <w:t xml:space="preserve">, </w:t>
      </w:r>
      <w:proofErr w:type="spellStart"/>
      <w:r w:rsidRPr="00D1770A">
        <w:rPr>
          <w:rStyle w:val="kodChar"/>
        </w:rPr>
        <w:t>ContextualInfo</w:t>
      </w:r>
      <w:proofErr w:type="spellEnd"/>
      <w:r>
        <w:rPr>
          <w:i/>
        </w:rPr>
        <w:t xml:space="preserve"> </w:t>
      </w:r>
      <w:r>
        <w:t xml:space="preserve">i </w:t>
      </w:r>
      <w:proofErr w:type="spellStart"/>
      <w:r w:rsidRPr="00D1770A">
        <w:rPr>
          <w:rStyle w:val="kodChar"/>
        </w:rPr>
        <w:t>User</w:t>
      </w:r>
      <w:proofErr w:type="spellEnd"/>
      <w:r>
        <w:t xml:space="preserve"> preko kojih se dobivaju sve potrebne informacije za daljnju analizu </w:t>
      </w:r>
      <w:r w:rsidR="006E25C0">
        <w:t>zabilježaka</w:t>
      </w:r>
      <w:r>
        <w:t xml:space="preserve">. Sa slike je, također, vidljiv filtar kojim se filtriraju zabilješke kolaborativnih lekcija kao i datumi za koje se traže. U </w:t>
      </w:r>
      <w:hyperlink w:anchor="_Korištenje_aplikacije" w:history="1">
        <w:r w:rsidRPr="000942DF">
          <w:rPr>
            <w:rStyle w:val="Hiperveza"/>
            <w:color w:val="000000" w:themeColor="text1"/>
          </w:rPr>
          <w:t>pog</w:t>
        </w:r>
        <w:r w:rsidRPr="000942DF">
          <w:rPr>
            <w:rStyle w:val="Hiperveza"/>
            <w:color w:val="000000" w:themeColor="text1"/>
          </w:rPr>
          <w:t>l</w:t>
        </w:r>
        <w:r w:rsidRPr="000942DF">
          <w:rPr>
            <w:rStyle w:val="Hiperveza"/>
            <w:color w:val="000000" w:themeColor="text1"/>
          </w:rPr>
          <w:t>av</w:t>
        </w:r>
        <w:r w:rsidRPr="000942DF">
          <w:rPr>
            <w:rStyle w:val="Hiperveza"/>
            <w:color w:val="000000" w:themeColor="text1"/>
          </w:rPr>
          <w:t>l</w:t>
        </w:r>
        <w:r w:rsidRPr="000942DF">
          <w:rPr>
            <w:rStyle w:val="Hiperveza"/>
            <w:color w:val="000000" w:themeColor="text1"/>
          </w:rPr>
          <w:t>ju</w:t>
        </w:r>
      </w:hyperlink>
      <w:r>
        <w:t xml:space="preserve"> </w:t>
      </w:r>
      <w:r w:rsidR="00610844">
        <w:fldChar w:fldCharType="begin"/>
      </w:r>
      <w:r w:rsidR="00610844">
        <w:instrText xml:space="preserve"> REF _Ref485933407 \r \h </w:instrText>
      </w:r>
      <w:r w:rsidR="00610844">
        <w:fldChar w:fldCharType="separate"/>
      </w:r>
      <w:r w:rsidR="00610844">
        <w:t>7</w:t>
      </w:r>
      <w:r w:rsidR="00610844">
        <w:fldChar w:fldCharType="end"/>
      </w:r>
      <w:r w:rsidR="00610844">
        <w:t xml:space="preserve"> bit će </w:t>
      </w:r>
      <w:r>
        <w:t>objašnjen</w:t>
      </w:r>
      <w:r w:rsidR="00165AE0">
        <w:t>e</w:t>
      </w:r>
      <w:r>
        <w:t xml:space="preserve"> </w:t>
      </w:r>
      <w:r w:rsidR="00DD41D1">
        <w:t>upute</w:t>
      </w:r>
      <w:r>
        <w:t xml:space="preserve"> korištenja </w:t>
      </w:r>
      <w:r w:rsidR="000942DF">
        <w:t xml:space="preserve">skripte </w:t>
      </w:r>
      <w:r w:rsidR="000942DF">
        <w:rPr>
          <w:i/>
        </w:rPr>
        <w:t>download.py</w:t>
      </w:r>
      <w:r w:rsidR="000942DF">
        <w:t>.</w:t>
      </w:r>
    </w:p>
    <w:p w:rsidR="00334603" w:rsidRDefault="00334603" w:rsidP="00334603">
      <w:pPr>
        <w:pStyle w:val="Naslov3"/>
      </w:pPr>
      <w:r>
        <w:t xml:space="preserve"> </w:t>
      </w:r>
      <w:bookmarkStart w:id="40" w:name="_Toc486005246"/>
      <w:r w:rsidR="007B6F8F">
        <w:t>Preuzimanje</w:t>
      </w:r>
      <w:r>
        <w:t xml:space="preserve"> </w:t>
      </w:r>
      <w:r w:rsidR="00FC0B28">
        <w:t>z</w:t>
      </w:r>
      <w:r w:rsidR="002922BC">
        <w:t>abilješki</w:t>
      </w:r>
      <w:r>
        <w:t xml:space="preserve"> kompetitivnih lekcija</w:t>
      </w:r>
      <w:bookmarkEnd w:id="40"/>
    </w:p>
    <w:p w:rsidR="00334603" w:rsidRDefault="00FC7026" w:rsidP="00334603">
      <w:r>
        <w:t>Zabilješke</w:t>
      </w:r>
      <w:r w:rsidR="000942DF">
        <w:t xml:space="preserve"> kompetitivnih lekcija se isto nalaze u tablici </w:t>
      </w:r>
      <w:proofErr w:type="spellStart"/>
      <w:r w:rsidR="000942DF" w:rsidRPr="00D1770A">
        <w:rPr>
          <w:rStyle w:val="kodChar"/>
        </w:rPr>
        <w:t>LogEvent</w:t>
      </w:r>
      <w:proofErr w:type="spellEnd"/>
      <w:r w:rsidR="006E25C0">
        <w:t xml:space="preserve"> na Microsoft SQL Serveru.</w:t>
      </w:r>
      <w:r w:rsidR="000942DF">
        <w:t xml:space="preserve"> </w:t>
      </w:r>
      <w:r w:rsidR="006E25C0">
        <w:t>N</w:t>
      </w:r>
      <w:r w:rsidR="000942DF">
        <w:t xml:space="preserve">a jednak </w:t>
      </w:r>
      <w:r w:rsidR="006E25C0">
        <w:t xml:space="preserve">se </w:t>
      </w:r>
      <w:r w:rsidR="000942DF">
        <w:t>način kao i kod kolaborativnih lekcija</w:t>
      </w:r>
      <w:r w:rsidR="00610844">
        <w:t>,</w:t>
      </w:r>
      <w:r w:rsidR="000942DF">
        <w:t xml:space="preserve"> preko tablica </w:t>
      </w:r>
      <w:proofErr w:type="spellStart"/>
      <w:r w:rsidR="000942DF" w:rsidRPr="00D1770A">
        <w:rPr>
          <w:rStyle w:val="kodChar"/>
        </w:rPr>
        <w:t>ContextualInfo</w:t>
      </w:r>
      <w:proofErr w:type="spellEnd"/>
      <w:r w:rsidR="000942DF" w:rsidRPr="000942DF">
        <w:t xml:space="preserve"> </w:t>
      </w:r>
      <w:r w:rsidR="000942DF">
        <w:t xml:space="preserve">i </w:t>
      </w:r>
      <w:proofErr w:type="spellStart"/>
      <w:r w:rsidR="000942DF" w:rsidRPr="00D1770A">
        <w:rPr>
          <w:rStyle w:val="kodChar"/>
        </w:rPr>
        <w:t>User</w:t>
      </w:r>
      <w:proofErr w:type="spellEnd"/>
      <w:r w:rsidR="000942DF">
        <w:t xml:space="preserve"> dolazi do podataka o datumu zapisa i imenu učenika. </w:t>
      </w:r>
      <w:r w:rsidR="006E25C0">
        <w:t>Primjer u</w:t>
      </w:r>
      <w:r w:rsidR="000942DF">
        <w:t>pit</w:t>
      </w:r>
      <w:r w:rsidR="006E25C0">
        <w:t>a</w:t>
      </w:r>
      <w:r w:rsidR="000942DF">
        <w:t xml:space="preserve"> koji </w:t>
      </w:r>
      <w:proofErr w:type="spellStart"/>
      <w:r w:rsidR="000942DF">
        <w:t>python</w:t>
      </w:r>
      <w:proofErr w:type="spellEnd"/>
      <w:r w:rsidR="000942DF">
        <w:t xml:space="preserve"> skripta </w:t>
      </w:r>
      <w:r w:rsidR="000942DF">
        <w:rPr>
          <w:i/>
        </w:rPr>
        <w:t>download.py</w:t>
      </w:r>
      <w:r w:rsidR="000942DF">
        <w:t xml:space="preserve"> upućuje bazi za</w:t>
      </w:r>
      <w:r w:rsidR="00165AE0">
        <w:t xml:space="preserve"> zabilješke kompetitivnih lekcija</w:t>
      </w:r>
      <w:r w:rsidR="000942DF">
        <w:t xml:space="preserve"> </w:t>
      </w:r>
      <w:r w:rsidR="00165AE0">
        <w:t>prikazan je na</w:t>
      </w:r>
      <w:r w:rsidR="000942DF">
        <w:t xml:space="preserve"> </w:t>
      </w:r>
      <w:r w:rsidR="006D3162">
        <w:fldChar w:fldCharType="begin"/>
      </w:r>
      <w:r w:rsidR="006D3162">
        <w:instrText xml:space="preserve"> REF _Ref485734705 </w:instrText>
      </w:r>
      <w:r w:rsidR="006D3162">
        <w:fldChar w:fldCharType="separate"/>
      </w:r>
      <w:r w:rsidR="00B822E4">
        <w:t>slici</w:t>
      </w:r>
      <w:r w:rsidR="00DD3354">
        <w:t xml:space="preserve"> </w:t>
      </w:r>
      <w:r w:rsidR="00DD3354">
        <w:rPr>
          <w:noProof/>
        </w:rPr>
        <w:t>9</w:t>
      </w:r>
      <w:r w:rsidR="006D3162">
        <w:rPr>
          <w:noProof/>
        </w:rPr>
        <w:fldChar w:fldCharType="end"/>
      </w:r>
      <w:r w:rsidR="000942DF">
        <w:t>.</w:t>
      </w:r>
    </w:p>
    <w:p w:rsidR="000942DF" w:rsidRDefault="000942DF" w:rsidP="002764D9">
      <w:pPr>
        <w:keepNext/>
        <w:jc w:val="center"/>
      </w:pPr>
      <w:r>
        <w:rPr>
          <w:noProof/>
          <w:lang w:eastAsia="hr-HR"/>
        </w:rPr>
        <w:lastRenderedPageBreak/>
        <w:drawing>
          <wp:inline distT="0" distB="0" distL="0" distR="0" wp14:anchorId="7E0ED371" wp14:editId="1BC119E4">
            <wp:extent cx="5210175" cy="3810000"/>
            <wp:effectExtent l="0" t="0" r="9525" b="0"/>
            <wp:docPr id="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10175" cy="3810000"/>
                    </a:xfrm>
                    <a:prstGeom prst="rect">
                      <a:avLst/>
                    </a:prstGeom>
                  </pic:spPr>
                </pic:pic>
              </a:graphicData>
            </a:graphic>
          </wp:inline>
        </w:drawing>
      </w:r>
    </w:p>
    <w:p w:rsidR="000942DF" w:rsidRPr="000942DF" w:rsidRDefault="000942DF" w:rsidP="000942DF">
      <w:pPr>
        <w:pStyle w:val="Opisslike"/>
      </w:pPr>
      <w:bookmarkStart w:id="41" w:name="_Ref485734705"/>
      <w:r>
        <w:t xml:space="preserve">Slika </w:t>
      </w:r>
      <w:r w:rsidR="006D3162">
        <w:fldChar w:fldCharType="begin"/>
      </w:r>
      <w:r w:rsidR="006D3162">
        <w:instrText xml:space="preserve"> SEQ Slika \* ARABIC </w:instrText>
      </w:r>
      <w:r w:rsidR="006D3162">
        <w:fldChar w:fldCharType="separate"/>
      </w:r>
      <w:r w:rsidR="00DD3354">
        <w:rPr>
          <w:noProof/>
        </w:rPr>
        <w:t>9</w:t>
      </w:r>
      <w:r w:rsidR="006D3162">
        <w:rPr>
          <w:noProof/>
        </w:rPr>
        <w:fldChar w:fldCharType="end"/>
      </w:r>
      <w:bookmarkEnd w:id="41"/>
      <w:r>
        <w:t xml:space="preserve">. </w:t>
      </w:r>
      <w:r w:rsidR="004565A5">
        <w:t>Primjer u</w:t>
      </w:r>
      <w:r w:rsidRPr="0085533D">
        <w:t>pit</w:t>
      </w:r>
      <w:r w:rsidR="004565A5">
        <w:t>a</w:t>
      </w:r>
      <w:r w:rsidRPr="0085533D">
        <w:t xml:space="preserve"> za zabilješke </w:t>
      </w:r>
      <w:r>
        <w:t>kompetitivnih</w:t>
      </w:r>
      <w:r w:rsidRPr="0085533D">
        <w:t xml:space="preserve"> lekcija</w:t>
      </w:r>
    </w:p>
    <w:p w:rsidR="000942DF" w:rsidRPr="00334603" w:rsidRDefault="004565A5" w:rsidP="00334603">
      <w:r>
        <w:t>Sa slike je vidljivo da se zabilješke kompetitivnih lekcija dohvaćaju na isti način na koji se dohvaćaju zabilješke kolaborativnih lekcija s razlikom u filteru</w:t>
      </w:r>
      <w:r w:rsidR="00165AE0">
        <w:t xml:space="preserve"> s ciljem filtriranja isključivo</w:t>
      </w:r>
      <w:r w:rsidR="00542EB8">
        <w:t xml:space="preserve"> zabilješki kompetitivnih lekcija</w:t>
      </w:r>
      <w:r>
        <w:t xml:space="preserve">. </w:t>
      </w:r>
      <w:r w:rsidR="006E25C0">
        <w:t xml:space="preserve">U kasnijem </w:t>
      </w:r>
      <w:hyperlink w:anchor="_Korištenje_aplikacije" w:history="1">
        <w:r w:rsidR="006E25C0" w:rsidRPr="000942DF">
          <w:rPr>
            <w:rStyle w:val="Hiperveza"/>
            <w:color w:val="000000" w:themeColor="text1"/>
          </w:rPr>
          <w:t>poglavlju</w:t>
        </w:r>
      </w:hyperlink>
      <w:r w:rsidR="006E25C0">
        <w:t xml:space="preserve"> </w:t>
      </w:r>
      <w:r w:rsidR="00610844">
        <w:t>bit će</w:t>
      </w:r>
      <w:r w:rsidR="00E85635">
        <w:t xml:space="preserve"> </w:t>
      </w:r>
      <w:r w:rsidR="006E25C0">
        <w:t xml:space="preserve">objašnjen način korištenja skripte </w:t>
      </w:r>
      <w:r w:rsidR="006E25C0">
        <w:rPr>
          <w:i/>
        </w:rPr>
        <w:t>download.py</w:t>
      </w:r>
      <w:r w:rsidR="006E25C0">
        <w:t>.</w:t>
      </w:r>
    </w:p>
    <w:p w:rsidR="00334603" w:rsidRDefault="007B6F8F" w:rsidP="00334603">
      <w:pPr>
        <w:pStyle w:val="Naslov3"/>
      </w:pPr>
      <w:bookmarkStart w:id="42" w:name="_Toc486005247"/>
      <w:r>
        <w:t>Preuzimanje</w:t>
      </w:r>
      <w:r w:rsidR="00334603">
        <w:t xml:space="preserve"> </w:t>
      </w:r>
      <w:r>
        <w:t xml:space="preserve">zabilješki </w:t>
      </w:r>
      <w:r w:rsidR="00334603">
        <w:t>lekcija proširene stvarnosti</w:t>
      </w:r>
      <w:bookmarkEnd w:id="42"/>
    </w:p>
    <w:p w:rsidR="00334603" w:rsidRDefault="006E25C0" w:rsidP="00334603">
      <w:r>
        <w:t xml:space="preserve">Zapisi lekcija proširene stvarnosti </w:t>
      </w:r>
      <w:r w:rsidR="00165AE0">
        <w:t xml:space="preserve">također </w:t>
      </w:r>
      <w:r>
        <w:t xml:space="preserve">nalaze se nalaze u tablici </w:t>
      </w:r>
      <w:proofErr w:type="spellStart"/>
      <w:r w:rsidRPr="00FC4B17">
        <w:rPr>
          <w:rStyle w:val="kodChar"/>
        </w:rPr>
        <w:t>LogEvent</w:t>
      </w:r>
      <w:proofErr w:type="spellEnd"/>
      <w:r>
        <w:t xml:space="preserve"> na Microsoft SQL Serveru. Na jednak se način kao i kod prethodnih lekcija preko tablica </w:t>
      </w:r>
      <w:proofErr w:type="spellStart"/>
      <w:r w:rsidRPr="00FC4B17">
        <w:rPr>
          <w:rStyle w:val="kodChar"/>
        </w:rPr>
        <w:t>ContextualInfo</w:t>
      </w:r>
      <w:proofErr w:type="spellEnd"/>
      <w:r w:rsidRPr="000942DF">
        <w:t xml:space="preserve"> </w:t>
      </w:r>
      <w:r>
        <w:t xml:space="preserve">i </w:t>
      </w:r>
      <w:proofErr w:type="spellStart"/>
      <w:r w:rsidRPr="00FC4B17">
        <w:rPr>
          <w:rStyle w:val="kodChar"/>
        </w:rPr>
        <w:t>User</w:t>
      </w:r>
      <w:proofErr w:type="spellEnd"/>
      <w:r>
        <w:t xml:space="preserve"> dolazi do podataka o datumu zapisa i imenu učenika. Preko </w:t>
      </w:r>
      <w:proofErr w:type="spellStart"/>
      <w:r>
        <w:t>python</w:t>
      </w:r>
      <w:proofErr w:type="spellEnd"/>
      <w:r>
        <w:t xml:space="preserve"> skripte </w:t>
      </w:r>
      <w:r>
        <w:rPr>
          <w:i/>
        </w:rPr>
        <w:t>download.py</w:t>
      </w:r>
      <w:r>
        <w:t xml:space="preserve"> zabilješke se dohvaćaju iz baze i pohranjuju, a potom</w:t>
      </w:r>
      <w:r w:rsidR="00165AE0">
        <w:t>,</w:t>
      </w:r>
      <w:r>
        <w:t xml:space="preserve"> ako je potrebno prosljeđuju na daljnju obradu. Primjer upita koji </w:t>
      </w:r>
      <w:proofErr w:type="spellStart"/>
      <w:r>
        <w:t>python</w:t>
      </w:r>
      <w:proofErr w:type="spellEnd"/>
      <w:r>
        <w:t xml:space="preserve"> skripta </w:t>
      </w:r>
      <w:r>
        <w:rPr>
          <w:i/>
        </w:rPr>
        <w:t>download.py</w:t>
      </w:r>
      <w:r>
        <w:t xml:space="preserve"> upućuje bazi za </w:t>
      </w:r>
      <w:r w:rsidR="00165AE0">
        <w:t>zabilješke lekcija</w:t>
      </w:r>
      <w:r>
        <w:t xml:space="preserve"> proširene stvarnosti</w:t>
      </w:r>
      <w:r w:rsidR="00165AE0">
        <w:t xml:space="preserve"> prikazan je</w:t>
      </w:r>
      <w:r>
        <w:t xml:space="preserve"> na </w:t>
      </w:r>
      <w:r w:rsidR="006D3162">
        <w:fldChar w:fldCharType="begin"/>
      </w:r>
      <w:r w:rsidR="006D3162">
        <w:instrText xml:space="preserve"> REF _Ref485735818 </w:instrText>
      </w:r>
      <w:r w:rsidR="006D3162">
        <w:fldChar w:fldCharType="separate"/>
      </w:r>
      <w:r w:rsidR="00B822E4">
        <w:t>slici</w:t>
      </w:r>
      <w:r w:rsidR="00DD3354">
        <w:t xml:space="preserve"> </w:t>
      </w:r>
      <w:r w:rsidR="00DD3354">
        <w:rPr>
          <w:noProof/>
        </w:rPr>
        <w:t>10</w:t>
      </w:r>
      <w:r w:rsidR="006D3162">
        <w:rPr>
          <w:noProof/>
        </w:rPr>
        <w:fldChar w:fldCharType="end"/>
      </w:r>
      <w:r>
        <w:t>.</w:t>
      </w:r>
    </w:p>
    <w:p w:rsidR="006E25C0" w:rsidRDefault="006E25C0" w:rsidP="002764D9">
      <w:pPr>
        <w:keepNext/>
        <w:jc w:val="center"/>
      </w:pPr>
      <w:r>
        <w:rPr>
          <w:noProof/>
          <w:lang w:eastAsia="hr-HR"/>
        </w:rPr>
        <w:lastRenderedPageBreak/>
        <w:drawing>
          <wp:inline distT="0" distB="0" distL="0" distR="0" wp14:anchorId="69D2B160" wp14:editId="6FEC394F">
            <wp:extent cx="5181600" cy="3952875"/>
            <wp:effectExtent l="0" t="0" r="0" b="9525"/>
            <wp:docPr id="4"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81600" cy="3952875"/>
                    </a:xfrm>
                    <a:prstGeom prst="rect">
                      <a:avLst/>
                    </a:prstGeom>
                  </pic:spPr>
                </pic:pic>
              </a:graphicData>
            </a:graphic>
          </wp:inline>
        </w:drawing>
      </w:r>
    </w:p>
    <w:p w:rsidR="006E25C0" w:rsidRDefault="006E25C0" w:rsidP="006E25C0">
      <w:pPr>
        <w:pStyle w:val="Opisslike"/>
      </w:pPr>
      <w:bookmarkStart w:id="43" w:name="_Ref485735818"/>
      <w:r>
        <w:t xml:space="preserve">Slika </w:t>
      </w:r>
      <w:r w:rsidR="006D3162">
        <w:fldChar w:fldCharType="begin"/>
      </w:r>
      <w:r w:rsidR="006D3162">
        <w:instrText xml:space="preserve"> SEQ Slika \* ARABIC </w:instrText>
      </w:r>
      <w:r w:rsidR="006D3162">
        <w:fldChar w:fldCharType="separate"/>
      </w:r>
      <w:r w:rsidR="00DD3354">
        <w:rPr>
          <w:noProof/>
        </w:rPr>
        <w:t>10</w:t>
      </w:r>
      <w:r w:rsidR="006D3162">
        <w:rPr>
          <w:noProof/>
        </w:rPr>
        <w:fldChar w:fldCharType="end"/>
      </w:r>
      <w:bookmarkEnd w:id="43"/>
      <w:r>
        <w:t>. Primjer upita za zabilješke lekcija proširene stvarnosti</w:t>
      </w:r>
    </w:p>
    <w:p w:rsidR="006E25C0" w:rsidRPr="006E25C0" w:rsidRDefault="006E25C0" w:rsidP="006E25C0">
      <w:r>
        <w:t xml:space="preserve">Sa slike je vidljivo da je upit za zabilješke lekcija proširene stvarnosti jednak kao i kod prethodnih zabilješki s jedinom razlikom u filteru koji filtrira isključivo zabilješke lekcija proširene stvarnosti. U kasnijem </w:t>
      </w:r>
      <w:hyperlink w:anchor="_Korištenje_aplikacije" w:history="1">
        <w:r w:rsidRPr="000942DF">
          <w:rPr>
            <w:rStyle w:val="Hiperveza"/>
            <w:color w:val="000000" w:themeColor="text1"/>
          </w:rPr>
          <w:t>poglavlju</w:t>
        </w:r>
      </w:hyperlink>
      <w:r>
        <w:t xml:space="preserve"> će biti objašnjen način korištenja skripte </w:t>
      </w:r>
      <w:r>
        <w:rPr>
          <w:i/>
        </w:rPr>
        <w:t>download.py</w:t>
      </w:r>
      <w:r>
        <w:t>.</w:t>
      </w:r>
    </w:p>
    <w:p w:rsidR="00334603" w:rsidRDefault="00084DA3" w:rsidP="00334603">
      <w:pPr>
        <w:pStyle w:val="Naslov2"/>
      </w:pPr>
      <w:r>
        <w:t xml:space="preserve"> </w:t>
      </w:r>
      <w:bookmarkStart w:id="44" w:name="_Toc486005248"/>
      <w:r>
        <w:t>Pred-obrada</w:t>
      </w:r>
      <w:r w:rsidR="00334603">
        <w:t xml:space="preserve"> </w:t>
      </w:r>
      <w:r w:rsidR="00214D99">
        <w:t>zabilješki</w:t>
      </w:r>
      <w:bookmarkEnd w:id="44"/>
    </w:p>
    <w:p w:rsidR="00214D99" w:rsidRDefault="009A5039" w:rsidP="00334603">
      <w:r>
        <w:t>Pred-obrada</w:t>
      </w:r>
      <w:r w:rsidR="00214D99">
        <w:t xml:space="preserve"> zabilješki važan je korak u </w:t>
      </w:r>
      <w:r w:rsidR="00974892">
        <w:t>analizi podataka. Izgled zabilješki se tokom vremena mijenja. Neke zabilješke imaju pogreške koje je moguće prepoznati i popraviti</w:t>
      </w:r>
      <w:r w:rsidR="00A618FA">
        <w:t xml:space="preserve"> dok neke</w:t>
      </w:r>
      <w:r w:rsidR="00DF6973">
        <w:t xml:space="preserve"> zbog njih nisu </w:t>
      </w:r>
      <w:r w:rsidR="00A618FA">
        <w:t>upotrebive</w:t>
      </w:r>
      <w:r w:rsidR="00974892">
        <w:t xml:space="preserve">. Uloga </w:t>
      </w:r>
      <w:r>
        <w:t>pred-obrade</w:t>
      </w:r>
      <w:r w:rsidR="00974892">
        <w:t xml:space="preserve"> je</w:t>
      </w:r>
      <w:r w:rsidR="00B401B1">
        <w:t xml:space="preserve"> pripremiti zabilješke kako bi se isti algoritam mogao primijeniti</w:t>
      </w:r>
      <w:r w:rsidR="00974892">
        <w:t xml:space="preserve"> za različite izglede zabilješki</w:t>
      </w:r>
      <w:r w:rsidR="00A618FA">
        <w:t xml:space="preserve"> </w:t>
      </w:r>
      <w:r w:rsidR="00B401B1">
        <w:t xml:space="preserve">i to samo </w:t>
      </w:r>
      <w:r w:rsidR="000443E3">
        <w:t xml:space="preserve">na </w:t>
      </w:r>
      <w:r w:rsidR="00B401B1">
        <w:t>one na koje je primjenjiv (treba filtrirati nepotrebne zabilješke)</w:t>
      </w:r>
      <w:r w:rsidR="00A618FA">
        <w:t xml:space="preserve">. </w:t>
      </w:r>
      <w:r w:rsidR="008256EB">
        <w:t xml:space="preserve">Na </w:t>
      </w:r>
      <w:r w:rsidR="006D3162">
        <w:fldChar w:fldCharType="begin"/>
      </w:r>
      <w:r w:rsidR="006D3162">
        <w:instrText xml:space="preserve"> REF _Ref485729791 </w:instrText>
      </w:r>
      <w:r w:rsidR="006D3162">
        <w:fldChar w:fldCharType="separate"/>
      </w:r>
      <w:r w:rsidR="00B822E4">
        <w:t>slici</w:t>
      </w:r>
      <w:r w:rsidR="00DD3354">
        <w:t xml:space="preserve"> </w:t>
      </w:r>
      <w:r w:rsidR="00DD3354">
        <w:rPr>
          <w:noProof/>
        </w:rPr>
        <w:t>7</w:t>
      </w:r>
      <w:r w:rsidR="006D3162">
        <w:rPr>
          <w:noProof/>
        </w:rPr>
        <w:fldChar w:fldCharType="end"/>
      </w:r>
      <w:r w:rsidR="00DF6973">
        <w:t xml:space="preserve"> </w:t>
      </w:r>
      <w:r w:rsidR="008256EB">
        <w:t xml:space="preserve">se vidi da </w:t>
      </w:r>
      <w:r w:rsidR="00DF6973">
        <w:t xml:space="preserve">je </w:t>
      </w:r>
      <w:r>
        <w:t>pred-obrada drugačija</w:t>
      </w:r>
      <w:r w:rsidR="008256EB">
        <w:t xml:space="preserve"> za različite tipove zabilješki, te će u</w:t>
      </w:r>
      <w:r w:rsidR="00DF6973">
        <w:t xml:space="preserve"> sljedećim </w:t>
      </w:r>
      <w:r w:rsidR="00DF6973">
        <w:lastRenderedPageBreak/>
        <w:t>potpoglavljima</w:t>
      </w:r>
      <w:r w:rsidR="00A618FA">
        <w:t xml:space="preserve"> biti riječ o </w:t>
      </w:r>
      <w:r>
        <w:t>pred-obradi</w:t>
      </w:r>
      <w:r w:rsidR="00A618FA">
        <w:t xml:space="preserve"> </w:t>
      </w:r>
      <w:r w:rsidR="000443E3">
        <w:t xml:space="preserve">zabilješki </w:t>
      </w:r>
      <w:r>
        <w:t xml:space="preserve">zadataka svakog od </w:t>
      </w:r>
      <w:r w:rsidR="00A618FA">
        <w:t xml:space="preserve">tipa </w:t>
      </w:r>
      <w:r>
        <w:t>lekcija</w:t>
      </w:r>
      <w:r w:rsidR="00A618FA">
        <w:t xml:space="preserve">. </w:t>
      </w:r>
    </w:p>
    <w:p w:rsidR="00334603" w:rsidRDefault="00084DA3" w:rsidP="00334603">
      <w:pPr>
        <w:pStyle w:val="Naslov3"/>
      </w:pPr>
      <w:bookmarkStart w:id="45" w:name="_Toc486005249"/>
      <w:r>
        <w:t>Pred-obrada</w:t>
      </w:r>
      <w:r w:rsidR="00334603">
        <w:t xml:space="preserve"> </w:t>
      </w:r>
      <w:r w:rsidR="008256EB">
        <w:t>zabilješki</w:t>
      </w:r>
      <w:r w:rsidR="00334603">
        <w:t xml:space="preserve"> kolaborativnih lekcija</w:t>
      </w:r>
      <w:bookmarkEnd w:id="45"/>
    </w:p>
    <w:p w:rsidR="004965B8" w:rsidRDefault="00B77B29" w:rsidP="00334603">
      <w:r>
        <w:t xml:space="preserve">Pred-obrada </w:t>
      </w:r>
      <w:r w:rsidR="008256EB">
        <w:t xml:space="preserve">zabilješki kolaborativnih </w:t>
      </w:r>
      <w:r>
        <w:t>lekcija</w:t>
      </w:r>
      <w:r w:rsidR="008256EB">
        <w:t xml:space="preserve"> svodi se na uklanjanje nepotrebnih kosih crta (</w:t>
      </w:r>
      <w:r w:rsidR="008256EB">
        <w:rPr>
          <w:i/>
        </w:rPr>
        <w:t xml:space="preserve">engl. </w:t>
      </w:r>
      <w:r w:rsidR="008256EB">
        <w:t>„</w:t>
      </w:r>
      <w:proofErr w:type="spellStart"/>
      <w:r w:rsidR="008256EB" w:rsidRPr="008256EB">
        <w:rPr>
          <w:i/>
        </w:rPr>
        <w:t>back</w:t>
      </w:r>
      <w:proofErr w:type="spellEnd"/>
      <w:r w:rsidR="008256EB" w:rsidRPr="008256EB">
        <w:rPr>
          <w:i/>
        </w:rPr>
        <w:t xml:space="preserve"> </w:t>
      </w:r>
      <w:proofErr w:type="spellStart"/>
      <w:r w:rsidR="008256EB" w:rsidRPr="008256EB">
        <w:rPr>
          <w:i/>
        </w:rPr>
        <w:t>shash</w:t>
      </w:r>
      <w:proofErr w:type="spellEnd"/>
      <w:r w:rsidR="008256EB">
        <w:t>“) koje se povremeno dvostruko generiraju prilikom korištenja prekidnih znakova (</w:t>
      </w:r>
      <w:r w:rsidR="008256EB">
        <w:rPr>
          <w:i/>
        </w:rPr>
        <w:t>engl</w:t>
      </w:r>
      <w:r w:rsidR="008256EB" w:rsidRPr="008256EB">
        <w:t xml:space="preserve">. </w:t>
      </w:r>
      <w:r w:rsidR="008256EB" w:rsidRPr="008256EB">
        <w:rPr>
          <w:i/>
        </w:rPr>
        <w:t>„</w:t>
      </w:r>
      <w:proofErr w:type="spellStart"/>
      <w:r w:rsidR="008256EB" w:rsidRPr="008256EB">
        <w:rPr>
          <w:i/>
        </w:rPr>
        <w:t>escape</w:t>
      </w:r>
      <w:r w:rsidR="00C03092">
        <w:rPr>
          <w:i/>
        </w:rPr>
        <w:t>d</w:t>
      </w:r>
      <w:proofErr w:type="spellEnd"/>
      <w:r w:rsidR="008256EB" w:rsidRPr="008256EB">
        <w:rPr>
          <w:i/>
        </w:rPr>
        <w:t xml:space="preserve"> </w:t>
      </w:r>
      <w:proofErr w:type="spellStart"/>
      <w:r w:rsidR="008256EB" w:rsidRPr="008256EB">
        <w:rPr>
          <w:i/>
        </w:rPr>
        <w:t>character</w:t>
      </w:r>
      <w:proofErr w:type="spellEnd"/>
      <w:r w:rsidR="008256EB" w:rsidRPr="008256EB">
        <w:rPr>
          <w:i/>
        </w:rPr>
        <w:t>“</w:t>
      </w:r>
      <w:r w:rsidR="008256EB">
        <w:t xml:space="preserve">) unutar </w:t>
      </w:r>
      <w:proofErr w:type="spellStart"/>
      <w:r w:rsidR="008256EB" w:rsidRPr="00FC4B17">
        <w:rPr>
          <w:rStyle w:val="kodChar"/>
        </w:rPr>
        <w:t>Authora</w:t>
      </w:r>
      <w:proofErr w:type="spellEnd"/>
      <w:r w:rsidR="008256EB">
        <w:t>,</w:t>
      </w:r>
      <w:r w:rsidR="004965B8">
        <w:t xml:space="preserve"> a</w:t>
      </w:r>
      <w:r w:rsidR="008256EB">
        <w:t xml:space="preserve"> </w:t>
      </w:r>
      <w:r w:rsidR="004965B8">
        <w:t>potom</w:t>
      </w:r>
      <w:r w:rsidR="00B32754">
        <w:t xml:space="preserve">, </w:t>
      </w:r>
      <w:r w:rsidR="008256EB">
        <w:t xml:space="preserve">uklanjanje navodnika koji povremeno znaju </w:t>
      </w:r>
      <w:r w:rsidR="00C5044A">
        <w:t xml:space="preserve">obuhvatiti JSON objekte </w:t>
      </w:r>
      <w:r w:rsidR="004965B8">
        <w:t>prilikom spremanja</w:t>
      </w:r>
      <w:r w:rsidR="00C5044A">
        <w:t xml:space="preserve"> zabilješki (razlog </w:t>
      </w:r>
      <w:r w:rsidR="004965B8">
        <w:t xml:space="preserve">tome </w:t>
      </w:r>
      <w:r w:rsidR="00C5044A">
        <w:t xml:space="preserve">najvjerojatnije </w:t>
      </w:r>
      <w:r w:rsidR="004965B8">
        <w:t xml:space="preserve">je </w:t>
      </w:r>
      <w:r w:rsidR="00C5044A">
        <w:t>pretvaranje objekta u znakovni niz, a potom spremanje unutar zabilješke) i konačno uklanjanje (i</w:t>
      </w:r>
      <w:r w:rsidR="004965B8">
        <w:t>/ili</w:t>
      </w:r>
      <w:r w:rsidR="00C5044A">
        <w:t xml:space="preserve"> izmjenom) nepotrebnih zareza koje su posljedica izmjene</w:t>
      </w:r>
      <w:r w:rsidR="004965B8">
        <w:t xml:space="preserve"> strukture</w:t>
      </w:r>
      <w:r w:rsidR="00C5044A">
        <w:t xml:space="preserve"> zapisa. </w:t>
      </w:r>
    </w:p>
    <w:p w:rsidR="004965B8" w:rsidRDefault="00C5044A" w:rsidP="00334603">
      <w:r>
        <w:t xml:space="preserve">Logika uklanjanja nepotrebnih kosih crta za kolaborativne lekcije nalazi se unutar </w:t>
      </w:r>
      <w:proofErr w:type="spellStart"/>
      <w:r w:rsidR="004965B8">
        <w:t>python</w:t>
      </w:r>
      <w:proofErr w:type="spellEnd"/>
      <w:r w:rsidR="004965B8">
        <w:t xml:space="preserve"> skripte</w:t>
      </w:r>
      <w:r>
        <w:t xml:space="preserve"> </w:t>
      </w:r>
      <w:r>
        <w:rPr>
          <w:i/>
        </w:rPr>
        <w:t>slashes.py</w:t>
      </w:r>
      <w:r>
        <w:t>. Ustanovilo se da</w:t>
      </w:r>
      <w:r w:rsidR="00B77B29">
        <w:t xml:space="preserve"> je</w:t>
      </w:r>
      <w:r>
        <w:t xml:space="preserve"> prekidni znak kose crte uvijek neprimjeren</w:t>
      </w:r>
      <w:r w:rsidR="00610844">
        <w:t>,</w:t>
      </w:r>
      <w:r>
        <w:t xml:space="preserve"> osim kad se </w:t>
      </w:r>
      <w:r w:rsidR="004965B8">
        <w:t>nalazi unutar</w:t>
      </w:r>
      <w:r>
        <w:t xml:space="preserve"> HTML </w:t>
      </w:r>
      <w:proofErr w:type="spellStart"/>
      <w:r>
        <w:t>ta</w:t>
      </w:r>
      <w:r w:rsidR="00B32754">
        <w:t>g</w:t>
      </w:r>
      <w:r w:rsidR="004965B8">
        <w:t>a</w:t>
      </w:r>
      <w:proofErr w:type="spellEnd"/>
      <w:r w:rsidR="00B32754">
        <w:t xml:space="preserve"> slike. Na temelju toga, svako dvostruko pojavljivanje kose crte se uklanja ako se ne nalazi unutar HTML </w:t>
      </w:r>
      <w:proofErr w:type="spellStart"/>
      <w:r w:rsidR="00B32754">
        <w:t>taga</w:t>
      </w:r>
      <w:proofErr w:type="spellEnd"/>
      <w:r w:rsidR="00B32754">
        <w:t xml:space="preserve"> slike. </w:t>
      </w:r>
    </w:p>
    <w:p w:rsidR="004965B8" w:rsidRDefault="00B32754" w:rsidP="00334603">
      <w:r>
        <w:t xml:space="preserve">Logika za uklanjanje nepotrebnih navodnika nalazi se unutar </w:t>
      </w:r>
      <w:proofErr w:type="spellStart"/>
      <w:r w:rsidR="004965B8">
        <w:t>python</w:t>
      </w:r>
      <w:proofErr w:type="spellEnd"/>
      <w:r w:rsidR="004965B8">
        <w:t xml:space="preserve"> skripte</w:t>
      </w:r>
      <w:r>
        <w:t xml:space="preserve"> </w:t>
      </w:r>
      <w:r>
        <w:rPr>
          <w:i/>
        </w:rPr>
        <w:t>quotes.py</w:t>
      </w:r>
      <w:r>
        <w:t>. Ustanovilo se da se ova anomalija pojavljuje jedino prilikom spremanja liste objekata čime je omogućeno j</w:t>
      </w:r>
      <w:r w:rsidR="004965B8">
        <w:t>ednostavno uklanjanje anomalije (jer je u JSON-u jasno</w:t>
      </w:r>
      <w:r>
        <w:t xml:space="preserve"> </w:t>
      </w:r>
      <w:r w:rsidR="004965B8">
        <w:t>definirano definiranje liste).</w:t>
      </w:r>
    </w:p>
    <w:p w:rsidR="00A618FA" w:rsidRDefault="004965B8" w:rsidP="00334603">
      <w:r>
        <w:t>Konačno, analizom</w:t>
      </w:r>
      <w:r w:rsidR="008C3384">
        <w:t xml:space="preserve"> zabilješki utvrđeno je da postoje zabilješke u kojem je separator znak </w:t>
      </w:r>
      <w:r w:rsidR="008C3384" w:rsidRPr="008C3384">
        <w:rPr>
          <w:i/>
        </w:rPr>
        <w:t>točka-zarez</w:t>
      </w:r>
      <w:r w:rsidR="008C3384">
        <w:t>, dok</w:t>
      </w:r>
      <w:r>
        <w:t xml:space="preserve"> u isto vrijeme postoje zabilješke</w:t>
      </w:r>
      <w:r w:rsidR="008C3384">
        <w:t xml:space="preserve"> istog tipa s</w:t>
      </w:r>
      <w:r w:rsidR="00610844">
        <w:t>a</w:t>
      </w:r>
      <w:r w:rsidR="00F76E1C">
        <w:t xml:space="preserve"> </w:t>
      </w:r>
      <w:r w:rsidR="008C3384">
        <w:t xml:space="preserve">separatorom </w:t>
      </w:r>
      <w:r w:rsidR="008C3384">
        <w:rPr>
          <w:i/>
        </w:rPr>
        <w:t>zarez</w:t>
      </w:r>
      <w:r w:rsidR="008C3384">
        <w:t xml:space="preserve">. </w:t>
      </w:r>
      <w:r w:rsidR="001D1779">
        <w:t>Skripta</w:t>
      </w:r>
      <w:r w:rsidR="008C3384">
        <w:t xml:space="preserve"> </w:t>
      </w:r>
      <w:r w:rsidR="008C3384">
        <w:rPr>
          <w:i/>
        </w:rPr>
        <w:t>commas.py</w:t>
      </w:r>
      <w:r w:rsidR="008C3384">
        <w:t xml:space="preserve"> prepoznaje te slučajeve</w:t>
      </w:r>
      <w:r w:rsidR="00610844">
        <w:t>,</w:t>
      </w:r>
      <w:r w:rsidR="008C3384">
        <w:t xml:space="preserve"> te sve separatore </w:t>
      </w:r>
      <w:r w:rsidR="008C3384">
        <w:rPr>
          <w:i/>
        </w:rPr>
        <w:t>zarez</w:t>
      </w:r>
      <w:r w:rsidR="008C3384">
        <w:t xml:space="preserve"> pretvara u separator </w:t>
      </w:r>
      <w:r w:rsidR="008C3384">
        <w:rPr>
          <w:i/>
        </w:rPr>
        <w:t>točka-zarez</w:t>
      </w:r>
      <w:r w:rsidR="008C3384">
        <w:t>.</w:t>
      </w:r>
      <w:r>
        <w:t xml:space="preserve"> </w:t>
      </w:r>
    </w:p>
    <w:p w:rsidR="004965B8" w:rsidRDefault="004965B8" w:rsidP="00334603">
      <w:r>
        <w:t xml:space="preserve">U kasnijem </w:t>
      </w:r>
      <w:hyperlink w:anchor="_Korištenje_aplikacije" w:history="1">
        <w:r w:rsidRPr="008F07E6">
          <w:rPr>
            <w:rStyle w:val="Hiperveza"/>
            <w:color w:val="000000" w:themeColor="text1"/>
          </w:rPr>
          <w:t>poglavlju</w:t>
        </w:r>
      </w:hyperlink>
      <w:r w:rsidRPr="008F07E6">
        <w:rPr>
          <w:color w:val="000000" w:themeColor="text1"/>
        </w:rPr>
        <w:t xml:space="preserve"> </w:t>
      </w:r>
      <w:r w:rsidR="00610844">
        <w:t>bit će</w:t>
      </w:r>
      <w:r w:rsidR="00B77B29">
        <w:t xml:space="preserve"> </w:t>
      </w:r>
      <w:r>
        <w:t xml:space="preserve">objašnjen način korištenja skripti </w:t>
      </w:r>
      <w:r>
        <w:rPr>
          <w:i/>
        </w:rPr>
        <w:t xml:space="preserve">slashes.py, quotes.py </w:t>
      </w:r>
      <w:r>
        <w:t>i</w:t>
      </w:r>
      <w:r>
        <w:rPr>
          <w:i/>
        </w:rPr>
        <w:t xml:space="preserve"> commas.py</w:t>
      </w:r>
      <w:r>
        <w:t>.</w:t>
      </w:r>
    </w:p>
    <w:p w:rsidR="00334603" w:rsidRDefault="00084DA3" w:rsidP="00334603">
      <w:pPr>
        <w:pStyle w:val="Naslov3"/>
      </w:pPr>
      <w:r>
        <w:lastRenderedPageBreak/>
        <w:t xml:space="preserve"> </w:t>
      </w:r>
      <w:bookmarkStart w:id="46" w:name="_Toc486005250"/>
      <w:r>
        <w:t>Pred-obrada</w:t>
      </w:r>
      <w:r w:rsidR="00334603">
        <w:t xml:space="preserve"> </w:t>
      </w:r>
      <w:r w:rsidR="0012454F">
        <w:t>zabilješki</w:t>
      </w:r>
      <w:r w:rsidR="00F76E1C">
        <w:t xml:space="preserve"> </w:t>
      </w:r>
      <w:r w:rsidR="00334603">
        <w:t>kompetitivnih lekcija</w:t>
      </w:r>
      <w:bookmarkEnd w:id="46"/>
    </w:p>
    <w:p w:rsidR="0012454F" w:rsidRPr="007C5D42" w:rsidRDefault="00084DA3" w:rsidP="00334603">
      <w:r>
        <w:t>Pred-obrada</w:t>
      </w:r>
      <w:r w:rsidR="0012454F">
        <w:t xml:space="preserve"> kompetitivnih lekcija slično je </w:t>
      </w:r>
      <w:r w:rsidR="00EE0622">
        <w:t>pred-obradi</w:t>
      </w:r>
      <w:r w:rsidR="0012454F">
        <w:t xml:space="preserve"> kolaborativnih lekcija zbog sličnosti zabilješki istih. Sastoji se od uklanjanja kosih crta (</w:t>
      </w:r>
      <w:r w:rsidR="0012454F">
        <w:rPr>
          <w:i/>
        </w:rPr>
        <w:t xml:space="preserve">engl. </w:t>
      </w:r>
      <w:r w:rsidR="0012454F">
        <w:t>„</w:t>
      </w:r>
      <w:proofErr w:type="spellStart"/>
      <w:r w:rsidR="0012454F" w:rsidRPr="008256EB">
        <w:rPr>
          <w:i/>
        </w:rPr>
        <w:t>back</w:t>
      </w:r>
      <w:proofErr w:type="spellEnd"/>
      <w:r w:rsidR="0012454F" w:rsidRPr="008256EB">
        <w:rPr>
          <w:i/>
        </w:rPr>
        <w:t xml:space="preserve"> </w:t>
      </w:r>
      <w:proofErr w:type="spellStart"/>
      <w:r w:rsidR="0012454F" w:rsidRPr="008256EB">
        <w:rPr>
          <w:i/>
        </w:rPr>
        <w:t>shash</w:t>
      </w:r>
      <w:proofErr w:type="spellEnd"/>
      <w:r w:rsidR="0012454F">
        <w:t>“) koje se povremeno dvostruko generiraju prilikom korištenja prekidnih znakova (</w:t>
      </w:r>
      <w:r w:rsidR="0012454F">
        <w:rPr>
          <w:i/>
        </w:rPr>
        <w:t>engl</w:t>
      </w:r>
      <w:r w:rsidR="0012454F" w:rsidRPr="008256EB">
        <w:t xml:space="preserve">. </w:t>
      </w:r>
      <w:r w:rsidR="0012454F" w:rsidRPr="008256EB">
        <w:rPr>
          <w:i/>
        </w:rPr>
        <w:t>„</w:t>
      </w:r>
      <w:proofErr w:type="spellStart"/>
      <w:r w:rsidR="0012454F" w:rsidRPr="008256EB">
        <w:rPr>
          <w:i/>
        </w:rPr>
        <w:t>escape</w:t>
      </w:r>
      <w:r w:rsidR="00C03092">
        <w:rPr>
          <w:i/>
        </w:rPr>
        <w:t>d</w:t>
      </w:r>
      <w:proofErr w:type="spellEnd"/>
      <w:r w:rsidR="0012454F" w:rsidRPr="008256EB">
        <w:rPr>
          <w:i/>
        </w:rPr>
        <w:t xml:space="preserve"> </w:t>
      </w:r>
      <w:proofErr w:type="spellStart"/>
      <w:r w:rsidR="0012454F" w:rsidRPr="008256EB">
        <w:rPr>
          <w:i/>
        </w:rPr>
        <w:t>character</w:t>
      </w:r>
      <w:proofErr w:type="spellEnd"/>
      <w:r w:rsidR="0012454F" w:rsidRPr="008256EB">
        <w:rPr>
          <w:i/>
        </w:rPr>
        <w:t>“</w:t>
      </w:r>
      <w:r w:rsidR="0012454F">
        <w:t xml:space="preserve">) unutar </w:t>
      </w:r>
      <w:proofErr w:type="spellStart"/>
      <w:r w:rsidR="0012454F" w:rsidRPr="00FC4B17">
        <w:rPr>
          <w:rStyle w:val="kodChar"/>
        </w:rPr>
        <w:t>Authora</w:t>
      </w:r>
      <w:proofErr w:type="spellEnd"/>
      <w:r w:rsidR="0012454F">
        <w:t xml:space="preserve">, </w:t>
      </w:r>
      <w:r w:rsidR="008F07E6">
        <w:t xml:space="preserve">a </w:t>
      </w:r>
      <w:r w:rsidR="0012454F">
        <w:t xml:space="preserve">zatim, uklanjanje navodnika koji </w:t>
      </w:r>
      <w:r w:rsidR="008F07E6">
        <w:t xml:space="preserve">prilikom upisivanja u zabilješke znaju obuhvatiti JSON objekte </w:t>
      </w:r>
      <w:r w:rsidR="0012454F">
        <w:t xml:space="preserve">(razlog je najvjerojatnije pretvaranje objekta u znakovni niz, a potom spremanje unutar zabilješke) i konačno filtriranja nepotrebnih zabilješki. </w:t>
      </w:r>
      <w:r w:rsidR="007C5D42">
        <w:t xml:space="preserve">Uklanjanje kosih crta identično je kao i kod kolaborativnih lekcija te se logika nalazi unutar skripte </w:t>
      </w:r>
      <w:r w:rsidR="007C5D42">
        <w:rPr>
          <w:i/>
        </w:rPr>
        <w:t>slashes_player.py</w:t>
      </w:r>
      <w:r w:rsidR="007C5D42">
        <w:t xml:space="preserve">. Uklanjanje nepotrebnih navodnika je također identično kao i kod kolaborativnih lekcija, te se logika nalazi unutar skripte </w:t>
      </w:r>
      <w:r w:rsidR="007C5D42" w:rsidRPr="007C5D42">
        <w:rPr>
          <w:i/>
        </w:rPr>
        <w:t>quotes_player.py</w:t>
      </w:r>
      <w:r w:rsidR="007C5D42">
        <w:t xml:space="preserve">. Filtriranje nepotrebnih zabilješki nalazi se unutar skripte </w:t>
      </w:r>
      <w:r w:rsidR="007C5D42">
        <w:rPr>
          <w:i/>
        </w:rPr>
        <w:t>filter_player.py</w:t>
      </w:r>
      <w:r w:rsidR="007C5D42">
        <w:t xml:space="preserve"> u kojoj se </w:t>
      </w:r>
      <w:proofErr w:type="spellStart"/>
      <w:r w:rsidR="007C5D42">
        <w:t>parsira</w:t>
      </w:r>
      <w:proofErr w:type="spellEnd"/>
      <w:r w:rsidR="007C5D42">
        <w:t xml:space="preserve"> zabilješka i poto</w:t>
      </w:r>
      <w:r w:rsidR="008F07E6">
        <w:t xml:space="preserve">m provjerava posjeduje li sve </w:t>
      </w:r>
      <w:r w:rsidR="007C5D42">
        <w:t>potrebne informacije. Ovaj korak drastično smanjuje vrijeme izvršavanja učenja nad podacima pošto će se</w:t>
      </w:r>
      <w:r w:rsidR="008F07E6">
        <w:t>, za vrijeme učenja,</w:t>
      </w:r>
      <w:r w:rsidR="007C5D42">
        <w:t xml:space="preserve"> </w:t>
      </w:r>
      <w:r w:rsidR="008F07E6">
        <w:t>zabilješkama</w:t>
      </w:r>
      <w:r w:rsidR="007C5D42">
        <w:t xml:space="preserve"> višestruko pristupati</w:t>
      </w:r>
      <w:r w:rsidR="008F07E6">
        <w:t>,</w:t>
      </w:r>
      <w:r w:rsidR="007C5D42">
        <w:t xml:space="preserve"> a velik dio podataka je nepotreban (ili neiskoristiv).</w:t>
      </w:r>
      <w:r w:rsidR="008F07E6">
        <w:t xml:space="preserve"> Više o</w:t>
      </w:r>
      <w:r w:rsidR="00DB6A13">
        <w:t xml:space="preserve"> korištenju</w:t>
      </w:r>
      <w:r w:rsidR="008F07E6">
        <w:t xml:space="preserve"> spom</w:t>
      </w:r>
      <w:r w:rsidR="00DB6A13">
        <w:t>enutih skript</w:t>
      </w:r>
      <w:r w:rsidR="00B77B29">
        <w:t>i</w:t>
      </w:r>
      <w:r w:rsidR="007C5D42">
        <w:t xml:space="preserve"> </w:t>
      </w:r>
      <w:r w:rsidR="00610844">
        <w:t>bit će</w:t>
      </w:r>
      <w:r w:rsidR="008F07E6">
        <w:t xml:space="preserve"> riječ u kasnijem </w:t>
      </w:r>
      <w:hyperlink w:anchor="_Korištenje_aplikacije" w:history="1">
        <w:r w:rsidR="008F07E6" w:rsidRPr="008F07E6">
          <w:rPr>
            <w:rStyle w:val="Hiperveza"/>
            <w:color w:val="000000" w:themeColor="text1"/>
          </w:rPr>
          <w:t>poglavlju</w:t>
        </w:r>
      </w:hyperlink>
      <w:r w:rsidR="008F07E6">
        <w:t>.</w:t>
      </w:r>
    </w:p>
    <w:p w:rsidR="00334603" w:rsidRDefault="00084DA3" w:rsidP="00334603">
      <w:pPr>
        <w:pStyle w:val="Naslov3"/>
      </w:pPr>
      <w:r>
        <w:t xml:space="preserve"> </w:t>
      </w:r>
      <w:bookmarkStart w:id="47" w:name="_Toc486005251"/>
      <w:r>
        <w:t>Pred-obrada</w:t>
      </w:r>
      <w:r w:rsidR="00334603">
        <w:t xml:space="preserve"> </w:t>
      </w:r>
      <w:r w:rsidR="00A5270D">
        <w:t>zabilješki</w:t>
      </w:r>
      <w:r w:rsidR="00F20240">
        <w:t xml:space="preserve"> AR</w:t>
      </w:r>
      <w:r w:rsidR="00A5270D">
        <w:t xml:space="preserve"> </w:t>
      </w:r>
      <w:r w:rsidR="00334603">
        <w:t>lekcija</w:t>
      </w:r>
      <w:bookmarkEnd w:id="47"/>
    </w:p>
    <w:p w:rsidR="00A5270D" w:rsidRDefault="00084DA3" w:rsidP="00334603">
      <w:r>
        <w:t>Pred-obrada</w:t>
      </w:r>
      <w:r w:rsidR="00A5270D">
        <w:t xml:space="preserve"> zabilješki lekcija proširene stvarnosti svodi sa na postavljenje prekidnih navodnika (</w:t>
      </w:r>
      <w:r w:rsidR="00A5270D">
        <w:rPr>
          <w:i/>
        </w:rPr>
        <w:t>engl. „</w:t>
      </w:r>
      <w:proofErr w:type="spellStart"/>
      <w:r w:rsidR="00A5270D">
        <w:rPr>
          <w:i/>
        </w:rPr>
        <w:t>escape</w:t>
      </w:r>
      <w:r w:rsidR="00C03092">
        <w:rPr>
          <w:i/>
        </w:rPr>
        <w:t>d</w:t>
      </w:r>
      <w:proofErr w:type="spellEnd"/>
      <w:r w:rsidR="00A5270D">
        <w:rPr>
          <w:i/>
        </w:rPr>
        <w:t xml:space="preserve"> </w:t>
      </w:r>
      <w:proofErr w:type="spellStart"/>
      <w:r w:rsidR="00A5270D">
        <w:rPr>
          <w:i/>
        </w:rPr>
        <w:t>quotes</w:t>
      </w:r>
      <w:proofErr w:type="spellEnd"/>
      <w:r w:rsidR="00A5270D">
        <w:rPr>
          <w:i/>
        </w:rPr>
        <w:t>“</w:t>
      </w:r>
      <w:r w:rsidR="00A5270D">
        <w:t>). Postoje dva tipa lekcija proširene stvarnosti. Tip lekcija proširene stvarnosti koji od učenika očekuje odgovore na tekstualna pitanja stvara zabilješke koje je potrebno preurediti neposredno prije obrade istih. Unutar tih pitanja zna se dogoditi da se navodi ime novina, opera ili neke treće iz povijesti poznate činjenice koje su stavljene</w:t>
      </w:r>
      <w:r w:rsidR="0007417D">
        <w:t xml:space="preserve"> pod</w:t>
      </w:r>
      <w:r w:rsidR="008F07E6">
        <w:t xml:space="preserve"> neprekidne</w:t>
      </w:r>
      <w:r w:rsidR="00B77B29">
        <w:t xml:space="preserve"> znakove navodnika</w:t>
      </w:r>
      <w:r w:rsidR="008F07E6">
        <w:t xml:space="preserve"> čime je onemogućeno </w:t>
      </w:r>
      <w:proofErr w:type="spellStart"/>
      <w:r w:rsidR="008F07E6">
        <w:t>parsiranje</w:t>
      </w:r>
      <w:proofErr w:type="spellEnd"/>
      <w:r w:rsidR="008F07E6">
        <w:t xml:space="preserve"> JSON-a</w:t>
      </w:r>
      <w:r w:rsidR="0007417D">
        <w:t xml:space="preserve">. U skripti </w:t>
      </w:r>
      <w:r w:rsidR="0007417D">
        <w:rPr>
          <w:i/>
        </w:rPr>
        <w:t>quotes_AR.py</w:t>
      </w:r>
      <w:r w:rsidR="0007417D">
        <w:t xml:space="preserve"> nalazi se logika kojom se potrebni navodnici zamjenjuju s prekidnim</w:t>
      </w:r>
      <w:r w:rsidR="00B77B29">
        <w:t xml:space="preserve"> znakovima </w:t>
      </w:r>
      <w:r w:rsidR="00B77B29">
        <w:lastRenderedPageBreak/>
        <w:t>navodnika</w:t>
      </w:r>
      <w:r w:rsidR="0007417D">
        <w:t>.</w:t>
      </w:r>
      <w:r w:rsidR="00DB6A13">
        <w:t xml:space="preserve"> Više o korištenju skripte </w:t>
      </w:r>
      <w:r w:rsidR="00DB6A13">
        <w:rPr>
          <w:i/>
        </w:rPr>
        <w:t>quotes_AR.py</w:t>
      </w:r>
      <w:r w:rsidR="00F76E1C">
        <w:t xml:space="preserve"> </w:t>
      </w:r>
      <w:r w:rsidR="00610844">
        <w:t>bit će</w:t>
      </w:r>
      <w:r w:rsidR="00DB6A13">
        <w:t xml:space="preserve"> riječ u kasnijem </w:t>
      </w:r>
      <w:hyperlink w:anchor="_Korištenje_aplikacije" w:history="1">
        <w:r w:rsidR="00DB6A13" w:rsidRPr="008F07E6">
          <w:rPr>
            <w:rStyle w:val="Hiperveza"/>
            <w:color w:val="000000" w:themeColor="text1"/>
          </w:rPr>
          <w:t>poglavlju</w:t>
        </w:r>
      </w:hyperlink>
      <w:r w:rsidR="00F55680">
        <w:rPr>
          <w:color w:val="000000" w:themeColor="text1"/>
        </w:rPr>
        <w:t>.</w:t>
      </w:r>
    </w:p>
    <w:p w:rsidR="00954889" w:rsidRDefault="00954889" w:rsidP="00954889">
      <w:pPr>
        <w:pStyle w:val="Naslov2"/>
      </w:pPr>
      <w:bookmarkStart w:id="48" w:name="_Toc486005252"/>
      <w:r>
        <w:t xml:space="preserve">Treniranje </w:t>
      </w:r>
      <w:r w:rsidR="00247879">
        <w:t xml:space="preserve">sustava </w:t>
      </w:r>
      <w:r>
        <w:t>nad podacima</w:t>
      </w:r>
      <w:bookmarkEnd w:id="48"/>
    </w:p>
    <w:p w:rsidR="000757C1" w:rsidRPr="001D1779" w:rsidRDefault="000757C1" w:rsidP="00954889">
      <w:r>
        <w:t xml:space="preserve">Podaci, nakon što su </w:t>
      </w:r>
      <w:r w:rsidR="003239CD">
        <w:t>pred-obrađeni</w:t>
      </w:r>
      <w:r>
        <w:t xml:space="preserve">, se mogu poslati na treniranje sustava </w:t>
      </w:r>
      <w:r w:rsidR="001634B9">
        <w:t>u kojem se uče težine zadataka</w:t>
      </w:r>
      <w:r>
        <w:t xml:space="preserve"> ili na evaluaciju (ocjenjivanje) </w:t>
      </w:r>
      <w:r w:rsidR="00B77B29">
        <w:t xml:space="preserve">dobrote </w:t>
      </w:r>
      <w:r>
        <w:t>učenika. Treniranje sustava idejno je jednako za sve tipove lekcija. Jedina razlika je u tome što se podaci o uspješnom rješavanju zadataka dohvaća</w:t>
      </w:r>
      <w:r w:rsidR="001634B9">
        <w:t xml:space="preserve">ju na različite načine jer su </w:t>
      </w:r>
      <w:r>
        <w:t xml:space="preserve">zabilješke svake od tipova lekcija </w:t>
      </w:r>
      <w:r w:rsidR="001634B9">
        <w:t>različite</w:t>
      </w:r>
      <w:r>
        <w:t xml:space="preserve">. </w:t>
      </w:r>
      <w:r w:rsidR="00247879">
        <w:t xml:space="preserve">Skripta za treniranje sustava nad podacima je </w:t>
      </w:r>
      <w:r w:rsidR="00247879">
        <w:rPr>
          <w:i/>
        </w:rPr>
        <w:t>Lesson_user.py</w:t>
      </w:r>
      <w:r w:rsidR="00247879">
        <w:t xml:space="preserve">. Ona naizmjenice poziva skriptu </w:t>
      </w:r>
      <w:r w:rsidR="000B39FF">
        <w:rPr>
          <w:i/>
        </w:rPr>
        <w:t>analyseLesson</w:t>
      </w:r>
      <w:r w:rsidR="0074123B">
        <w:rPr>
          <w:i/>
        </w:rPr>
        <w:t>s</w:t>
      </w:r>
      <w:r w:rsidR="00247879">
        <w:rPr>
          <w:i/>
        </w:rPr>
        <w:t>.py</w:t>
      </w:r>
      <w:r w:rsidR="00247879">
        <w:t xml:space="preserve"> i </w:t>
      </w:r>
      <w:r w:rsidR="00247879" w:rsidRPr="00247879">
        <w:rPr>
          <w:i/>
        </w:rPr>
        <w:t>analyseUsers.py</w:t>
      </w:r>
      <w:r w:rsidR="00247879">
        <w:t xml:space="preserve"> koje računaju težine lekcija uz ne mijenjanje dobr</w:t>
      </w:r>
      <w:r w:rsidR="00B77B29">
        <w:t>ot</w:t>
      </w:r>
      <w:r w:rsidR="00247879">
        <w:t xml:space="preserve">e učenika, odnosno računaju dobrotu učenika uz </w:t>
      </w:r>
      <w:r w:rsidR="00B77B29">
        <w:t>fiksne</w:t>
      </w:r>
      <w:r w:rsidR="00247879">
        <w:t xml:space="preserve"> težine lekcija. Time je </w:t>
      </w:r>
      <w:r w:rsidR="001634B9">
        <w:t xml:space="preserve">iskorištena </w:t>
      </w:r>
      <w:hyperlink w:anchor="_Iterativna_metoda_konvergencije" w:history="1">
        <w:r w:rsidR="00247879" w:rsidRPr="001634B9">
          <w:rPr>
            <w:rStyle w:val="Hiperveza"/>
            <w:color w:val="000000" w:themeColor="text1"/>
          </w:rPr>
          <w:t>iterativna metoda konvergencije</w:t>
        </w:r>
      </w:hyperlink>
      <w:r w:rsidR="001634B9">
        <w:t xml:space="preserve"> kako bi se riješilo rekurzivne (cikličke) ovisnosti dobrote učenika i dobrote zadataka</w:t>
      </w:r>
      <w:r w:rsidR="00247879">
        <w:t xml:space="preserve">. </w:t>
      </w:r>
      <w:r w:rsidR="001D1779">
        <w:t xml:space="preserve">Skripte </w:t>
      </w:r>
      <w:r w:rsidR="001D1779">
        <w:rPr>
          <w:i/>
        </w:rPr>
        <w:t>analyseLesson</w:t>
      </w:r>
      <w:r w:rsidR="0074123B">
        <w:rPr>
          <w:i/>
        </w:rPr>
        <w:t>s</w:t>
      </w:r>
      <w:r w:rsidR="001D1779">
        <w:rPr>
          <w:i/>
        </w:rPr>
        <w:t>.py</w:t>
      </w:r>
      <w:r w:rsidR="001D1779">
        <w:t xml:space="preserve"> odnosno </w:t>
      </w:r>
      <w:r w:rsidR="001D1779">
        <w:rPr>
          <w:i/>
        </w:rPr>
        <w:t>analyseUsers.py</w:t>
      </w:r>
      <w:r w:rsidR="001D1779">
        <w:t xml:space="preserve"> dohvaćaju podatke, </w:t>
      </w:r>
      <w:proofErr w:type="spellStart"/>
      <w:r w:rsidR="001D1779">
        <w:t>parsiraju</w:t>
      </w:r>
      <w:proofErr w:type="spellEnd"/>
      <w:r w:rsidR="001D1779">
        <w:t xml:space="preserve"> ih</w:t>
      </w:r>
      <w:r w:rsidR="0074123B">
        <w:t>,</w:t>
      </w:r>
      <w:r w:rsidR="001D1779">
        <w:t xml:space="preserve"> te na temelju svake zabilješke osvježavaju procjenu težine lekcije odnosno dobrote učenika</w:t>
      </w:r>
      <w:r w:rsidR="001634B9">
        <w:t xml:space="preserve"> po formulama (</w:t>
      </w:r>
      <w:r w:rsidR="00E60275">
        <w:rPr>
          <w:color w:val="000000" w:themeColor="text1"/>
        </w:rPr>
        <w:fldChar w:fldCharType="begin"/>
      </w:r>
      <w:r w:rsidR="00E60275">
        <w:instrText xml:space="preserve"> REF jednadzbadobrotestudenta \h </w:instrText>
      </w:r>
      <w:r w:rsidR="00E60275">
        <w:rPr>
          <w:color w:val="000000" w:themeColor="text1"/>
        </w:rPr>
      </w:r>
      <w:r w:rsidR="00E60275">
        <w:rPr>
          <w:color w:val="000000" w:themeColor="text1"/>
        </w:rPr>
        <w:fldChar w:fldCharType="separate"/>
      </w:r>
      <w:r w:rsidR="00DD3354">
        <w:rPr>
          <w:rFonts w:eastAsiaTheme="minorEastAsia"/>
          <w:noProof/>
          <w:szCs w:val="28"/>
        </w:rPr>
        <w:t>3</w:t>
      </w:r>
      <w:r w:rsidR="00E60275">
        <w:rPr>
          <w:color w:val="000000" w:themeColor="text1"/>
        </w:rPr>
        <w:fldChar w:fldCharType="end"/>
      </w:r>
      <w:r w:rsidR="001634B9">
        <w:t>) i (</w:t>
      </w:r>
      <w:r w:rsidR="00E60275">
        <w:rPr>
          <w:color w:val="FF0000"/>
        </w:rPr>
        <w:fldChar w:fldCharType="begin"/>
      </w:r>
      <w:r w:rsidR="00E60275">
        <w:instrText xml:space="preserve"> REF jednadzbatezinelekcije \h </w:instrText>
      </w:r>
      <w:r w:rsidR="00E60275">
        <w:rPr>
          <w:color w:val="FF0000"/>
        </w:rPr>
      </w:r>
      <w:r w:rsidR="00E60275">
        <w:rPr>
          <w:color w:val="FF0000"/>
        </w:rPr>
        <w:fldChar w:fldCharType="separate"/>
      </w:r>
      <w:r w:rsidR="00DD3354">
        <w:rPr>
          <w:rFonts w:eastAsiaTheme="minorEastAsia"/>
          <w:noProof/>
          <w:szCs w:val="28"/>
        </w:rPr>
        <w:t>4</w:t>
      </w:r>
      <w:r w:rsidR="00E60275">
        <w:rPr>
          <w:color w:val="FF0000"/>
        </w:rPr>
        <w:fldChar w:fldCharType="end"/>
      </w:r>
      <w:r w:rsidR="00610844">
        <w:t>)</w:t>
      </w:r>
      <w:r w:rsidR="001D1779">
        <w:t xml:space="preserve"> i </w:t>
      </w:r>
      <w:r w:rsidR="001634B9">
        <w:t>konačno pohranjuju</w:t>
      </w:r>
      <w:r w:rsidR="001D1779">
        <w:t xml:space="preserve"> rezultate. </w:t>
      </w:r>
      <w:r w:rsidR="001634B9">
        <w:t>Više o korištenju spomenutih skripta</w:t>
      </w:r>
      <w:r w:rsidR="00F76E1C">
        <w:t xml:space="preserve"> </w:t>
      </w:r>
      <w:r w:rsidR="00610844">
        <w:t>bit će</w:t>
      </w:r>
      <w:r w:rsidR="001634B9">
        <w:t xml:space="preserve"> riječ u kasnijem </w:t>
      </w:r>
      <w:hyperlink w:anchor="_Korištenje_aplikacije" w:history="1">
        <w:r w:rsidR="001634B9" w:rsidRPr="008F07E6">
          <w:rPr>
            <w:rStyle w:val="Hiperveza"/>
            <w:color w:val="000000" w:themeColor="text1"/>
          </w:rPr>
          <w:t>poglavlju</w:t>
        </w:r>
      </w:hyperlink>
      <w:r w:rsidR="001634B9">
        <w:t>.</w:t>
      </w:r>
    </w:p>
    <w:p w:rsidR="00954889" w:rsidRPr="00954889" w:rsidRDefault="00954889" w:rsidP="00954889">
      <w:pPr>
        <w:pStyle w:val="Naslov2"/>
      </w:pPr>
      <w:bookmarkStart w:id="49" w:name="_Toc486005253"/>
      <w:r>
        <w:t>Evaluacija podataka</w:t>
      </w:r>
      <w:bookmarkEnd w:id="49"/>
    </w:p>
    <w:p w:rsidR="001D1779" w:rsidRPr="00D36B21" w:rsidRDefault="001D1779" w:rsidP="00954889">
      <w:r>
        <w:t xml:space="preserve">Evaluacija podataka slična je treniranju sustava s razlikom da se procjenjuju dobrote učenika na temelju izračunatih težina zadataka lekcija. </w:t>
      </w:r>
      <w:r w:rsidR="00D36B21">
        <w:t xml:space="preserve">Težine lekcija pohranjene su unutar datoteke koja se prosljeđuje </w:t>
      </w:r>
      <w:proofErr w:type="spellStart"/>
      <w:r w:rsidR="00D36B21">
        <w:t>python</w:t>
      </w:r>
      <w:proofErr w:type="spellEnd"/>
      <w:r w:rsidR="00D36B21">
        <w:t xml:space="preserve"> skripti </w:t>
      </w:r>
      <w:r>
        <w:rPr>
          <w:i/>
        </w:rPr>
        <w:t>analyseUsers.py</w:t>
      </w:r>
      <w:r w:rsidR="00D36B21">
        <w:t xml:space="preserve"> u kojoj se nalazi logika evaluacije </w:t>
      </w:r>
      <w:r w:rsidR="0074123B">
        <w:t xml:space="preserve">dobrote </w:t>
      </w:r>
      <w:r w:rsidR="00D36B21">
        <w:t>učenika</w:t>
      </w:r>
      <w:r>
        <w:t xml:space="preserve">. </w:t>
      </w:r>
      <w:r w:rsidR="00186CAD">
        <w:t xml:space="preserve">Skripta </w:t>
      </w:r>
      <w:r w:rsidR="00186CAD">
        <w:rPr>
          <w:i/>
        </w:rPr>
        <w:t>analyseUsers.py</w:t>
      </w:r>
      <w:r w:rsidR="00186CAD">
        <w:t xml:space="preserve"> </w:t>
      </w:r>
      <w:proofErr w:type="spellStart"/>
      <w:r w:rsidR="00186CAD">
        <w:t>parsira</w:t>
      </w:r>
      <w:proofErr w:type="spellEnd"/>
      <w:r w:rsidR="00186CAD">
        <w:t xml:space="preserve"> </w:t>
      </w:r>
      <w:r w:rsidR="00EE0622">
        <w:t>pred-obrađene</w:t>
      </w:r>
      <w:r w:rsidR="00186CAD">
        <w:t xml:space="preserve"> zabilješke</w:t>
      </w:r>
      <w:r w:rsidR="00610844">
        <w:t>,</w:t>
      </w:r>
      <w:r w:rsidR="00186CAD">
        <w:t xml:space="preserve"> te uz pomoć formule (</w:t>
      </w:r>
      <w:r w:rsidR="009956C8">
        <w:rPr>
          <w:color w:val="FF0000"/>
        </w:rPr>
        <w:fldChar w:fldCharType="begin"/>
      </w:r>
      <w:r w:rsidR="009956C8">
        <w:instrText xml:space="preserve"> REF jednadzbadobrotestudenta \h </w:instrText>
      </w:r>
      <w:r w:rsidR="009956C8">
        <w:rPr>
          <w:color w:val="FF0000"/>
        </w:rPr>
      </w:r>
      <w:r w:rsidR="009956C8">
        <w:rPr>
          <w:color w:val="FF0000"/>
        </w:rPr>
        <w:fldChar w:fldCharType="separate"/>
      </w:r>
      <w:r w:rsidR="00DD3354">
        <w:rPr>
          <w:rFonts w:eastAsiaTheme="minorEastAsia"/>
          <w:noProof/>
          <w:szCs w:val="28"/>
        </w:rPr>
        <w:t>3</w:t>
      </w:r>
      <w:r w:rsidR="009956C8">
        <w:rPr>
          <w:color w:val="FF0000"/>
        </w:rPr>
        <w:fldChar w:fldCharType="end"/>
      </w:r>
      <w:r w:rsidR="00186CAD">
        <w:t xml:space="preserve">) </w:t>
      </w:r>
      <w:r w:rsidR="00B1094F">
        <w:t>računa dobrotu učenika na temelju izračunatih težina lekcija.</w:t>
      </w:r>
      <w:r w:rsidR="00D36B21">
        <w:t xml:space="preserve"> Skripta </w:t>
      </w:r>
      <w:r w:rsidR="00D36B21">
        <w:rPr>
          <w:i/>
        </w:rPr>
        <w:t>analyseUsers.py</w:t>
      </w:r>
      <w:r w:rsidR="00D36B21">
        <w:t xml:space="preserve"> kao parametar očekuje i datume za koje će izr</w:t>
      </w:r>
      <w:r w:rsidR="0074123B">
        <w:t xml:space="preserve">ačunati dobrote učenika (za svaki se datum posebno evaluira dobrota </w:t>
      </w:r>
      <w:r w:rsidR="0074123B">
        <w:lastRenderedPageBreak/>
        <w:t>učenika</w:t>
      </w:r>
      <w:r w:rsidR="00D36B21">
        <w:t xml:space="preserve">) koji se mogu koristiti za vizualizaciju i predikciju učenikove dobrote. </w:t>
      </w:r>
      <w:r w:rsidR="005B1D79">
        <w:t>Više o korištenju</w:t>
      </w:r>
      <w:r w:rsidR="0074123B">
        <w:t xml:space="preserve"> skripte</w:t>
      </w:r>
      <w:r w:rsidR="005B1D79">
        <w:t xml:space="preserve"> </w:t>
      </w:r>
      <w:r w:rsidR="005B1D79" w:rsidRPr="005B1D79">
        <w:rPr>
          <w:i/>
        </w:rPr>
        <w:t>analyseUsers.py</w:t>
      </w:r>
      <w:r w:rsidR="005B1D79">
        <w:t xml:space="preserve"> </w:t>
      </w:r>
      <w:r w:rsidR="00610844">
        <w:t>bit će</w:t>
      </w:r>
      <w:r w:rsidR="005B1D79">
        <w:t xml:space="preserve"> riječ u kasnijem </w:t>
      </w:r>
      <w:hyperlink w:anchor="_Korištenje_aplikacije" w:history="1">
        <w:r w:rsidR="005B1D79" w:rsidRPr="008F07E6">
          <w:rPr>
            <w:rStyle w:val="Hiperveza"/>
            <w:color w:val="000000" w:themeColor="text1"/>
          </w:rPr>
          <w:t>poglavlju</w:t>
        </w:r>
      </w:hyperlink>
      <w:r w:rsidR="005B1D79">
        <w:t>.</w:t>
      </w:r>
    </w:p>
    <w:p w:rsidR="00954889" w:rsidRDefault="00954889" w:rsidP="00954889">
      <w:pPr>
        <w:pStyle w:val="Naslov2"/>
      </w:pPr>
      <w:bookmarkStart w:id="50" w:name="_Toc486005254"/>
      <w:r>
        <w:t>Predikcija podataka</w:t>
      </w:r>
      <w:bookmarkEnd w:id="50"/>
    </w:p>
    <w:p w:rsidR="00EE0FB9" w:rsidRDefault="00D36B21" w:rsidP="00EE0FB9">
      <w:r>
        <w:t>Nakon što je evaluacija podataka učenika obavljena sve predispozicije za predikciju dobrote učenika su postignute.</w:t>
      </w:r>
      <w:r w:rsidR="00EE0FB9">
        <w:t xml:space="preserve"> Prije same predikcije potrebno je izvući podatke o konkretnom učeniku za definirane datume i pohraniti</w:t>
      </w:r>
      <w:r w:rsidR="0074123B">
        <w:t xml:space="preserve"> ih</w:t>
      </w:r>
      <w:r w:rsidR="00EE0FB9">
        <w:t xml:space="preserve"> kao međurezultat (jer će se ti podaci upotrebljavati velik broj puta prilikom predikcije). </w:t>
      </w:r>
      <w:r>
        <w:t xml:space="preserve">Logika predikcije </w:t>
      </w:r>
      <w:r w:rsidR="005B1D79">
        <w:t xml:space="preserve">nalazi se unutar </w:t>
      </w:r>
      <w:proofErr w:type="spellStart"/>
      <w:r w:rsidR="005B1D79">
        <w:t>python</w:t>
      </w:r>
      <w:proofErr w:type="spellEnd"/>
      <w:r w:rsidR="005B1D79">
        <w:t xml:space="preserve"> </w:t>
      </w:r>
      <w:r w:rsidR="005B1D79" w:rsidRPr="005B1D79">
        <w:t>skripti</w:t>
      </w:r>
      <w:r w:rsidR="005B1D79" w:rsidRPr="005B1D79">
        <w:rPr>
          <w:i/>
        </w:rPr>
        <w:t xml:space="preserve"> preprocess_predict.py</w:t>
      </w:r>
      <w:r w:rsidR="005B1D79">
        <w:t xml:space="preserve"> i </w:t>
      </w:r>
      <w:r w:rsidR="005B1D79">
        <w:rPr>
          <w:i/>
        </w:rPr>
        <w:t>predict.py</w:t>
      </w:r>
      <w:r w:rsidR="005B1D79">
        <w:t xml:space="preserve">. </w:t>
      </w:r>
      <w:r w:rsidR="00EE0FB9">
        <w:t xml:space="preserve">Skripta </w:t>
      </w:r>
      <w:r w:rsidR="00EE0FB9">
        <w:rPr>
          <w:i/>
        </w:rPr>
        <w:t>preprocess_predict.py</w:t>
      </w:r>
      <w:r w:rsidR="00EE0FB9">
        <w:t xml:space="preserve"> pohranjuje podatke o učeniku za definirane datume te ih prosljeđuje skripti </w:t>
      </w:r>
      <w:r w:rsidR="00EE0FB9">
        <w:rPr>
          <w:i/>
        </w:rPr>
        <w:t>predict.py</w:t>
      </w:r>
      <w:r w:rsidR="00EE0FB9">
        <w:t xml:space="preserve"> koja korištenjem </w:t>
      </w:r>
      <w:proofErr w:type="spellStart"/>
      <w:r w:rsidR="00EE0FB9">
        <w:t>python</w:t>
      </w:r>
      <w:proofErr w:type="spellEnd"/>
      <w:r w:rsidR="00EE0FB9">
        <w:t xml:space="preserve"> paketa </w:t>
      </w:r>
      <w:proofErr w:type="spellStart"/>
      <w:r w:rsidR="00EE0FB9" w:rsidRPr="00FC4B17">
        <w:rPr>
          <w:rStyle w:val="kodChar"/>
        </w:rPr>
        <w:t>tensorflow</w:t>
      </w:r>
      <w:proofErr w:type="spellEnd"/>
      <w:r w:rsidR="00EE0FB9">
        <w:t xml:space="preserve"> pronalazi krivulju učenja koja najbolje opisuje dobivene podatke</w:t>
      </w:r>
      <w:r w:rsidR="00F150FF">
        <w:t xml:space="preserve"> upotrebom </w:t>
      </w:r>
      <w:hyperlink w:anchor="_Nelinearna_regresija" w:history="1">
        <w:r w:rsidR="00F150FF" w:rsidRPr="00F150FF">
          <w:rPr>
            <w:rStyle w:val="Hiperveza"/>
            <w:color w:val="000000" w:themeColor="text1"/>
          </w:rPr>
          <w:t>nelinearne regresije</w:t>
        </w:r>
      </w:hyperlink>
      <w:r w:rsidR="00EE0FB9">
        <w:t xml:space="preserve">. Više o korištenju spomenutih skripti </w:t>
      </w:r>
      <w:r w:rsidR="00610844">
        <w:t>bit će</w:t>
      </w:r>
      <w:r w:rsidR="0074123B">
        <w:t xml:space="preserve"> </w:t>
      </w:r>
      <w:r w:rsidR="00EE0FB9">
        <w:t xml:space="preserve">riječ u kasnijem </w:t>
      </w:r>
      <w:hyperlink w:anchor="_Korištenje_aplikacije" w:history="1">
        <w:r w:rsidR="00EE0FB9" w:rsidRPr="008F07E6">
          <w:rPr>
            <w:rStyle w:val="Hiperveza"/>
            <w:color w:val="000000" w:themeColor="text1"/>
          </w:rPr>
          <w:t>poglavlju</w:t>
        </w:r>
      </w:hyperlink>
      <w:r w:rsidR="00EE0FB9">
        <w:t>.</w:t>
      </w:r>
    </w:p>
    <w:p w:rsidR="0074123B" w:rsidRDefault="0074123B" w:rsidP="0074123B">
      <w:pPr>
        <w:pStyle w:val="Naslov2"/>
      </w:pPr>
      <w:r>
        <w:t xml:space="preserve"> </w:t>
      </w:r>
      <w:bookmarkStart w:id="51" w:name="_Toc486005255"/>
      <w:r>
        <w:t>Vizualizacija rezultata</w:t>
      </w:r>
      <w:bookmarkEnd w:id="51"/>
    </w:p>
    <w:p w:rsidR="00F150FF" w:rsidRPr="00E47EAB" w:rsidRDefault="0074123B" w:rsidP="00E47EAB">
      <w:r>
        <w:t xml:space="preserve">Skripte </w:t>
      </w:r>
      <w:r w:rsidRPr="0074123B">
        <w:rPr>
          <w:i/>
        </w:rPr>
        <w:t>analyseUsers.py</w:t>
      </w:r>
      <w:r w:rsidR="00C624C0">
        <w:rPr>
          <w:i/>
        </w:rPr>
        <w:t xml:space="preserve"> (za sve tipove)</w:t>
      </w:r>
      <w:r>
        <w:t xml:space="preserve">, </w:t>
      </w:r>
      <w:r>
        <w:rPr>
          <w:i/>
        </w:rPr>
        <w:t>analyseLessons.py</w:t>
      </w:r>
      <w:r w:rsidR="00C624C0">
        <w:rPr>
          <w:i/>
        </w:rPr>
        <w:t xml:space="preserve"> (za sve tipove)</w:t>
      </w:r>
      <w:r>
        <w:t xml:space="preserve">, </w:t>
      </w:r>
      <w:r w:rsidRPr="0074123B">
        <w:rPr>
          <w:i/>
        </w:rPr>
        <w:t>predict.py</w:t>
      </w:r>
      <w:r>
        <w:t xml:space="preserve"> i </w:t>
      </w:r>
      <w:r w:rsidRPr="0074123B">
        <w:rPr>
          <w:i/>
        </w:rPr>
        <w:t>display_profile.py</w:t>
      </w:r>
      <w:r>
        <w:t xml:space="preserve"> </w:t>
      </w:r>
      <w:r w:rsidR="00C624C0">
        <w:t xml:space="preserve">korisniku omogućuju vizualizaciju rezultata. Skripte </w:t>
      </w:r>
      <w:r w:rsidR="00C624C0">
        <w:rPr>
          <w:i/>
        </w:rPr>
        <w:t xml:space="preserve">analyseUsers.py </w:t>
      </w:r>
      <w:r w:rsidR="00C624C0">
        <w:t xml:space="preserve">i </w:t>
      </w:r>
      <w:r w:rsidR="00C624C0">
        <w:rPr>
          <w:i/>
        </w:rPr>
        <w:t>analyseLessons.py</w:t>
      </w:r>
      <w:r w:rsidR="00C624C0">
        <w:t xml:space="preserve"> vizualno prikazuju izračunate dobrote učenika i težine zadataka, skripta </w:t>
      </w:r>
      <w:r w:rsidR="00C624C0">
        <w:rPr>
          <w:i/>
        </w:rPr>
        <w:t>predict.py</w:t>
      </w:r>
      <w:r w:rsidR="00C624C0">
        <w:t xml:space="preserve"> prikazuje rezultat </w:t>
      </w:r>
      <w:hyperlink w:anchor="_Nelinearna_regresija" w:history="1">
        <w:r w:rsidR="00C624C0" w:rsidRPr="00C624C0">
          <w:rPr>
            <w:rStyle w:val="Hiperveza"/>
            <w:color w:val="000000" w:themeColor="text1"/>
          </w:rPr>
          <w:t>nelinearne regresije</w:t>
        </w:r>
      </w:hyperlink>
      <w:r w:rsidR="00C624C0">
        <w:t xml:space="preserve"> nad zadanim dobrotama učenika, a skripta </w:t>
      </w:r>
      <w:r w:rsidR="00C624C0" w:rsidRPr="00C624C0">
        <w:rPr>
          <w:i/>
        </w:rPr>
        <w:t>display_profile.py</w:t>
      </w:r>
      <w:r w:rsidR="00C624C0">
        <w:t xml:space="preserve"> prikazuje profil učenika generiran iz pred-obrađenih podataka. Više </w:t>
      </w:r>
      <w:r w:rsidR="00610844">
        <w:t>o</w:t>
      </w:r>
      <w:r w:rsidR="00C624C0">
        <w:t xml:space="preserve"> upotrebi navedenih skripti bit će u </w:t>
      </w:r>
      <w:r w:rsidR="00C624C0">
        <w:fldChar w:fldCharType="begin"/>
      </w:r>
      <w:r w:rsidR="00C624C0">
        <w:instrText xml:space="preserve"> REF _Ref485933407 \r \h </w:instrText>
      </w:r>
      <w:r w:rsidR="00C624C0">
        <w:fldChar w:fldCharType="separate"/>
      </w:r>
      <w:r w:rsidR="00DD3354">
        <w:t>7</w:t>
      </w:r>
      <w:r w:rsidR="00C624C0">
        <w:fldChar w:fldCharType="end"/>
      </w:r>
      <w:r w:rsidR="00C624C0">
        <w:t xml:space="preserve">. </w:t>
      </w:r>
      <w:hyperlink w:anchor="_Upute_za_korištenje" w:history="1">
        <w:r w:rsidR="00C624C0" w:rsidRPr="00C624C0">
          <w:rPr>
            <w:rStyle w:val="Hiperveza"/>
            <w:color w:val="000000" w:themeColor="text1"/>
          </w:rPr>
          <w:t>poglavlju</w:t>
        </w:r>
      </w:hyperlink>
      <w:r w:rsidR="00610844">
        <w:rPr>
          <w:rStyle w:val="Hiperveza"/>
          <w:color w:val="000000" w:themeColor="text1"/>
        </w:rPr>
        <w:t>,</w:t>
      </w:r>
      <w:r w:rsidR="00C624C0">
        <w:t xml:space="preserve"> dok se primjeri vizualizacija nalaze u</w:t>
      </w:r>
      <w:r w:rsidR="00610844">
        <w:t xml:space="preserve"> </w:t>
      </w:r>
      <w:r w:rsidR="00610844">
        <w:fldChar w:fldCharType="begin"/>
      </w:r>
      <w:r w:rsidR="00610844">
        <w:instrText xml:space="preserve"> REF _Ref485933986 \r \h </w:instrText>
      </w:r>
      <w:r w:rsidR="00610844">
        <w:fldChar w:fldCharType="separate"/>
      </w:r>
      <w:r w:rsidR="00610844">
        <w:t>8</w:t>
      </w:r>
      <w:r w:rsidR="00610844">
        <w:fldChar w:fldCharType="end"/>
      </w:r>
      <w:r w:rsidR="00610844">
        <w:t>.</w:t>
      </w:r>
      <w:r w:rsidR="00C624C0">
        <w:t xml:space="preserve"> </w:t>
      </w:r>
      <w:hyperlink w:anchor="_Prikaz_rezultata" w:history="1">
        <w:r w:rsidR="00C624C0" w:rsidRPr="00C624C0">
          <w:rPr>
            <w:rStyle w:val="Hiperveza"/>
            <w:color w:val="000000" w:themeColor="text1"/>
          </w:rPr>
          <w:t>poglavlju</w:t>
        </w:r>
      </w:hyperlink>
      <w:r w:rsidR="00C624C0">
        <w:t>.</w:t>
      </w:r>
      <w:bookmarkStart w:id="52" w:name="_Korištenje_aplikacije"/>
      <w:bookmarkStart w:id="53" w:name="_Ref485737693"/>
      <w:bookmarkStart w:id="54" w:name="_Ref485737763"/>
      <w:bookmarkEnd w:id="52"/>
      <w:r w:rsidR="00F150FF">
        <w:br w:type="page"/>
      </w:r>
    </w:p>
    <w:p w:rsidR="004A2029" w:rsidRDefault="007F688B" w:rsidP="00CF7E61">
      <w:pPr>
        <w:pStyle w:val="Naslov1"/>
      </w:pPr>
      <w:bookmarkStart w:id="55" w:name="_Korištenje_aplikacije_1"/>
      <w:bookmarkStart w:id="56" w:name="_Upute_za_korištenje"/>
      <w:bookmarkStart w:id="57" w:name="_Ref485933407"/>
      <w:bookmarkStart w:id="58" w:name="_Toc486005256"/>
      <w:bookmarkEnd w:id="55"/>
      <w:bookmarkEnd w:id="56"/>
      <w:r>
        <w:lastRenderedPageBreak/>
        <w:t>Upute za k</w:t>
      </w:r>
      <w:r w:rsidR="00CF7E61" w:rsidRPr="00D04359">
        <w:t>orištenje aplikacije</w:t>
      </w:r>
      <w:bookmarkEnd w:id="53"/>
      <w:bookmarkEnd w:id="54"/>
      <w:bookmarkEnd w:id="57"/>
      <w:bookmarkEnd w:id="58"/>
    </w:p>
    <w:p w:rsidR="00F150FF" w:rsidRPr="00F150FF" w:rsidRDefault="00F150FF" w:rsidP="00F150FF">
      <w:r>
        <w:t xml:space="preserve">U ovom će se poglavlju opisati korištenje aplikacije. U potpoglavlju 7.1. će se opisati korištenje kontrolne skripte </w:t>
      </w:r>
      <w:r>
        <w:rPr>
          <w:i/>
        </w:rPr>
        <w:t>controller.py</w:t>
      </w:r>
      <w:r w:rsidR="00610844">
        <w:t>, skript3</w:t>
      </w:r>
      <w:r>
        <w:t xml:space="preserve"> koje ona koristi i skripte za predviđanje </w:t>
      </w:r>
      <w:r>
        <w:rPr>
          <w:i/>
        </w:rPr>
        <w:t>preprocess_predict.py</w:t>
      </w:r>
      <w:r>
        <w:t xml:space="preserve"> i </w:t>
      </w:r>
      <w:r>
        <w:rPr>
          <w:i/>
        </w:rPr>
        <w:t>predict.py</w:t>
      </w:r>
      <w:r>
        <w:t>.</w:t>
      </w:r>
    </w:p>
    <w:p w:rsidR="00C612C5" w:rsidRDefault="00C612C5" w:rsidP="00C612C5">
      <w:pPr>
        <w:pStyle w:val="Naslov2"/>
      </w:pPr>
      <w:bookmarkStart w:id="59" w:name="_Toc486005257"/>
      <w:r>
        <w:t>Upotreba aplikacije</w:t>
      </w:r>
      <w:bookmarkEnd w:id="59"/>
    </w:p>
    <w:p w:rsidR="00C612C5" w:rsidRDefault="00C612C5" w:rsidP="00C612C5">
      <w:pPr>
        <w:pStyle w:val="Naslov3"/>
      </w:pPr>
      <w:r>
        <w:t xml:space="preserve"> </w:t>
      </w:r>
      <w:bookmarkStart w:id="60" w:name="_Toc486005258"/>
      <w:r>
        <w:t>Skripta controller.py</w:t>
      </w:r>
      <w:bookmarkEnd w:id="60"/>
    </w:p>
    <w:p w:rsidR="00F150FF" w:rsidRDefault="00F150FF" w:rsidP="00F150FF">
      <w:r>
        <w:t xml:space="preserve">Skripta </w:t>
      </w:r>
      <w:r>
        <w:rPr>
          <w:i/>
        </w:rPr>
        <w:t>controller.py</w:t>
      </w:r>
      <w:r>
        <w:t xml:space="preserve"> </w:t>
      </w:r>
      <w:r w:rsidR="003D3C32">
        <w:t>kontrolirajući</w:t>
      </w:r>
      <w:r>
        <w:t xml:space="preserve"> i prosljeđujući naredbe preostalim skriptama omogućava jednostavno treniranje</w:t>
      </w:r>
      <w:r w:rsidR="00A97398">
        <w:t xml:space="preserve"> sustava</w:t>
      </w:r>
      <w:r>
        <w:t xml:space="preserve"> i evaluaciju zabilješki svih tipova lekcija. Na </w:t>
      </w:r>
      <w:r w:rsidR="006C4EC4">
        <w:fldChar w:fldCharType="begin"/>
      </w:r>
      <w:r w:rsidR="006C4EC4">
        <w:instrText xml:space="preserve"> REF _Ref485744445 \h </w:instrText>
      </w:r>
      <w:r w:rsidR="006C4EC4">
        <w:fldChar w:fldCharType="separate"/>
      </w:r>
      <w:r w:rsidR="00B822E4">
        <w:t>slici</w:t>
      </w:r>
      <w:r w:rsidR="00DD3354">
        <w:t xml:space="preserve"> </w:t>
      </w:r>
      <w:r w:rsidR="00DD3354">
        <w:rPr>
          <w:noProof/>
        </w:rPr>
        <w:t>11</w:t>
      </w:r>
      <w:r w:rsidR="006C4EC4">
        <w:fldChar w:fldCharType="end"/>
      </w:r>
      <w:r>
        <w:t xml:space="preserve"> je prikazan način korištenja</w:t>
      </w:r>
      <w:r w:rsidR="003D3C32">
        <w:t xml:space="preserve"> spomenute</w:t>
      </w:r>
      <w:r>
        <w:t xml:space="preserve"> skripte.</w:t>
      </w:r>
    </w:p>
    <w:p w:rsidR="006C4EC4" w:rsidRDefault="006C4EC4" w:rsidP="002764D9">
      <w:pPr>
        <w:keepNext/>
        <w:jc w:val="center"/>
      </w:pPr>
      <w:r>
        <w:rPr>
          <w:noProof/>
          <w:lang w:eastAsia="hr-HR"/>
        </w:rPr>
        <w:drawing>
          <wp:inline distT="0" distB="0" distL="0" distR="0" wp14:anchorId="0A9E5C82" wp14:editId="7FB49B79">
            <wp:extent cx="5760720" cy="3154680"/>
            <wp:effectExtent l="0" t="0" r="0" b="7620"/>
            <wp:docPr id="6"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154680"/>
                    </a:xfrm>
                    <a:prstGeom prst="rect">
                      <a:avLst/>
                    </a:prstGeom>
                  </pic:spPr>
                </pic:pic>
              </a:graphicData>
            </a:graphic>
          </wp:inline>
        </w:drawing>
      </w:r>
    </w:p>
    <w:p w:rsidR="006C4EC4" w:rsidRDefault="006C4EC4" w:rsidP="006C4EC4">
      <w:pPr>
        <w:pStyle w:val="Opisslike"/>
      </w:pPr>
      <w:bookmarkStart w:id="61" w:name="_Ref485744445"/>
      <w:r>
        <w:t xml:space="preserve">Slika </w:t>
      </w:r>
      <w:r w:rsidR="006D3162">
        <w:fldChar w:fldCharType="begin"/>
      </w:r>
      <w:r w:rsidR="006D3162">
        <w:instrText xml:space="preserve"> SEQ Slika \* ARABIC </w:instrText>
      </w:r>
      <w:r w:rsidR="006D3162">
        <w:fldChar w:fldCharType="separate"/>
      </w:r>
      <w:r w:rsidR="00DD3354">
        <w:rPr>
          <w:noProof/>
        </w:rPr>
        <w:t>11</w:t>
      </w:r>
      <w:r w:rsidR="006D3162">
        <w:rPr>
          <w:noProof/>
        </w:rPr>
        <w:fldChar w:fldCharType="end"/>
      </w:r>
      <w:bookmarkEnd w:id="61"/>
      <w:r w:rsidR="00F7131E">
        <w:t>. Upute</w:t>
      </w:r>
      <w:r>
        <w:t xml:space="preserve"> za korištenje </w:t>
      </w:r>
      <w:proofErr w:type="spellStart"/>
      <w:r>
        <w:t>python</w:t>
      </w:r>
      <w:proofErr w:type="spellEnd"/>
      <w:r>
        <w:t xml:space="preserve"> skripte controller.py</w:t>
      </w:r>
    </w:p>
    <w:p w:rsidR="0027653A" w:rsidRDefault="006C4EC4" w:rsidP="006C4EC4">
      <w:r>
        <w:t xml:space="preserve">Skripta </w:t>
      </w:r>
      <w:r w:rsidR="00A97398">
        <w:t>kao</w:t>
      </w:r>
      <w:r>
        <w:t xml:space="preserve"> argument </w:t>
      </w:r>
      <w:proofErr w:type="spellStart"/>
      <w:r w:rsidRPr="00FC4B17">
        <w:rPr>
          <w:rStyle w:val="kodChar"/>
        </w:rPr>
        <w:t>type</w:t>
      </w:r>
      <w:proofErr w:type="spellEnd"/>
      <w:r w:rsidR="00C624C0">
        <w:rPr>
          <w:rStyle w:val="kodChar"/>
        </w:rPr>
        <w:t xml:space="preserve"> </w:t>
      </w:r>
      <w:r w:rsidR="00C624C0">
        <w:t>očekuje</w:t>
      </w:r>
      <w:r>
        <w:t xml:space="preserve"> tip</w:t>
      </w:r>
      <w:r w:rsidR="00A97398">
        <w:t xml:space="preserve"> zabilješki</w:t>
      </w:r>
      <w:r>
        <w:t xml:space="preserve"> lekcije </w:t>
      </w:r>
      <w:r w:rsidR="00A97398">
        <w:t>koje će se obrađivati</w:t>
      </w:r>
      <w:r>
        <w:t xml:space="preserve">. Dozvoljeni tipovi </w:t>
      </w:r>
      <w:r w:rsidR="00A97398">
        <w:t xml:space="preserve">zabilješki </w:t>
      </w:r>
      <w:r>
        <w:t>su: kolaborativni (</w:t>
      </w:r>
      <w:proofErr w:type="spellStart"/>
      <w:r w:rsidRPr="00FC4B17">
        <w:rPr>
          <w:rStyle w:val="kodChar"/>
        </w:rPr>
        <w:t>collaborative</w:t>
      </w:r>
      <w:proofErr w:type="spellEnd"/>
      <w:r>
        <w:t>), kompetitivni (</w:t>
      </w:r>
      <w:proofErr w:type="spellStart"/>
      <w:r w:rsidRPr="00FC4B17">
        <w:rPr>
          <w:rStyle w:val="kodChar"/>
        </w:rPr>
        <w:t>competitive</w:t>
      </w:r>
      <w:proofErr w:type="spellEnd"/>
      <w:r>
        <w:t>) i proširena stvarnost (</w:t>
      </w:r>
      <w:r w:rsidRPr="00FC4B17">
        <w:rPr>
          <w:rStyle w:val="kodChar"/>
        </w:rPr>
        <w:t>AR</w:t>
      </w:r>
      <w:r>
        <w:t xml:space="preserve">). Osim tipa, skripti je potrebno poslati i vremenski period </w:t>
      </w:r>
      <w:r w:rsidR="00A97398">
        <w:t>unutar kojeg se nalaze</w:t>
      </w:r>
      <w:r>
        <w:t xml:space="preserve"> zabilješke </w:t>
      </w:r>
      <w:r>
        <w:lastRenderedPageBreak/>
        <w:t xml:space="preserve">preko parametara </w:t>
      </w:r>
      <w:proofErr w:type="spellStart"/>
      <w:r w:rsidRPr="00FC4B17">
        <w:rPr>
          <w:rStyle w:val="kodChar"/>
        </w:rPr>
        <w:t>starting_date</w:t>
      </w:r>
      <w:proofErr w:type="spellEnd"/>
      <w:r>
        <w:t xml:space="preserve"> (početak)</w:t>
      </w:r>
      <w:r>
        <w:rPr>
          <w:i/>
        </w:rPr>
        <w:t xml:space="preserve"> </w:t>
      </w:r>
      <w:r>
        <w:t xml:space="preserve">i </w:t>
      </w:r>
      <w:proofErr w:type="spellStart"/>
      <w:r w:rsidRPr="00FC4B17">
        <w:rPr>
          <w:rStyle w:val="kodChar"/>
        </w:rPr>
        <w:t>ending_date</w:t>
      </w:r>
      <w:proofErr w:type="spellEnd"/>
      <w:r>
        <w:t xml:space="preserve"> (završetak) u zadanom formatu. </w:t>
      </w:r>
    </w:p>
    <w:p w:rsidR="0027653A" w:rsidRPr="0027653A" w:rsidRDefault="002D1697" w:rsidP="006C4EC4">
      <w:r>
        <w:t xml:space="preserve">Dodatno, potrebno je </w:t>
      </w:r>
      <w:r w:rsidR="0027653A">
        <w:t>odrediti hoće li</w:t>
      </w:r>
      <w:r>
        <w:t xml:space="preserve"> se</w:t>
      </w:r>
      <w:r w:rsidR="0027653A">
        <w:t xml:space="preserve"> trenirati sustav (računati težine zadataka) ili će </w:t>
      </w:r>
      <w:r>
        <w:t xml:space="preserve">se </w:t>
      </w:r>
      <w:r w:rsidR="0027653A">
        <w:t>evaluirati</w:t>
      </w:r>
      <w:r>
        <w:t xml:space="preserve"> dobrote učenika</w:t>
      </w:r>
      <w:r w:rsidR="0027653A">
        <w:t xml:space="preserve">. To se postiže predajom jednog od dva međusobno isključiva parametra </w:t>
      </w:r>
      <w:r w:rsidR="0027653A" w:rsidRPr="00FC4B17">
        <w:rPr>
          <w:rStyle w:val="kodChar"/>
        </w:rPr>
        <w:t>-t</w:t>
      </w:r>
      <w:r w:rsidR="0027653A">
        <w:rPr>
          <w:i/>
        </w:rPr>
        <w:t xml:space="preserve"> </w:t>
      </w:r>
      <w:r w:rsidR="0027653A">
        <w:t xml:space="preserve">i </w:t>
      </w:r>
      <w:r w:rsidR="0027653A" w:rsidRPr="00FC4B17">
        <w:rPr>
          <w:rStyle w:val="kodChar"/>
        </w:rPr>
        <w:t>-e</w:t>
      </w:r>
      <w:r w:rsidR="0027653A">
        <w:t xml:space="preserve">. Parametar </w:t>
      </w:r>
      <w:r w:rsidR="0027653A" w:rsidRPr="00FC4B17">
        <w:rPr>
          <w:rStyle w:val="kodChar"/>
        </w:rPr>
        <w:t>-t</w:t>
      </w:r>
      <w:r w:rsidR="0027653A">
        <w:t xml:space="preserve"> se koristi za treniranje sustava</w:t>
      </w:r>
      <w:r>
        <w:t>,</w:t>
      </w:r>
      <w:r w:rsidR="0027653A">
        <w:t xml:space="preserve"> te mu je</w:t>
      </w:r>
      <w:r>
        <w:t xml:space="preserve"> još</w:t>
      </w:r>
      <w:r w:rsidR="0027653A">
        <w:t xml:space="preserve"> potrebno zadati broj iteracija </w:t>
      </w:r>
      <w:r>
        <w:t>koje će se izvršiti prilikom</w:t>
      </w:r>
      <w:r w:rsidR="0027653A">
        <w:t xml:space="preserve"> treniranja, dok se parametar </w:t>
      </w:r>
      <w:r w:rsidR="0027653A" w:rsidRPr="00FC4B17">
        <w:rPr>
          <w:rStyle w:val="kodChar"/>
        </w:rPr>
        <w:t>-e</w:t>
      </w:r>
      <w:r w:rsidR="0027653A">
        <w:t xml:space="preserve"> koristi za evaluaciju </w:t>
      </w:r>
      <w:r w:rsidR="00DB59A5">
        <w:t>učenika</w:t>
      </w:r>
      <w:r w:rsidR="0027653A">
        <w:t xml:space="preserve"> za zadani tip lekcija u određenom vremenskom periodu. </w:t>
      </w:r>
    </w:p>
    <w:p w:rsidR="006C4EC4" w:rsidRDefault="006C4EC4" w:rsidP="006C4EC4">
      <w:r>
        <w:t xml:space="preserve">Osim navedenih obveznih parametara skripti mogu </w:t>
      </w:r>
      <w:r w:rsidR="00610844">
        <w:t xml:space="preserve">se </w:t>
      </w:r>
      <w:r>
        <w:t xml:space="preserve">poslati i </w:t>
      </w:r>
      <w:r w:rsidR="008973F8">
        <w:t>podaci</w:t>
      </w:r>
      <w:r>
        <w:t xml:space="preserve"> </w:t>
      </w:r>
      <w:r w:rsidR="00F7131E" w:rsidRPr="00FC4B17">
        <w:rPr>
          <w:rStyle w:val="kodChar"/>
        </w:rPr>
        <w:t>IP</w:t>
      </w:r>
      <w:r w:rsidR="002D1697">
        <w:t xml:space="preserve"> adrese</w:t>
      </w:r>
      <w:r w:rsidR="00F7131E">
        <w:t xml:space="preserve">, </w:t>
      </w:r>
      <w:proofErr w:type="spellStart"/>
      <w:r w:rsidR="00F7131E" w:rsidRPr="00FC4B17">
        <w:rPr>
          <w:rStyle w:val="kodChar"/>
        </w:rPr>
        <w:t>port</w:t>
      </w:r>
      <w:proofErr w:type="spellEnd"/>
      <w:r w:rsidR="00A97398">
        <w:t xml:space="preserve">-a i </w:t>
      </w:r>
      <w:r w:rsidR="00F7131E">
        <w:t>imena</w:t>
      </w:r>
      <w:r w:rsidR="00A97398">
        <w:t xml:space="preserve"> Microsoft SQL Server baze podataka</w:t>
      </w:r>
      <w:r w:rsidR="00F7131E">
        <w:t xml:space="preserve"> preko </w:t>
      </w:r>
      <w:r w:rsidR="008973F8">
        <w:t xml:space="preserve">opcionalnih </w:t>
      </w:r>
      <w:r w:rsidR="00F7131E">
        <w:t xml:space="preserve">parametara </w:t>
      </w:r>
      <w:r w:rsidR="00F7131E">
        <w:rPr>
          <w:i/>
        </w:rPr>
        <w:t>-</w:t>
      </w:r>
      <w:proofErr w:type="spellStart"/>
      <w:r w:rsidR="00F7131E" w:rsidRPr="00FC4B17">
        <w:rPr>
          <w:rStyle w:val="kodChar"/>
        </w:rPr>
        <w:t>ip</w:t>
      </w:r>
      <w:proofErr w:type="spellEnd"/>
      <w:r w:rsidR="00F7131E">
        <w:t xml:space="preserve">, </w:t>
      </w:r>
      <w:r w:rsidR="00F7131E">
        <w:rPr>
          <w:i/>
        </w:rPr>
        <w:t>-</w:t>
      </w:r>
      <w:proofErr w:type="spellStart"/>
      <w:r w:rsidR="00F7131E" w:rsidRPr="00FC4B17">
        <w:rPr>
          <w:rStyle w:val="kodChar"/>
        </w:rPr>
        <w:t>port</w:t>
      </w:r>
      <w:proofErr w:type="spellEnd"/>
      <w:r w:rsidR="00F7131E">
        <w:t xml:space="preserve"> i </w:t>
      </w:r>
      <w:r w:rsidR="00F7131E">
        <w:rPr>
          <w:i/>
        </w:rPr>
        <w:t>-</w:t>
      </w:r>
      <w:proofErr w:type="spellStart"/>
      <w:r w:rsidR="00F7131E" w:rsidRPr="00FC4B17">
        <w:rPr>
          <w:rStyle w:val="kodChar"/>
        </w:rPr>
        <w:t>db</w:t>
      </w:r>
      <w:proofErr w:type="spellEnd"/>
      <w:r w:rsidR="00F7131E">
        <w:t>. Ako korisnik</w:t>
      </w:r>
      <w:r w:rsidR="00610844">
        <w:t xml:space="preserve"> ne unese te parametre koristit</w:t>
      </w:r>
      <w:r w:rsidR="00F7131E">
        <w:t xml:space="preserve"> će se unaprijed zadani parametri. </w:t>
      </w:r>
      <w:r w:rsidR="00A97398">
        <w:t>Nadalje, s</w:t>
      </w:r>
      <w:r w:rsidR="0027653A">
        <w:t xml:space="preserve">kripta omogućuje </w:t>
      </w:r>
      <w:r w:rsidR="00A97398">
        <w:t>korištenje</w:t>
      </w:r>
      <w:r w:rsidR="0027653A">
        <w:t xml:space="preserve"> prvih </w:t>
      </w:r>
      <w:r w:rsidR="0027653A" w:rsidRPr="002D1697">
        <w:rPr>
          <w:rStyle w:val="kodChar"/>
        </w:rPr>
        <w:t xml:space="preserve">f </w:t>
      </w:r>
      <w:r w:rsidR="0027653A">
        <w:t xml:space="preserve">datuma iz zadanog vremenskog perioda </w:t>
      </w:r>
      <w:r w:rsidR="00A97398">
        <w:t>upotrebom</w:t>
      </w:r>
      <w:r w:rsidR="0027653A">
        <w:t xml:space="preserve"> parametar </w:t>
      </w:r>
      <w:r w:rsidR="0027653A" w:rsidRPr="00FC4B17">
        <w:rPr>
          <w:rStyle w:val="kodChar"/>
        </w:rPr>
        <w:t>-f</w:t>
      </w:r>
      <w:r w:rsidR="0027653A">
        <w:t xml:space="preserve">. </w:t>
      </w:r>
    </w:p>
    <w:p w:rsidR="0027653A" w:rsidRPr="0027653A" w:rsidRDefault="0027653A" w:rsidP="006C4EC4">
      <w:r>
        <w:t xml:space="preserve">Pokretanjem skripte </w:t>
      </w:r>
      <w:r>
        <w:rPr>
          <w:i/>
        </w:rPr>
        <w:t>controller.py</w:t>
      </w:r>
      <w:r w:rsidR="008973F8">
        <w:t>,</w:t>
      </w:r>
      <w:r>
        <w:t xml:space="preserve"> </w:t>
      </w:r>
      <w:r w:rsidR="008973F8">
        <w:t xml:space="preserve">preko skripte </w:t>
      </w:r>
      <w:r w:rsidR="008973F8">
        <w:rPr>
          <w:i/>
        </w:rPr>
        <w:t>get_dates.py</w:t>
      </w:r>
      <w:r w:rsidR="008973F8">
        <w:t xml:space="preserve">, </w:t>
      </w:r>
      <w:r>
        <w:t>sa servera se dohvaćaju karakteristični datumi za tip lekcije</w:t>
      </w:r>
      <w:r w:rsidR="008973F8">
        <w:t>,</w:t>
      </w:r>
      <w:r>
        <w:t xml:space="preserve"> i</w:t>
      </w:r>
      <w:r w:rsidR="008973F8">
        <w:t>z zadanog vremenskog</w:t>
      </w:r>
      <w:r>
        <w:t xml:space="preserve"> period</w:t>
      </w:r>
      <w:r w:rsidR="008973F8">
        <w:t>a,</w:t>
      </w:r>
      <w:r>
        <w:t xml:space="preserve"> koji će se koristiti unutar svih skript</w:t>
      </w:r>
      <w:r w:rsidR="00A97398">
        <w:t>i</w:t>
      </w:r>
      <w:r>
        <w:t xml:space="preserve"> koje </w:t>
      </w:r>
      <w:r>
        <w:rPr>
          <w:i/>
        </w:rPr>
        <w:t>controller.py</w:t>
      </w:r>
      <w:r>
        <w:t xml:space="preserve"> </w:t>
      </w:r>
      <w:r w:rsidR="008973F8">
        <w:t>poziva</w:t>
      </w:r>
      <w:r>
        <w:t>.</w:t>
      </w:r>
      <w:r w:rsidR="007B6F8F">
        <w:t xml:space="preserve"> Dobiveni datumi se spremaju </w:t>
      </w:r>
      <w:r w:rsidR="00A97398">
        <w:t>u</w:t>
      </w:r>
      <w:r w:rsidR="007B6F8F">
        <w:t xml:space="preserve"> </w:t>
      </w:r>
      <w:r w:rsidR="00A97398">
        <w:t>datoteku</w:t>
      </w:r>
      <w:r w:rsidR="007B6F8F">
        <w:t xml:space="preserve"> s karakterističnim imenom kako bi se prije sljedećeg upita provjerilo postoje li već rezultati zadanog upita i iskoristili ukoliko postoje. Nakon dohvaćanja datuma, na temelju parametara o treniranju sustava, odnosno evaluaciji učenika</w:t>
      </w:r>
      <w:r w:rsidR="00A97398">
        <w:t>,</w:t>
      </w:r>
      <w:r w:rsidR="007B6F8F">
        <w:t xml:space="preserve"> skripta će pokrenuti skriptu </w:t>
      </w:r>
      <w:r w:rsidR="007B6F8F">
        <w:rPr>
          <w:i/>
        </w:rPr>
        <w:t>download.py</w:t>
      </w:r>
      <w:r w:rsidR="007B6F8F">
        <w:t xml:space="preserve"> kako bi preuzela zabilješke za dobivene datume. Ako je od skripte zatraženo da se trenira sustav, zabilješke će biti spremljene kao cjelina, dok će se kod evaluacije učenika zabilješke spremati odvojeno po datumima. Skripte koje poziva </w:t>
      </w:r>
      <w:r w:rsidR="007B6F8F">
        <w:rPr>
          <w:i/>
        </w:rPr>
        <w:t>controller.py</w:t>
      </w:r>
      <w:r w:rsidR="007B6F8F">
        <w:t xml:space="preserve"> međusobno komuniciraju preko datoteka</w:t>
      </w:r>
      <w:r w:rsidR="002D1697">
        <w:t>,</w:t>
      </w:r>
      <w:r w:rsidR="007B6F8F">
        <w:t xml:space="preserve"> te im se kroz parametre specificira</w:t>
      </w:r>
      <w:r w:rsidR="002D1697">
        <w:t>ju</w:t>
      </w:r>
      <w:r w:rsidR="007B6F8F">
        <w:t xml:space="preserve"> imena datoteka za komunikaciju. Nakon izvršavanja skripte </w:t>
      </w:r>
      <w:r w:rsidR="00470A5E">
        <w:rPr>
          <w:i/>
        </w:rPr>
        <w:t>download.py</w:t>
      </w:r>
      <w:r w:rsidR="00470A5E">
        <w:t xml:space="preserve"> pokreću se skripte za </w:t>
      </w:r>
      <w:r w:rsidR="00A97398">
        <w:t>pred-obradu</w:t>
      </w:r>
      <w:r w:rsidR="00470A5E">
        <w:t xml:space="preserve"> ovisno o tipu i nakon toga </w:t>
      </w:r>
      <w:r w:rsidR="00470A5E">
        <w:lastRenderedPageBreak/>
        <w:t>skripte za treniranje</w:t>
      </w:r>
      <w:r w:rsidR="00143DF5">
        <w:t xml:space="preserve"> sustava</w:t>
      </w:r>
      <w:r w:rsidR="00470A5E">
        <w:t xml:space="preserve"> (naizmjenice skripte </w:t>
      </w:r>
      <w:r w:rsidR="00470A5E">
        <w:rPr>
          <w:i/>
        </w:rPr>
        <w:t>analyseUser</w:t>
      </w:r>
      <w:r w:rsidR="0074123B">
        <w:rPr>
          <w:i/>
        </w:rPr>
        <w:t>s</w:t>
      </w:r>
      <w:r w:rsidR="00470A5E">
        <w:rPr>
          <w:i/>
        </w:rPr>
        <w:t>.py</w:t>
      </w:r>
      <w:r w:rsidR="00470A5E">
        <w:t xml:space="preserve"> i</w:t>
      </w:r>
      <w:r w:rsidR="00F76E1C">
        <w:t xml:space="preserve"> </w:t>
      </w:r>
      <w:r w:rsidR="00470A5E">
        <w:rPr>
          <w:i/>
        </w:rPr>
        <w:t>analyseLesson</w:t>
      </w:r>
      <w:r w:rsidR="0074123B">
        <w:rPr>
          <w:i/>
        </w:rPr>
        <w:t>s</w:t>
      </w:r>
      <w:r w:rsidR="00470A5E">
        <w:rPr>
          <w:i/>
        </w:rPr>
        <w:t>.py</w:t>
      </w:r>
      <w:r w:rsidR="00470A5E">
        <w:t>) ili evaluaciju</w:t>
      </w:r>
      <w:r w:rsidR="00143DF5">
        <w:t xml:space="preserve"> dobrote učenika</w:t>
      </w:r>
      <w:r w:rsidR="00470A5E">
        <w:t xml:space="preserve"> (skripta </w:t>
      </w:r>
      <w:r w:rsidR="00470A5E">
        <w:rPr>
          <w:i/>
        </w:rPr>
        <w:t>analyseUser</w:t>
      </w:r>
      <w:r w:rsidR="0074123B">
        <w:rPr>
          <w:i/>
        </w:rPr>
        <w:t>s</w:t>
      </w:r>
      <w:r w:rsidR="00470A5E">
        <w:rPr>
          <w:i/>
        </w:rPr>
        <w:t>.py</w:t>
      </w:r>
      <w:r w:rsidR="00470A5E">
        <w:t xml:space="preserve">). </w:t>
      </w:r>
    </w:p>
    <w:p w:rsidR="00C612C5" w:rsidRDefault="006C4EC4" w:rsidP="00C612C5">
      <w:pPr>
        <w:pStyle w:val="Naslov3"/>
      </w:pPr>
      <w:r>
        <w:t xml:space="preserve"> </w:t>
      </w:r>
      <w:bookmarkStart w:id="62" w:name="_Toc486005259"/>
      <w:r w:rsidR="00F150FF">
        <w:t>Skripte za predviđanje</w:t>
      </w:r>
      <w:bookmarkEnd w:id="62"/>
    </w:p>
    <w:p w:rsidR="00143DF5" w:rsidRDefault="00143DF5" w:rsidP="00143DF5">
      <w:r>
        <w:t xml:space="preserve">Skripte za predviđanje se koriste nakon što se </w:t>
      </w:r>
      <w:r w:rsidR="00977A9C">
        <w:t>izvrši</w:t>
      </w:r>
      <w:r>
        <w:t xml:space="preserve"> </w:t>
      </w:r>
      <w:r w:rsidR="00977A9C">
        <w:t>evaluacija</w:t>
      </w:r>
      <w:r>
        <w:t xml:space="preserve"> dobrote učenika kako bi se prikazala krivulja koja najbolje aproksimira izračunate točke dobrote učenika u ovisnosti o rednom broju rješavanja</w:t>
      </w:r>
      <w:r w:rsidR="00B47B44">
        <w:t xml:space="preserve"> zadataka</w:t>
      </w:r>
      <w:r>
        <w:t xml:space="preserve"> lekcija istog tipa. Na taj se način određuj</w:t>
      </w:r>
      <w:r w:rsidR="00570378">
        <w:t>u</w:t>
      </w:r>
      <w:r>
        <w:t xml:space="preserve"> najvjerojatnije vrijednosti dobrote učenika u budućnosti. </w:t>
      </w:r>
      <w:r w:rsidR="00977A9C">
        <w:t>Uloga s</w:t>
      </w:r>
      <w:r w:rsidR="00570378">
        <w:t>kripte</w:t>
      </w:r>
      <w:r w:rsidR="00AE4B4D">
        <w:t xml:space="preserve"> </w:t>
      </w:r>
      <w:r w:rsidR="00AE4B4D" w:rsidRPr="00AE4B4D">
        <w:rPr>
          <w:i/>
        </w:rPr>
        <w:t>preprocess_predict.py</w:t>
      </w:r>
      <w:r w:rsidR="00AE4B4D">
        <w:t xml:space="preserve"> </w:t>
      </w:r>
      <w:r w:rsidR="00977A9C">
        <w:t>je skupiti podatke o dobrotama za svakog učenika</w:t>
      </w:r>
      <w:r w:rsidR="00C23A9A">
        <w:t xml:space="preserve"> zasebno,</w:t>
      </w:r>
      <w:r w:rsidR="00977A9C">
        <w:t xml:space="preserve"> </w:t>
      </w:r>
      <w:r w:rsidR="00C23A9A">
        <w:t>po</w:t>
      </w:r>
      <w:r w:rsidR="00977A9C">
        <w:t xml:space="preserve"> zadanim datumima. </w:t>
      </w:r>
      <w:r w:rsidR="00A342E6">
        <w:t>Tako</w:t>
      </w:r>
      <w:r w:rsidR="00570378">
        <w:t xml:space="preserve"> će</w:t>
      </w:r>
      <w:r w:rsidR="00977A9C">
        <w:t xml:space="preserve"> </w:t>
      </w:r>
      <w:r w:rsidR="00570378">
        <w:t>se skripti</w:t>
      </w:r>
      <w:r w:rsidR="00977A9C">
        <w:t xml:space="preserve"> </w:t>
      </w:r>
      <w:r w:rsidR="00977A9C">
        <w:rPr>
          <w:i/>
        </w:rPr>
        <w:t>predict.py</w:t>
      </w:r>
      <w:r w:rsidR="00570378">
        <w:t xml:space="preserve"> svi podaci</w:t>
      </w:r>
      <w:r w:rsidR="00977A9C">
        <w:t xml:space="preserve"> o učeniku </w:t>
      </w:r>
      <w:r w:rsidR="00A342E6">
        <w:t>koje koristi za predviđanje skupiti u jednu datoteku</w:t>
      </w:r>
      <w:r w:rsidR="00977A9C">
        <w:t xml:space="preserve">. Na </w:t>
      </w:r>
      <w:r w:rsidR="00977A9C">
        <w:fldChar w:fldCharType="begin"/>
      </w:r>
      <w:r w:rsidR="00977A9C">
        <w:instrText xml:space="preserve"> REF _Ref485752316 \h </w:instrText>
      </w:r>
      <w:r w:rsidR="00977A9C">
        <w:fldChar w:fldCharType="separate"/>
      </w:r>
      <w:r w:rsidR="00B822E4">
        <w:t>slici</w:t>
      </w:r>
      <w:r w:rsidR="00DD3354">
        <w:t xml:space="preserve"> </w:t>
      </w:r>
      <w:r w:rsidR="00DD3354">
        <w:rPr>
          <w:noProof/>
        </w:rPr>
        <w:t>12</w:t>
      </w:r>
      <w:r w:rsidR="00977A9C">
        <w:fldChar w:fldCharType="end"/>
      </w:r>
      <w:r w:rsidR="00977A9C">
        <w:t xml:space="preserve"> su prikazane upute za korištenje skripte </w:t>
      </w:r>
      <w:r w:rsidR="00977A9C">
        <w:rPr>
          <w:i/>
        </w:rPr>
        <w:t>preprocess_predict.py</w:t>
      </w:r>
      <w:r w:rsidR="00977A9C">
        <w:t>.</w:t>
      </w:r>
    </w:p>
    <w:p w:rsidR="00977A9C" w:rsidRDefault="0043641A" w:rsidP="002764D9">
      <w:pPr>
        <w:keepNext/>
        <w:jc w:val="center"/>
      </w:pPr>
      <w:r>
        <w:rPr>
          <w:noProof/>
          <w:lang w:eastAsia="hr-HR"/>
        </w:rPr>
        <w:drawing>
          <wp:inline distT="0" distB="0" distL="0" distR="0" wp14:anchorId="2DB3EC72" wp14:editId="557F2660">
            <wp:extent cx="5760720" cy="2145030"/>
            <wp:effectExtent l="0" t="0" r="0" b="7620"/>
            <wp:docPr id="8"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2145030"/>
                    </a:xfrm>
                    <a:prstGeom prst="rect">
                      <a:avLst/>
                    </a:prstGeom>
                  </pic:spPr>
                </pic:pic>
              </a:graphicData>
            </a:graphic>
          </wp:inline>
        </w:drawing>
      </w:r>
    </w:p>
    <w:p w:rsidR="00977A9C" w:rsidRDefault="00977A9C" w:rsidP="00977A9C">
      <w:pPr>
        <w:pStyle w:val="Opisslike"/>
      </w:pPr>
      <w:bookmarkStart w:id="63" w:name="_Ref485752316"/>
      <w:r>
        <w:t xml:space="preserve">Slika </w:t>
      </w:r>
      <w:r w:rsidR="006D3162">
        <w:fldChar w:fldCharType="begin"/>
      </w:r>
      <w:r w:rsidR="006D3162">
        <w:instrText xml:space="preserve"> SEQ Slika \* ARABIC </w:instrText>
      </w:r>
      <w:r w:rsidR="006D3162">
        <w:fldChar w:fldCharType="separate"/>
      </w:r>
      <w:r w:rsidR="00DD3354">
        <w:rPr>
          <w:noProof/>
        </w:rPr>
        <w:t>12</w:t>
      </w:r>
      <w:r w:rsidR="006D3162">
        <w:rPr>
          <w:noProof/>
        </w:rPr>
        <w:fldChar w:fldCharType="end"/>
      </w:r>
      <w:bookmarkEnd w:id="63"/>
      <w:r>
        <w:t>. Upute za korištenje skripte preprocess_predict.py</w:t>
      </w:r>
    </w:p>
    <w:p w:rsidR="00977A9C" w:rsidRDefault="00977A9C" w:rsidP="00977A9C">
      <w:r>
        <w:t xml:space="preserve">Skripta </w:t>
      </w:r>
      <w:r>
        <w:rPr>
          <w:i/>
        </w:rPr>
        <w:t>preprocess_predict.py</w:t>
      </w:r>
      <w:r>
        <w:t xml:space="preserve"> preko parametra </w:t>
      </w:r>
      <w:proofErr w:type="spellStart"/>
      <w:r w:rsidRPr="00FC4B17">
        <w:rPr>
          <w:rStyle w:val="kodChar"/>
        </w:rPr>
        <w:t>type</w:t>
      </w:r>
      <w:proofErr w:type="spellEnd"/>
      <w:r w:rsidR="00570378">
        <w:t xml:space="preserve"> očekuje tip lekcije</w:t>
      </w:r>
      <w:r>
        <w:t xml:space="preserve"> čiji se poda</w:t>
      </w:r>
      <w:r w:rsidR="001B4661">
        <w:t xml:space="preserve">ci žele grupirati po učenicima. Osim parametra </w:t>
      </w:r>
      <w:proofErr w:type="spellStart"/>
      <w:r w:rsidR="001B4661" w:rsidRPr="00FC4B17">
        <w:rPr>
          <w:rStyle w:val="kodChar"/>
        </w:rPr>
        <w:t>type</w:t>
      </w:r>
      <w:proofErr w:type="spellEnd"/>
      <w:r w:rsidR="001B4661">
        <w:t xml:space="preserve"> skripta očekuje jedan ili više datuma. Datumi i tip lekcija se koriste za pronalaženje datoteka s podacima o dobrotama </w:t>
      </w:r>
      <w:r w:rsidR="00DB59A5">
        <w:t>učenika</w:t>
      </w:r>
      <w:r w:rsidR="001B4661">
        <w:t xml:space="preserve"> za sp</w:t>
      </w:r>
      <w:r w:rsidR="00C23A9A">
        <w:t xml:space="preserve">ecificirane datume i tip lekcije koji će se </w:t>
      </w:r>
      <w:r w:rsidR="00570378">
        <w:t>upotrjebljavati</w:t>
      </w:r>
      <w:r w:rsidR="001B4661">
        <w:t>.</w:t>
      </w:r>
      <w:r w:rsidR="00F76E1C">
        <w:t xml:space="preserve"> </w:t>
      </w:r>
      <w:r w:rsidR="0043641A">
        <w:t xml:space="preserve">Podaci se </w:t>
      </w:r>
      <w:r w:rsidR="00FC4B17">
        <w:t>izvlače</w:t>
      </w:r>
      <w:r w:rsidR="00570378">
        <w:t xml:space="preserve"> i </w:t>
      </w:r>
      <w:r w:rsidR="0043641A">
        <w:t xml:space="preserve">pohranjuju s prethodno </w:t>
      </w:r>
      <w:r w:rsidR="00570378">
        <w:t>izvučenim</w:t>
      </w:r>
      <w:r w:rsidR="0043641A">
        <w:t xml:space="preserve"> podacima (ako postoje)</w:t>
      </w:r>
      <w:r w:rsidR="00C23A9A">
        <w:t>,</w:t>
      </w:r>
      <w:r w:rsidR="0043641A">
        <w:t xml:space="preserve"> bez dupliciranja podatak</w:t>
      </w:r>
      <w:r w:rsidR="00570378">
        <w:t>a</w:t>
      </w:r>
      <w:r w:rsidR="00E75E82">
        <w:t xml:space="preserve"> </w:t>
      </w:r>
      <w:r w:rsidR="00E75E82">
        <w:lastRenderedPageBreak/>
        <w:t xml:space="preserve">u datoteku s karakterističnim imenom (kako bi skripta </w:t>
      </w:r>
      <w:r w:rsidR="00E75E82">
        <w:rPr>
          <w:i/>
        </w:rPr>
        <w:t>predict.py</w:t>
      </w:r>
      <w:r w:rsidR="00E75E82">
        <w:t xml:space="preserve"> znala gdje tražiti podatke)</w:t>
      </w:r>
      <w:r w:rsidR="0043641A">
        <w:t xml:space="preserve">. Prethodno prikupljeni podaci nisu nužno </w:t>
      </w:r>
      <w:r w:rsidR="00570378">
        <w:t>iz</w:t>
      </w:r>
      <w:r w:rsidR="0043641A">
        <w:t xml:space="preserve"> istih datuma, čime se osigurava da </w:t>
      </w:r>
      <w:r w:rsidR="00E75E82">
        <w:t>se za predikciju koristi što više podataka</w:t>
      </w:r>
      <w:r w:rsidR="0043641A">
        <w:t>.</w:t>
      </w:r>
      <w:r w:rsidR="00F76E1C">
        <w:t xml:space="preserve"> </w:t>
      </w:r>
    </w:p>
    <w:p w:rsidR="00E75E82" w:rsidRDefault="00E75E82" w:rsidP="00977A9C">
      <w:r>
        <w:t xml:space="preserve">Skripta </w:t>
      </w:r>
      <w:r>
        <w:rPr>
          <w:i/>
        </w:rPr>
        <w:t>predict.py</w:t>
      </w:r>
      <w:r>
        <w:t xml:space="preserve"> koristi podatke dobivene izvršavanjem skripte </w:t>
      </w:r>
      <w:r w:rsidRPr="00E75E82">
        <w:rPr>
          <w:i/>
        </w:rPr>
        <w:t>preprocess_predict.py</w:t>
      </w:r>
      <w:r>
        <w:t xml:space="preserve">. Upute korištenja skripte </w:t>
      </w:r>
      <w:r>
        <w:rPr>
          <w:i/>
        </w:rPr>
        <w:t>predict.py</w:t>
      </w:r>
      <w:r>
        <w:t xml:space="preserve"> prikazane su na </w:t>
      </w:r>
      <w:r>
        <w:fldChar w:fldCharType="begin"/>
      </w:r>
      <w:r>
        <w:instrText xml:space="preserve"> REF _Ref485754093 \h </w:instrText>
      </w:r>
      <w:r>
        <w:fldChar w:fldCharType="separate"/>
      </w:r>
      <w:r w:rsidR="00B822E4">
        <w:t>slici</w:t>
      </w:r>
      <w:r w:rsidR="00DD3354">
        <w:t xml:space="preserve"> </w:t>
      </w:r>
      <w:r w:rsidR="00DD3354">
        <w:rPr>
          <w:noProof/>
        </w:rPr>
        <w:t>13</w:t>
      </w:r>
      <w:r>
        <w:fldChar w:fldCharType="end"/>
      </w:r>
      <w:r>
        <w:t>.</w:t>
      </w:r>
    </w:p>
    <w:p w:rsidR="00E75E82" w:rsidRDefault="009956C8" w:rsidP="009956C8">
      <w:pPr>
        <w:keepNext/>
      </w:pPr>
      <w:r>
        <w:rPr>
          <w:noProof/>
          <w:lang w:eastAsia="hr-HR"/>
        </w:rPr>
        <w:drawing>
          <wp:inline distT="0" distB="0" distL="0" distR="0" wp14:anchorId="0847DE18" wp14:editId="2EFB5607">
            <wp:extent cx="5760720" cy="2755265"/>
            <wp:effectExtent l="0" t="0" r="0" b="6985"/>
            <wp:docPr id="25" name="Slik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755265"/>
                    </a:xfrm>
                    <a:prstGeom prst="rect">
                      <a:avLst/>
                    </a:prstGeom>
                  </pic:spPr>
                </pic:pic>
              </a:graphicData>
            </a:graphic>
          </wp:inline>
        </w:drawing>
      </w:r>
    </w:p>
    <w:p w:rsidR="00E75E82" w:rsidRDefault="00E75E82" w:rsidP="00E75E82">
      <w:pPr>
        <w:pStyle w:val="Opisslike"/>
      </w:pPr>
      <w:bookmarkStart w:id="64" w:name="_Ref485754093"/>
      <w:r>
        <w:t xml:space="preserve">Slika </w:t>
      </w:r>
      <w:r w:rsidR="006D3162">
        <w:fldChar w:fldCharType="begin"/>
      </w:r>
      <w:r w:rsidR="006D3162">
        <w:instrText xml:space="preserve"> SEQ Slika \* ARABIC </w:instrText>
      </w:r>
      <w:r w:rsidR="006D3162">
        <w:fldChar w:fldCharType="separate"/>
      </w:r>
      <w:r w:rsidR="00DD3354">
        <w:rPr>
          <w:noProof/>
        </w:rPr>
        <w:t>13</w:t>
      </w:r>
      <w:r w:rsidR="006D3162">
        <w:rPr>
          <w:noProof/>
        </w:rPr>
        <w:fldChar w:fldCharType="end"/>
      </w:r>
      <w:bookmarkEnd w:id="64"/>
      <w:r>
        <w:t>. Upute korištenja skripte preprocess_predict.py</w:t>
      </w:r>
    </w:p>
    <w:p w:rsidR="009F44C7" w:rsidRDefault="00E75E82" w:rsidP="00E75E82">
      <w:r>
        <w:t xml:space="preserve">Očekivani parametri skripte </w:t>
      </w:r>
      <w:r>
        <w:rPr>
          <w:i/>
        </w:rPr>
        <w:t>predict.py</w:t>
      </w:r>
      <w:r>
        <w:t xml:space="preserve"> su </w:t>
      </w:r>
      <w:proofErr w:type="spellStart"/>
      <w:r w:rsidRPr="00FC4B17">
        <w:rPr>
          <w:rStyle w:val="kodChar"/>
        </w:rPr>
        <w:t>type</w:t>
      </w:r>
      <w:proofErr w:type="spellEnd"/>
      <w:r w:rsidR="00C23A9A">
        <w:t xml:space="preserve"> - tip lekcije</w:t>
      </w:r>
      <w:r>
        <w:t xml:space="preserve"> i </w:t>
      </w:r>
      <w:proofErr w:type="spellStart"/>
      <w:r w:rsidRPr="00FC4B17">
        <w:rPr>
          <w:rStyle w:val="kodChar"/>
        </w:rPr>
        <w:t>name</w:t>
      </w:r>
      <w:proofErr w:type="spellEnd"/>
      <w:r w:rsidR="00C23A9A">
        <w:t xml:space="preserve"> - ime učenika</w:t>
      </w:r>
      <w:r>
        <w:t xml:space="preserve"> čiju dobrotu se želi aproksimirati </w:t>
      </w:r>
      <w:proofErr w:type="spellStart"/>
      <w:r>
        <w:rPr>
          <w:rFonts w:eastAsiaTheme="minorEastAsia"/>
        </w:rPr>
        <w:t>Stanford</w:t>
      </w:r>
      <w:proofErr w:type="spellEnd"/>
      <w:r>
        <w:t>-B modelom krivulje učenja (</w:t>
      </w:r>
      <w:r w:rsidR="009956C8">
        <w:rPr>
          <w:color w:val="FF0000"/>
        </w:rPr>
        <w:fldChar w:fldCharType="begin"/>
      </w:r>
      <w:r w:rsidR="009956C8">
        <w:instrText xml:space="preserve"> REF StanfordB \h </w:instrText>
      </w:r>
      <w:r w:rsidR="009956C8">
        <w:rPr>
          <w:color w:val="FF0000"/>
        </w:rPr>
      </w:r>
      <w:r w:rsidR="009956C8">
        <w:rPr>
          <w:color w:val="FF0000"/>
        </w:rPr>
        <w:fldChar w:fldCharType="separate"/>
      </w:r>
      <w:r w:rsidR="00DD3354">
        <w:rPr>
          <w:rFonts w:eastAsiaTheme="minorEastAsia"/>
          <w:noProof/>
          <w:szCs w:val="28"/>
        </w:rPr>
        <w:t>12</w:t>
      </w:r>
      <w:r w:rsidR="009956C8">
        <w:rPr>
          <w:color w:val="FF0000"/>
        </w:rPr>
        <w:fldChar w:fldCharType="end"/>
      </w:r>
      <w:r>
        <w:t xml:space="preserve">). Predikcija se obavlja korištenjem </w:t>
      </w:r>
      <w:proofErr w:type="spellStart"/>
      <w:r>
        <w:t>python</w:t>
      </w:r>
      <w:proofErr w:type="spellEnd"/>
      <w:r>
        <w:t xml:space="preserve">-ovog paketa </w:t>
      </w:r>
      <w:proofErr w:type="spellStart"/>
      <w:r w:rsidRPr="00FC4B17">
        <w:rPr>
          <w:rStyle w:val="kodChar"/>
        </w:rPr>
        <w:t>tensorflow</w:t>
      </w:r>
      <w:proofErr w:type="spellEnd"/>
      <w:r w:rsidRPr="00FC4B17">
        <w:rPr>
          <w:rStyle w:val="kodChar"/>
        </w:rPr>
        <w:t xml:space="preserve"> </w:t>
      </w:r>
      <w:r>
        <w:t xml:space="preserve">koji </w:t>
      </w:r>
      <w:r w:rsidR="001B6901">
        <w:t xml:space="preserve">obavlja </w:t>
      </w:r>
      <w:hyperlink w:anchor="_Nelinearna_regresija" w:history="1">
        <w:r w:rsidR="001B6901" w:rsidRPr="001B6901">
          <w:rPr>
            <w:rStyle w:val="Hiperveza"/>
            <w:color w:val="000000" w:themeColor="text1"/>
          </w:rPr>
          <w:t>nelinearnu regresiju</w:t>
        </w:r>
      </w:hyperlink>
      <w:r w:rsidR="001B6901">
        <w:t xml:space="preserve"> uz pomoć simboličkog računa. </w:t>
      </w:r>
    </w:p>
    <w:p w:rsidR="00E75E82" w:rsidRDefault="009F44C7" w:rsidP="00E75E82">
      <w:r>
        <w:t xml:space="preserve">Parametre algoritma nelinearne regresije (faktor učenja, broj epoha učenja i frekvenciju ispisa) moguće je specificirati kroz argumente </w:t>
      </w:r>
      <w:r w:rsidRPr="009F44C7">
        <w:rPr>
          <w:rStyle w:val="kodChar"/>
        </w:rPr>
        <w:t>-</w:t>
      </w:r>
      <w:proofErr w:type="spellStart"/>
      <w:r w:rsidRPr="009F44C7">
        <w:rPr>
          <w:rStyle w:val="kodChar"/>
        </w:rPr>
        <w:t>lr</w:t>
      </w:r>
      <w:proofErr w:type="spellEnd"/>
      <w:r>
        <w:t xml:space="preserve">, </w:t>
      </w:r>
      <w:r w:rsidRPr="009F44C7">
        <w:rPr>
          <w:rStyle w:val="kodChar"/>
        </w:rPr>
        <w:t>-te</w:t>
      </w:r>
      <w:r>
        <w:t xml:space="preserve"> i </w:t>
      </w:r>
      <w:r w:rsidRPr="009F44C7">
        <w:rPr>
          <w:rStyle w:val="kodChar"/>
        </w:rPr>
        <w:t>-</w:t>
      </w:r>
      <w:proofErr w:type="spellStart"/>
      <w:r w:rsidRPr="009F44C7">
        <w:rPr>
          <w:rStyle w:val="kodChar"/>
        </w:rPr>
        <w:t>ds</w:t>
      </w:r>
      <w:proofErr w:type="spellEnd"/>
      <w:r>
        <w:t xml:space="preserve">. </w:t>
      </w:r>
      <w:r w:rsidR="001B6901">
        <w:t>Rezultati se nakon izvršavanja</w:t>
      </w:r>
      <w:r w:rsidR="00570378">
        <w:t xml:space="preserve"> vizualno</w:t>
      </w:r>
      <w:r w:rsidR="001B6901">
        <w:t xml:space="preserve"> prikazuju </w:t>
      </w:r>
      <w:r w:rsidR="00570378">
        <w:t>na grafu s dobivenom krivuljom i toč</w:t>
      </w:r>
      <w:r w:rsidR="001B6901">
        <w:t>ka</w:t>
      </w:r>
      <w:r w:rsidR="00570378">
        <w:t>ma</w:t>
      </w:r>
      <w:r w:rsidR="001B6901">
        <w:t xml:space="preserve"> dobrote </w:t>
      </w:r>
      <w:r w:rsidR="00570378">
        <w:t>iz koje je krivulja dobivena</w:t>
      </w:r>
      <w:r w:rsidR="009956C8">
        <w:t xml:space="preserve"> (više </w:t>
      </w:r>
      <w:r>
        <w:t xml:space="preserve">o vizualizaciji </w:t>
      </w:r>
      <w:r w:rsidR="009956C8">
        <w:t>u</w:t>
      </w:r>
      <w:r>
        <w:t xml:space="preserve"> </w:t>
      </w:r>
      <w:r>
        <w:fldChar w:fldCharType="begin"/>
      </w:r>
      <w:r>
        <w:instrText xml:space="preserve"> REF _Ref485933986 \n \h </w:instrText>
      </w:r>
      <w:r>
        <w:fldChar w:fldCharType="separate"/>
      </w:r>
      <w:r w:rsidR="00DD3354">
        <w:t>8</w:t>
      </w:r>
      <w:r>
        <w:fldChar w:fldCharType="end"/>
      </w:r>
      <w:r w:rsidR="009956C8">
        <w:t xml:space="preserve">. </w:t>
      </w:r>
      <w:hyperlink w:anchor="_Prikaz_rezultata" w:history="1">
        <w:r w:rsidR="009956C8" w:rsidRPr="009956C8">
          <w:rPr>
            <w:rStyle w:val="Hiperveza"/>
            <w:color w:val="auto"/>
          </w:rPr>
          <w:t>poglavlju</w:t>
        </w:r>
      </w:hyperlink>
      <w:r w:rsidR="009956C8">
        <w:t>)</w:t>
      </w:r>
      <w:r w:rsidR="001B6901">
        <w:t>.</w:t>
      </w:r>
      <w:r w:rsidR="009956C8">
        <w:t xml:space="preserve"> </w:t>
      </w:r>
    </w:p>
    <w:p w:rsidR="00E07797" w:rsidRDefault="00E07797" w:rsidP="00E07797">
      <w:pPr>
        <w:pStyle w:val="Naslov3"/>
        <w:rPr>
          <w:color w:val="auto"/>
        </w:rPr>
      </w:pPr>
      <w:r>
        <w:lastRenderedPageBreak/>
        <w:t xml:space="preserve"> </w:t>
      </w:r>
      <w:bookmarkStart w:id="65" w:name="_Toc486005260"/>
      <w:r w:rsidR="009F44C7">
        <w:rPr>
          <w:color w:val="auto"/>
        </w:rPr>
        <w:t>Skripta display_profile.py</w:t>
      </w:r>
      <w:bookmarkEnd w:id="65"/>
    </w:p>
    <w:p w:rsidR="009F44C7" w:rsidRDefault="009F44C7" w:rsidP="009F44C7">
      <w:r>
        <w:t xml:space="preserve">Skripta </w:t>
      </w:r>
      <w:r w:rsidRPr="009F44C7">
        <w:rPr>
          <w:i/>
        </w:rPr>
        <w:t>display_profile.py</w:t>
      </w:r>
      <w:r>
        <w:t xml:space="preserve"> se koristi za prikazivanje profila učenika. Prije izvršavanja skripte potrebno je pokrenuti skriptu </w:t>
      </w:r>
      <w:r w:rsidRPr="00E75E82">
        <w:rPr>
          <w:i/>
        </w:rPr>
        <w:t>preprocess_predict.py</w:t>
      </w:r>
      <w:r>
        <w:t xml:space="preserve"> koja skuplja i grupira podatke po </w:t>
      </w:r>
      <w:r w:rsidR="00DB59A5">
        <w:t>učenicima</w:t>
      </w:r>
      <w:r>
        <w:t xml:space="preserve">. Iz grupiranih podataka za specificiranog učenika skripta </w:t>
      </w:r>
      <w:r>
        <w:rPr>
          <w:i/>
        </w:rPr>
        <w:t>display_profile.py</w:t>
      </w:r>
      <w:r>
        <w:t xml:space="preserve"> izračuna</w:t>
      </w:r>
      <w:r w:rsidR="001724C4">
        <w:t>va</w:t>
      </w:r>
      <w:r>
        <w:t xml:space="preserve"> sredn</w:t>
      </w:r>
      <w:r w:rsidR="001724C4">
        <w:t>ju vrijednost svakog tipa i vizualno ih prikazuje</w:t>
      </w:r>
      <w:r>
        <w:t xml:space="preserve"> preko </w:t>
      </w:r>
      <w:proofErr w:type="spellStart"/>
      <w:r>
        <w:t>tkz</w:t>
      </w:r>
      <w:proofErr w:type="spellEnd"/>
      <w:r>
        <w:t>. radar grafova (</w:t>
      </w:r>
      <w:r>
        <w:rPr>
          <w:i/>
        </w:rPr>
        <w:t xml:space="preserve">engl. „radar </w:t>
      </w:r>
      <w:proofErr w:type="spellStart"/>
      <w:r>
        <w:rPr>
          <w:i/>
        </w:rPr>
        <w:t>charts</w:t>
      </w:r>
      <w:proofErr w:type="spellEnd"/>
      <w:r>
        <w:rPr>
          <w:i/>
        </w:rPr>
        <w:t>“</w:t>
      </w:r>
      <w:r>
        <w:t>).</w:t>
      </w:r>
    </w:p>
    <w:p w:rsidR="009F44C7" w:rsidRDefault="004A5D5D" w:rsidP="009F44C7">
      <w:r>
        <w:fldChar w:fldCharType="begin"/>
      </w:r>
      <w:r>
        <w:instrText xml:space="preserve"> REF _Ref485934455 \h </w:instrText>
      </w:r>
      <w:r>
        <w:fldChar w:fldCharType="separate"/>
      </w:r>
      <w:r w:rsidR="00DD3354">
        <w:t xml:space="preserve">Slika </w:t>
      </w:r>
      <w:r w:rsidR="00DD3354">
        <w:rPr>
          <w:noProof/>
        </w:rPr>
        <w:t>14</w:t>
      </w:r>
      <w:r>
        <w:fldChar w:fldCharType="end"/>
      </w:r>
      <w:r w:rsidR="009F44C7">
        <w:t xml:space="preserve"> prikazuje upute za korištenje skripte </w:t>
      </w:r>
      <w:r w:rsidR="009F44C7">
        <w:rPr>
          <w:i/>
        </w:rPr>
        <w:t>display_profile.py</w:t>
      </w:r>
      <w:r w:rsidR="009F44C7">
        <w:t>.</w:t>
      </w:r>
    </w:p>
    <w:p w:rsidR="009F44C7" w:rsidRDefault="009F44C7" w:rsidP="004A5D5D">
      <w:pPr>
        <w:keepNext/>
        <w:jc w:val="center"/>
      </w:pPr>
      <w:r>
        <w:rPr>
          <w:noProof/>
          <w:lang w:eastAsia="hr-HR"/>
        </w:rPr>
        <w:drawing>
          <wp:inline distT="0" distB="0" distL="0" distR="0" wp14:anchorId="127E63DF" wp14:editId="54DF90AE">
            <wp:extent cx="5760720" cy="1954530"/>
            <wp:effectExtent l="0" t="0" r="0" b="7620"/>
            <wp:docPr id="26" name="Slik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1954530"/>
                    </a:xfrm>
                    <a:prstGeom prst="rect">
                      <a:avLst/>
                    </a:prstGeom>
                  </pic:spPr>
                </pic:pic>
              </a:graphicData>
            </a:graphic>
          </wp:inline>
        </w:drawing>
      </w:r>
    </w:p>
    <w:p w:rsidR="009F44C7" w:rsidRDefault="009F44C7" w:rsidP="004A5D5D">
      <w:pPr>
        <w:pStyle w:val="Opisslike"/>
      </w:pPr>
      <w:bookmarkStart w:id="66" w:name="_Ref485934455"/>
      <w:r>
        <w:t xml:space="preserve">Slika </w:t>
      </w:r>
      <w:r w:rsidR="006D3162">
        <w:fldChar w:fldCharType="begin"/>
      </w:r>
      <w:r w:rsidR="006D3162">
        <w:instrText xml:space="preserve"> SEQ Slika \* ARABIC </w:instrText>
      </w:r>
      <w:r w:rsidR="006D3162">
        <w:fldChar w:fldCharType="separate"/>
      </w:r>
      <w:r w:rsidR="00DD3354">
        <w:rPr>
          <w:noProof/>
        </w:rPr>
        <w:t>14</w:t>
      </w:r>
      <w:r w:rsidR="006D3162">
        <w:rPr>
          <w:noProof/>
        </w:rPr>
        <w:fldChar w:fldCharType="end"/>
      </w:r>
      <w:bookmarkEnd w:id="66"/>
      <w:r>
        <w:t>. Upute za korištenje skripte display_profile.py</w:t>
      </w:r>
    </w:p>
    <w:p w:rsidR="004A5D5D" w:rsidRPr="004A5D5D" w:rsidRDefault="004A5D5D" w:rsidP="004A5D5D">
      <w:r>
        <w:t>Sa slike je vidljivo da skripta očekuje jedno ili više imena učenika čiji se profili žele prikazati. Specificiranjem više imena, profili učenika se prikazu</w:t>
      </w:r>
      <w:r w:rsidR="001724C4">
        <w:t>ju u istom radar grafu obojani</w:t>
      </w:r>
      <w:r>
        <w:t xml:space="preserve"> drugačijim bojama što omogućuje jednostavnu usporedbu učenika. Više o vizualizaciji </w:t>
      </w:r>
      <w:r w:rsidR="00C23A9A">
        <w:t xml:space="preserve">se nalazi </w:t>
      </w:r>
      <w:r>
        <w:t xml:space="preserve">u </w:t>
      </w:r>
      <w:hyperlink w:anchor="_Prikaz_rezultata" w:history="1">
        <w:r w:rsidRPr="004A5D5D">
          <w:rPr>
            <w:rStyle w:val="Hiperveza"/>
            <w:color w:val="auto"/>
          </w:rPr>
          <w:t>poglavlju</w:t>
        </w:r>
      </w:hyperlink>
      <w:r>
        <w:t xml:space="preserve"> </w:t>
      </w:r>
      <w:r>
        <w:fldChar w:fldCharType="begin"/>
      </w:r>
      <w:r>
        <w:instrText xml:space="preserve"> REF _Ref485934675 \n \h </w:instrText>
      </w:r>
      <w:r>
        <w:fldChar w:fldCharType="separate"/>
      </w:r>
      <w:r w:rsidR="00DD3354">
        <w:t>8</w:t>
      </w:r>
      <w:r>
        <w:fldChar w:fldCharType="end"/>
      </w:r>
      <w:r>
        <w:t>.</w:t>
      </w:r>
    </w:p>
    <w:p w:rsidR="007F5FA2" w:rsidRDefault="007F5FA2">
      <w:pPr>
        <w:spacing w:line="259" w:lineRule="auto"/>
        <w:jc w:val="left"/>
        <w:rPr>
          <w:rFonts w:eastAsiaTheme="majorEastAsia" w:cstheme="majorBidi"/>
          <w:b/>
          <w:color w:val="000000" w:themeColor="text1"/>
          <w:szCs w:val="24"/>
        </w:rPr>
      </w:pPr>
      <w:r>
        <w:br w:type="page"/>
      </w:r>
    </w:p>
    <w:p w:rsidR="00C612C5" w:rsidRDefault="00C612C5" w:rsidP="00C612C5">
      <w:pPr>
        <w:pStyle w:val="Naslov3"/>
      </w:pPr>
      <w:r>
        <w:lastRenderedPageBreak/>
        <w:t xml:space="preserve"> </w:t>
      </w:r>
      <w:bookmarkStart w:id="67" w:name="_Toc486005261"/>
      <w:r w:rsidR="003D36E8">
        <w:t>Skripta download.py</w:t>
      </w:r>
      <w:bookmarkEnd w:id="67"/>
    </w:p>
    <w:p w:rsidR="0082387B" w:rsidRDefault="003D36E8" w:rsidP="0082387B">
      <w:r>
        <w:t xml:space="preserve">Skripta </w:t>
      </w:r>
      <w:r w:rsidRPr="007F5FA2">
        <w:rPr>
          <w:i/>
        </w:rPr>
        <w:t>download.py</w:t>
      </w:r>
      <w:r>
        <w:t xml:space="preserve"> se koristi </w:t>
      </w:r>
      <w:r w:rsidR="00570378">
        <w:t>kako bi se preuzele zabilješke zadataka</w:t>
      </w:r>
      <w:r>
        <w:t xml:space="preserve"> lekcija. </w:t>
      </w:r>
      <w:r>
        <w:fldChar w:fldCharType="begin"/>
      </w:r>
      <w:r>
        <w:instrText xml:space="preserve"> REF _Ref485755508 \h </w:instrText>
      </w:r>
      <w:r>
        <w:fldChar w:fldCharType="separate"/>
      </w:r>
      <w:r w:rsidR="00DD3354">
        <w:t xml:space="preserve">Slika </w:t>
      </w:r>
      <w:r w:rsidR="00DD3354">
        <w:rPr>
          <w:noProof/>
        </w:rPr>
        <w:t>15</w:t>
      </w:r>
      <w:r>
        <w:fldChar w:fldCharType="end"/>
      </w:r>
      <w:r>
        <w:t xml:space="preserve"> prikazuje upute za korištenje skripte </w:t>
      </w:r>
      <w:r w:rsidRPr="003D36E8">
        <w:rPr>
          <w:i/>
        </w:rPr>
        <w:t>download.py</w:t>
      </w:r>
      <w:r>
        <w:t>.</w:t>
      </w:r>
    </w:p>
    <w:p w:rsidR="003D36E8" w:rsidRDefault="003D36E8" w:rsidP="002764D9">
      <w:pPr>
        <w:keepNext/>
        <w:jc w:val="center"/>
      </w:pPr>
      <w:r>
        <w:rPr>
          <w:noProof/>
          <w:lang w:eastAsia="hr-HR"/>
        </w:rPr>
        <w:drawing>
          <wp:inline distT="0" distB="0" distL="0" distR="0" wp14:anchorId="7A07B690" wp14:editId="107FDE39">
            <wp:extent cx="5760720" cy="2521585"/>
            <wp:effectExtent l="0" t="0" r="9525" b="7620"/>
            <wp:docPr id="11" name="Slik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521585"/>
                    </a:xfrm>
                    <a:prstGeom prst="rect">
                      <a:avLst/>
                    </a:prstGeom>
                  </pic:spPr>
                </pic:pic>
              </a:graphicData>
            </a:graphic>
          </wp:inline>
        </w:drawing>
      </w:r>
    </w:p>
    <w:p w:rsidR="003D36E8" w:rsidRDefault="003D36E8" w:rsidP="003D36E8">
      <w:pPr>
        <w:pStyle w:val="Opisslike"/>
      </w:pPr>
      <w:bookmarkStart w:id="68" w:name="_Ref485755508"/>
      <w:r>
        <w:t xml:space="preserve">Slika </w:t>
      </w:r>
      <w:r w:rsidR="006D3162">
        <w:fldChar w:fldCharType="begin"/>
      </w:r>
      <w:r w:rsidR="006D3162">
        <w:instrText xml:space="preserve"> SEQ Slika \* ARABIC </w:instrText>
      </w:r>
      <w:r w:rsidR="006D3162">
        <w:fldChar w:fldCharType="separate"/>
      </w:r>
      <w:r w:rsidR="00DD3354">
        <w:rPr>
          <w:noProof/>
        </w:rPr>
        <w:t>15</w:t>
      </w:r>
      <w:r w:rsidR="006D3162">
        <w:rPr>
          <w:noProof/>
        </w:rPr>
        <w:fldChar w:fldCharType="end"/>
      </w:r>
      <w:bookmarkEnd w:id="68"/>
      <w:r>
        <w:t>. Upute za korištenje skripte download.py</w:t>
      </w:r>
    </w:p>
    <w:p w:rsidR="003D36E8" w:rsidRPr="003D36E8" w:rsidRDefault="003D36E8" w:rsidP="003D36E8">
      <w:r>
        <w:t xml:space="preserve">Sa slike </w:t>
      </w:r>
      <w:r w:rsidR="007F5FA2">
        <w:t>je vidljivo</w:t>
      </w:r>
      <w:r>
        <w:t xml:space="preserve"> da skripta </w:t>
      </w:r>
      <w:r>
        <w:rPr>
          <w:i/>
        </w:rPr>
        <w:t>download.py</w:t>
      </w:r>
      <w:r>
        <w:t xml:space="preserve"> kao obvezne parametre očekuje tip lekcije preko parametra </w:t>
      </w:r>
      <w:proofErr w:type="spellStart"/>
      <w:r w:rsidRPr="00FC4B17">
        <w:rPr>
          <w:rStyle w:val="kodChar"/>
        </w:rPr>
        <w:t>type</w:t>
      </w:r>
      <w:proofErr w:type="spellEnd"/>
      <w:r w:rsidRPr="00FC4B17">
        <w:rPr>
          <w:rStyle w:val="kodChar"/>
        </w:rPr>
        <w:t xml:space="preserve"> </w:t>
      </w:r>
      <w:r>
        <w:t xml:space="preserve">i jedan ili više datuma preko parametra </w:t>
      </w:r>
      <w:r w:rsidRPr="00FC4B17">
        <w:rPr>
          <w:rStyle w:val="kodChar"/>
        </w:rPr>
        <w:t>date</w:t>
      </w:r>
      <w:r>
        <w:t xml:space="preserve">. Uz neobvezne parametre korisniku je omogućen unos </w:t>
      </w:r>
      <w:r w:rsidRPr="00FC4B17">
        <w:t>IP</w:t>
      </w:r>
      <w:r w:rsidRPr="00FC4B17">
        <w:rPr>
          <w:rStyle w:val="kodChar"/>
        </w:rPr>
        <w:t xml:space="preserve"> </w:t>
      </w:r>
      <w:r>
        <w:t xml:space="preserve">adrese, </w:t>
      </w:r>
      <w:r w:rsidRPr="007F5FA2">
        <w:t>port</w:t>
      </w:r>
      <w:r w:rsidR="007F5FA2" w:rsidRPr="007F5FA2">
        <w:t>a</w:t>
      </w:r>
      <w:r>
        <w:t xml:space="preserve"> i ime baze podataka</w:t>
      </w:r>
      <w:r w:rsidR="00B36B23">
        <w:t xml:space="preserve"> ako ne želi d</w:t>
      </w:r>
      <w:r w:rsidR="005618E3">
        <w:t>a</w:t>
      </w:r>
      <w:r w:rsidR="007F5FA2">
        <w:t xml:space="preserve"> </w:t>
      </w:r>
      <w:r w:rsidR="00B36B23">
        <w:t xml:space="preserve">skripta </w:t>
      </w:r>
      <w:r w:rsidR="005618E3">
        <w:t>koristi</w:t>
      </w:r>
      <w:r w:rsidR="007F5FA2">
        <w:t xml:space="preserve"> </w:t>
      </w:r>
      <w:r w:rsidR="00C23A9A">
        <w:t>unaprijed definiranu bazu</w:t>
      </w:r>
      <w:r w:rsidR="00B36B23">
        <w:t>. Poda</w:t>
      </w:r>
      <w:r w:rsidR="005618E3">
        <w:t>ci</w:t>
      </w:r>
      <w:r w:rsidR="00B36B23">
        <w:t xml:space="preserve"> o </w:t>
      </w:r>
      <w:r w:rsidR="005618E3">
        <w:t>korisniku baze i lozinci se</w:t>
      </w:r>
      <w:r w:rsidR="00B36B23">
        <w:t xml:space="preserve"> čita</w:t>
      </w:r>
      <w:r w:rsidR="007F5FA2">
        <w:t>ju</w:t>
      </w:r>
      <w:r w:rsidR="00B36B23">
        <w:t xml:space="preserve"> iz datoteke s imenom </w:t>
      </w:r>
      <w:r w:rsidR="00B36B23" w:rsidRPr="00B36B23">
        <w:rPr>
          <w:i/>
        </w:rPr>
        <w:t>config.txt</w:t>
      </w:r>
      <w:r w:rsidR="00B36B23">
        <w:t xml:space="preserve"> koja se nalazi u istom direktoriju kao i skripta.</w:t>
      </w:r>
      <w:r w:rsidR="0045596B">
        <w:t xml:space="preserve"> Ovisno o tipu i datumima generira se upit prema bazi te se rezultati spremaju</w:t>
      </w:r>
      <w:r w:rsidR="00570378">
        <w:t xml:space="preserve"> u</w:t>
      </w:r>
      <w:r w:rsidR="007F5FA2">
        <w:t xml:space="preserve"> datoteku s imenom koje ovisi</w:t>
      </w:r>
      <w:r w:rsidR="0045596B">
        <w:t xml:space="preserve"> o datumima i tipu lekcije.</w:t>
      </w:r>
      <w:r w:rsidR="00B36B23">
        <w:t xml:space="preserve"> </w:t>
      </w:r>
    </w:p>
    <w:p w:rsidR="00C612C5" w:rsidRDefault="00C612C5" w:rsidP="00C612C5">
      <w:pPr>
        <w:pStyle w:val="Naslov3"/>
      </w:pPr>
      <w:r>
        <w:t xml:space="preserve"> </w:t>
      </w:r>
      <w:bookmarkStart w:id="69" w:name="_Toc486005262"/>
      <w:r>
        <w:t xml:space="preserve">Skripte za uklanjanje </w:t>
      </w:r>
      <w:r w:rsidR="007F5FA2">
        <w:t>posebnih znakova</w:t>
      </w:r>
      <w:bookmarkEnd w:id="69"/>
    </w:p>
    <w:p w:rsidR="0045596B" w:rsidRPr="0045596B" w:rsidRDefault="0045596B" w:rsidP="0045596B">
      <w:r>
        <w:t xml:space="preserve">Skripte </w:t>
      </w:r>
      <w:r>
        <w:rPr>
          <w:i/>
        </w:rPr>
        <w:t>slashes.py</w:t>
      </w:r>
      <w:r>
        <w:t xml:space="preserve"> i </w:t>
      </w:r>
      <w:r>
        <w:rPr>
          <w:i/>
        </w:rPr>
        <w:t>slashes_player.py</w:t>
      </w:r>
      <w:r>
        <w:t xml:space="preserve"> služe </w:t>
      </w:r>
      <w:r w:rsidR="005618E3">
        <w:t>za pred-obradu zabilješki</w:t>
      </w:r>
      <w:r>
        <w:t xml:space="preserve"> kojima se </w:t>
      </w:r>
      <w:r w:rsidR="00C03092">
        <w:t>uklanjaju nepotrebne kose crte</w:t>
      </w:r>
      <w:r w:rsidR="00BA5684">
        <w:t xml:space="preserve"> kolaborativnih i kompetitivnih lekcija</w:t>
      </w:r>
      <w:r w:rsidR="00C03092">
        <w:t>. Neke od zabilješki unutar baze imaju dvostruko prekidne znakove (</w:t>
      </w:r>
      <w:r w:rsidR="00C03092">
        <w:rPr>
          <w:i/>
        </w:rPr>
        <w:t>engl</w:t>
      </w:r>
      <w:r w:rsidR="00C03092" w:rsidRPr="008256EB">
        <w:t xml:space="preserve">. </w:t>
      </w:r>
      <w:r w:rsidR="00C03092" w:rsidRPr="008256EB">
        <w:rPr>
          <w:i/>
        </w:rPr>
        <w:t>„</w:t>
      </w:r>
      <w:proofErr w:type="spellStart"/>
      <w:r w:rsidR="00C03092" w:rsidRPr="008256EB">
        <w:rPr>
          <w:i/>
        </w:rPr>
        <w:t>escape</w:t>
      </w:r>
      <w:r w:rsidR="00C03092">
        <w:rPr>
          <w:i/>
        </w:rPr>
        <w:t>d</w:t>
      </w:r>
      <w:proofErr w:type="spellEnd"/>
      <w:r w:rsidR="00C03092" w:rsidRPr="008256EB">
        <w:rPr>
          <w:i/>
        </w:rPr>
        <w:t xml:space="preserve"> </w:t>
      </w:r>
      <w:proofErr w:type="spellStart"/>
      <w:r w:rsidR="00C03092" w:rsidRPr="008256EB">
        <w:rPr>
          <w:i/>
        </w:rPr>
        <w:t>character</w:t>
      </w:r>
      <w:r w:rsidR="00C03092">
        <w:rPr>
          <w:i/>
        </w:rPr>
        <w:t>s</w:t>
      </w:r>
      <w:proofErr w:type="spellEnd"/>
      <w:r w:rsidR="00C03092" w:rsidRPr="008256EB">
        <w:rPr>
          <w:i/>
        </w:rPr>
        <w:t>“</w:t>
      </w:r>
      <w:r w:rsidR="005618E3">
        <w:t>) koje</w:t>
      </w:r>
      <w:r w:rsidR="00C03092">
        <w:t xml:space="preserve"> je potrebno ispraviti. Obradom zabilješki pokazalo</w:t>
      </w:r>
      <w:r w:rsidR="00A242C1">
        <w:t xml:space="preserve"> se</w:t>
      </w:r>
      <w:r w:rsidR="00C03092">
        <w:t xml:space="preserve"> da se problem može riješiti uklanjanjem svih </w:t>
      </w:r>
      <w:r w:rsidR="000D1676">
        <w:t xml:space="preserve">kosih crta koje se ne nalaze unutar HTML </w:t>
      </w:r>
      <w:proofErr w:type="spellStart"/>
      <w:r w:rsidR="000D1676">
        <w:t>taga</w:t>
      </w:r>
      <w:proofErr w:type="spellEnd"/>
      <w:r w:rsidR="000D1676">
        <w:t xml:space="preserve"> slike, što </w:t>
      </w:r>
      <w:r w:rsidR="00570378">
        <w:t>izvršavaju</w:t>
      </w:r>
      <w:r w:rsidR="000D1676">
        <w:t xml:space="preserve"> navedene skripte. </w:t>
      </w:r>
      <w:r w:rsidR="000D1676">
        <w:lastRenderedPageBreak/>
        <w:t>Skripte se pozivaju s parametrom jednog ili više datuma, a ime skripte određuje kojeg su tipa zabilješke koje se moraju preurediti.</w:t>
      </w:r>
    </w:p>
    <w:p w:rsidR="00C612C5" w:rsidRDefault="00C612C5" w:rsidP="00C612C5">
      <w:pPr>
        <w:pStyle w:val="Naslov3"/>
      </w:pPr>
      <w:r>
        <w:t xml:space="preserve"> </w:t>
      </w:r>
      <w:bookmarkStart w:id="70" w:name="_Toc486005263"/>
      <w:r>
        <w:t>Skripte za uklanjanje navodnika</w:t>
      </w:r>
      <w:bookmarkEnd w:id="70"/>
    </w:p>
    <w:p w:rsidR="000D1676" w:rsidRPr="000D1676" w:rsidRDefault="000D1676" w:rsidP="000D1676">
      <w:r>
        <w:t xml:space="preserve">Skripte </w:t>
      </w:r>
      <w:r>
        <w:rPr>
          <w:i/>
        </w:rPr>
        <w:t xml:space="preserve">quotes.py </w:t>
      </w:r>
      <w:r>
        <w:t xml:space="preserve">i </w:t>
      </w:r>
      <w:r>
        <w:rPr>
          <w:i/>
        </w:rPr>
        <w:t>qoutes_player.py</w:t>
      </w:r>
      <w:r>
        <w:t xml:space="preserve"> služe za uklanjanje navodnika koje se greškom generiraju prilikom spremanja zabilježaka. Analizom zabilješki utvrđeno je da se problem pojavljuje prilikom prebacivanja liste u JSON format. Skripte se pozivaju parametrom jednog ili više datuma, a ime skripte određuje kojeg su tipa zabilješke koje se trebaju preurediti.</w:t>
      </w:r>
    </w:p>
    <w:p w:rsidR="00C612C5" w:rsidRDefault="00C612C5" w:rsidP="00C612C5">
      <w:pPr>
        <w:pStyle w:val="Naslov3"/>
      </w:pPr>
      <w:r>
        <w:t xml:space="preserve"> </w:t>
      </w:r>
      <w:bookmarkStart w:id="71" w:name="_Toc486005264"/>
      <w:r>
        <w:t>Skripta commas.py</w:t>
      </w:r>
      <w:bookmarkEnd w:id="71"/>
    </w:p>
    <w:p w:rsidR="007E4B60" w:rsidRPr="007E4B60" w:rsidRDefault="007E4B60" w:rsidP="007E4B60">
      <w:r>
        <w:t xml:space="preserve">Skripta </w:t>
      </w:r>
      <w:r>
        <w:rPr>
          <w:i/>
        </w:rPr>
        <w:t>commas.py</w:t>
      </w:r>
      <w:r>
        <w:t xml:space="preserve"> koristi se </w:t>
      </w:r>
      <w:r w:rsidR="005618E3">
        <w:t>za pred-obradu zabilješki kojom se prilagođava</w:t>
      </w:r>
      <w:r>
        <w:t xml:space="preserve"> dio kolaborativnih zabilješki na način da separator unutar dijela za</w:t>
      </w:r>
      <w:r w:rsidR="005618E3">
        <w:t>bilješke promijeni iz zareza</w:t>
      </w:r>
      <w:r>
        <w:t xml:space="preserve"> u točku-zarez i omogući isti način </w:t>
      </w:r>
      <w:proofErr w:type="spellStart"/>
      <w:r>
        <w:t>parsir</w:t>
      </w:r>
      <w:r w:rsidR="005618E3">
        <w:t>anja</w:t>
      </w:r>
      <w:proofErr w:type="spellEnd"/>
      <w:r w:rsidR="005618E3">
        <w:t xml:space="preserve"> zabilješki u daljnjoj obrad</w:t>
      </w:r>
      <w:r>
        <w:t>i podataka. Skripti se kao parametar šalje jedan ili više datuma</w:t>
      </w:r>
      <w:r w:rsidR="009E0397">
        <w:t xml:space="preserve"> preko koji</w:t>
      </w:r>
      <w:r w:rsidR="00F0333C">
        <w:t>h</w:t>
      </w:r>
      <w:r w:rsidR="009E0397">
        <w:t xml:space="preserve"> skripta određuje</w:t>
      </w:r>
      <w:r>
        <w:t xml:space="preserve"> datoteku koju će preurediti</w:t>
      </w:r>
      <w:r w:rsidR="009E0397">
        <w:t xml:space="preserve"> i datoteku u koju će spremiti rezultate</w:t>
      </w:r>
      <w:r>
        <w:t>.</w:t>
      </w:r>
      <w:r w:rsidR="00F76E1C">
        <w:t xml:space="preserve"> </w:t>
      </w:r>
    </w:p>
    <w:p w:rsidR="00C612C5" w:rsidRDefault="00C612C5" w:rsidP="007E4B60">
      <w:pPr>
        <w:pStyle w:val="Naslov3"/>
      </w:pPr>
      <w:r>
        <w:t xml:space="preserve"> </w:t>
      </w:r>
      <w:bookmarkStart w:id="72" w:name="_Toc486005265"/>
      <w:r>
        <w:t>Skripta filter.py</w:t>
      </w:r>
      <w:bookmarkEnd w:id="72"/>
    </w:p>
    <w:p w:rsidR="007E4B60" w:rsidRDefault="007E4B60" w:rsidP="007E4B60">
      <w:r>
        <w:t xml:space="preserve">Skripta </w:t>
      </w:r>
      <w:r>
        <w:rPr>
          <w:i/>
        </w:rPr>
        <w:t>filter.py</w:t>
      </w:r>
      <w:r>
        <w:t xml:space="preserve"> koristi </w:t>
      </w:r>
      <w:r w:rsidR="001009BB">
        <w:t xml:space="preserve">se za pred-obradu zabilješki </w:t>
      </w:r>
      <w:r w:rsidR="009E0397">
        <w:t xml:space="preserve">kompetitivnih lekcija. Kompetitivni zadaci generiraju mnogo zabilješka od kojih </w:t>
      </w:r>
      <w:r w:rsidR="00BA5684">
        <w:t>većina</w:t>
      </w:r>
      <w:r w:rsidR="001009BB">
        <w:t xml:space="preserve"> </w:t>
      </w:r>
      <w:r w:rsidR="00BA5684">
        <w:t>nije upotrebiva</w:t>
      </w:r>
      <w:r w:rsidR="009E0397">
        <w:t xml:space="preserve"> za treniranje sustava </w:t>
      </w:r>
      <w:r w:rsidR="001009BB">
        <w:t>i evaluaciju dobrote učenika. Ti</w:t>
      </w:r>
      <w:r w:rsidR="009E0397">
        <w:t xml:space="preserve"> zabilješci se izbacuju skriptom </w:t>
      </w:r>
      <w:r w:rsidR="009E0397">
        <w:rPr>
          <w:i/>
        </w:rPr>
        <w:t>filter.py</w:t>
      </w:r>
      <w:r w:rsidR="009E0397">
        <w:t>. Skripti se kao parameta</w:t>
      </w:r>
      <w:r w:rsidR="001009BB">
        <w:t>r šalje jedan ili više datuma p</w:t>
      </w:r>
      <w:r w:rsidR="009E0397">
        <w:t>r</w:t>
      </w:r>
      <w:r w:rsidR="001009BB">
        <w:t>e</w:t>
      </w:r>
      <w:r w:rsidR="009E0397">
        <w:t>ko koji</w:t>
      </w:r>
      <w:r w:rsidR="00E4432F">
        <w:t>h</w:t>
      </w:r>
      <w:r w:rsidR="009E0397">
        <w:t xml:space="preserve"> skripta određuje datoteku koju </w:t>
      </w:r>
      <w:r w:rsidR="006B26B1">
        <w:t xml:space="preserve">treba </w:t>
      </w:r>
      <w:r w:rsidR="009E0397">
        <w:t>preurediti i datot</w:t>
      </w:r>
      <w:r w:rsidR="006B26B1">
        <w:t>eku u koju će se spremiti rezultati</w:t>
      </w:r>
      <w:r w:rsidR="009E0397">
        <w:t>.</w:t>
      </w:r>
    </w:p>
    <w:p w:rsidR="000B39FF" w:rsidRDefault="00DD4112" w:rsidP="000B39FF">
      <w:pPr>
        <w:pStyle w:val="Naslov3"/>
        <w:rPr>
          <w:color w:val="auto"/>
        </w:rPr>
      </w:pPr>
      <w:r>
        <w:rPr>
          <w:color w:val="auto"/>
        </w:rPr>
        <w:t xml:space="preserve"> </w:t>
      </w:r>
      <w:bookmarkStart w:id="73" w:name="_Toc486005266"/>
      <w:r>
        <w:rPr>
          <w:color w:val="auto"/>
        </w:rPr>
        <w:t xml:space="preserve">Skripte </w:t>
      </w:r>
      <w:r w:rsidR="009D26CC">
        <w:rPr>
          <w:color w:val="auto"/>
        </w:rPr>
        <w:t>analyseUser</w:t>
      </w:r>
      <w:r w:rsidR="0074123B">
        <w:rPr>
          <w:color w:val="auto"/>
        </w:rPr>
        <w:t>s</w:t>
      </w:r>
      <w:r w:rsidR="009D26CC">
        <w:rPr>
          <w:color w:val="auto"/>
        </w:rPr>
        <w:t>.py i analyseLesson</w:t>
      </w:r>
      <w:r w:rsidR="0074123B">
        <w:rPr>
          <w:color w:val="auto"/>
        </w:rPr>
        <w:t>s</w:t>
      </w:r>
      <w:r w:rsidR="009D26CC">
        <w:rPr>
          <w:color w:val="auto"/>
        </w:rPr>
        <w:t>.py</w:t>
      </w:r>
      <w:bookmarkEnd w:id="73"/>
    </w:p>
    <w:p w:rsidR="009D26CC" w:rsidRDefault="00903CCB" w:rsidP="009D26CC">
      <w:r>
        <w:t xml:space="preserve">Skripte </w:t>
      </w:r>
      <w:r>
        <w:rPr>
          <w:i/>
        </w:rPr>
        <w:t>analyseUser</w:t>
      </w:r>
      <w:r w:rsidR="0074123B">
        <w:rPr>
          <w:i/>
        </w:rPr>
        <w:t>s</w:t>
      </w:r>
      <w:r>
        <w:rPr>
          <w:i/>
        </w:rPr>
        <w:t>.py</w:t>
      </w:r>
      <w:r>
        <w:t xml:space="preserve"> i </w:t>
      </w:r>
      <w:r>
        <w:rPr>
          <w:i/>
        </w:rPr>
        <w:t>analyseLesson</w:t>
      </w:r>
      <w:r w:rsidR="0074123B">
        <w:rPr>
          <w:i/>
        </w:rPr>
        <w:t>s</w:t>
      </w:r>
      <w:r>
        <w:rPr>
          <w:i/>
        </w:rPr>
        <w:t>.py</w:t>
      </w:r>
      <w:r>
        <w:t xml:space="preserve"> računaju dobrote učenika iz težina lekcija preko formule (</w:t>
      </w:r>
      <w:r>
        <w:fldChar w:fldCharType="begin"/>
      </w:r>
      <w:r>
        <w:instrText xml:space="preserve"> REF jednadzbadobrotestudenta \h </w:instrText>
      </w:r>
      <w:r>
        <w:fldChar w:fldCharType="separate"/>
      </w:r>
      <w:r w:rsidR="00DD3354">
        <w:rPr>
          <w:rFonts w:eastAsiaTheme="minorEastAsia"/>
          <w:noProof/>
          <w:szCs w:val="28"/>
        </w:rPr>
        <w:t>3</w:t>
      </w:r>
      <w:r>
        <w:fldChar w:fldCharType="end"/>
      </w:r>
      <w:r>
        <w:t>) i težine lekcije iz dobrote učenika preko formule (</w:t>
      </w:r>
      <w:r>
        <w:fldChar w:fldCharType="begin"/>
      </w:r>
      <w:r>
        <w:instrText xml:space="preserve"> REF jednadzbatezinelekcije \h </w:instrText>
      </w:r>
      <w:r>
        <w:fldChar w:fldCharType="separate"/>
      </w:r>
      <w:r w:rsidR="00DD3354">
        <w:rPr>
          <w:rFonts w:eastAsiaTheme="minorEastAsia"/>
          <w:noProof/>
          <w:szCs w:val="28"/>
        </w:rPr>
        <w:t>4</w:t>
      </w:r>
      <w:r>
        <w:fldChar w:fldCharType="end"/>
      </w:r>
      <w:r>
        <w:t xml:space="preserve">). Prolaskom kroz parametrima definirane datoteke skripte čitaju zabilješke, </w:t>
      </w:r>
      <w:proofErr w:type="spellStart"/>
      <w:r>
        <w:t>parsiraju</w:t>
      </w:r>
      <w:proofErr w:type="spellEnd"/>
      <w:r>
        <w:t xml:space="preserve"> ih, izvlače informacije o riješenosti zadataka i njihovom vremenu, a potom ocjenjuju dobrote učenika odnosno težine </w:t>
      </w:r>
      <w:r>
        <w:lastRenderedPageBreak/>
        <w:t xml:space="preserve">lekcija. Upute za korištenje skripte </w:t>
      </w:r>
      <w:r w:rsidRPr="00903CCB">
        <w:rPr>
          <w:i/>
        </w:rPr>
        <w:t>analyseUser</w:t>
      </w:r>
      <w:r w:rsidR="0074123B">
        <w:rPr>
          <w:i/>
        </w:rPr>
        <w:t>s</w:t>
      </w:r>
      <w:r w:rsidRPr="00903CCB">
        <w:rPr>
          <w:i/>
        </w:rPr>
        <w:t>.py</w:t>
      </w:r>
      <w:r>
        <w:t xml:space="preserve"> analogno je uputama za korištenje skripte a</w:t>
      </w:r>
      <w:r w:rsidRPr="00903CCB">
        <w:rPr>
          <w:i/>
        </w:rPr>
        <w:t xml:space="preserve">nalyseLessons.py </w:t>
      </w:r>
      <w:r>
        <w:t xml:space="preserve">i prikazano je na </w:t>
      </w:r>
      <w:r>
        <w:fldChar w:fldCharType="begin"/>
      </w:r>
      <w:r>
        <w:instrText xml:space="preserve"> REF _Ref485935622 \h </w:instrText>
      </w:r>
      <w:r>
        <w:fldChar w:fldCharType="separate"/>
      </w:r>
      <w:r w:rsidR="00B822E4">
        <w:t>slici</w:t>
      </w:r>
      <w:r w:rsidR="00DD3354">
        <w:t xml:space="preserve"> </w:t>
      </w:r>
      <w:r w:rsidR="00DD3354">
        <w:rPr>
          <w:noProof/>
        </w:rPr>
        <w:t>16</w:t>
      </w:r>
      <w:r>
        <w:fldChar w:fldCharType="end"/>
      </w:r>
      <w:r>
        <w:t>.</w:t>
      </w:r>
    </w:p>
    <w:p w:rsidR="00903CCB" w:rsidRDefault="00903CCB" w:rsidP="00903CCB">
      <w:pPr>
        <w:keepNext/>
        <w:jc w:val="center"/>
      </w:pPr>
      <w:r>
        <w:rPr>
          <w:noProof/>
          <w:lang w:eastAsia="hr-HR"/>
        </w:rPr>
        <w:drawing>
          <wp:inline distT="0" distB="0" distL="0" distR="0" wp14:anchorId="7D53DAAA" wp14:editId="23D2E1F1">
            <wp:extent cx="5715000" cy="2619375"/>
            <wp:effectExtent l="0" t="0" r="0" b="9525"/>
            <wp:docPr id="27" name="Slik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15000" cy="2619375"/>
                    </a:xfrm>
                    <a:prstGeom prst="rect">
                      <a:avLst/>
                    </a:prstGeom>
                  </pic:spPr>
                </pic:pic>
              </a:graphicData>
            </a:graphic>
          </wp:inline>
        </w:drawing>
      </w:r>
    </w:p>
    <w:p w:rsidR="00903CCB" w:rsidRPr="00903CCB" w:rsidRDefault="00903CCB" w:rsidP="00903CCB">
      <w:pPr>
        <w:pStyle w:val="Opisslike"/>
      </w:pPr>
      <w:bookmarkStart w:id="74" w:name="_Ref485935622"/>
      <w:r>
        <w:t xml:space="preserve">Slika </w:t>
      </w:r>
      <w:r w:rsidR="006D3162">
        <w:fldChar w:fldCharType="begin"/>
      </w:r>
      <w:r w:rsidR="006D3162">
        <w:instrText xml:space="preserve"> SEQ Slika \* ARABIC </w:instrText>
      </w:r>
      <w:r w:rsidR="006D3162">
        <w:fldChar w:fldCharType="separate"/>
      </w:r>
      <w:r w:rsidR="00DD3354">
        <w:rPr>
          <w:noProof/>
        </w:rPr>
        <w:t>16</w:t>
      </w:r>
      <w:r w:rsidR="006D3162">
        <w:rPr>
          <w:noProof/>
        </w:rPr>
        <w:fldChar w:fldCharType="end"/>
      </w:r>
      <w:bookmarkEnd w:id="74"/>
      <w:r>
        <w:t>. Upute za korištenje skripte analyseUser</w:t>
      </w:r>
      <w:r w:rsidR="0074123B">
        <w:t>s</w:t>
      </w:r>
      <w:r>
        <w:t>.py</w:t>
      </w:r>
    </w:p>
    <w:p w:rsidR="00F7683C" w:rsidRDefault="00F7683C" w:rsidP="00CF7E61">
      <w:r>
        <w:t xml:space="preserve">Skripta kao obvezne parametre očekuje jedan ili više datuma kroz parametar </w:t>
      </w:r>
      <w:r w:rsidRPr="00F7683C">
        <w:rPr>
          <w:rStyle w:val="kodChar"/>
        </w:rPr>
        <w:t>date</w:t>
      </w:r>
      <w:r>
        <w:t xml:space="preserve">. Dodatno, skripti se može definirati ime datoteke u koju će vizualno spremati promjene dobrota </w:t>
      </w:r>
      <w:r w:rsidR="00DB59A5">
        <w:t>učenika</w:t>
      </w:r>
      <w:r>
        <w:t xml:space="preserve"> kroz parametar </w:t>
      </w:r>
      <w:r w:rsidRPr="00F7683C">
        <w:rPr>
          <w:rStyle w:val="kodChar"/>
        </w:rPr>
        <w:t>-i</w:t>
      </w:r>
      <w:r>
        <w:t xml:space="preserve">. Imenu datoteke se na kraj dodaje broj iteracije kako ne bi došlo do brisanja međurezultata. Skripti se također preko parametara </w:t>
      </w:r>
      <w:r w:rsidRPr="00F7683C">
        <w:rPr>
          <w:rStyle w:val="kodChar"/>
        </w:rPr>
        <w:t>-r</w:t>
      </w:r>
      <w:r>
        <w:t xml:space="preserve"> i </w:t>
      </w:r>
      <w:r w:rsidRPr="00F7683C">
        <w:rPr>
          <w:rStyle w:val="kodChar"/>
        </w:rPr>
        <w:t>-d</w:t>
      </w:r>
      <w:r>
        <w:t xml:space="preserve"> definiraju ime</w:t>
      </w:r>
      <w:r w:rsidR="00E4432F">
        <w:t>na</w:t>
      </w:r>
      <w:r>
        <w:t xml:space="preserve"> datoteke u koje se spremaju rezultati (dobrote učenika) i datoteke iz koje se čitaju vrijednosti težina zadataka. Parametri skripte </w:t>
      </w:r>
      <w:r w:rsidRPr="00F7683C">
        <w:rPr>
          <w:i/>
        </w:rPr>
        <w:t>analyseLessons.py</w:t>
      </w:r>
      <w:r>
        <w:t xml:space="preserve"> su identični spomenutim parametrima s razlikom</w:t>
      </w:r>
      <w:r w:rsidR="006B26B1">
        <w:t xml:space="preserve"> da su rezultati težine lekcija, a</w:t>
      </w:r>
      <w:r>
        <w:t xml:space="preserve"> ulazi dobrote učenika.</w:t>
      </w:r>
    </w:p>
    <w:p w:rsidR="006B26B1" w:rsidRPr="006B26B1" w:rsidRDefault="00F7683C" w:rsidP="00DA72B6">
      <w:pPr>
        <w:rPr>
          <w:rFonts w:eastAsiaTheme="minorEastAsia"/>
        </w:rPr>
      </w:pPr>
      <w:r>
        <w:t xml:space="preserve">Spomenute skripte se koriste za analizu zabilješki kolaborativnih zadataka. Imena skripti za analizu kompetitivnih lekcija i lekcija proširene stvarnosti </w:t>
      </w:r>
      <w:r w:rsidR="00DA72B6">
        <w:t xml:space="preserve">imaju </w:t>
      </w:r>
      <w:r w:rsidR="00A242C1">
        <w:t>slična</w:t>
      </w:r>
      <w:r w:rsidR="006B26B1">
        <w:t xml:space="preserve"> imena </w:t>
      </w:r>
      <w:r w:rsidR="00DA72B6">
        <w:t>(</w:t>
      </w:r>
      <w:r w:rsidR="006B26B1">
        <w:t xml:space="preserve">imena im završavaju s </w:t>
      </w:r>
      <w:r w:rsidR="006B26B1" w:rsidRPr="006B26B1">
        <w:rPr>
          <w:i/>
        </w:rPr>
        <w:t>_</w:t>
      </w:r>
      <w:proofErr w:type="spellStart"/>
      <w:r w:rsidR="006B26B1" w:rsidRPr="006B26B1">
        <w:rPr>
          <w:i/>
        </w:rPr>
        <w:t>player</w:t>
      </w:r>
      <w:proofErr w:type="spellEnd"/>
      <w:r w:rsidR="006B26B1">
        <w:t xml:space="preserve"> i </w:t>
      </w:r>
      <w:r w:rsidR="006B26B1" w:rsidRPr="006B26B1">
        <w:rPr>
          <w:i/>
        </w:rPr>
        <w:t>_AR</w:t>
      </w:r>
      <w:r w:rsidR="00DA72B6">
        <w:t xml:space="preserve">) i idejno su jednake skriptama za analizu kolaborativnih zabilješki s razlikom u </w:t>
      </w:r>
      <w:proofErr w:type="spellStart"/>
      <w:r w:rsidR="00DA72B6">
        <w:t>parsiranju</w:t>
      </w:r>
      <w:proofErr w:type="spellEnd"/>
      <w:r w:rsidR="00DA72B6">
        <w:t xml:space="preserve"> zabilješki. Iz razloga što lekcije s proširenom stvarnosti uvijek završavaju s točnim odgovorom (dozvoljen</w:t>
      </w:r>
      <w:r w:rsidR="00A242C1">
        <w:t>o</w:t>
      </w:r>
      <w:r w:rsidR="00DA72B6">
        <w:t xml:space="preserve"> je više pokušaja</w:t>
      </w:r>
      <w:r w:rsidR="00E4432F">
        <w:t xml:space="preserve"> odgovaranja</w:t>
      </w:r>
      <w:r w:rsidR="00DA72B6">
        <w:t xml:space="preserve">) efikasnost učenika se razlikuje od analize kompetitivnih i </w:t>
      </w:r>
      <w:r w:rsidR="00DA72B6">
        <w:lastRenderedPageBreak/>
        <w:t xml:space="preserve">kolaborativnih lekcija </w:t>
      </w:r>
      <w:r w:rsidR="006B26B1">
        <w:t>u tome</w:t>
      </w:r>
      <w:r w:rsidR="00DA72B6">
        <w:t xml:space="preserve"> što se unutar formule (</w:t>
      </w:r>
      <w:r w:rsidR="00DA72B6">
        <w:fldChar w:fldCharType="begin"/>
      </w:r>
      <w:r w:rsidR="00DA72B6">
        <w:instrText xml:space="preserve"> REF Efikasnost \h </w:instrText>
      </w:r>
      <w:r w:rsidR="00DA72B6">
        <w:fldChar w:fldCharType="separate"/>
      </w:r>
      <w:r w:rsidR="00DD3354">
        <w:rPr>
          <w:rFonts w:eastAsiaTheme="minorEastAsia"/>
          <w:noProof/>
          <w:szCs w:val="28"/>
        </w:rPr>
        <w:t>2</w:t>
      </w:r>
      <w:r w:rsidR="00DA72B6">
        <w:fldChar w:fldCharType="end"/>
      </w:r>
      <w:r w:rsidR="00DA72B6">
        <w:t xml:space="preserve">) koristi parametar </w:t>
      </w:r>
      <m:oMath>
        <m:r>
          <w:rPr>
            <w:rFonts w:ascii="Cambria Math" w:hAnsi="Cambria Math"/>
          </w:rPr>
          <m:t>n≥1</m:t>
        </m:r>
      </m:oMath>
      <w:r w:rsidR="006B26B1">
        <w:rPr>
          <w:rFonts w:eastAsiaTheme="minorEastAsia"/>
        </w:rPr>
        <w:t>.</w:t>
      </w:r>
    </w:p>
    <w:p w:rsidR="00CF7E61" w:rsidRPr="006B26B1" w:rsidRDefault="00DA72B6" w:rsidP="00DA72B6">
      <w:pPr>
        <w:rPr>
          <w:rFonts w:eastAsiaTheme="minorEastAsia"/>
          <w:b/>
          <w:color w:val="000000" w:themeColor="text1"/>
          <w:sz w:val="44"/>
          <w:szCs w:val="32"/>
        </w:rPr>
      </w:pPr>
      <w:r>
        <w:t>.</w:t>
      </w:r>
      <w:r w:rsidR="00CF7E61" w:rsidRPr="00D04359">
        <w:br w:type="page"/>
      </w:r>
    </w:p>
    <w:p w:rsidR="00CF7E61" w:rsidRPr="00D04359" w:rsidRDefault="00CF7E61" w:rsidP="00CF7E61">
      <w:pPr>
        <w:pStyle w:val="Naslov1"/>
      </w:pPr>
      <w:bookmarkStart w:id="75" w:name="_Prikaz_rezultata"/>
      <w:bookmarkStart w:id="76" w:name="_Ref485933986"/>
      <w:bookmarkStart w:id="77" w:name="_Ref485934665"/>
      <w:bookmarkStart w:id="78" w:name="_Ref485934675"/>
      <w:bookmarkStart w:id="79" w:name="_Toc486005267"/>
      <w:bookmarkEnd w:id="75"/>
      <w:r w:rsidRPr="00D04359">
        <w:lastRenderedPageBreak/>
        <w:t>Prikaz rezultata</w:t>
      </w:r>
      <w:bookmarkEnd w:id="76"/>
      <w:bookmarkEnd w:id="77"/>
      <w:bookmarkEnd w:id="78"/>
      <w:bookmarkEnd w:id="79"/>
    </w:p>
    <w:p w:rsidR="00CF7E61" w:rsidRDefault="00934BEF" w:rsidP="00CF7E61">
      <w:r>
        <w:t xml:space="preserve">Korištenjem lekcija </w:t>
      </w:r>
      <w:proofErr w:type="spellStart"/>
      <w:r w:rsidRPr="00FC4B17">
        <w:rPr>
          <w:rStyle w:val="kodChar"/>
        </w:rPr>
        <w:t>Authora</w:t>
      </w:r>
      <w:proofErr w:type="spellEnd"/>
      <w:r>
        <w:t xml:space="preserve"> generiraju se i spremaju zabilješke u bazu</w:t>
      </w:r>
      <w:r w:rsidR="002A498D">
        <w:t xml:space="preserve"> podataka</w:t>
      </w:r>
      <w:r>
        <w:t xml:space="preserve">. Uz prikupljenu dovoljnu količinu podataka, koji daju informacije o učinku i napretku učenika, moguće je </w:t>
      </w:r>
      <w:r w:rsidR="002A498D">
        <w:t xml:space="preserve">izraditi profil učenika </w:t>
      </w:r>
      <w:r w:rsidR="00987397">
        <w:t>i</w:t>
      </w:r>
      <w:r w:rsidR="002A498D">
        <w:t xml:space="preserve"> predvidjeti njegov napredak na temelju </w:t>
      </w:r>
      <w:r w:rsidR="00987397">
        <w:t>podataka iz zabilješki</w:t>
      </w:r>
      <w:r w:rsidR="00843201">
        <w:t xml:space="preserve">. Od korisnika se očekuje logično grupiranje podataka iz zabilješki te uklanjanje </w:t>
      </w:r>
      <w:r w:rsidR="0090564B">
        <w:t xml:space="preserve">nerelevantnih zabilješki (šuma) kako bi se dobili </w:t>
      </w:r>
      <w:r w:rsidR="00852AB1">
        <w:t xml:space="preserve">iskoristivi </w:t>
      </w:r>
      <w:r w:rsidR="0090564B">
        <w:t>podaci. Primjer logičkog grupiranja podataka je grupiranje zabilješki lekcija istog tipa ili grupiranje zabilješki istih lekcija. Nadalje, prilikom rješavanja zadataka moglo je doći do pada sustava ili se na neki drugi nači</w:t>
      </w:r>
      <w:r w:rsidR="00A242C1">
        <w:t>n mogla poremetiti koncentracija</w:t>
      </w:r>
      <w:r w:rsidR="00F76E1C">
        <w:t xml:space="preserve"> </w:t>
      </w:r>
      <w:r w:rsidR="0090564B">
        <w:t>učenika čime su generirani nerelevantni podaci (šum) koje je potrebno ukloniti. Uobičajeni algoritmi za uklanjanje šuma je detekcija</w:t>
      </w:r>
      <w:r w:rsidR="00563A67">
        <w:t xml:space="preserve"> primjera koji odskaču (</w:t>
      </w:r>
      <w:r w:rsidR="00563A67">
        <w:rPr>
          <w:i/>
        </w:rPr>
        <w:t>engl. „</w:t>
      </w:r>
      <w:proofErr w:type="spellStart"/>
      <w:r w:rsidR="00563A67">
        <w:rPr>
          <w:i/>
        </w:rPr>
        <w:t>outliers</w:t>
      </w:r>
      <w:proofErr w:type="spellEnd"/>
      <w:r w:rsidR="00563A67">
        <w:rPr>
          <w:i/>
        </w:rPr>
        <w:t>“</w:t>
      </w:r>
      <w:r w:rsidR="00563A67">
        <w:t>) preko grupiranja</w:t>
      </w:r>
      <w:r w:rsidR="009A6262">
        <w:rPr>
          <w:rStyle w:val="Referencafusnote"/>
        </w:rPr>
        <w:footnoteReference w:id="1"/>
      </w:r>
      <w:r w:rsidR="00563A67">
        <w:t xml:space="preserve"> (</w:t>
      </w:r>
      <w:r w:rsidR="00563A67">
        <w:rPr>
          <w:i/>
        </w:rPr>
        <w:t>engl. „</w:t>
      </w:r>
      <w:proofErr w:type="spellStart"/>
      <w:r w:rsidR="00563A67">
        <w:rPr>
          <w:i/>
        </w:rPr>
        <w:t>clustering</w:t>
      </w:r>
      <w:proofErr w:type="spellEnd"/>
      <w:r w:rsidR="00563A67">
        <w:rPr>
          <w:i/>
        </w:rPr>
        <w:t>“</w:t>
      </w:r>
      <w:r w:rsidR="00563A67">
        <w:t xml:space="preserve">) ili korištenjem filtra (npr. </w:t>
      </w:r>
      <w:proofErr w:type="spellStart"/>
      <w:r w:rsidR="00563A67">
        <w:t>Kalmanov</w:t>
      </w:r>
      <w:proofErr w:type="spellEnd"/>
      <w:r w:rsidR="009A6262">
        <w:rPr>
          <w:rStyle w:val="Referencafusnote"/>
        </w:rPr>
        <w:footnoteReference w:id="2"/>
      </w:r>
      <w:r w:rsidR="00563A67">
        <w:t xml:space="preserve"> filtar).</w:t>
      </w:r>
    </w:p>
    <w:p w:rsidR="00802968" w:rsidRDefault="00802968" w:rsidP="00CF7E61">
      <w:r>
        <w:t xml:space="preserve">U sljedećim potpoglavljima </w:t>
      </w:r>
      <w:r w:rsidR="00610844">
        <w:t>bit će</w:t>
      </w:r>
      <w:r>
        <w:t xml:space="preserve"> prikazana promjena težina zadatak</w:t>
      </w:r>
      <w:r w:rsidR="00987397">
        <w:t>a</w:t>
      </w:r>
      <w:r>
        <w:t xml:space="preserve"> kroz iteracije zajedno s promjenom dobrote učenika, prikaz dobivanja profila </w:t>
      </w:r>
      <w:r w:rsidR="00DB59A5">
        <w:t>učenika</w:t>
      </w:r>
      <w:r>
        <w:t xml:space="preserve"> i prikaz usporedbe više profila </w:t>
      </w:r>
      <w:r w:rsidR="00DB59A5">
        <w:t>učenika</w:t>
      </w:r>
      <w:r>
        <w:t xml:space="preserve"> i konačno prikaz predikcije dobrote učenika</w:t>
      </w:r>
      <w:r w:rsidR="00A242C1">
        <w:t>,</w:t>
      </w:r>
      <w:r>
        <w:t xml:space="preserve"> nakon što </w:t>
      </w:r>
      <w:r w:rsidR="00987397">
        <w:t xml:space="preserve">su </w:t>
      </w:r>
      <w:r>
        <w:t>se u aplikaciji za svaki tip lekcija učile težine zadataka na</w:t>
      </w:r>
      <w:r w:rsidR="00987397">
        <w:t>d</w:t>
      </w:r>
      <w:r>
        <w:t xml:space="preserve"> prvih deset datuma kroz des</w:t>
      </w:r>
      <w:r w:rsidR="00A242C1">
        <w:t>et iteracija, a potom evaluirale</w:t>
      </w:r>
      <w:r>
        <w:t xml:space="preserve"> dobrote učenika za svaki datum za koji postoji barem jedna zabilješka.</w:t>
      </w:r>
    </w:p>
    <w:p w:rsidR="007A5691" w:rsidRDefault="007A5691">
      <w:pPr>
        <w:spacing w:line="259" w:lineRule="auto"/>
        <w:jc w:val="left"/>
        <w:rPr>
          <w:rFonts w:eastAsiaTheme="majorEastAsia" w:cstheme="majorBidi"/>
          <w:b/>
          <w:color w:val="000000" w:themeColor="text1"/>
          <w:sz w:val="32"/>
          <w:szCs w:val="26"/>
        </w:rPr>
      </w:pPr>
      <w:r>
        <w:br w:type="page"/>
      </w:r>
    </w:p>
    <w:p w:rsidR="00802968" w:rsidRDefault="00802968" w:rsidP="00802968">
      <w:pPr>
        <w:pStyle w:val="Naslov2"/>
      </w:pPr>
      <w:bookmarkStart w:id="80" w:name="_Toc486005268"/>
      <w:r>
        <w:lastRenderedPageBreak/>
        <w:t>Prikaz promjene težina zadataka kroz iterativnu metodu konvergencije</w:t>
      </w:r>
      <w:bookmarkEnd w:id="80"/>
    </w:p>
    <w:p w:rsidR="00802968" w:rsidRDefault="00802968" w:rsidP="00802968">
      <w:r>
        <w:t xml:space="preserve">Računanje težina zadataka lekcija i dobrote učenika koristeći zabilješke, aplikacija rješava uporabom </w:t>
      </w:r>
      <w:hyperlink w:anchor="_Iterativna_metoda_konvergencije" w:history="1">
        <w:r w:rsidRPr="00802968">
          <w:rPr>
            <w:rStyle w:val="Hiperveza"/>
            <w:color w:val="000000" w:themeColor="text1"/>
          </w:rPr>
          <w:t>iterativne metode konvergencije</w:t>
        </w:r>
      </w:hyperlink>
      <w:r>
        <w:rPr>
          <w:color w:val="000000" w:themeColor="text1"/>
        </w:rPr>
        <w:t xml:space="preserve">. U svakoj se iteraciji </w:t>
      </w:r>
      <w:r w:rsidR="00302820">
        <w:rPr>
          <w:color w:val="000000" w:themeColor="text1"/>
        </w:rPr>
        <w:t xml:space="preserve">težine približavaju težinama koje zadovoljavaju rekurzivni problem </w:t>
      </w:r>
      <w:r w:rsidR="00D730A7">
        <w:rPr>
          <w:color w:val="000000" w:themeColor="text1"/>
        </w:rPr>
        <w:t xml:space="preserve">definiran jednadžbama </w:t>
      </w:r>
      <w:r w:rsidR="00302820">
        <w:rPr>
          <w:color w:val="000000" w:themeColor="text1"/>
        </w:rPr>
        <w:t>(</w:t>
      </w:r>
      <w:r w:rsidR="009956C8">
        <w:rPr>
          <w:color w:val="FF0000"/>
        </w:rPr>
        <w:fldChar w:fldCharType="begin"/>
      </w:r>
      <w:r w:rsidR="009956C8">
        <w:rPr>
          <w:color w:val="000000" w:themeColor="text1"/>
        </w:rPr>
        <w:instrText xml:space="preserve"> REF pocetniproblem \h </w:instrText>
      </w:r>
      <w:r w:rsidR="009956C8">
        <w:rPr>
          <w:color w:val="FF0000"/>
        </w:rPr>
      </w:r>
      <w:r w:rsidR="009956C8">
        <w:rPr>
          <w:color w:val="FF0000"/>
        </w:rPr>
        <w:fldChar w:fldCharType="separate"/>
      </w:r>
      <w:r w:rsidR="00DD3354">
        <w:rPr>
          <w:rFonts w:eastAsiaTheme="minorEastAsia"/>
          <w:noProof/>
          <w:szCs w:val="28"/>
        </w:rPr>
        <w:t>1</w:t>
      </w:r>
      <w:r w:rsidR="009956C8">
        <w:rPr>
          <w:color w:val="FF0000"/>
        </w:rPr>
        <w:fldChar w:fldCharType="end"/>
      </w:r>
      <w:r w:rsidR="00302820">
        <w:t>). Prikaz promjena težina uz promjene dobrote učenika prikazane su na</w:t>
      </w:r>
      <w:r w:rsidR="00A272C3">
        <w:t xml:space="preserve"> </w:t>
      </w:r>
      <w:r w:rsidR="00A272C3">
        <w:fldChar w:fldCharType="begin"/>
      </w:r>
      <w:r w:rsidR="00A272C3">
        <w:instrText xml:space="preserve"> REF _Ref485897689 \h </w:instrText>
      </w:r>
      <w:r w:rsidR="00A272C3">
        <w:fldChar w:fldCharType="separate"/>
      </w:r>
      <w:r w:rsidR="00B822E4">
        <w:t>slici</w:t>
      </w:r>
      <w:r w:rsidR="00DD3354">
        <w:t xml:space="preserve"> </w:t>
      </w:r>
      <w:r w:rsidR="00DD3354">
        <w:rPr>
          <w:noProof/>
        </w:rPr>
        <w:t>17</w:t>
      </w:r>
      <w:r w:rsidR="00A272C3">
        <w:fldChar w:fldCharType="end"/>
      </w:r>
      <w:r w:rsidR="00302820">
        <w:t>.</w:t>
      </w:r>
    </w:p>
    <w:p w:rsidR="00A272C3" w:rsidRDefault="00A272C3" w:rsidP="002764D9">
      <w:pPr>
        <w:keepNext/>
        <w:jc w:val="center"/>
      </w:pPr>
      <w:r>
        <w:rPr>
          <w:noProof/>
          <w:lang w:eastAsia="hr-HR"/>
        </w:rPr>
        <w:drawing>
          <wp:inline distT="0" distB="0" distL="0" distR="0">
            <wp:extent cx="5760720" cy="4206240"/>
            <wp:effectExtent l="0" t="0" r="0" b="3810"/>
            <wp:docPr id="9"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4206240"/>
                    </a:xfrm>
                    <a:prstGeom prst="rect">
                      <a:avLst/>
                    </a:prstGeom>
                    <a:noFill/>
                    <a:ln>
                      <a:noFill/>
                    </a:ln>
                  </pic:spPr>
                </pic:pic>
              </a:graphicData>
            </a:graphic>
          </wp:inline>
        </w:drawing>
      </w:r>
    </w:p>
    <w:p w:rsidR="00A272C3" w:rsidRDefault="00A272C3" w:rsidP="00A272C3">
      <w:pPr>
        <w:pStyle w:val="Opisslike"/>
      </w:pPr>
      <w:bookmarkStart w:id="81" w:name="_Ref485897689"/>
      <w:r>
        <w:t xml:space="preserve">Slika </w:t>
      </w:r>
      <w:r w:rsidR="006D3162">
        <w:fldChar w:fldCharType="begin"/>
      </w:r>
      <w:r w:rsidR="006D3162">
        <w:instrText xml:space="preserve"> SEQ Slika \* ARABIC </w:instrText>
      </w:r>
      <w:r w:rsidR="006D3162">
        <w:fldChar w:fldCharType="separate"/>
      </w:r>
      <w:r w:rsidR="00DD3354">
        <w:rPr>
          <w:noProof/>
        </w:rPr>
        <w:t>17</w:t>
      </w:r>
      <w:r w:rsidR="006D3162">
        <w:rPr>
          <w:noProof/>
        </w:rPr>
        <w:fldChar w:fldCharType="end"/>
      </w:r>
      <w:bookmarkEnd w:id="81"/>
      <w:r>
        <w:t>. Težina zadataka i dobrote učenika za vrijeme iterativne metode konvergencije (kolaborativni zadatci)</w:t>
      </w:r>
    </w:p>
    <w:p w:rsidR="00E3139A" w:rsidRDefault="00A272C3" w:rsidP="00A272C3">
      <w:r>
        <w:t>U početnom stanju težine svih zadataka iznose 0.5 (graf bi imao samo jednu kolonu). Iteracijama se odvajaju teži zadaci (lijevi) od lakših zadataka (desni)</w:t>
      </w:r>
      <w:r w:rsidR="00E3139A">
        <w:t xml:space="preserve">. Zbog toga se svakom iteracijom drugačije </w:t>
      </w:r>
      <w:r w:rsidR="00852AB1">
        <w:t>ocjenjuju</w:t>
      </w:r>
      <w:r w:rsidR="00E3139A">
        <w:t xml:space="preserve"> dobrote učenika. </w:t>
      </w:r>
    </w:p>
    <w:p w:rsidR="007A5691" w:rsidRDefault="00E3139A" w:rsidP="007A5691">
      <w:pPr>
        <w:rPr>
          <w:rFonts w:eastAsiaTheme="majorEastAsia" w:cstheme="majorBidi"/>
          <w:b/>
          <w:color w:val="000000" w:themeColor="text1"/>
          <w:sz w:val="32"/>
          <w:szCs w:val="26"/>
        </w:rPr>
      </w:pPr>
      <w:r>
        <w:lastRenderedPageBreak/>
        <w:t xml:space="preserve">Sa slike je vidljivo da je metoda </w:t>
      </w:r>
      <w:r w:rsidR="00D730A7">
        <w:t xml:space="preserve">već </w:t>
      </w:r>
      <w:r>
        <w:t xml:space="preserve">nakon 4. iteracije blizu stabilnom stanju (jer su promjene postale zanemarive). </w:t>
      </w:r>
    </w:p>
    <w:p w:rsidR="003E5460" w:rsidRDefault="003E5460" w:rsidP="003E5460">
      <w:pPr>
        <w:pStyle w:val="Naslov2"/>
      </w:pPr>
      <w:bookmarkStart w:id="82" w:name="_Toc486005269"/>
      <w:r>
        <w:t>Prikaz profila učenika</w:t>
      </w:r>
      <w:bookmarkEnd w:id="82"/>
    </w:p>
    <w:p w:rsidR="007A5691" w:rsidRDefault="00E3139A" w:rsidP="007A5691">
      <w:r>
        <w:t>Rješavanjem zadataka učenik generira zabilješke čiji broj brzo naraste. Aplikacija koristeći zabilješke</w:t>
      </w:r>
      <w:r w:rsidR="00F002BB">
        <w:t xml:space="preserve"> može</w:t>
      </w:r>
      <w:r>
        <w:t xml:space="preserve"> izračunati i vizualno prikazati profil učenika</w:t>
      </w:r>
      <w:r w:rsidR="00852AB1">
        <w:t xml:space="preserve"> što pruža puno bolji uvid u</w:t>
      </w:r>
      <w:r w:rsidR="002764D9">
        <w:t xml:space="preserve"> stanje učenika</w:t>
      </w:r>
      <w:r>
        <w:t xml:space="preserve">. </w:t>
      </w:r>
      <w:r w:rsidR="002764D9">
        <w:t xml:space="preserve">Na </w:t>
      </w:r>
      <w:r w:rsidR="002764D9">
        <w:fldChar w:fldCharType="begin"/>
      </w:r>
      <w:r w:rsidR="002764D9">
        <w:instrText xml:space="preserve"> REF _Ref485899445 \h </w:instrText>
      </w:r>
      <w:r w:rsidR="002764D9">
        <w:fldChar w:fldCharType="separate"/>
      </w:r>
      <w:r w:rsidR="00B822E4">
        <w:t>slici</w:t>
      </w:r>
      <w:r w:rsidR="00DD3354">
        <w:t xml:space="preserve"> </w:t>
      </w:r>
      <w:r w:rsidR="00DD3354">
        <w:rPr>
          <w:noProof/>
        </w:rPr>
        <w:t>18</w:t>
      </w:r>
      <w:r w:rsidR="002764D9">
        <w:fldChar w:fldCharType="end"/>
      </w:r>
      <w:r w:rsidR="002764D9">
        <w:t xml:space="preserve"> prikazan je profil jednog učenika. </w:t>
      </w:r>
      <w:r w:rsidR="007A5691">
        <w:t xml:space="preserve">Rezultati prikazani na slici dobiveni su </w:t>
      </w:r>
      <w:proofErr w:type="spellStart"/>
      <w:r w:rsidR="007A5691">
        <w:t>uprosječivanjem</w:t>
      </w:r>
      <w:proofErr w:type="spellEnd"/>
      <w:r w:rsidR="007A5691">
        <w:t xml:space="preserve"> svih rezultata zabilješki lekcija istog tipa.</w:t>
      </w:r>
    </w:p>
    <w:p w:rsidR="003E5460" w:rsidRDefault="003E5460" w:rsidP="003E5460"/>
    <w:p w:rsidR="002764D9" w:rsidRDefault="0070595A" w:rsidP="002764D9">
      <w:pPr>
        <w:keepNext/>
        <w:jc w:val="center"/>
      </w:pPr>
      <w:r>
        <w:rPr>
          <w:noProof/>
          <w:lang w:eastAsia="hr-HR"/>
        </w:rPr>
        <w:drawing>
          <wp:inline distT="0" distB="0" distL="0" distR="0">
            <wp:extent cx="2622419" cy="2622419"/>
            <wp:effectExtent l="0" t="0" r="6985" b="6985"/>
            <wp:docPr id="13" name="Slik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rofil_anonimno.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28024" cy="2628024"/>
                    </a:xfrm>
                    <a:prstGeom prst="rect">
                      <a:avLst/>
                    </a:prstGeom>
                  </pic:spPr>
                </pic:pic>
              </a:graphicData>
            </a:graphic>
          </wp:inline>
        </w:drawing>
      </w:r>
    </w:p>
    <w:p w:rsidR="002764D9" w:rsidRDefault="002764D9" w:rsidP="002764D9">
      <w:pPr>
        <w:pStyle w:val="Opisslike"/>
      </w:pPr>
      <w:bookmarkStart w:id="83" w:name="_Ref485899445"/>
      <w:r>
        <w:t xml:space="preserve">Slika </w:t>
      </w:r>
      <w:r w:rsidR="006D3162">
        <w:fldChar w:fldCharType="begin"/>
      </w:r>
      <w:r w:rsidR="006D3162">
        <w:instrText xml:space="preserve"> SEQ Slika \* ARABIC </w:instrText>
      </w:r>
      <w:r w:rsidR="006D3162">
        <w:fldChar w:fldCharType="separate"/>
      </w:r>
      <w:r w:rsidR="00DD3354">
        <w:rPr>
          <w:noProof/>
        </w:rPr>
        <w:t>18</w:t>
      </w:r>
      <w:r w:rsidR="006D3162">
        <w:rPr>
          <w:noProof/>
        </w:rPr>
        <w:fldChar w:fldCharType="end"/>
      </w:r>
      <w:bookmarkEnd w:id="83"/>
      <w:r>
        <w:t xml:space="preserve">. Profil </w:t>
      </w:r>
      <w:r w:rsidR="00DB59A5">
        <w:t>učenika</w:t>
      </w:r>
      <w:r>
        <w:t xml:space="preserve"> nakon rješavanja virtualnih zadataka</w:t>
      </w:r>
    </w:p>
    <w:p w:rsidR="002764D9" w:rsidRPr="002764D9" w:rsidRDefault="0070595A" w:rsidP="002764D9">
      <w:r>
        <w:t xml:space="preserve">Osim profila jednog učenika, aplikacija omogućuje prikazivanje više učenika na istom grafu čime </w:t>
      </w:r>
      <w:r w:rsidR="00F002BB">
        <w:t>čini usporedbu učenika jednostavnijom</w:t>
      </w:r>
      <w:r>
        <w:t xml:space="preserve">. </w:t>
      </w:r>
      <w:r>
        <w:fldChar w:fldCharType="begin"/>
      </w:r>
      <w:r>
        <w:instrText xml:space="preserve"> REF _Ref485899937 \h </w:instrText>
      </w:r>
      <w:r>
        <w:fldChar w:fldCharType="separate"/>
      </w:r>
      <w:r w:rsidR="00DD3354">
        <w:t xml:space="preserve">Slika </w:t>
      </w:r>
      <w:r w:rsidR="00DD3354">
        <w:rPr>
          <w:noProof/>
        </w:rPr>
        <w:t>19</w:t>
      </w:r>
      <w:r>
        <w:fldChar w:fldCharType="end"/>
      </w:r>
      <w:r>
        <w:t xml:space="preserve"> prikazuje usporedbu prijašnjeg učenika s dva nova učenika.</w:t>
      </w:r>
    </w:p>
    <w:p w:rsidR="0070595A" w:rsidRDefault="0070595A" w:rsidP="0070595A">
      <w:pPr>
        <w:keepNext/>
        <w:jc w:val="center"/>
      </w:pPr>
      <w:r>
        <w:rPr>
          <w:noProof/>
          <w:lang w:eastAsia="hr-HR"/>
        </w:rPr>
        <w:lastRenderedPageBreak/>
        <w:drawing>
          <wp:inline distT="0" distB="0" distL="0" distR="0">
            <wp:extent cx="2708694" cy="2708694"/>
            <wp:effectExtent l="0" t="0" r="0" b="0"/>
            <wp:docPr id="14" name="Slik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rofil usporedba_anonimno.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15377" cy="2715377"/>
                    </a:xfrm>
                    <a:prstGeom prst="rect">
                      <a:avLst/>
                    </a:prstGeom>
                  </pic:spPr>
                </pic:pic>
              </a:graphicData>
            </a:graphic>
          </wp:inline>
        </w:drawing>
      </w:r>
    </w:p>
    <w:p w:rsidR="002764D9" w:rsidRDefault="0070595A" w:rsidP="0070595A">
      <w:pPr>
        <w:pStyle w:val="Opisslike"/>
      </w:pPr>
      <w:bookmarkStart w:id="84" w:name="_Ref485899937"/>
      <w:r>
        <w:t xml:space="preserve">Slika </w:t>
      </w:r>
      <w:r w:rsidR="006D3162">
        <w:fldChar w:fldCharType="begin"/>
      </w:r>
      <w:r w:rsidR="006D3162">
        <w:instrText xml:space="preserve"> SEQ Slika \* ARABIC </w:instrText>
      </w:r>
      <w:r w:rsidR="006D3162">
        <w:fldChar w:fldCharType="separate"/>
      </w:r>
      <w:r w:rsidR="00DD3354">
        <w:rPr>
          <w:noProof/>
        </w:rPr>
        <w:t>19</w:t>
      </w:r>
      <w:r w:rsidR="006D3162">
        <w:rPr>
          <w:noProof/>
        </w:rPr>
        <w:fldChar w:fldCharType="end"/>
      </w:r>
      <w:bookmarkEnd w:id="84"/>
      <w:r>
        <w:t>. Usporedba profila triju učenika</w:t>
      </w:r>
    </w:p>
    <w:p w:rsidR="003E5460" w:rsidRDefault="003E5460" w:rsidP="003E5460">
      <w:pPr>
        <w:pStyle w:val="Naslov2"/>
      </w:pPr>
      <w:bookmarkStart w:id="85" w:name="_Toc486005270"/>
      <w:r>
        <w:t>Prikaz predikcije dobrote učenika</w:t>
      </w:r>
      <w:bookmarkEnd w:id="85"/>
    </w:p>
    <w:p w:rsidR="003E5460" w:rsidRDefault="007A5691" w:rsidP="003E5460">
      <w:r>
        <w:t xml:space="preserve">Poboljšanje dobrote učenika očekuje se svakim novim rješavanjem zadataka sličnog tipa. Aplikacija omogućuje aproksimiranje </w:t>
      </w:r>
      <w:r w:rsidR="00F002BB">
        <w:t>izračunatih</w:t>
      </w:r>
      <w:r>
        <w:t xml:space="preserve"> dobrota </w:t>
      </w:r>
      <w:r w:rsidR="00F002BB">
        <w:t xml:space="preserve">učenika </w:t>
      </w:r>
      <w:r>
        <w:t xml:space="preserve">iz zadataka istog tipa lekcije </w:t>
      </w:r>
      <w:proofErr w:type="spellStart"/>
      <w:r>
        <w:rPr>
          <w:rFonts w:eastAsiaTheme="minorEastAsia"/>
        </w:rPr>
        <w:t>Stanford</w:t>
      </w:r>
      <w:proofErr w:type="spellEnd"/>
      <w:r>
        <w:rPr>
          <w:rFonts w:eastAsiaTheme="minorEastAsia"/>
        </w:rPr>
        <w:t xml:space="preserve">-B modelom krivulje učenja opisane u prijašnjem </w:t>
      </w:r>
      <w:hyperlink w:anchor="_Nelinearna_regresija" w:history="1">
        <w:r w:rsidRPr="007A5691">
          <w:rPr>
            <w:rStyle w:val="Hiperveza"/>
            <w:rFonts w:eastAsiaTheme="minorEastAsia"/>
            <w:color w:val="auto"/>
          </w:rPr>
          <w:t>poglavlju</w:t>
        </w:r>
      </w:hyperlink>
      <w:r w:rsidR="001A6789">
        <w:t xml:space="preserve"> čime se radi predikcija dobrote učenika. Primjer predikcije prikazan je na </w:t>
      </w:r>
      <w:r w:rsidR="00642B59">
        <w:fldChar w:fldCharType="begin"/>
      </w:r>
      <w:r w:rsidR="00642B59">
        <w:instrText xml:space="preserve"> REF _Ref485979522 \h </w:instrText>
      </w:r>
      <w:r w:rsidR="00642B59">
        <w:fldChar w:fldCharType="separate"/>
      </w:r>
      <w:r w:rsidR="00B822E4">
        <w:t>slici</w:t>
      </w:r>
      <w:r w:rsidR="00DD3354">
        <w:t xml:space="preserve"> </w:t>
      </w:r>
      <w:r w:rsidR="00DD3354">
        <w:rPr>
          <w:noProof/>
        </w:rPr>
        <w:t>20</w:t>
      </w:r>
      <w:r w:rsidR="00642B59">
        <w:fldChar w:fldCharType="end"/>
      </w:r>
      <w:r w:rsidR="001A6789">
        <w:t>.</w:t>
      </w:r>
    </w:p>
    <w:p w:rsidR="001A6789" w:rsidRDefault="001A6789" w:rsidP="001A6789">
      <w:pPr>
        <w:keepNext/>
        <w:jc w:val="center"/>
      </w:pPr>
      <w:r>
        <w:rPr>
          <w:noProof/>
          <w:lang w:eastAsia="hr-HR"/>
        </w:rPr>
        <w:drawing>
          <wp:inline distT="0" distB="0" distL="0" distR="0">
            <wp:extent cx="3680604" cy="2760453"/>
            <wp:effectExtent l="0" t="0" r="0" b="1905"/>
            <wp:docPr id="15" name="Slik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RAN GLAS_competitive.png"/>
                    <pic:cNvPicPr/>
                  </pic:nvPicPr>
                  <pic:blipFill>
                    <a:blip r:embed="rId29">
                      <a:extLst>
                        <a:ext uri="{28A0092B-C50C-407E-A947-70E740481C1C}">
                          <a14:useLocalDpi xmlns:a14="http://schemas.microsoft.com/office/drawing/2010/main" val="0"/>
                        </a:ext>
                      </a:extLst>
                    </a:blip>
                    <a:stretch>
                      <a:fillRect/>
                    </a:stretch>
                  </pic:blipFill>
                  <pic:spPr>
                    <a:xfrm>
                      <a:off x="0" y="0"/>
                      <a:ext cx="3682051" cy="2761538"/>
                    </a:xfrm>
                    <a:prstGeom prst="rect">
                      <a:avLst/>
                    </a:prstGeom>
                  </pic:spPr>
                </pic:pic>
              </a:graphicData>
            </a:graphic>
          </wp:inline>
        </w:drawing>
      </w:r>
    </w:p>
    <w:p w:rsidR="001A6789" w:rsidRPr="003E5460" w:rsidRDefault="001A6789" w:rsidP="001A6789">
      <w:pPr>
        <w:pStyle w:val="Opisslike"/>
      </w:pPr>
      <w:bookmarkStart w:id="86" w:name="_Ref485979522"/>
      <w:r>
        <w:t xml:space="preserve">Slika </w:t>
      </w:r>
      <w:r w:rsidR="006D3162">
        <w:fldChar w:fldCharType="begin"/>
      </w:r>
      <w:r w:rsidR="006D3162">
        <w:instrText xml:space="preserve"> SEQ Slika \* ARABIC </w:instrText>
      </w:r>
      <w:r w:rsidR="006D3162">
        <w:fldChar w:fldCharType="separate"/>
      </w:r>
      <w:r w:rsidR="00DD3354">
        <w:rPr>
          <w:noProof/>
        </w:rPr>
        <w:t>20</w:t>
      </w:r>
      <w:r w:rsidR="006D3162">
        <w:rPr>
          <w:noProof/>
        </w:rPr>
        <w:fldChar w:fldCharType="end"/>
      </w:r>
      <w:bookmarkEnd w:id="86"/>
      <w:r>
        <w:t>. Predikcija dobrote učenika na kompetitivnoj lekciji</w:t>
      </w:r>
    </w:p>
    <w:p w:rsidR="007914F6" w:rsidRDefault="007914F6" w:rsidP="007914F6">
      <w:pPr>
        <w:pStyle w:val="Naslov1"/>
      </w:pPr>
      <w:bookmarkStart w:id="87" w:name="_Toc486005271"/>
      <w:r>
        <w:lastRenderedPageBreak/>
        <w:t>Zaključak</w:t>
      </w:r>
      <w:bookmarkEnd w:id="87"/>
    </w:p>
    <w:p w:rsidR="00300396" w:rsidRDefault="00300396" w:rsidP="00852AB1">
      <w:pPr>
        <w:spacing w:line="480" w:lineRule="auto"/>
      </w:pPr>
      <w:r>
        <w:t xml:space="preserve">Digitalne lekcije imaju sve veću ulogu u školama i time omogućuju </w:t>
      </w:r>
      <w:r w:rsidR="00852AB1">
        <w:t>potpuno</w:t>
      </w:r>
      <w:r>
        <w:t xml:space="preserve"> novi pogled na način podučavanja. Dok učenici vježbaju preko digitalnih lekcija generiraju se zabilješke koje opisuju učenikov pristup i znanje prilikom vježbanja. Dugotrajnim korištenjem digitalnih lekcija gomila se broj zabilješki koje je moguće obraditi algoritmima „velikih količina podataka“</w:t>
      </w:r>
      <w:r w:rsidR="00852AB1">
        <w:t xml:space="preserve"> (</w:t>
      </w:r>
      <w:r w:rsidR="00A242C1">
        <w:rPr>
          <w:i/>
        </w:rPr>
        <w:t>engl. „Big Dat</w:t>
      </w:r>
      <w:r w:rsidR="00852AB1">
        <w:rPr>
          <w:i/>
        </w:rPr>
        <w:t>a“</w:t>
      </w:r>
      <w:r w:rsidR="00852AB1">
        <w:t>)</w:t>
      </w:r>
      <w:r>
        <w:t xml:space="preserve">. </w:t>
      </w:r>
    </w:p>
    <w:p w:rsidR="00F316F3" w:rsidRDefault="00300396" w:rsidP="00300396">
      <w:r>
        <w:t>Kroz ovaj diplomski rad implementirana je aplikacija koja analizirajući zabilješke rješavanja zadataka učenika, učiteljima (i roditeljima) omogućuje vizualni prikaz profila učenika, usporedbu učenika i uvid u predikciju napretka</w:t>
      </w:r>
      <w:r w:rsidR="00F316F3">
        <w:t xml:space="preserve"> učenika</w:t>
      </w:r>
      <w:r>
        <w:t xml:space="preserve">. Profili </w:t>
      </w:r>
      <w:r w:rsidR="00C272F9">
        <w:t>mogu biti</w:t>
      </w:r>
      <w:r>
        <w:t xml:space="preserve"> izrazito korisni učiteljima koji su došli na zamjenu</w:t>
      </w:r>
      <w:r w:rsidR="00F316F3">
        <w:t xml:space="preserve"> je</w:t>
      </w:r>
      <w:r w:rsidR="00A242C1">
        <w:t>r</w:t>
      </w:r>
      <w:r w:rsidR="00F316F3">
        <w:t xml:space="preserve"> bi omogućili brzi uvid u kompetencije učenika. </w:t>
      </w:r>
    </w:p>
    <w:p w:rsidR="00DD3354" w:rsidRDefault="00C272F9" w:rsidP="00300396">
      <w:r>
        <w:t>U radu su korišteni</w:t>
      </w:r>
      <w:r w:rsidR="00F316F3">
        <w:t xml:space="preserve"> algoritmi nelinearne regresije i metode iterativne konvergencije kojima</w:t>
      </w:r>
      <w:r>
        <w:t xml:space="preserve"> se</w:t>
      </w:r>
      <w:r w:rsidR="00F316F3">
        <w:t xml:space="preserve"> izračunala krivulja učenja</w:t>
      </w:r>
      <w:r w:rsidR="00F76E1C">
        <w:t xml:space="preserve"> </w:t>
      </w:r>
      <w:r w:rsidR="00F316F3">
        <w:t>iz generiranih zabilješki i razriješila ciklička ovisnost dobrote učenika i težina učenika čime je omogućeno ocjenjivanje težina zadataka i ne klasično vrednovanje učenika u kojem težina zadataka ima utjecaj na ocjenu učenika.</w:t>
      </w:r>
    </w:p>
    <w:p w:rsidR="00DD3354" w:rsidRDefault="00DD3354" w:rsidP="00300396"/>
    <w:p w:rsidR="00DD3354" w:rsidRDefault="00DD3354">
      <w:pPr>
        <w:spacing w:line="259" w:lineRule="auto"/>
        <w:jc w:val="left"/>
      </w:pPr>
      <w:r>
        <w:br w:type="page"/>
      </w:r>
    </w:p>
    <w:p w:rsidR="00DD3354" w:rsidRDefault="00DD3354" w:rsidP="00DD3354">
      <w:pPr>
        <w:pStyle w:val="Naslov1"/>
      </w:pPr>
      <w:bookmarkStart w:id="88" w:name="_Toc486005272"/>
      <w:r>
        <w:lastRenderedPageBreak/>
        <w:t>Literatura</w:t>
      </w:r>
      <w:bookmarkEnd w:id="88"/>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933"/>
      </w:tblGrid>
      <w:tr w:rsidR="006D3162" w:rsidTr="00EE50E9">
        <w:tc>
          <w:tcPr>
            <w:tcW w:w="562" w:type="dxa"/>
          </w:tcPr>
          <w:p w:rsidR="006D3162" w:rsidRDefault="006D3162" w:rsidP="006D3162">
            <w:pPr>
              <w:jc w:val="left"/>
            </w:pPr>
            <w:r>
              <w:t>[</w:t>
            </w:r>
            <w:fldSimple w:instr=" SEQ Lit \* MERGEFORMAT ">
              <w:r w:rsidR="00EE50E9">
                <w:rPr>
                  <w:noProof/>
                </w:rPr>
                <w:t>1</w:t>
              </w:r>
            </w:fldSimple>
            <w:r>
              <w:t>]</w:t>
            </w:r>
          </w:p>
        </w:tc>
        <w:tc>
          <w:tcPr>
            <w:tcW w:w="7933" w:type="dxa"/>
          </w:tcPr>
          <w:p w:rsidR="0020563B" w:rsidRPr="006D3162" w:rsidRDefault="006D3162" w:rsidP="0020563B">
            <w:pPr>
              <w:rPr>
                <w:sz w:val="22"/>
              </w:rPr>
            </w:pPr>
            <w:proofErr w:type="spellStart"/>
            <w:r>
              <w:rPr>
                <w:sz w:val="22"/>
              </w:rPr>
              <w:t>Greller</w:t>
            </w:r>
            <w:proofErr w:type="spellEnd"/>
            <w:r>
              <w:rPr>
                <w:sz w:val="22"/>
              </w:rPr>
              <w:t xml:space="preserve"> W., </w:t>
            </w:r>
            <w:proofErr w:type="spellStart"/>
            <w:r>
              <w:rPr>
                <w:sz w:val="22"/>
              </w:rPr>
              <w:t>Drachsler</w:t>
            </w:r>
            <w:proofErr w:type="spellEnd"/>
            <w:r>
              <w:rPr>
                <w:sz w:val="22"/>
              </w:rPr>
              <w:t xml:space="preserve"> H. „</w:t>
            </w:r>
            <w:proofErr w:type="spellStart"/>
            <w:r w:rsidRPr="006D3162">
              <w:rPr>
                <w:sz w:val="22"/>
              </w:rPr>
              <w:t>Translating</w:t>
            </w:r>
            <w:proofErr w:type="spellEnd"/>
            <w:r w:rsidRPr="006D3162">
              <w:rPr>
                <w:sz w:val="22"/>
              </w:rPr>
              <w:t xml:space="preserve"> </w:t>
            </w:r>
            <w:proofErr w:type="spellStart"/>
            <w:r w:rsidRPr="006D3162">
              <w:rPr>
                <w:sz w:val="22"/>
              </w:rPr>
              <w:t>Learning</w:t>
            </w:r>
            <w:proofErr w:type="spellEnd"/>
            <w:r w:rsidRPr="006D3162">
              <w:rPr>
                <w:sz w:val="22"/>
              </w:rPr>
              <w:t xml:space="preserve"> </w:t>
            </w:r>
            <w:proofErr w:type="spellStart"/>
            <w:r w:rsidRPr="006D3162">
              <w:rPr>
                <w:sz w:val="22"/>
              </w:rPr>
              <w:t>into</w:t>
            </w:r>
            <w:proofErr w:type="spellEnd"/>
            <w:r w:rsidRPr="006D3162">
              <w:rPr>
                <w:sz w:val="22"/>
              </w:rPr>
              <w:t xml:space="preserve"> </w:t>
            </w:r>
            <w:proofErr w:type="spellStart"/>
            <w:r w:rsidRPr="006D3162">
              <w:rPr>
                <w:sz w:val="22"/>
              </w:rPr>
              <w:t>Numbers</w:t>
            </w:r>
            <w:proofErr w:type="spellEnd"/>
            <w:r w:rsidRPr="006D3162">
              <w:rPr>
                <w:sz w:val="22"/>
              </w:rPr>
              <w:t xml:space="preserve">: A </w:t>
            </w:r>
            <w:proofErr w:type="spellStart"/>
            <w:r w:rsidRPr="006D3162">
              <w:rPr>
                <w:sz w:val="22"/>
              </w:rPr>
              <w:t>Generic</w:t>
            </w:r>
            <w:proofErr w:type="spellEnd"/>
            <w:r w:rsidRPr="006D3162">
              <w:rPr>
                <w:sz w:val="22"/>
              </w:rPr>
              <w:t xml:space="preserve"> Framework for </w:t>
            </w:r>
            <w:proofErr w:type="spellStart"/>
            <w:r w:rsidRPr="006D3162">
              <w:rPr>
                <w:sz w:val="22"/>
              </w:rPr>
              <w:t>Learning</w:t>
            </w:r>
            <w:proofErr w:type="spellEnd"/>
            <w:r w:rsidRPr="006D3162">
              <w:rPr>
                <w:sz w:val="22"/>
              </w:rPr>
              <w:t xml:space="preserve"> </w:t>
            </w:r>
            <w:proofErr w:type="spellStart"/>
            <w:r w:rsidRPr="006D3162">
              <w:rPr>
                <w:sz w:val="22"/>
              </w:rPr>
              <w:t>Analytics</w:t>
            </w:r>
            <w:proofErr w:type="spellEnd"/>
            <w:r>
              <w:rPr>
                <w:sz w:val="22"/>
              </w:rPr>
              <w:t xml:space="preserve">“, </w:t>
            </w:r>
            <w:proofErr w:type="spellStart"/>
            <w:r>
              <w:rPr>
                <w:sz w:val="22"/>
              </w:rPr>
              <w:t>Education</w:t>
            </w:r>
            <w:proofErr w:type="spellEnd"/>
            <w:r>
              <w:rPr>
                <w:sz w:val="22"/>
              </w:rPr>
              <w:t xml:space="preserve"> Technology &amp; </w:t>
            </w:r>
            <w:proofErr w:type="spellStart"/>
            <w:r>
              <w:rPr>
                <w:sz w:val="22"/>
              </w:rPr>
              <w:t>Society</w:t>
            </w:r>
            <w:proofErr w:type="spellEnd"/>
            <w:r>
              <w:rPr>
                <w:sz w:val="22"/>
              </w:rPr>
              <w:t>, 15 (3)</w:t>
            </w:r>
            <w:r w:rsidR="0030502F">
              <w:rPr>
                <w:sz w:val="22"/>
              </w:rPr>
              <w:t>,</w:t>
            </w:r>
            <w:r>
              <w:rPr>
                <w:sz w:val="22"/>
              </w:rPr>
              <w:t xml:space="preserve"> 2012, str. 42-57.</w:t>
            </w:r>
          </w:p>
        </w:tc>
      </w:tr>
      <w:tr w:rsidR="0020563B" w:rsidTr="00EE50E9">
        <w:tc>
          <w:tcPr>
            <w:tcW w:w="562" w:type="dxa"/>
          </w:tcPr>
          <w:p w:rsidR="0020563B" w:rsidRDefault="0020563B" w:rsidP="006D3162">
            <w:pPr>
              <w:jc w:val="left"/>
            </w:pPr>
            <w:r>
              <w:t>[</w:t>
            </w:r>
            <w:fldSimple w:instr=" SEQ Lit \* MERGEFORMAT ">
              <w:r w:rsidR="00EE50E9">
                <w:rPr>
                  <w:noProof/>
                </w:rPr>
                <w:t>2</w:t>
              </w:r>
            </w:fldSimple>
            <w:r>
              <w:t>]</w:t>
            </w:r>
          </w:p>
        </w:tc>
        <w:tc>
          <w:tcPr>
            <w:tcW w:w="7933" w:type="dxa"/>
          </w:tcPr>
          <w:p w:rsidR="0020563B" w:rsidRPr="00EE50E9" w:rsidRDefault="0020563B" w:rsidP="00EE50E9">
            <w:pPr>
              <w:jc w:val="left"/>
              <w:rPr>
                <w:rFonts w:eastAsia="Times New Roman" w:cs="Arial"/>
                <w:sz w:val="22"/>
                <w:lang w:eastAsia="hr-HR"/>
              </w:rPr>
            </w:pPr>
            <w:proofErr w:type="spellStart"/>
            <w:r w:rsidRPr="0020563B">
              <w:rPr>
                <w:rFonts w:eastAsia="Times New Roman" w:cs="Arial"/>
                <w:sz w:val="22"/>
                <w:lang w:eastAsia="hr-HR"/>
              </w:rPr>
              <w:t>Zheng</w:t>
            </w:r>
            <w:proofErr w:type="spellEnd"/>
            <w:r w:rsidR="00EE5BE0">
              <w:rPr>
                <w:rFonts w:eastAsia="Times New Roman" w:cs="Arial"/>
                <w:sz w:val="22"/>
                <w:lang w:eastAsia="hr-HR"/>
              </w:rPr>
              <w:t xml:space="preserve"> Q.</w:t>
            </w:r>
            <w:r w:rsidRPr="0020563B">
              <w:rPr>
                <w:rFonts w:eastAsia="Times New Roman" w:cs="Arial"/>
                <w:sz w:val="22"/>
                <w:lang w:eastAsia="hr-HR"/>
              </w:rPr>
              <w:t xml:space="preserve">, </w:t>
            </w:r>
            <w:proofErr w:type="spellStart"/>
            <w:r w:rsidRPr="0020563B">
              <w:rPr>
                <w:rFonts w:eastAsia="Times New Roman" w:cs="Arial"/>
                <w:sz w:val="22"/>
                <w:lang w:eastAsia="hr-HR"/>
              </w:rPr>
              <w:t>et</w:t>
            </w:r>
            <w:proofErr w:type="spellEnd"/>
            <w:r w:rsidRPr="0020563B">
              <w:rPr>
                <w:rFonts w:eastAsia="Times New Roman" w:cs="Arial"/>
                <w:sz w:val="22"/>
                <w:lang w:eastAsia="hr-HR"/>
              </w:rPr>
              <w:t xml:space="preserve"> </w:t>
            </w:r>
            <w:proofErr w:type="spellStart"/>
            <w:r w:rsidRPr="0020563B">
              <w:rPr>
                <w:rFonts w:eastAsia="Times New Roman" w:cs="Arial"/>
                <w:sz w:val="22"/>
                <w:lang w:eastAsia="hr-HR"/>
              </w:rPr>
              <w:t>al</w:t>
            </w:r>
            <w:proofErr w:type="spellEnd"/>
            <w:r w:rsidRPr="0020563B">
              <w:rPr>
                <w:rFonts w:eastAsia="Times New Roman" w:cs="Arial"/>
                <w:sz w:val="22"/>
                <w:lang w:eastAsia="hr-HR"/>
              </w:rPr>
              <w:t xml:space="preserve">.,“Big Log </w:t>
            </w:r>
            <w:proofErr w:type="spellStart"/>
            <w:r w:rsidRPr="0020563B">
              <w:rPr>
                <w:rFonts w:eastAsia="Times New Roman" w:cs="Arial"/>
                <w:sz w:val="22"/>
                <w:lang w:eastAsia="hr-HR"/>
              </w:rPr>
              <w:t>Analysis</w:t>
            </w:r>
            <w:proofErr w:type="spellEnd"/>
            <w:r w:rsidRPr="0020563B">
              <w:rPr>
                <w:rFonts w:eastAsia="Times New Roman" w:cs="Arial"/>
                <w:sz w:val="22"/>
                <w:lang w:eastAsia="hr-HR"/>
              </w:rPr>
              <w:t xml:space="preserve"> for E-</w:t>
            </w:r>
            <w:proofErr w:type="spellStart"/>
            <w:r w:rsidRPr="0020563B">
              <w:rPr>
                <w:rFonts w:eastAsia="Times New Roman" w:cs="Arial"/>
                <w:sz w:val="22"/>
                <w:lang w:eastAsia="hr-HR"/>
              </w:rPr>
              <w:t>Learning</w:t>
            </w:r>
            <w:proofErr w:type="spellEnd"/>
            <w:r w:rsidRPr="0020563B">
              <w:rPr>
                <w:rFonts w:eastAsia="Times New Roman" w:cs="Arial"/>
                <w:sz w:val="22"/>
                <w:lang w:eastAsia="hr-HR"/>
              </w:rPr>
              <w:t xml:space="preserve"> </w:t>
            </w:r>
            <w:proofErr w:type="spellStart"/>
            <w:r w:rsidRPr="0020563B">
              <w:rPr>
                <w:rFonts w:eastAsia="Times New Roman" w:cs="Arial"/>
                <w:sz w:val="22"/>
                <w:lang w:eastAsia="hr-HR"/>
              </w:rPr>
              <w:t>Ecosystem</w:t>
            </w:r>
            <w:proofErr w:type="spellEnd"/>
            <w:r w:rsidRPr="0020563B">
              <w:rPr>
                <w:rFonts w:eastAsia="Times New Roman" w:cs="Arial"/>
                <w:sz w:val="22"/>
                <w:lang w:eastAsia="hr-HR"/>
              </w:rPr>
              <w:t>”,</w:t>
            </w:r>
            <w:proofErr w:type="spellStart"/>
            <w:r w:rsidRPr="0020563B">
              <w:rPr>
                <w:rFonts w:eastAsia="Times New Roman" w:cs="Arial"/>
                <w:sz w:val="22"/>
                <w:lang w:eastAsia="hr-HR"/>
              </w:rPr>
              <w:t>in</w:t>
            </w:r>
            <w:proofErr w:type="spellEnd"/>
            <w:r w:rsidRPr="0020563B">
              <w:rPr>
                <w:rFonts w:eastAsia="Times New Roman" w:cs="Arial"/>
                <w:sz w:val="22"/>
                <w:lang w:eastAsia="hr-HR"/>
              </w:rPr>
              <w:t xml:space="preserve"> 2014 IEEE 11th International </w:t>
            </w:r>
            <w:proofErr w:type="spellStart"/>
            <w:r w:rsidRPr="0020563B">
              <w:rPr>
                <w:rFonts w:eastAsia="Times New Roman" w:cs="Arial"/>
                <w:sz w:val="22"/>
                <w:lang w:eastAsia="hr-HR"/>
              </w:rPr>
              <w:t>Conference</w:t>
            </w:r>
            <w:proofErr w:type="spellEnd"/>
            <w:r w:rsidRPr="0020563B">
              <w:rPr>
                <w:rFonts w:eastAsia="Times New Roman" w:cs="Arial"/>
                <w:sz w:val="22"/>
                <w:lang w:eastAsia="hr-HR"/>
              </w:rPr>
              <w:t xml:space="preserve"> on e-Business </w:t>
            </w:r>
            <w:proofErr w:type="spellStart"/>
            <w:r w:rsidRPr="0020563B">
              <w:rPr>
                <w:rFonts w:eastAsia="Times New Roman" w:cs="Arial"/>
                <w:sz w:val="22"/>
                <w:lang w:eastAsia="hr-HR"/>
              </w:rPr>
              <w:t>Engineering</w:t>
            </w:r>
            <w:proofErr w:type="spellEnd"/>
            <w:r w:rsidRPr="0020563B">
              <w:rPr>
                <w:rFonts w:eastAsia="Times New Roman" w:cs="Arial"/>
                <w:sz w:val="22"/>
                <w:lang w:eastAsia="hr-HR"/>
              </w:rPr>
              <w:t xml:space="preserve"> (ICEBE). IEEE , 2014, </w:t>
            </w:r>
            <w:proofErr w:type="spellStart"/>
            <w:r w:rsidRPr="0020563B">
              <w:rPr>
                <w:rFonts w:eastAsia="Times New Roman" w:cs="Arial"/>
                <w:sz w:val="22"/>
                <w:lang w:eastAsia="hr-HR"/>
              </w:rPr>
              <w:t>pp</w:t>
            </w:r>
            <w:proofErr w:type="spellEnd"/>
            <w:r w:rsidRPr="0020563B">
              <w:rPr>
                <w:rFonts w:eastAsia="Times New Roman" w:cs="Arial"/>
                <w:sz w:val="22"/>
                <w:lang w:eastAsia="hr-HR"/>
              </w:rPr>
              <w:t>. 258–263</w:t>
            </w:r>
          </w:p>
        </w:tc>
      </w:tr>
      <w:tr w:rsidR="0020563B" w:rsidTr="00EE50E9">
        <w:tc>
          <w:tcPr>
            <w:tcW w:w="562" w:type="dxa"/>
          </w:tcPr>
          <w:p w:rsidR="0020563B" w:rsidRDefault="0020563B" w:rsidP="006D3162">
            <w:pPr>
              <w:jc w:val="left"/>
            </w:pPr>
            <w:r>
              <w:t>[</w:t>
            </w:r>
            <w:fldSimple w:instr=" SEQ Lit \* MERGEFORMAT ">
              <w:r w:rsidR="00EE50E9">
                <w:rPr>
                  <w:noProof/>
                </w:rPr>
                <w:t>3</w:t>
              </w:r>
            </w:fldSimple>
            <w:r>
              <w:t>]</w:t>
            </w:r>
          </w:p>
        </w:tc>
        <w:tc>
          <w:tcPr>
            <w:tcW w:w="7933" w:type="dxa"/>
          </w:tcPr>
          <w:p w:rsidR="0020563B" w:rsidRPr="0020563B" w:rsidRDefault="0030502F" w:rsidP="0020563B">
            <w:pPr>
              <w:jc w:val="left"/>
              <w:rPr>
                <w:rFonts w:eastAsia="Times New Roman" w:cs="Arial"/>
                <w:sz w:val="22"/>
                <w:lang w:eastAsia="hr-HR"/>
              </w:rPr>
            </w:pPr>
            <w:proofErr w:type="spellStart"/>
            <w:r w:rsidRPr="0030502F">
              <w:rPr>
                <w:rFonts w:eastAsia="Times New Roman" w:cs="Arial"/>
                <w:sz w:val="22"/>
                <w:lang w:eastAsia="hr-HR"/>
              </w:rPr>
              <w:t>Dyckhoff</w:t>
            </w:r>
            <w:proofErr w:type="spellEnd"/>
            <w:r w:rsidRPr="0030502F">
              <w:rPr>
                <w:rFonts w:eastAsia="Times New Roman" w:cs="Arial"/>
                <w:sz w:val="22"/>
                <w:lang w:eastAsia="hr-HR"/>
              </w:rPr>
              <w:t xml:space="preserve"> A., </w:t>
            </w:r>
            <w:proofErr w:type="spellStart"/>
            <w:r w:rsidRPr="0030502F">
              <w:rPr>
                <w:rFonts w:eastAsia="Times New Roman" w:cs="Arial"/>
                <w:sz w:val="22"/>
                <w:lang w:eastAsia="hr-HR"/>
              </w:rPr>
              <w:t>Zielke</w:t>
            </w:r>
            <w:proofErr w:type="spellEnd"/>
            <w:r w:rsidRPr="0030502F">
              <w:rPr>
                <w:rFonts w:eastAsia="Times New Roman" w:cs="Arial"/>
                <w:sz w:val="22"/>
                <w:lang w:eastAsia="hr-HR"/>
              </w:rPr>
              <w:t xml:space="preserve"> D., </w:t>
            </w:r>
            <w:proofErr w:type="spellStart"/>
            <w:r w:rsidRPr="0030502F">
              <w:rPr>
                <w:rFonts w:eastAsia="Times New Roman" w:cs="Arial"/>
                <w:sz w:val="22"/>
                <w:lang w:eastAsia="hr-HR"/>
              </w:rPr>
              <w:t>Bültmann</w:t>
            </w:r>
            <w:proofErr w:type="spellEnd"/>
            <w:r w:rsidRPr="0030502F">
              <w:rPr>
                <w:rFonts w:eastAsia="Times New Roman" w:cs="Arial"/>
                <w:sz w:val="22"/>
                <w:lang w:eastAsia="hr-HR"/>
              </w:rPr>
              <w:t xml:space="preserve"> M., </w:t>
            </w:r>
            <w:proofErr w:type="spellStart"/>
            <w:r w:rsidRPr="0030502F">
              <w:rPr>
                <w:rFonts w:eastAsia="Times New Roman" w:cs="Arial"/>
                <w:sz w:val="22"/>
                <w:lang w:eastAsia="hr-HR"/>
              </w:rPr>
              <w:t>Chatti</w:t>
            </w:r>
            <w:proofErr w:type="spellEnd"/>
            <w:r w:rsidRPr="0030502F">
              <w:rPr>
                <w:rFonts w:eastAsia="Times New Roman" w:cs="Arial"/>
                <w:sz w:val="22"/>
                <w:lang w:eastAsia="hr-HR"/>
              </w:rPr>
              <w:t xml:space="preserve"> M, </w:t>
            </w:r>
            <w:proofErr w:type="spellStart"/>
            <w:r w:rsidRPr="0030502F">
              <w:rPr>
                <w:rFonts w:eastAsia="Times New Roman" w:cs="Arial"/>
                <w:sz w:val="22"/>
                <w:lang w:eastAsia="hr-HR"/>
              </w:rPr>
              <w:t>Schroeder</w:t>
            </w:r>
            <w:proofErr w:type="spellEnd"/>
            <w:r w:rsidRPr="0030502F">
              <w:rPr>
                <w:rFonts w:eastAsia="Times New Roman" w:cs="Arial"/>
                <w:sz w:val="22"/>
                <w:lang w:eastAsia="hr-HR"/>
              </w:rPr>
              <w:t xml:space="preserve"> U. "Design </w:t>
            </w:r>
            <w:proofErr w:type="spellStart"/>
            <w:r w:rsidRPr="0030502F">
              <w:rPr>
                <w:rFonts w:eastAsia="Times New Roman" w:cs="Arial"/>
                <w:sz w:val="22"/>
                <w:lang w:eastAsia="hr-HR"/>
              </w:rPr>
              <w:t>and</w:t>
            </w:r>
            <w:proofErr w:type="spellEnd"/>
            <w:r w:rsidRPr="0030502F">
              <w:rPr>
                <w:rFonts w:eastAsia="Times New Roman" w:cs="Arial"/>
                <w:sz w:val="22"/>
                <w:lang w:eastAsia="hr-HR"/>
              </w:rPr>
              <w:t xml:space="preserve"> </w:t>
            </w:r>
            <w:proofErr w:type="spellStart"/>
            <w:r w:rsidRPr="0030502F">
              <w:rPr>
                <w:rFonts w:eastAsia="Times New Roman" w:cs="Arial"/>
                <w:sz w:val="22"/>
                <w:lang w:eastAsia="hr-HR"/>
              </w:rPr>
              <w:t>Implementation</w:t>
            </w:r>
            <w:proofErr w:type="spellEnd"/>
            <w:r w:rsidRPr="0030502F">
              <w:rPr>
                <w:rFonts w:eastAsia="Times New Roman" w:cs="Arial"/>
                <w:sz w:val="22"/>
                <w:lang w:eastAsia="hr-HR"/>
              </w:rPr>
              <w:t xml:space="preserve"> </w:t>
            </w:r>
            <w:proofErr w:type="spellStart"/>
            <w:r w:rsidRPr="0030502F">
              <w:rPr>
                <w:rFonts w:eastAsia="Times New Roman" w:cs="Arial"/>
                <w:sz w:val="22"/>
                <w:lang w:eastAsia="hr-HR"/>
              </w:rPr>
              <w:t>of</w:t>
            </w:r>
            <w:proofErr w:type="spellEnd"/>
            <w:r w:rsidRPr="0030502F">
              <w:rPr>
                <w:rFonts w:eastAsia="Times New Roman" w:cs="Arial"/>
                <w:sz w:val="22"/>
                <w:lang w:eastAsia="hr-HR"/>
              </w:rPr>
              <w:t xml:space="preserve"> a </w:t>
            </w:r>
            <w:proofErr w:type="spellStart"/>
            <w:r w:rsidRPr="0030502F">
              <w:rPr>
                <w:rFonts w:eastAsia="Times New Roman" w:cs="Arial"/>
                <w:sz w:val="22"/>
                <w:lang w:eastAsia="hr-HR"/>
              </w:rPr>
              <w:t>Learning</w:t>
            </w:r>
            <w:proofErr w:type="spellEnd"/>
            <w:r w:rsidRPr="0030502F">
              <w:rPr>
                <w:rFonts w:eastAsia="Times New Roman" w:cs="Arial"/>
                <w:sz w:val="22"/>
                <w:lang w:eastAsia="hr-HR"/>
              </w:rPr>
              <w:t xml:space="preserve"> </w:t>
            </w:r>
            <w:proofErr w:type="spellStart"/>
            <w:r w:rsidRPr="0030502F">
              <w:rPr>
                <w:rFonts w:eastAsia="Times New Roman" w:cs="Arial"/>
                <w:sz w:val="22"/>
                <w:lang w:eastAsia="hr-HR"/>
              </w:rPr>
              <w:t>Analytics</w:t>
            </w:r>
            <w:proofErr w:type="spellEnd"/>
            <w:r w:rsidRPr="0030502F">
              <w:rPr>
                <w:rFonts w:eastAsia="Times New Roman" w:cs="Arial"/>
                <w:sz w:val="22"/>
                <w:lang w:eastAsia="hr-HR"/>
              </w:rPr>
              <w:t xml:space="preserve"> </w:t>
            </w:r>
            <w:proofErr w:type="spellStart"/>
            <w:r w:rsidRPr="0030502F">
              <w:rPr>
                <w:rFonts w:eastAsia="Times New Roman" w:cs="Arial"/>
                <w:sz w:val="22"/>
                <w:lang w:eastAsia="hr-HR"/>
              </w:rPr>
              <w:t>Toolkit</w:t>
            </w:r>
            <w:proofErr w:type="spellEnd"/>
            <w:r w:rsidRPr="0030502F">
              <w:rPr>
                <w:rFonts w:eastAsia="Times New Roman" w:cs="Arial"/>
                <w:sz w:val="22"/>
                <w:lang w:eastAsia="hr-HR"/>
              </w:rPr>
              <w:t xml:space="preserve"> for </w:t>
            </w:r>
            <w:proofErr w:type="spellStart"/>
            <w:r w:rsidRPr="0030502F">
              <w:rPr>
                <w:rFonts w:eastAsia="Times New Roman" w:cs="Arial"/>
                <w:sz w:val="22"/>
                <w:lang w:eastAsia="hr-HR"/>
              </w:rPr>
              <w:t>Teachers</w:t>
            </w:r>
            <w:proofErr w:type="spellEnd"/>
            <w:r w:rsidRPr="0030502F">
              <w:rPr>
                <w:rFonts w:eastAsia="Times New Roman" w:cs="Arial"/>
                <w:sz w:val="22"/>
                <w:lang w:eastAsia="hr-HR"/>
              </w:rPr>
              <w:t xml:space="preserve">", Journal </w:t>
            </w:r>
            <w:proofErr w:type="spellStart"/>
            <w:r w:rsidRPr="0030502F">
              <w:rPr>
                <w:rFonts w:eastAsia="Times New Roman" w:cs="Arial"/>
                <w:sz w:val="22"/>
                <w:lang w:eastAsia="hr-HR"/>
              </w:rPr>
              <w:t>of</w:t>
            </w:r>
            <w:proofErr w:type="spellEnd"/>
            <w:r w:rsidRPr="0030502F">
              <w:rPr>
                <w:rFonts w:eastAsia="Times New Roman" w:cs="Arial"/>
                <w:sz w:val="22"/>
                <w:lang w:eastAsia="hr-HR"/>
              </w:rPr>
              <w:t xml:space="preserve"> </w:t>
            </w:r>
            <w:proofErr w:type="spellStart"/>
            <w:r w:rsidRPr="0030502F">
              <w:rPr>
                <w:rFonts w:eastAsia="Times New Roman" w:cs="Arial"/>
                <w:sz w:val="22"/>
                <w:lang w:eastAsia="hr-HR"/>
              </w:rPr>
              <w:t>Educational</w:t>
            </w:r>
            <w:proofErr w:type="spellEnd"/>
            <w:r w:rsidRPr="0030502F">
              <w:rPr>
                <w:rFonts w:eastAsia="Times New Roman" w:cs="Arial"/>
                <w:sz w:val="22"/>
                <w:lang w:eastAsia="hr-HR"/>
              </w:rPr>
              <w:t xml:space="preserve"> Technology &amp; </w:t>
            </w:r>
            <w:proofErr w:type="spellStart"/>
            <w:r w:rsidRPr="0030502F">
              <w:rPr>
                <w:rFonts w:eastAsia="Times New Roman" w:cs="Arial"/>
                <w:sz w:val="22"/>
                <w:lang w:eastAsia="hr-HR"/>
              </w:rPr>
              <w:t>Society</w:t>
            </w:r>
            <w:proofErr w:type="spellEnd"/>
            <w:r w:rsidRPr="0030502F">
              <w:rPr>
                <w:rFonts w:eastAsia="Times New Roman" w:cs="Arial"/>
                <w:sz w:val="22"/>
                <w:lang w:eastAsia="hr-HR"/>
              </w:rPr>
              <w:t xml:space="preserve">, 15(3), 2012, </w:t>
            </w:r>
            <w:proofErr w:type="spellStart"/>
            <w:r w:rsidRPr="0030502F">
              <w:rPr>
                <w:rFonts w:eastAsia="Times New Roman" w:cs="Arial"/>
                <w:sz w:val="22"/>
                <w:lang w:eastAsia="hr-HR"/>
              </w:rPr>
              <w:t>pp</w:t>
            </w:r>
            <w:proofErr w:type="spellEnd"/>
            <w:r w:rsidRPr="0030502F">
              <w:rPr>
                <w:rFonts w:eastAsia="Times New Roman" w:cs="Arial"/>
                <w:sz w:val="22"/>
                <w:lang w:eastAsia="hr-HR"/>
              </w:rPr>
              <w:t>. 58-76</w:t>
            </w:r>
          </w:p>
        </w:tc>
      </w:tr>
      <w:tr w:rsidR="0020563B" w:rsidTr="00EE50E9">
        <w:tc>
          <w:tcPr>
            <w:tcW w:w="562" w:type="dxa"/>
          </w:tcPr>
          <w:p w:rsidR="0020563B" w:rsidRDefault="0020563B" w:rsidP="00667FAA">
            <w:pPr>
              <w:jc w:val="left"/>
            </w:pPr>
            <w:r>
              <w:t>[</w:t>
            </w:r>
            <w:fldSimple w:instr=" SEQ Lit \* MERGEFORMAT ">
              <w:r w:rsidR="00EE50E9">
                <w:rPr>
                  <w:noProof/>
                </w:rPr>
                <w:t>4</w:t>
              </w:r>
            </w:fldSimple>
            <w:r>
              <w:t>]</w:t>
            </w:r>
          </w:p>
        </w:tc>
        <w:tc>
          <w:tcPr>
            <w:tcW w:w="7933" w:type="dxa"/>
          </w:tcPr>
          <w:p w:rsidR="0020563B" w:rsidRPr="00EE5BE0" w:rsidRDefault="00B822E4" w:rsidP="00667FAA">
            <w:pPr>
              <w:jc w:val="left"/>
              <w:rPr>
                <w:rFonts w:eastAsia="Times New Roman" w:cs="Arial"/>
                <w:sz w:val="22"/>
                <w:lang w:eastAsia="hr-HR"/>
              </w:rPr>
            </w:pPr>
            <w:proofErr w:type="spellStart"/>
            <w:r>
              <w:rPr>
                <w:sz w:val="22"/>
              </w:rPr>
              <w:t>Alpaydin</w:t>
            </w:r>
            <w:proofErr w:type="spellEnd"/>
            <w:r w:rsidR="00EE5BE0" w:rsidRPr="00EE5BE0">
              <w:rPr>
                <w:sz w:val="22"/>
              </w:rPr>
              <w:t xml:space="preserve"> E. „</w:t>
            </w:r>
            <w:proofErr w:type="spellStart"/>
            <w:r w:rsidR="0030502F" w:rsidRPr="00EE5BE0">
              <w:rPr>
                <w:sz w:val="22"/>
              </w:rPr>
              <w:t>Introduction</w:t>
            </w:r>
            <w:proofErr w:type="spellEnd"/>
            <w:r w:rsidR="0030502F" w:rsidRPr="00EE5BE0">
              <w:rPr>
                <w:sz w:val="22"/>
              </w:rPr>
              <w:t xml:space="preserve"> to </w:t>
            </w:r>
            <w:proofErr w:type="spellStart"/>
            <w:r w:rsidR="0030502F" w:rsidRPr="00EE5BE0">
              <w:rPr>
                <w:sz w:val="22"/>
              </w:rPr>
              <w:t>Machine</w:t>
            </w:r>
            <w:proofErr w:type="spellEnd"/>
            <w:r w:rsidR="0030502F" w:rsidRPr="00EE5BE0">
              <w:rPr>
                <w:sz w:val="22"/>
              </w:rPr>
              <w:t xml:space="preserve"> </w:t>
            </w:r>
            <w:proofErr w:type="spellStart"/>
            <w:r w:rsidR="0030502F" w:rsidRPr="00EE5BE0">
              <w:rPr>
                <w:sz w:val="22"/>
              </w:rPr>
              <w:t>Learning</w:t>
            </w:r>
            <w:proofErr w:type="spellEnd"/>
            <w:r w:rsidR="00EE5BE0" w:rsidRPr="00EE5BE0">
              <w:rPr>
                <w:sz w:val="22"/>
              </w:rPr>
              <w:t xml:space="preserve">“, </w:t>
            </w:r>
            <w:proofErr w:type="spellStart"/>
            <w:r w:rsidR="00EE5BE0" w:rsidRPr="00EE5BE0">
              <w:rPr>
                <w:sz w:val="22"/>
              </w:rPr>
              <w:t>The</w:t>
            </w:r>
            <w:proofErr w:type="spellEnd"/>
            <w:r w:rsidR="00EE5BE0" w:rsidRPr="00EE5BE0">
              <w:rPr>
                <w:sz w:val="22"/>
              </w:rPr>
              <w:t xml:space="preserve"> MIT Press </w:t>
            </w:r>
            <w:proofErr w:type="spellStart"/>
            <w:r w:rsidR="00EE5BE0" w:rsidRPr="00EE5BE0">
              <w:rPr>
                <w:sz w:val="22"/>
              </w:rPr>
              <w:t>Cambridge</w:t>
            </w:r>
            <w:proofErr w:type="spellEnd"/>
            <w:r w:rsidR="00EE5BE0" w:rsidRPr="00EE5BE0">
              <w:rPr>
                <w:sz w:val="22"/>
              </w:rPr>
              <w:t xml:space="preserve">, </w:t>
            </w:r>
            <w:proofErr w:type="spellStart"/>
            <w:r w:rsidR="00EE5BE0" w:rsidRPr="00EE5BE0">
              <w:rPr>
                <w:sz w:val="22"/>
              </w:rPr>
              <w:t>Massachusetts</w:t>
            </w:r>
            <w:proofErr w:type="spellEnd"/>
            <w:r w:rsidR="00EE5BE0" w:rsidRPr="00EE5BE0">
              <w:rPr>
                <w:sz w:val="22"/>
              </w:rPr>
              <w:t xml:space="preserve"> London, </w:t>
            </w:r>
            <w:proofErr w:type="spellStart"/>
            <w:r w:rsidR="00EE5BE0" w:rsidRPr="00EE5BE0">
              <w:rPr>
                <w:sz w:val="22"/>
              </w:rPr>
              <w:t>England</w:t>
            </w:r>
            <w:proofErr w:type="spellEnd"/>
            <w:r w:rsidR="00EE5BE0" w:rsidRPr="00EE5BE0">
              <w:rPr>
                <w:sz w:val="22"/>
              </w:rPr>
              <w:t xml:space="preserve"> 2004</w:t>
            </w:r>
          </w:p>
        </w:tc>
      </w:tr>
      <w:tr w:rsidR="00EE50E9" w:rsidTr="00EE50E9">
        <w:tc>
          <w:tcPr>
            <w:tcW w:w="562" w:type="dxa"/>
          </w:tcPr>
          <w:p w:rsidR="00EE50E9" w:rsidRDefault="00EE50E9" w:rsidP="00667FAA">
            <w:pPr>
              <w:jc w:val="left"/>
            </w:pPr>
            <w:r>
              <w:t>[</w:t>
            </w:r>
            <w:fldSimple w:instr=" SEQ Lit \* MERGEFORMAT ">
              <w:r>
                <w:rPr>
                  <w:noProof/>
                </w:rPr>
                <w:t>5</w:t>
              </w:r>
            </w:fldSimple>
            <w:r>
              <w:t>]</w:t>
            </w:r>
          </w:p>
        </w:tc>
        <w:tc>
          <w:tcPr>
            <w:tcW w:w="7933" w:type="dxa"/>
          </w:tcPr>
          <w:p w:rsidR="00EE50E9" w:rsidRPr="00EE50E9" w:rsidRDefault="00EE50E9" w:rsidP="00667FAA">
            <w:pPr>
              <w:jc w:val="left"/>
              <w:rPr>
                <w:rFonts w:cs="Arial"/>
                <w:sz w:val="22"/>
              </w:rPr>
            </w:pPr>
            <w:r w:rsidRPr="00EE50E9">
              <w:rPr>
                <w:rFonts w:cs="Arial"/>
                <w:sz w:val="22"/>
              </w:rPr>
              <w:t>Šnajder J., Bašić B. D., „</w:t>
            </w:r>
            <w:r>
              <w:rPr>
                <w:rFonts w:cs="Arial"/>
                <w:bCs/>
                <w:color w:val="000000"/>
                <w:sz w:val="22"/>
              </w:rPr>
              <w:t>Strojno uč</w:t>
            </w:r>
            <w:r w:rsidRPr="00EE50E9">
              <w:rPr>
                <w:rFonts w:cs="Arial"/>
                <w:bCs/>
                <w:color w:val="000000"/>
                <w:sz w:val="22"/>
              </w:rPr>
              <w:t>enje“</w:t>
            </w:r>
            <w:r>
              <w:rPr>
                <w:rFonts w:cs="Arial"/>
                <w:bCs/>
                <w:color w:val="000000"/>
                <w:sz w:val="22"/>
              </w:rPr>
              <w:t>, v3, FER 2013</w:t>
            </w:r>
          </w:p>
        </w:tc>
      </w:tr>
      <w:tr w:rsidR="0020563B" w:rsidTr="00EE50E9">
        <w:tc>
          <w:tcPr>
            <w:tcW w:w="562" w:type="dxa"/>
          </w:tcPr>
          <w:p w:rsidR="0020563B" w:rsidRDefault="0020563B" w:rsidP="00667FAA">
            <w:pPr>
              <w:jc w:val="left"/>
            </w:pPr>
            <w:r>
              <w:t>[</w:t>
            </w:r>
            <w:fldSimple w:instr=" SEQ Lit \* MERGEFORMAT ">
              <w:r w:rsidR="00EE50E9">
                <w:rPr>
                  <w:noProof/>
                </w:rPr>
                <w:t>6</w:t>
              </w:r>
            </w:fldSimple>
            <w:r>
              <w:t>]</w:t>
            </w:r>
          </w:p>
        </w:tc>
        <w:tc>
          <w:tcPr>
            <w:tcW w:w="7933" w:type="dxa"/>
          </w:tcPr>
          <w:p w:rsidR="0020563B" w:rsidRPr="00EE5BE0" w:rsidRDefault="00EE5BE0" w:rsidP="00667FAA">
            <w:pPr>
              <w:jc w:val="left"/>
              <w:rPr>
                <w:rFonts w:eastAsia="Times New Roman" w:cs="Arial"/>
                <w:sz w:val="22"/>
                <w:lang w:eastAsia="hr-HR"/>
              </w:rPr>
            </w:pPr>
            <w:proofErr w:type="spellStart"/>
            <w:r>
              <w:rPr>
                <w:rFonts w:eastAsia="Times New Roman" w:cs="Arial"/>
                <w:sz w:val="22"/>
                <w:lang w:eastAsia="hr-HR"/>
              </w:rPr>
              <w:t>Kajkara</w:t>
            </w:r>
            <w:proofErr w:type="spellEnd"/>
            <w:r>
              <w:rPr>
                <w:rFonts w:eastAsia="Times New Roman" w:cs="Arial"/>
                <w:sz w:val="22"/>
                <w:lang w:eastAsia="hr-HR"/>
              </w:rPr>
              <w:t xml:space="preserve"> M. </w:t>
            </w:r>
            <w:r w:rsidRPr="00EE5BE0">
              <w:rPr>
                <w:rFonts w:eastAsia="Times New Roman" w:cs="Arial"/>
                <w:sz w:val="22"/>
                <w:lang w:eastAsia="hr-HR"/>
              </w:rPr>
              <w:t>„</w:t>
            </w:r>
            <w:r>
              <w:rPr>
                <w:rFonts w:cs="Arial"/>
                <w:bCs/>
                <w:color w:val="000000"/>
                <w:sz w:val="22"/>
              </w:rPr>
              <w:t>Integracija</w:t>
            </w:r>
            <w:r w:rsidRPr="00EE5BE0">
              <w:rPr>
                <w:rFonts w:cs="Arial"/>
                <w:bCs/>
                <w:color w:val="000000"/>
                <w:sz w:val="22"/>
              </w:rPr>
              <w:t xml:space="preserve"> </w:t>
            </w:r>
            <w:r>
              <w:rPr>
                <w:rFonts w:cs="Arial"/>
                <w:bCs/>
                <w:color w:val="000000"/>
                <w:sz w:val="22"/>
              </w:rPr>
              <w:t xml:space="preserve">obrazovnih e-aktivnosti sa sadržajima proširene stvarnosti u širi sustav upravljanja učenja za </w:t>
            </w:r>
            <w:proofErr w:type="spellStart"/>
            <w:r>
              <w:rPr>
                <w:rFonts w:cs="Arial"/>
                <w:bCs/>
                <w:color w:val="000000"/>
                <w:sz w:val="22"/>
              </w:rPr>
              <w:t>tablet</w:t>
            </w:r>
            <w:proofErr w:type="spellEnd"/>
            <w:r>
              <w:rPr>
                <w:rFonts w:cs="Arial"/>
                <w:bCs/>
                <w:color w:val="000000"/>
                <w:sz w:val="22"/>
              </w:rPr>
              <w:t xml:space="preserve"> uređaje“, diplomski rad, FER 2016</w:t>
            </w:r>
          </w:p>
        </w:tc>
      </w:tr>
      <w:tr w:rsidR="0020563B" w:rsidTr="00EE50E9">
        <w:tc>
          <w:tcPr>
            <w:tcW w:w="562" w:type="dxa"/>
          </w:tcPr>
          <w:p w:rsidR="0020563B" w:rsidRDefault="0020563B" w:rsidP="006D3162">
            <w:pPr>
              <w:jc w:val="left"/>
            </w:pPr>
          </w:p>
        </w:tc>
        <w:tc>
          <w:tcPr>
            <w:tcW w:w="7933" w:type="dxa"/>
          </w:tcPr>
          <w:p w:rsidR="0020563B" w:rsidRPr="0020563B" w:rsidRDefault="0020563B" w:rsidP="0020563B">
            <w:pPr>
              <w:jc w:val="left"/>
              <w:rPr>
                <w:rFonts w:eastAsia="Times New Roman" w:cs="Arial"/>
                <w:sz w:val="22"/>
                <w:lang w:eastAsia="hr-HR"/>
              </w:rPr>
            </w:pPr>
          </w:p>
        </w:tc>
      </w:tr>
    </w:tbl>
    <w:p w:rsidR="007914F6" w:rsidRDefault="007914F6" w:rsidP="00DD3354">
      <w:r>
        <w:br w:type="page"/>
      </w:r>
    </w:p>
    <w:p w:rsidR="00CF7E61" w:rsidRDefault="006B10FF" w:rsidP="00CF7E61">
      <w:pPr>
        <w:pStyle w:val="Naslov1"/>
      </w:pPr>
      <w:bookmarkStart w:id="89" w:name="_Toc486005273"/>
      <w:r>
        <w:lastRenderedPageBreak/>
        <w:t>Sažetak</w:t>
      </w:r>
      <w:bookmarkEnd w:id="89"/>
    </w:p>
    <w:p w:rsidR="00122626" w:rsidRDefault="00436010" w:rsidP="00122626">
      <w:r>
        <w:t>U ovom diplomskom radu implementirana je aplikacija</w:t>
      </w:r>
      <w:r w:rsidRPr="00436010">
        <w:t xml:space="preserve"> </w:t>
      </w:r>
      <w:r>
        <w:t xml:space="preserve">koja analizom zabilješki generiranih rješavanjem zadataka triju tipova lekcija omogućuje vizualni uvid i usporedbu profila učenika, uz predikciju njihovog napretka rješavanjem zadataka istog tipa. Aplikacija koristeći algoritam iterativne metode konvergencije razrješava cikličku ovisnost dobrote učenika i težine zadataka čime omogućuje ne klasično vrednovanje </w:t>
      </w:r>
      <w:r w:rsidR="00DB59A5">
        <w:t>učenika</w:t>
      </w:r>
      <w:r>
        <w:t xml:space="preserve"> na temelju težina zadataka. </w:t>
      </w:r>
    </w:p>
    <w:p w:rsidR="007914F6" w:rsidRDefault="007914F6" w:rsidP="00122626"/>
    <w:p w:rsidR="007914F6" w:rsidRDefault="007914F6">
      <w:pPr>
        <w:spacing w:line="259" w:lineRule="auto"/>
        <w:jc w:val="left"/>
        <w:rPr>
          <w:rFonts w:eastAsiaTheme="majorEastAsia" w:cstheme="majorBidi"/>
          <w:b/>
          <w:color w:val="000000" w:themeColor="text1"/>
          <w:sz w:val="44"/>
          <w:szCs w:val="32"/>
        </w:rPr>
      </w:pPr>
      <w:r>
        <w:br w:type="page"/>
      </w:r>
    </w:p>
    <w:p w:rsidR="006B10FF" w:rsidRDefault="006B10FF" w:rsidP="006B10FF">
      <w:pPr>
        <w:pStyle w:val="Naslov1"/>
      </w:pPr>
      <w:bookmarkStart w:id="90" w:name="_Toc486005274"/>
      <w:r>
        <w:lastRenderedPageBreak/>
        <w:t>Summary</w:t>
      </w:r>
      <w:bookmarkEnd w:id="90"/>
    </w:p>
    <w:p w:rsidR="006B10FF" w:rsidRPr="006B10FF" w:rsidRDefault="00300396" w:rsidP="006B10FF">
      <w:pPr>
        <w:rPr>
          <w:lang w:val="en-US"/>
        </w:rPr>
      </w:pPr>
      <w:r w:rsidRPr="00300396">
        <w:rPr>
          <w:lang w:val="en-US"/>
        </w:rPr>
        <w:t xml:space="preserve">The main goal of this master thesis was to implement an application </w:t>
      </w:r>
      <w:r w:rsidR="00513A38">
        <w:rPr>
          <w:lang w:val="en-US"/>
        </w:rPr>
        <w:t>which</w:t>
      </w:r>
      <w:r w:rsidRPr="00300396">
        <w:rPr>
          <w:lang w:val="en-US"/>
        </w:rPr>
        <w:t xml:space="preserve"> </w:t>
      </w:r>
      <w:r w:rsidR="00513A38">
        <w:rPr>
          <w:lang w:val="en-US"/>
        </w:rPr>
        <w:t>by</w:t>
      </w:r>
      <w:r w:rsidRPr="00300396">
        <w:rPr>
          <w:lang w:val="en-US"/>
        </w:rPr>
        <w:t xml:space="preserve"> </w:t>
      </w:r>
      <w:proofErr w:type="spellStart"/>
      <w:r w:rsidRPr="00300396">
        <w:rPr>
          <w:lang w:val="en-US"/>
        </w:rPr>
        <w:t>analysing</w:t>
      </w:r>
      <w:proofErr w:type="spellEnd"/>
      <w:r w:rsidRPr="00300396">
        <w:rPr>
          <w:lang w:val="en-US"/>
        </w:rPr>
        <w:t xml:space="preserve"> logs, that were generated while solving problems from three different types of lectures, gives visual insight in student’s profile or comparison with other students, along with</w:t>
      </w:r>
      <w:r w:rsidR="00513A38">
        <w:rPr>
          <w:lang w:val="en-US"/>
        </w:rPr>
        <w:t xml:space="preserve"> </w:t>
      </w:r>
      <w:r w:rsidR="00513A38" w:rsidRPr="00300396">
        <w:rPr>
          <w:lang w:val="en-US"/>
        </w:rPr>
        <w:t>prediction</w:t>
      </w:r>
      <w:r w:rsidR="00513A38">
        <w:rPr>
          <w:lang w:val="en-US"/>
        </w:rPr>
        <w:t xml:space="preserve"> in</w:t>
      </w:r>
      <w:r w:rsidRPr="00300396">
        <w:rPr>
          <w:lang w:val="en-US"/>
        </w:rPr>
        <w:t xml:space="preserve"> student’s improvement </w:t>
      </w:r>
      <w:r w:rsidR="00513A38">
        <w:rPr>
          <w:lang w:val="en-US"/>
        </w:rPr>
        <w:t xml:space="preserve">in </w:t>
      </w:r>
      <w:r w:rsidR="00513A38" w:rsidRPr="00300396">
        <w:rPr>
          <w:lang w:val="en-US"/>
        </w:rPr>
        <w:t xml:space="preserve">solving same type </w:t>
      </w:r>
      <w:r w:rsidR="00513A38">
        <w:rPr>
          <w:lang w:val="en-US"/>
        </w:rPr>
        <w:t xml:space="preserve">of </w:t>
      </w:r>
      <w:r w:rsidR="00513A38" w:rsidRPr="00300396">
        <w:rPr>
          <w:lang w:val="en-US"/>
        </w:rPr>
        <w:t>problems</w:t>
      </w:r>
      <w:r w:rsidRPr="00300396">
        <w:rPr>
          <w:lang w:val="en-US"/>
        </w:rPr>
        <w:t>. By using the algorithm of iterative convergence method</w:t>
      </w:r>
      <w:r w:rsidR="00513A38">
        <w:rPr>
          <w:lang w:val="en-US"/>
        </w:rPr>
        <w:t>, application solved</w:t>
      </w:r>
      <w:r w:rsidRPr="00300396">
        <w:rPr>
          <w:lang w:val="en-US"/>
        </w:rPr>
        <w:t xml:space="preserve"> recursive dependency between the success of stud</w:t>
      </w:r>
      <w:r w:rsidR="00513A38">
        <w:rPr>
          <w:lang w:val="en-US"/>
        </w:rPr>
        <w:t>ent and weight of the problem</w:t>
      </w:r>
      <w:r w:rsidRPr="00300396">
        <w:rPr>
          <w:lang w:val="en-US"/>
        </w:rPr>
        <w:t>, thus allowing non-classical student evaluation considering problem weights</w:t>
      </w:r>
      <w:r w:rsidR="006B10FF">
        <w:rPr>
          <w:lang w:val="en-US"/>
        </w:rPr>
        <w:t>.</w:t>
      </w:r>
      <w:r w:rsidR="00F76E1C">
        <w:rPr>
          <w:lang w:val="en-US"/>
        </w:rPr>
        <w:t xml:space="preserve"> </w:t>
      </w:r>
    </w:p>
    <w:sectPr w:rsidR="006B10FF" w:rsidRPr="006B10FF" w:rsidSect="00620CB1">
      <w:headerReference w:type="default" r:id="rId30"/>
      <w:footerReference w:type="default" r:id="rId31"/>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2E87" w:rsidRDefault="00E42E87" w:rsidP="00620CB1">
      <w:pPr>
        <w:spacing w:after="0" w:line="240" w:lineRule="auto"/>
      </w:pPr>
      <w:r>
        <w:separator/>
      </w:r>
    </w:p>
  </w:endnote>
  <w:endnote w:type="continuationSeparator" w:id="0">
    <w:p w:rsidR="00E42E87" w:rsidRDefault="00E42E87" w:rsidP="00620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EE"/>
    <w:family w:val="swiss"/>
    <w:pitch w:val="variable"/>
    <w:sig w:usb0="E4002EFF" w:usb1="C000E47F" w:usb2="00000009" w:usb3="00000000" w:csb0="000001FF" w:csb1="00000000"/>
  </w:font>
  <w:font w:name="CourierNewPSMT">
    <w:altName w:val="Times New Roman"/>
    <w:panose1 w:val="00000000000000000000"/>
    <w:charset w:val="00"/>
    <w:family w:val="roman"/>
    <w:notTrueType/>
    <w:pitch w:val="default"/>
  </w:font>
  <w:font w:name="Cambria Math">
    <w:panose1 w:val="02040503050406030204"/>
    <w:charset w:val="EE"/>
    <w:family w:val="roman"/>
    <w:pitch w:val="variable"/>
    <w:sig w:usb0="E00002FF" w:usb1="420024FF" w:usb2="00000000" w:usb3="00000000" w:csb0="0000019F" w:csb1="00000000"/>
  </w:font>
  <w:font w:name="Edwardian Script ITC">
    <w:panose1 w:val="030303020407070D08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7FAA" w:rsidRDefault="00667FAA">
    <w:pPr>
      <w:pStyle w:val="Podnoje"/>
      <w:jc w:val="right"/>
    </w:pPr>
  </w:p>
  <w:p w:rsidR="00667FAA" w:rsidRDefault="00667FAA">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6124605"/>
      <w:docPartObj>
        <w:docPartGallery w:val="Page Numbers (Bottom of Page)"/>
        <w:docPartUnique/>
      </w:docPartObj>
    </w:sdtPr>
    <w:sdtContent>
      <w:p w:rsidR="00667FAA" w:rsidRDefault="00667FAA">
        <w:pPr>
          <w:pStyle w:val="Podnoje"/>
          <w:jc w:val="right"/>
        </w:pPr>
        <w:r>
          <w:fldChar w:fldCharType="begin"/>
        </w:r>
        <w:r>
          <w:instrText>PAGE   \* MERGEFORMAT</w:instrText>
        </w:r>
        <w:r>
          <w:fldChar w:fldCharType="separate"/>
        </w:r>
        <w:r w:rsidR="00B822E4">
          <w:rPr>
            <w:noProof/>
          </w:rPr>
          <w:t>16</w:t>
        </w:r>
        <w:r>
          <w:fldChar w:fldCharType="end"/>
        </w:r>
      </w:p>
    </w:sdtContent>
  </w:sdt>
  <w:p w:rsidR="00667FAA" w:rsidRDefault="00667FAA">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2E87" w:rsidRDefault="00E42E87" w:rsidP="00620CB1">
      <w:pPr>
        <w:spacing w:after="0" w:line="240" w:lineRule="auto"/>
      </w:pPr>
      <w:r>
        <w:separator/>
      </w:r>
    </w:p>
  </w:footnote>
  <w:footnote w:type="continuationSeparator" w:id="0">
    <w:p w:rsidR="00E42E87" w:rsidRDefault="00E42E87" w:rsidP="00620CB1">
      <w:pPr>
        <w:spacing w:after="0" w:line="240" w:lineRule="auto"/>
      </w:pPr>
      <w:r>
        <w:continuationSeparator/>
      </w:r>
    </w:p>
  </w:footnote>
  <w:footnote w:id="1">
    <w:p w:rsidR="00667FAA" w:rsidRDefault="00667FAA">
      <w:pPr>
        <w:pStyle w:val="Tekstfusnote"/>
      </w:pPr>
      <w:r>
        <w:rPr>
          <w:rStyle w:val="Referencafusnote"/>
        </w:rPr>
        <w:footnoteRef/>
      </w:r>
      <w:r>
        <w:t xml:space="preserve"> </w:t>
      </w:r>
      <w:r w:rsidRPr="009A6262">
        <w:t>http://www.dcc.fc.up.pt/~ltorgo/Papers/ODCM.pdf</w:t>
      </w:r>
    </w:p>
  </w:footnote>
  <w:footnote w:id="2">
    <w:p w:rsidR="00667FAA" w:rsidRDefault="00667FAA">
      <w:pPr>
        <w:pStyle w:val="Tekstfusnote"/>
      </w:pPr>
      <w:r>
        <w:rPr>
          <w:rStyle w:val="Referencafusnote"/>
        </w:rPr>
        <w:footnoteRef/>
      </w:r>
      <w:r>
        <w:t xml:space="preserve"> </w:t>
      </w:r>
      <w:r w:rsidRPr="009A6262">
        <w:t>http://acds-lab.gatech.edu/papers/IROS2007_RobustKF.pdf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7FAA" w:rsidRDefault="00667FAA">
    <w:pPr>
      <w:pStyle w:val="Zaglavlje"/>
      <w:jc w:val="right"/>
    </w:pPr>
  </w:p>
  <w:p w:rsidR="00667FAA" w:rsidRDefault="00667FAA">
    <w:pPr>
      <w:pStyle w:val="Zaglavlj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7FAA" w:rsidRDefault="00667FAA" w:rsidP="00620CB1">
    <w:pPr>
      <w:pStyle w:val="Zaglavlje"/>
      <w:jc w:val="right"/>
    </w:pPr>
  </w:p>
  <w:p w:rsidR="00667FAA" w:rsidRDefault="00667FAA">
    <w:pPr>
      <w:pStyle w:val="Zaglavlj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B3659"/>
    <w:multiLevelType w:val="hybridMultilevel"/>
    <w:tmpl w:val="3F6C79C8"/>
    <w:lvl w:ilvl="0" w:tplc="041A0001">
      <w:start w:val="1"/>
      <w:numFmt w:val="bullet"/>
      <w:lvlText w:val=""/>
      <w:lvlJc w:val="left"/>
      <w:pPr>
        <w:ind w:left="1426" w:hanging="360"/>
      </w:pPr>
      <w:rPr>
        <w:rFonts w:ascii="Symbol" w:hAnsi="Symbol" w:hint="default"/>
      </w:rPr>
    </w:lvl>
    <w:lvl w:ilvl="1" w:tplc="041A0003" w:tentative="1">
      <w:start w:val="1"/>
      <w:numFmt w:val="bullet"/>
      <w:lvlText w:val="o"/>
      <w:lvlJc w:val="left"/>
      <w:pPr>
        <w:ind w:left="2146" w:hanging="360"/>
      </w:pPr>
      <w:rPr>
        <w:rFonts w:ascii="Courier New" w:hAnsi="Courier New" w:cs="Courier New" w:hint="default"/>
      </w:rPr>
    </w:lvl>
    <w:lvl w:ilvl="2" w:tplc="041A0005" w:tentative="1">
      <w:start w:val="1"/>
      <w:numFmt w:val="bullet"/>
      <w:lvlText w:val=""/>
      <w:lvlJc w:val="left"/>
      <w:pPr>
        <w:ind w:left="2866" w:hanging="360"/>
      </w:pPr>
      <w:rPr>
        <w:rFonts w:ascii="Wingdings" w:hAnsi="Wingdings" w:hint="default"/>
      </w:rPr>
    </w:lvl>
    <w:lvl w:ilvl="3" w:tplc="041A0001" w:tentative="1">
      <w:start w:val="1"/>
      <w:numFmt w:val="bullet"/>
      <w:lvlText w:val=""/>
      <w:lvlJc w:val="left"/>
      <w:pPr>
        <w:ind w:left="3586" w:hanging="360"/>
      </w:pPr>
      <w:rPr>
        <w:rFonts w:ascii="Symbol" w:hAnsi="Symbol" w:hint="default"/>
      </w:rPr>
    </w:lvl>
    <w:lvl w:ilvl="4" w:tplc="041A0003" w:tentative="1">
      <w:start w:val="1"/>
      <w:numFmt w:val="bullet"/>
      <w:lvlText w:val="o"/>
      <w:lvlJc w:val="left"/>
      <w:pPr>
        <w:ind w:left="4306" w:hanging="360"/>
      </w:pPr>
      <w:rPr>
        <w:rFonts w:ascii="Courier New" w:hAnsi="Courier New" w:cs="Courier New" w:hint="default"/>
      </w:rPr>
    </w:lvl>
    <w:lvl w:ilvl="5" w:tplc="041A0005" w:tentative="1">
      <w:start w:val="1"/>
      <w:numFmt w:val="bullet"/>
      <w:lvlText w:val=""/>
      <w:lvlJc w:val="left"/>
      <w:pPr>
        <w:ind w:left="5026" w:hanging="360"/>
      </w:pPr>
      <w:rPr>
        <w:rFonts w:ascii="Wingdings" w:hAnsi="Wingdings" w:hint="default"/>
      </w:rPr>
    </w:lvl>
    <w:lvl w:ilvl="6" w:tplc="041A0001" w:tentative="1">
      <w:start w:val="1"/>
      <w:numFmt w:val="bullet"/>
      <w:lvlText w:val=""/>
      <w:lvlJc w:val="left"/>
      <w:pPr>
        <w:ind w:left="5746" w:hanging="360"/>
      </w:pPr>
      <w:rPr>
        <w:rFonts w:ascii="Symbol" w:hAnsi="Symbol" w:hint="default"/>
      </w:rPr>
    </w:lvl>
    <w:lvl w:ilvl="7" w:tplc="041A0003" w:tentative="1">
      <w:start w:val="1"/>
      <w:numFmt w:val="bullet"/>
      <w:lvlText w:val="o"/>
      <w:lvlJc w:val="left"/>
      <w:pPr>
        <w:ind w:left="6466" w:hanging="360"/>
      </w:pPr>
      <w:rPr>
        <w:rFonts w:ascii="Courier New" w:hAnsi="Courier New" w:cs="Courier New" w:hint="default"/>
      </w:rPr>
    </w:lvl>
    <w:lvl w:ilvl="8" w:tplc="041A0005" w:tentative="1">
      <w:start w:val="1"/>
      <w:numFmt w:val="bullet"/>
      <w:lvlText w:val=""/>
      <w:lvlJc w:val="left"/>
      <w:pPr>
        <w:ind w:left="7186" w:hanging="360"/>
      </w:pPr>
      <w:rPr>
        <w:rFonts w:ascii="Wingdings" w:hAnsi="Wingdings" w:hint="default"/>
      </w:rPr>
    </w:lvl>
  </w:abstractNum>
  <w:abstractNum w:abstractNumId="1" w15:restartNumberingAfterBreak="0">
    <w:nsid w:val="06AE007B"/>
    <w:multiLevelType w:val="hybridMultilevel"/>
    <w:tmpl w:val="823A4ABA"/>
    <w:lvl w:ilvl="0" w:tplc="B4C6A710">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 w15:restartNumberingAfterBreak="0">
    <w:nsid w:val="0D634600"/>
    <w:multiLevelType w:val="hybridMultilevel"/>
    <w:tmpl w:val="80DE580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1FDD1AE9"/>
    <w:multiLevelType w:val="hybridMultilevel"/>
    <w:tmpl w:val="E5548784"/>
    <w:lvl w:ilvl="0" w:tplc="94585AB4">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317D45BC"/>
    <w:multiLevelType w:val="hybridMultilevel"/>
    <w:tmpl w:val="06BA80A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46FF6EAA"/>
    <w:multiLevelType w:val="hybridMultilevel"/>
    <w:tmpl w:val="8202FE6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15:restartNumberingAfterBreak="0">
    <w:nsid w:val="58340076"/>
    <w:multiLevelType w:val="multilevel"/>
    <w:tmpl w:val="E5602DEE"/>
    <w:lvl w:ilvl="0">
      <w:start w:val="1"/>
      <w:numFmt w:val="decimal"/>
      <w:pStyle w:val="Naslov1"/>
      <w:lvlText w:val="%1."/>
      <w:lvlJc w:val="left"/>
      <w:pPr>
        <w:ind w:left="432" w:hanging="432"/>
      </w:pPr>
      <w:rPr>
        <w:rFonts w:hint="default"/>
      </w:rPr>
    </w:lvl>
    <w:lvl w:ilvl="1">
      <w:start w:val="1"/>
      <w:numFmt w:val="decimal"/>
      <w:pStyle w:val="Naslov2"/>
      <w:lvlText w:val="%1.%2."/>
      <w:lvlJc w:val="left"/>
      <w:pPr>
        <w:ind w:left="576" w:hanging="576"/>
      </w:pPr>
      <w:rPr>
        <w:rFonts w:hint="default"/>
      </w:rPr>
    </w:lvl>
    <w:lvl w:ilvl="2">
      <w:start w:val="1"/>
      <w:numFmt w:val="decimal"/>
      <w:pStyle w:val="Naslov3"/>
      <w:lvlText w:val="%1.%2.%3."/>
      <w:lvlJc w:val="left"/>
      <w:pPr>
        <w:ind w:left="720" w:hanging="720"/>
      </w:pPr>
      <w:rPr>
        <w:rFonts w:hint="default"/>
      </w:rPr>
    </w:lvl>
    <w:lvl w:ilvl="3">
      <w:start w:val="1"/>
      <w:numFmt w:val="decimal"/>
      <w:pStyle w:val="Naslov4"/>
      <w:lvlText w:val="%1.%2.%3.%4."/>
      <w:lvlJc w:val="left"/>
      <w:pPr>
        <w:ind w:left="864" w:hanging="864"/>
      </w:pPr>
      <w:rPr>
        <w:rFonts w:hint="default"/>
      </w:rPr>
    </w:lvl>
    <w:lvl w:ilvl="4">
      <w:start w:val="1"/>
      <w:numFmt w:val="decimal"/>
      <w:pStyle w:val="Naslov5"/>
      <w:lvlText w:val="%1.%2.%3.%4.%5."/>
      <w:lvlJc w:val="left"/>
      <w:pPr>
        <w:ind w:left="1008" w:hanging="1008"/>
      </w:pPr>
      <w:rPr>
        <w:rFonts w:hint="default"/>
      </w:rPr>
    </w:lvl>
    <w:lvl w:ilvl="5">
      <w:start w:val="1"/>
      <w:numFmt w:val="decimal"/>
      <w:pStyle w:val="Naslov6"/>
      <w:lvlText w:val="%1.%2.%3.%4.%5.%6"/>
      <w:lvlJc w:val="left"/>
      <w:pPr>
        <w:ind w:left="1152" w:hanging="1152"/>
      </w:pPr>
      <w:rPr>
        <w:rFonts w:hint="default"/>
      </w:rPr>
    </w:lvl>
    <w:lvl w:ilvl="6">
      <w:start w:val="1"/>
      <w:numFmt w:val="decimal"/>
      <w:pStyle w:val="Naslov7"/>
      <w:lvlText w:val="%1.%2.%3.%4.%5.%6.%7"/>
      <w:lvlJc w:val="left"/>
      <w:pPr>
        <w:ind w:left="1296" w:hanging="1296"/>
      </w:pPr>
      <w:rPr>
        <w:rFonts w:hint="default"/>
      </w:rPr>
    </w:lvl>
    <w:lvl w:ilvl="7">
      <w:start w:val="1"/>
      <w:numFmt w:val="decimal"/>
      <w:pStyle w:val="Naslov8"/>
      <w:lvlText w:val="%1.%2.%3.%4.%5.%6.%7.%8"/>
      <w:lvlJc w:val="left"/>
      <w:pPr>
        <w:ind w:left="1440" w:hanging="1440"/>
      </w:pPr>
      <w:rPr>
        <w:rFonts w:hint="default"/>
      </w:rPr>
    </w:lvl>
    <w:lvl w:ilvl="8">
      <w:start w:val="1"/>
      <w:numFmt w:val="decimal"/>
      <w:pStyle w:val="Naslov9"/>
      <w:lvlText w:val="%1.%2.%3.%4.%5.%6.%7.%8.%9"/>
      <w:lvlJc w:val="left"/>
      <w:pPr>
        <w:ind w:left="1584" w:hanging="1584"/>
      </w:pPr>
      <w:rPr>
        <w:rFonts w:hint="default"/>
      </w:rPr>
    </w:lvl>
  </w:abstractNum>
  <w:abstractNum w:abstractNumId="7" w15:restartNumberingAfterBreak="0">
    <w:nsid w:val="59D2238D"/>
    <w:multiLevelType w:val="hybridMultilevel"/>
    <w:tmpl w:val="2730BA8E"/>
    <w:lvl w:ilvl="0" w:tplc="041A0001">
      <w:start w:val="1"/>
      <w:numFmt w:val="bullet"/>
      <w:lvlText w:val=""/>
      <w:lvlJc w:val="left"/>
      <w:pPr>
        <w:ind w:left="802" w:hanging="360"/>
      </w:pPr>
      <w:rPr>
        <w:rFonts w:ascii="Symbol" w:hAnsi="Symbol" w:hint="default"/>
      </w:rPr>
    </w:lvl>
    <w:lvl w:ilvl="1" w:tplc="041A0003" w:tentative="1">
      <w:start w:val="1"/>
      <w:numFmt w:val="bullet"/>
      <w:lvlText w:val="o"/>
      <w:lvlJc w:val="left"/>
      <w:pPr>
        <w:ind w:left="1522" w:hanging="360"/>
      </w:pPr>
      <w:rPr>
        <w:rFonts w:ascii="Courier New" w:hAnsi="Courier New" w:cs="Courier New" w:hint="default"/>
      </w:rPr>
    </w:lvl>
    <w:lvl w:ilvl="2" w:tplc="041A0005" w:tentative="1">
      <w:start w:val="1"/>
      <w:numFmt w:val="bullet"/>
      <w:lvlText w:val=""/>
      <w:lvlJc w:val="left"/>
      <w:pPr>
        <w:ind w:left="2242" w:hanging="360"/>
      </w:pPr>
      <w:rPr>
        <w:rFonts w:ascii="Wingdings" w:hAnsi="Wingdings" w:hint="default"/>
      </w:rPr>
    </w:lvl>
    <w:lvl w:ilvl="3" w:tplc="041A0001" w:tentative="1">
      <w:start w:val="1"/>
      <w:numFmt w:val="bullet"/>
      <w:lvlText w:val=""/>
      <w:lvlJc w:val="left"/>
      <w:pPr>
        <w:ind w:left="2962" w:hanging="360"/>
      </w:pPr>
      <w:rPr>
        <w:rFonts w:ascii="Symbol" w:hAnsi="Symbol" w:hint="default"/>
      </w:rPr>
    </w:lvl>
    <w:lvl w:ilvl="4" w:tplc="041A0003" w:tentative="1">
      <w:start w:val="1"/>
      <w:numFmt w:val="bullet"/>
      <w:lvlText w:val="o"/>
      <w:lvlJc w:val="left"/>
      <w:pPr>
        <w:ind w:left="3682" w:hanging="360"/>
      </w:pPr>
      <w:rPr>
        <w:rFonts w:ascii="Courier New" w:hAnsi="Courier New" w:cs="Courier New" w:hint="default"/>
      </w:rPr>
    </w:lvl>
    <w:lvl w:ilvl="5" w:tplc="041A0005" w:tentative="1">
      <w:start w:val="1"/>
      <w:numFmt w:val="bullet"/>
      <w:lvlText w:val=""/>
      <w:lvlJc w:val="left"/>
      <w:pPr>
        <w:ind w:left="4402" w:hanging="360"/>
      </w:pPr>
      <w:rPr>
        <w:rFonts w:ascii="Wingdings" w:hAnsi="Wingdings" w:hint="default"/>
      </w:rPr>
    </w:lvl>
    <w:lvl w:ilvl="6" w:tplc="041A0001" w:tentative="1">
      <w:start w:val="1"/>
      <w:numFmt w:val="bullet"/>
      <w:lvlText w:val=""/>
      <w:lvlJc w:val="left"/>
      <w:pPr>
        <w:ind w:left="5122" w:hanging="360"/>
      </w:pPr>
      <w:rPr>
        <w:rFonts w:ascii="Symbol" w:hAnsi="Symbol" w:hint="default"/>
      </w:rPr>
    </w:lvl>
    <w:lvl w:ilvl="7" w:tplc="041A0003" w:tentative="1">
      <w:start w:val="1"/>
      <w:numFmt w:val="bullet"/>
      <w:lvlText w:val="o"/>
      <w:lvlJc w:val="left"/>
      <w:pPr>
        <w:ind w:left="5842" w:hanging="360"/>
      </w:pPr>
      <w:rPr>
        <w:rFonts w:ascii="Courier New" w:hAnsi="Courier New" w:cs="Courier New" w:hint="default"/>
      </w:rPr>
    </w:lvl>
    <w:lvl w:ilvl="8" w:tplc="041A0005" w:tentative="1">
      <w:start w:val="1"/>
      <w:numFmt w:val="bullet"/>
      <w:lvlText w:val=""/>
      <w:lvlJc w:val="left"/>
      <w:pPr>
        <w:ind w:left="6562" w:hanging="360"/>
      </w:pPr>
      <w:rPr>
        <w:rFonts w:ascii="Wingdings" w:hAnsi="Wingdings" w:hint="default"/>
      </w:rPr>
    </w:lvl>
  </w:abstractNum>
  <w:abstractNum w:abstractNumId="8" w15:restartNumberingAfterBreak="0">
    <w:nsid w:val="5A105457"/>
    <w:multiLevelType w:val="hybridMultilevel"/>
    <w:tmpl w:val="C97C39FC"/>
    <w:lvl w:ilvl="0" w:tplc="041A0001">
      <w:start w:val="1"/>
      <w:numFmt w:val="bullet"/>
      <w:lvlText w:val=""/>
      <w:lvlJc w:val="left"/>
      <w:pPr>
        <w:ind w:left="802" w:hanging="360"/>
      </w:pPr>
      <w:rPr>
        <w:rFonts w:ascii="Symbol" w:hAnsi="Symbol" w:hint="default"/>
      </w:rPr>
    </w:lvl>
    <w:lvl w:ilvl="1" w:tplc="041A0003" w:tentative="1">
      <w:start w:val="1"/>
      <w:numFmt w:val="bullet"/>
      <w:lvlText w:val="o"/>
      <w:lvlJc w:val="left"/>
      <w:pPr>
        <w:ind w:left="1522" w:hanging="360"/>
      </w:pPr>
      <w:rPr>
        <w:rFonts w:ascii="Courier New" w:hAnsi="Courier New" w:cs="Courier New" w:hint="default"/>
      </w:rPr>
    </w:lvl>
    <w:lvl w:ilvl="2" w:tplc="041A0005" w:tentative="1">
      <w:start w:val="1"/>
      <w:numFmt w:val="bullet"/>
      <w:lvlText w:val=""/>
      <w:lvlJc w:val="left"/>
      <w:pPr>
        <w:ind w:left="2242" w:hanging="360"/>
      </w:pPr>
      <w:rPr>
        <w:rFonts w:ascii="Wingdings" w:hAnsi="Wingdings" w:hint="default"/>
      </w:rPr>
    </w:lvl>
    <w:lvl w:ilvl="3" w:tplc="041A0001" w:tentative="1">
      <w:start w:val="1"/>
      <w:numFmt w:val="bullet"/>
      <w:lvlText w:val=""/>
      <w:lvlJc w:val="left"/>
      <w:pPr>
        <w:ind w:left="2962" w:hanging="360"/>
      </w:pPr>
      <w:rPr>
        <w:rFonts w:ascii="Symbol" w:hAnsi="Symbol" w:hint="default"/>
      </w:rPr>
    </w:lvl>
    <w:lvl w:ilvl="4" w:tplc="041A0003" w:tentative="1">
      <w:start w:val="1"/>
      <w:numFmt w:val="bullet"/>
      <w:lvlText w:val="o"/>
      <w:lvlJc w:val="left"/>
      <w:pPr>
        <w:ind w:left="3682" w:hanging="360"/>
      </w:pPr>
      <w:rPr>
        <w:rFonts w:ascii="Courier New" w:hAnsi="Courier New" w:cs="Courier New" w:hint="default"/>
      </w:rPr>
    </w:lvl>
    <w:lvl w:ilvl="5" w:tplc="041A0005" w:tentative="1">
      <w:start w:val="1"/>
      <w:numFmt w:val="bullet"/>
      <w:lvlText w:val=""/>
      <w:lvlJc w:val="left"/>
      <w:pPr>
        <w:ind w:left="4402" w:hanging="360"/>
      </w:pPr>
      <w:rPr>
        <w:rFonts w:ascii="Wingdings" w:hAnsi="Wingdings" w:hint="default"/>
      </w:rPr>
    </w:lvl>
    <w:lvl w:ilvl="6" w:tplc="041A0001" w:tentative="1">
      <w:start w:val="1"/>
      <w:numFmt w:val="bullet"/>
      <w:lvlText w:val=""/>
      <w:lvlJc w:val="left"/>
      <w:pPr>
        <w:ind w:left="5122" w:hanging="360"/>
      </w:pPr>
      <w:rPr>
        <w:rFonts w:ascii="Symbol" w:hAnsi="Symbol" w:hint="default"/>
      </w:rPr>
    </w:lvl>
    <w:lvl w:ilvl="7" w:tplc="041A0003" w:tentative="1">
      <w:start w:val="1"/>
      <w:numFmt w:val="bullet"/>
      <w:lvlText w:val="o"/>
      <w:lvlJc w:val="left"/>
      <w:pPr>
        <w:ind w:left="5842" w:hanging="360"/>
      </w:pPr>
      <w:rPr>
        <w:rFonts w:ascii="Courier New" w:hAnsi="Courier New" w:cs="Courier New" w:hint="default"/>
      </w:rPr>
    </w:lvl>
    <w:lvl w:ilvl="8" w:tplc="041A0005" w:tentative="1">
      <w:start w:val="1"/>
      <w:numFmt w:val="bullet"/>
      <w:lvlText w:val=""/>
      <w:lvlJc w:val="left"/>
      <w:pPr>
        <w:ind w:left="6562" w:hanging="360"/>
      </w:pPr>
      <w:rPr>
        <w:rFonts w:ascii="Wingdings" w:hAnsi="Wingdings" w:hint="default"/>
      </w:rPr>
    </w:lvl>
  </w:abstractNum>
  <w:abstractNum w:abstractNumId="9" w15:restartNumberingAfterBreak="0">
    <w:nsid w:val="5A721A27"/>
    <w:multiLevelType w:val="hybridMultilevel"/>
    <w:tmpl w:val="EB76C6D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 w15:restartNumberingAfterBreak="0">
    <w:nsid w:val="60420A55"/>
    <w:multiLevelType w:val="multilevel"/>
    <w:tmpl w:val="0D08680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722074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1"/>
  </w:num>
  <w:num w:numId="3">
    <w:abstractNumId w:val="11"/>
  </w:num>
  <w:num w:numId="4">
    <w:abstractNumId w:val="10"/>
  </w:num>
  <w:num w:numId="5">
    <w:abstractNumId w:val="6"/>
  </w:num>
  <w:num w:numId="6">
    <w:abstractNumId w:val="0"/>
  </w:num>
  <w:num w:numId="7">
    <w:abstractNumId w:val="4"/>
  </w:num>
  <w:num w:numId="8">
    <w:abstractNumId w:val="7"/>
  </w:num>
  <w:num w:numId="9">
    <w:abstractNumId w:val="9"/>
  </w:num>
  <w:num w:numId="10">
    <w:abstractNumId w:val="2"/>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341"/>
    <w:rsid w:val="000443E3"/>
    <w:rsid w:val="0007417D"/>
    <w:rsid w:val="000757C1"/>
    <w:rsid w:val="00084DA3"/>
    <w:rsid w:val="000942DF"/>
    <w:rsid w:val="000A2176"/>
    <w:rsid w:val="000B26F2"/>
    <w:rsid w:val="000B39FF"/>
    <w:rsid w:val="000D1676"/>
    <w:rsid w:val="000F052D"/>
    <w:rsid w:val="001009BB"/>
    <w:rsid w:val="0011219F"/>
    <w:rsid w:val="00114B4D"/>
    <w:rsid w:val="00122626"/>
    <w:rsid w:val="00123B82"/>
    <w:rsid w:val="0012454F"/>
    <w:rsid w:val="00143DF5"/>
    <w:rsid w:val="00157519"/>
    <w:rsid w:val="001634B9"/>
    <w:rsid w:val="00165AE0"/>
    <w:rsid w:val="00167BBB"/>
    <w:rsid w:val="001724C4"/>
    <w:rsid w:val="00183991"/>
    <w:rsid w:val="00186CAD"/>
    <w:rsid w:val="00193609"/>
    <w:rsid w:val="001A607B"/>
    <w:rsid w:val="001A6789"/>
    <w:rsid w:val="001B4661"/>
    <w:rsid w:val="001B6901"/>
    <w:rsid w:val="001C0CA9"/>
    <w:rsid w:val="001D006B"/>
    <w:rsid w:val="001D1779"/>
    <w:rsid w:val="002007BE"/>
    <w:rsid w:val="0020563B"/>
    <w:rsid w:val="00214D99"/>
    <w:rsid w:val="00247879"/>
    <w:rsid w:val="00255424"/>
    <w:rsid w:val="00264C24"/>
    <w:rsid w:val="00266CA5"/>
    <w:rsid w:val="002764D9"/>
    <w:rsid w:val="0027653A"/>
    <w:rsid w:val="002922BC"/>
    <w:rsid w:val="00294E2F"/>
    <w:rsid w:val="0029783F"/>
    <w:rsid w:val="002A498D"/>
    <w:rsid w:val="002A6436"/>
    <w:rsid w:val="002C710D"/>
    <w:rsid w:val="002D1697"/>
    <w:rsid w:val="002E6619"/>
    <w:rsid w:val="002F1AE4"/>
    <w:rsid w:val="00300396"/>
    <w:rsid w:val="00302820"/>
    <w:rsid w:val="0030502F"/>
    <w:rsid w:val="003062E9"/>
    <w:rsid w:val="00311F84"/>
    <w:rsid w:val="003162DF"/>
    <w:rsid w:val="003239CD"/>
    <w:rsid w:val="00331144"/>
    <w:rsid w:val="00333582"/>
    <w:rsid w:val="00334603"/>
    <w:rsid w:val="00355E7A"/>
    <w:rsid w:val="00355EA2"/>
    <w:rsid w:val="00363341"/>
    <w:rsid w:val="003678AE"/>
    <w:rsid w:val="00373F65"/>
    <w:rsid w:val="00393D00"/>
    <w:rsid w:val="003A167E"/>
    <w:rsid w:val="003B5811"/>
    <w:rsid w:val="003C3F90"/>
    <w:rsid w:val="003D36E8"/>
    <w:rsid w:val="003D3C32"/>
    <w:rsid w:val="003E5460"/>
    <w:rsid w:val="003F045D"/>
    <w:rsid w:val="004004DF"/>
    <w:rsid w:val="00436010"/>
    <w:rsid w:val="0043641A"/>
    <w:rsid w:val="0044355A"/>
    <w:rsid w:val="00443FA7"/>
    <w:rsid w:val="0045596B"/>
    <w:rsid w:val="004565A5"/>
    <w:rsid w:val="0046172D"/>
    <w:rsid w:val="00470A5E"/>
    <w:rsid w:val="00475CFD"/>
    <w:rsid w:val="00493E9B"/>
    <w:rsid w:val="004965B8"/>
    <w:rsid w:val="00496BC1"/>
    <w:rsid w:val="004A2029"/>
    <w:rsid w:val="004A5D5D"/>
    <w:rsid w:val="004C513A"/>
    <w:rsid w:val="004D6225"/>
    <w:rsid w:val="004F3DC0"/>
    <w:rsid w:val="00501B42"/>
    <w:rsid w:val="005137CF"/>
    <w:rsid w:val="00513A38"/>
    <w:rsid w:val="00537CF0"/>
    <w:rsid w:val="00542EB8"/>
    <w:rsid w:val="005618E3"/>
    <w:rsid w:val="00563A67"/>
    <w:rsid w:val="00570378"/>
    <w:rsid w:val="005B1D79"/>
    <w:rsid w:val="005B591C"/>
    <w:rsid w:val="005B675D"/>
    <w:rsid w:val="005C7570"/>
    <w:rsid w:val="005E07B9"/>
    <w:rsid w:val="005E6D36"/>
    <w:rsid w:val="005F14F1"/>
    <w:rsid w:val="005F1C2F"/>
    <w:rsid w:val="00610844"/>
    <w:rsid w:val="00620CB1"/>
    <w:rsid w:val="006421AF"/>
    <w:rsid w:val="00642B59"/>
    <w:rsid w:val="00667858"/>
    <w:rsid w:val="00667FAA"/>
    <w:rsid w:val="00685157"/>
    <w:rsid w:val="006B10FF"/>
    <w:rsid w:val="006B1C13"/>
    <w:rsid w:val="006B26B1"/>
    <w:rsid w:val="006C4EC4"/>
    <w:rsid w:val="006D3162"/>
    <w:rsid w:val="006E25C0"/>
    <w:rsid w:val="006E46CC"/>
    <w:rsid w:val="006F417F"/>
    <w:rsid w:val="0070595A"/>
    <w:rsid w:val="0072780A"/>
    <w:rsid w:val="0073232A"/>
    <w:rsid w:val="00736619"/>
    <w:rsid w:val="0074123B"/>
    <w:rsid w:val="007468D8"/>
    <w:rsid w:val="00757931"/>
    <w:rsid w:val="00772B5D"/>
    <w:rsid w:val="007752A3"/>
    <w:rsid w:val="0077660C"/>
    <w:rsid w:val="00783AC0"/>
    <w:rsid w:val="00784648"/>
    <w:rsid w:val="007914F6"/>
    <w:rsid w:val="007A5691"/>
    <w:rsid w:val="007B2F77"/>
    <w:rsid w:val="007B35D5"/>
    <w:rsid w:val="007B59B0"/>
    <w:rsid w:val="007B6F8F"/>
    <w:rsid w:val="007C5D42"/>
    <w:rsid w:val="007E4B60"/>
    <w:rsid w:val="007F5FA2"/>
    <w:rsid w:val="007F6298"/>
    <w:rsid w:val="007F688B"/>
    <w:rsid w:val="00802968"/>
    <w:rsid w:val="00823147"/>
    <w:rsid w:val="0082387B"/>
    <w:rsid w:val="008256EB"/>
    <w:rsid w:val="00831F75"/>
    <w:rsid w:val="00834564"/>
    <w:rsid w:val="00843201"/>
    <w:rsid w:val="00847A13"/>
    <w:rsid w:val="00852AB1"/>
    <w:rsid w:val="008647A7"/>
    <w:rsid w:val="00882F47"/>
    <w:rsid w:val="008973F8"/>
    <w:rsid w:val="008A0553"/>
    <w:rsid w:val="008B66C3"/>
    <w:rsid w:val="008B7CCD"/>
    <w:rsid w:val="008C3384"/>
    <w:rsid w:val="008E0912"/>
    <w:rsid w:val="008F07E6"/>
    <w:rsid w:val="008F4359"/>
    <w:rsid w:val="00903CCB"/>
    <w:rsid w:val="0090564B"/>
    <w:rsid w:val="00934BEF"/>
    <w:rsid w:val="00941021"/>
    <w:rsid w:val="00946242"/>
    <w:rsid w:val="00954889"/>
    <w:rsid w:val="00962095"/>
    <w:rsid w:val="00974892"/>
    <w:rsid w:val="00975189"/>
    <w:rsid w:val="00977A9C"/>
    <w:rsid w:val="00987397"/>
    <w:rsid w:val="00992126"/>
    <w:rsid w:val="009956C8"/>
    <w:rsid w:val="009A5039"/>
    <w:rsid w:val="009A6262"/>
    <w:rsid w:val="009A7768"/>
    <w:rsid w:val="009C31DF"/>
    <w:rsid w:val="009D26CC"/>
    <w:rsid w:val="009E0397"/>
    <w:rsid w:val="009F44C7"/>
    <w:rsid w:val="00A1687F"/>
    <w:rsid w:val="00A242C1"/>
    <w:rsid w:val="00A259C1"/>
    <w:rsid w:val="00A272C3"/>
    <w:rsid w:val="00A31433"/>
    <w:rsid w:val="00A342E6"/>
    <w:rsid w:val="00A375FE"/>
    <w:rsid w:val="00A5270D"/>
    <w:rsid w:val="00A552A6"/>
    <w:rsid w:val="00A618FA"/>
    <w:rsid w:val="00A919AF"/>
    <w:rsid w:val="00A97398"/>
    <w:rsid w:val="00AA71EF"/>
    <w:rsid w:val="00AB35E5"/>
    <w:rsid w:val="00AC4571"/>
    <w:rsid w:val="00AE4B4D"/>
    <w:rsid w:val="00B06C94"/>
    <w:rsid w:val="00B1094F"/>
    <w:rsid w:val="00B22DF7"/>
    <w:rsid w:val="00B32754"/>
    <w:rsid w:val="00B34126"/>
    <w:rsid w:val="00B36B23"/>
    <w:rsid w:val="00B401B1"/>
    <w:rsid w:val="00B47B44"/>
    <w:rsid w:val="00B56236"/>
    <w:rsid w:val="00B57818"/>
    <w:rsid w:val="00B65573"/>
    <w:rsid w:val="00B71BBC"/>
    <w:rsid w:val="00B77196"/>
    <w:rsid w:val="00B77B29"/>
    <w:rsid w:val="00B811E6"/>
    <w:rsid w:val="00B822E4"/>
    <w:rsid w:val="00B82E3F"/>
    <w:rsid w:val="00B95B22"/>
    <w:rsid w:val="00B96DB3"/>
    <w:rsid w:val="00B97759"/>
    <w:rsid w:val="00BA5684"/>
    <w:rsid w:val="00BB47B1"/>
    <w:rsid w:val="00BD6AC4"/>
    <w:rsid w:val="00C03092"/>
    <w:rsid w:val="00C23A9A"/>
    <w:rsid w:val="00C272F9"/>
    <w:rsid w:val="00C37F7A"/>
    <w:rsid w:val="00C5044A"/>
    <w:rsid w:val="00C612C5"/>
    <w:rsid w:val="00C624C0"/>
    <w:rsid w:val="00C76A66"/>
    <w:rsid w:val="00CB7948"/>
    <w:rsid w:val="00CF7E61"/>
    <w:rsid w:val="00D03592"/>
    <w:rsid w:val="00D04359"/>
    <w:rsid w:val="00D06573"/>
    <w:rsid w:val="00D14425"/>
    <w:rsid w:val="00D14B51"/>
    <w:rsid w:val="00D1621B"/>
    <w:rsid w:val="00D1770A"/>
    <w:rsid w:val="00D36B21"/>
    <w:rsid w:val="00D57692"/>
    <w:rsid w:val="00D730A7"/>
    <w:rsid w:val="00D741BC"/>
    <w:rsid w:val="00DA72B6"/>
    <w:rsid w:val="00DB59A5"/>
    <w:rsid w:val="00DB6A13"/>
    <w:rsid w:val="00DB72FC"/>
    <w:rsid w:val="00DC34A3"/>
    <w:rsid w:val="00DC5CF1"/>
    <w:rsid w:val="00DC7CB7"/>
    <w:rsid w:val="00DD1616"/>
    <w:rsid w:val="00DD3354"/>
    <w:rsid w:val="00DD4112"/>
    <w:rsid w:val="00DD41D1"/>
    <w:rsid w:val="00DD66CB"/>
    <w:rsid w:val="00DF6973"/>
    <w:rsid w:val="00E07797"/>
    <w:rsid w:val="00E135B0"/>
    <w:rsid w:val="00E210BE"/>
    <w:rsid w:val="00E26C45"/>
    <w:rsid w:val="00E3139A"/>
    <w:rsid w:val="00E34686"/>
    <w:rsid w:val="00E42E87"/>
    <w:rsid w:val="00E4432F"/>
    <w:rsid w:val="00E47EAB"/>
    <w:rsid w:val="00E60275"/>
    <w:rsid w:val="00E75E82"/>
    <w:rsid w:val="00E84BE5"/>
    <w:rsid w:val="00E85635"/>
    <w:rsid w:val="00E95F81"/>
    <w:rsid w:val="00EB7911"/>
    <w:rsid w:val="00EE0622"/>
    <w:rsid w:val="00EE0FB9"/>
    <w:rsid w:val="00EE49C1"/>
    <w:rsid w:val="00EE50E9"/>
    <w:rsid w:val="00EE53A0"/>
    <w:rsid w:val="00EE5BE0"/>
    <w:rsid w:val="00F002BB"/>
    <w:rsid w:val="00F0333C"/>
    <w:rsid w:val="00F150FF"/>
    <w:rsid w:val="00F20240"/>
    <w:rsid w:val="00F24EDA"/>
    <w:rsid w:val="00F25E12"/>
    <w:rsid w:val="00F316F3"/>
    <w:rsid w:val="00F3705F"/>
    <w:rsid w:val="00F55680"/>
    <w:rsid w:val="00F7131E"/>
    <w:rsid w:val="00F7683C"/>
    <w:rsid w:val="00F76E1C"/>
    <w:rsid w:val="00F8082E"/>
    <w:rsid w:val="00F8241E"/>
    <w:rsid w:val="00FA0888"/>
    <w:rsid w:val="00FB36FA"/>
    <w:rsid w:val="00FB587C"/>
    <w:rsid w:val="00FB5A87"/>
    <w:rsid w:val="00FC0B28"/>
    <w:rsid w:val="00FC4B17"/>
    <w:rsid w:val="00FC7026"/>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C29B42"/>
  <w15:chartTrackingRefBased/>
  <w15:docId w15:val="{EFFE0641-8247-4DB8-B4ED-FF73A219B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9A7768"/>
    <w:pPr>
      <w:spacing w:line="360" w:lineRule="auto"/>
      <w:jc w:val="both"/>
    </w:pPr>
    <w:rPr>
      <w:rFonts w:ascii="Arial" w:hAnsi="Arial"/>
      <w:sz w:val="28"/>
    </w:rPr>
  </w:style>
  <w:style w:type="paragraph" w:styleId="Naslov1">
    <w:name w:val="heading 1"/>
    <w:basedOn w:val="Normal"/>
    <w:next w:val="Normal"/>
    <w:link w:val="Naslov1Char"/>
    <w:uiPriority w:val="9"/>
    <w:qFormat/>
    <w:rsid w:val="009A7768"/>
    <w:pPr>
      <w:keepNext/>
      <w:keepLines/>
      <w:numPr>
        <w:numId w:val="5"/>
      </w:numPr>
      <w:spacing w:before="240" w:after="0"/>
      <w:outlineLvl w:val="0"/>
    </w:pPr>
    <w:rPr>
      <w:rFonts w:eastAsiaTheme="majorEastAsia" w:cstheme="majorBidi"/>
      <w:b/>
      <w:color w:val="000000" w:themeColor="text1"/>
      <w:sz w:val="44"/>
      <w:szCs w:val="32"/>
    </w:rPr>
  </w:style>
  <w:style w:type="paragraph" w:styleId="Naslov2">
    <w:name w:val="heading 2"/>
    <w:basedOn w:val="Normal"/>
    <w:next w:val="Normal"/>
    <w:link w:val="Naslov2Char"/>
    <w:uiPriority w:val="9"/>
    <w:unhideWhenUsed/>
    <w:qFormat/>
    <w:rsid w:val="00802968"/>
    <w:pPr>
      <w:keepNext/>
      <w:keepLines/>
      <w:numPr>
        <w:ilvl w:val="1"/>
        <w:numId w:val="5"/>
      </w:numPr>
      <w:spacing w:before="480" w:after="0"/>
      <w:ind w:left="578" w:hanging="578"/>
      <w:outlineLvl w:val="1"/>
    </w:pPr>
    <w:rPr>
      <w:rFonts w:eastAsiaTheme="majorEastAsia" w:cstheme="majorBidi"/>
      <w:b/>
      <w:color w:val="000000" w:themeColor="text1"/>
      <w:sz w:val="32"/>
      <w:szCs w:val="26"/>
    </w:rPr>
  </w:style>
  <w:style w:type="paragraph" w:styleId="Naslov3">
    <w:name w:val="heading 3"/>
    <w:basedOn w:val="Normal"/>
    <w:next w:val="Normal"/>
    <w:link w:val="Naslov3Char"/>
    <w:uiPriority w:val="9"/>
    <w:unhideWhenUsed/>
    <w:qFormat/>
    <w:rsid w:val="00334603"/>
    <w:pPr>
      <w:keepNext/>
      <w:keepLines/>
      <w:numPr>
        <w:ilvl w:val="2"/>
        <w:numId w:val="5"/>
      </w:numPr>
      <w:spacing w:after="0"/>
      <w:outlineLvl w:val="2"/>
    </w:pPr>
    <w:rPr>
      <w:rFonts w:eastAsiaTheme="majorEastAsia" w:cstheme="majorBidi"/>
      <w:b/>
      <w:color w:val="000000" w:themeColor="text1"/>
      <w:szCs w:val="24"/>
    </w:rPr>
  </w:style>
  <w:style w:type="paragraph" w:styleId="Naslov4">
    <w:name w:val="heading 4"/>
    <w:basedOn w:val="Normal"/>
    <w:next w:val="Normal"/>
    <w:link w:val="Naslov4Char"/>
    <w:uiPriority w:val="9"/>
    <w:semiHidden/>
    <w:unhideWhenUsed/>
    <w:qFormat/>
    <w:rsid w:val="009A7768"/>
    <w:pPr>
      <w:keepNext/>
      <w:keepLines/>
      <w:numPr>
        <w:ilvl w:val="3"/>
        <w:numId w:val="5"/>
      </w:numPr>
      <w:spacing w:before="40" w:after="0"/>
      <w:outlineLvl w:val="3"/>
    </w:pPr>
    <w:rPr>
      <w:rFonts w:asciiTheme="majorHAnsi" w:eastAsiaTheme="majorEastAsia" w:hAnsiTheme="majorHAnsi" w:cstheme="majorBidi"/>
      <w:i/>
      <w:iCs/>
      <w:color w:val="2E74B5" w:themeColor="accent1" w:themeShade="BF"/>
    </w:rPr>
  </w:style>
  <w:style w:type="paragraph" w:styleId="Naslov5">
    <w:name w:val="heading 5"/>
    <w:basedOn w:val="Normal"/>
    <w:next w:val="Normal"/>
    <w:link w:val="Naslov5Char"/>
    <w:uiPriority w:val="9"/>
    <w:semiHidden/>
    <w:unhideWhenUsed/>
    <w:qFormat/>
    <w:rsid w:val="009A7768"/>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Naslov6">
    <w:name w:val="heading 6"/>
    <w:basedOn w:val="Normal"/>
    <w:next w:val="Normal"/>
    <w:link w:val="Naslov6Char"/>
    <w:uiPriority w:val="9"/>
    <w:semiHidden/>
    <w:unhideWhenUsed/>
    <w:qFormat/>
    <w:rsid w:val="009A7768"/>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Naslov7">
    <w:name w:val="heading 7"/>
    <w:basedOn w:val="Normal"/>
    <w:next w:val="Normal"/>
    <w:link w:val="Naslov7Char"/>
    <w:uiPriority w:val="9"/>
    <w:semiHidden/>
    <w:unhideWhenUsed/>
    <w:qFormat/>
    <w:rsid w:val="009A7768"/>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Naslov8">
    <w:name w:val="heading 8"/>
    <w:basedOn w:val="Normal"/>
    <w:next w:val="Normal"/>
    <w:link w:val="Naslov8Char"/>
    <w:uiPriority w:val="9"/>
    <w:semiHidden/>
    <w:unhideWhenUsed/>
    <w:qFormat/>
    <w:rsid w:val="009A7768"/>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Naslov9">
    <w:name w:val="heading 9"/>
    <w:basedOn w:val="Normal"/>
    <w:next w:val="Normal"/>
    <w:link w:val="Naslov9Char"/>
    <w:uiPriority w:val="9"/>
    <w:semiHidden/>
    <w:unhideWhenUsed/>
    <w:qFormat/>
    <w:rsid w:val="009A7768"/>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9A7768"/>
    <w:rPr>
      <w:rFonts w:ascii="Arial" w:eastAsiaTheme="majorEastAsia" w:hAnsi="Arial" w:cstheme="majorBidi"/>
      <w:b/>
      <w:color w:val="000000" w:themeColor="text1"/>
      <w:sz w:val="44"/>
      <w:szCs w:val="32"/>
      <w:lang w:val="en-US"/>
    </w:rPr>
  </w:style>
  <w:style w:type="paragraph" w:styleId="TOCNaslov">
    <w:name w:val="TOC Heading"/>
    <w:basedOn w:val="Naslov1"/>
    <w:next w:val="Normal"/>
    <w:uiPriority w:val="39"/>
    <w:unhideWhenUsed/>
    <w:qFormat/>
    <w:rsid w:val="00EE49C1"/>
    <w:pPr>
      <w:spacing w:line="259" w:lineRule="auto"/>
      <w:jc w:val="left"/>
      <w:outlineLvl w:val="9"/>
    </w:pPr>
    <w:rPr>
      <w:rFonts w:asciiTheme="majorHAnsi" w:hAnsiTheme="majorHAnsi"/>
      <w:b w:val="0"/>
      <w:color w:val="2E74B5" w:themeColor="accent1" w:themeShade="BF"/>
      <w:lang w:eastAsia="hr-HR"/>
    </w:rPr>
  </w:style>
  <w:style w:type="paragraph" w:styleId="Sadraj1">
    <w:name w:val="toc 1"/>
    <w:basedOn w:val="Normal"/>
    <w:next w:val="Normal"/>
    <w:autoRedefine/>
    <w:uiPriority w:val="39"/>
    <w:unhideWhenUsed/>
    <w:rsid w:val="00EE49C1"/>
    <w:pPr>
      <w:spacing w:after="100"/>
    </w:pPr>
  </w:style>
  <w:style w:type="character" w:styleId="Hiperveza">
    <w:name w:val="Hyperlink"/>
    <w:basedOn w:val="Zadanifontodlomka"/>
    <w:uiPriority w:val="99"/>
    <w:unhideWhenUsed/>
    <w:rsid w:val="00EE49C1"/>
    <w:rPr>
      <w:color w:val="0563C1" w:themeColor="hyperlink"/>
      <w:u w:val="single"/>
    </w:rPr>
  </w:style>
  <w:style w:type="character" w:customStyle="1" w:styleId="Naslov2Char">
    <w:name w:val="Naslov 2 Char"/>
    <w:basedOn w:val="Zadanifontodlomka"/>
    <w:link w:val="Naslov2"/>
    <w:uiPriority w:val="9"/>
    <w:rsid w:val="00802968"/>
    <w:rPr>
      <w:rFonts w:ascii="Arial" w:eastAsiaTheme="majorEastAsia" w:hAnsi="Arial" w:cstheme="majorBidi"/>
      <w:b/>
      <w:color w:val="000000" w:themeColor="text1"/>
      <w:sz w:val="32"/>
      <w:szCs w:val="26"/>
    </w:rPr>
  </w:style>
  <w:style w:type="character" w:customStyle="1" w:styleId="Naslov3Char">
    <w:name w:val="Naslov 3 Char"/>
    <w:basedOn w:val="Zadanifontodlomka"/>
    <w:link w:val="Naslov3"/>
    <w:uiPriority w:val="9"/>
    <w:rsid w:val="00334603"/>
    <w:rPr>
      <w:rFonts w:ascii="Arial" w:eastAsiaTheme="majorEastAsia" w:hAnsi="Arial" w:cstheme="majorBidi"/>
      <w:b/>
      <w:color w:val="000000" w:themeColor="text1"/>
      <w:sz w:val="28"/>
      <w:szCs w:val="24"/>
      <w:lang w:val="en-US"/>
    </w:rPr>
  </w:style>
  <w:style w:type="character" w:customStyle="1" w:styleId="Naslov4Char">
    <w:name w:val="Naslov 4 Char"/>
    <w:basedOn w:val="Zadanifontodlomka"/>
    <w:link w:val="Naslov4"/>
    <w:uiPriority w:val="9"/>
    <w:semiHidden/>
    <w:rsid w:val="009A7768"/>
    <w:rPr>
      <w:rFonts w:asciiTheme="majorHAnsi" w:eastAsiaTheme="majorEastAsia" w:hAnsiTheme="majorHAnsi" w:cstheme="majorBidi"/>
      <w:i/>
      <w:iCs/>
      <w:color w:val="2E74B5" w:themeColor="accent1" w:themeShade="BF"/>
      <w:sz w:val="28"/>
      <w:lang w:val="en-US"/>
    </w:rPr>
  </w:style>
  <w:style w:type="character" w:customStyle="1" w:styleId="Naslov5Char">
    <w:name w:val="Naslov 5 Char"/>
    <w:basedOn w:val="Zadanifontodlomka"/>
    <w:link w:val="Naslov5"/>
    <w:uiPriority w:val="9"/>
    <w:semiHidden/>
    <w:rsid w:val="009A7768"/>
    <w:rPr>
      <w:rFonts w:asciiTheme="majorHAnsi" w:eastAsiaTheme="majorEastAsia" w:hAnsiTheme="majorHAnsi" w:cstheme="majorBidi"/>
      <w:color w:val="2E74B5" w:themeColor="accent1" w:themeShade="BF"/>
      <w:sz w:val="28"/>
      <w:lang w:val="en-US"/>
    </w:rPr>
  </w:style>
  <w:style w:type="character" w:customStyle="1" w:styleId="Naslov6Char">
    <w:name w:val="Naslov 6 Char"/>
    <w:basedOn w:val="Zadanifontodlomka"/>
    <w:link w:val="Naslov6"/>
    <w:uiPriority w:val="9"/>
    <w:semiHidden/>
    <w:rsid w:val="009A7768"/>
    <w:rPr>
      <w:rFonts w:asciiTheme="majorHAnsi" w:eastAsiaTheme="majorEastAsia" w:hAnsiTheme="majorHAnsi" w:cstheme="majorBidi"/>
      <w:color w:val="1F4D78" w:themeColor="accent1" w:themeShade="7F"/>
      <w:sz w:val="28"/>
      <w:lang w:val="en-US"/>
    </w:rPr>
  </w:style>
  <w:style w:type="character" w:customStyle="1" w:styleId="Naslov7Char">
    <w:name w:val="Naslov 7 Char"/>
    <w:basedOn w:val="Zadanifontodlomka"/>
    <w:link w:val="Naslov7"/>
    <w:uiPriority w:val="9"/>
    <w:semiHidden/>
    <w:rsid w:val="009A7768"/>
    <w:rPr>
      <w:rFonts w:asciiTheme="majorHAnsi" w:eastAsiaTheme="majorEastAsia" w:hAnsiTheme="majorHAnsi" w:cstheme="majorBidi"/>
      <w:i/>
      <w:iCs/>
      <w:color w:val="1F4D78" w:themeColor="accent1" w:themeShade="7F"/>
      <w:sz w:val="28"/>
      <w:lang w:val="en-US"/>
    </w:rPr>
  </w:style>
  <w:style w:type="character" w:customStyle="1" w:styleId="Naslov8Char">
    <w:name w:val="Naslov 8 Char"/>
    <w:basedOn w:val="Zadanifontodlomka"/>
    <w:link w:val="Naslov8"/>
    <w:uiPriority w:val="9"/>
    <w:semiHidden/>
    <w:rsid w:val="009A7768"/>
    <w:rPr>
      <w:rFonts w:asciiTheme="majorHAnsi" w:eastAsiaTheme="majorEastAsia" w:hAnsiTheme="majorHAnsi" w:cstheme="majorBidi"/>
      <w:color w:val="272727" w:themeColor="text1" w:themeTint="D8"/>
      <w:sz w:val="21"/>
      <w:szCs w:val="21"/>
      <w:lang w:val="en-US"/>
    </w:rPr>
  </w:style>
  <w:style w:type="character" w:customStyle="1" w:styleId="Naslov9Char">
    <w:name w:val="Naslov 9 Char"/>
    <w:basedOn w:val="Zadanifontodlomka"/>
    <w:link w:val="Naslov9"/>
    <w:uiPriority w:val="9"/>
    <w:semiHidden/>
    <w:rsid w:val="009A7768"/>
    <w:rPr>
      <w:rFonts w:asciiTheme="majorHAnsi" w:eastAsiaTheme="majorEastAsia" w:hAnsiTheme="majorHAnsi" w:cstheme="majorBidi"/>
      <w:i/>
      <w:iCs/>
      <w:color w:val="272727" w:themeColor="text1" w:themeTint="D8"/>
      <w:sz w:val="21"/>
      <w:szCs w:val="21"/>
      <w:lang w:val="en-US"/>
    </w:rPr>
  </w:style>
  <w:style w:type="paragraph" w:styleId="Sadraj2">
    <w:name w:val="toc 2"/>
    <w:basedOn w:val="Normal"/>
    <w:next w:val="Normal"/>
    <w:autoRedefine/>
    <w:uiPriority w:val="39"/>
    <w:unhideWhenUsed/>
    <w:rsid w:val="00DB72FC"/>
    <w:pPr>
      <w:spacing w:after="100"/>
      <w:ind w:left="280"/>
    </w:pPr>
  </w:style>
  <w:style w:type="paragraph" w:styleId="Sadraj3">
    <w:name w:val="toc 3"/>
    <w:basedOn w:val="Normal"/>
    <w:next w:val="Normal"/>
    <w:autoRedefine/>
    <w:uiPriority w:val="39"/>
    <w:unhideWhenUsed/>
    <w:rsid w:val="00CF7E61"/>
    <w:pPr>
      <w:spacing w:after="100"/>
      <w:ind w:left="560"/>
    </w:pPr>
  </w:style>
  <w:style w:type="paragraph" w:styleId="Zaglavlje">
    <w:name w:val="header"/>
    <w:basedOn w:val="Normal"/>
    <w:link w:val="ZaglavljeChar"/>
    <w:uiPriority w:val="99"/>
    <w:unhideWhenUsed/>
    <w:rsid w:val="00620CB1"/>
    <w:pPr>
      <w:tabs>
        <w:tab w:val="center" w:pos="4536"/>
        <w:tab w:val="right" w:pos="9072"/>
      </w:tabs>
      <w:spacing w:after="0" w:line="240" w:lineRule="auto"/>
    </w:pPr>
  </w:style>
  <w:style w:type="character" w:customStyle="1" w:styleId="ZaglavljeChar">
    <w:name w:val="Zaglavlje Char"/>
    <w:basedOn w:val="Zadanifontodlomka"/>
    <w:link w:val="Zaglavlje"/>
    <w:uiPriority w:val="99"/>
    <w:rsid w:val="00620CB1"/>
    <w:rPr>
      <w:rFonts w:ascii="Arial" w:hAnsi="Arial"/>
      <w:sz w:val="28"/>
      <w:lang w:val="en-US"/>
    </w:rPr>
  </w:style>
  <w:style w:type="paragraph" w:styleId="Podnoje">
    <w:name w:val="footer"/>
    <w:basedOn w:val="Normal"/>
    <w:link w:val="PodnojeChar"/>
    <w:uiPriority w:val="99"/>
    <w:unhideWhenUsed/>
    <w:rsid w:val="00620CB1"/>
    <w:pPr>
      <w:tabs>
        <w:tab w:val="center" w:pos="4536"/>
        <w:tab w:val="right" w:pos="9072"/>
      </w:tabs>
      <w:spacing w:after="0" w:line="240" w:lineRule="auto"/>
    </w:pPr>
  </w:style>
  <w:style w:type="character" w:customStyle="1" w:styleId="PodnojeChar">
    <w:name w:val="Podnožje Char"/>
    <w:basedOn w:val="Zadanifontodlomka"/>
    <w:link w:val="Podnoje"/>
    <w:uiPriority w:val="99"/>
    <w:rsid w:val="00620CB1"/>
    <w:rPr>
      <w:rFonts w:ascii="Arial" w:hAnsi="Arial"/>
      <w:sz w:val="28"/>
      <w:lang w:val="en-US"/>
    </w:rPr>
  </w:style>
  <w:style w:type="paragraph" w:styleId="Odlomakpopisa">
    <w:name w:val="List Paragraph"/>
    <w:basedOn w:val="Normal"/>
    <w:uiPriority w:val="34"/>
    <w:qFormat/>
    <w:rsid w:val="00D1621B"/>
    <w:pPr>
      <w:ind w:left="720"/>
      <w:contextualSpacing/>
    </w:pPr>
  </w:style>
  <w:style w:type="character" w:styleId="Tekstrezerviranogmjesta">
    <w:name w:val="Placeholder Text"/>
    <w:basedOn w:val="Zadanifontodlomka"/>
    <w:uiPriority w:val="99"/>
    <w:semiHidden/>
    <w:rsid w:val="00123B82"/>
    <w:rPr>
      <w:color w:val="808080"/>
    </w:rPr>
  </w:style>
  <w:style w:type="table" w:styleId="Reetkatablice">
    <w:name w:val="Table Grid"/>
    <w:basedOn w:val="Obinatablica"/>
    <w:uiPriority w:val="39"/>
    <w:rsid w:val="008B6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pisslike">
    <w:name w:val="caption"/>
    <w:basedOn w:val="Normal"/>
    <w:next w:val="Normal"/>
    <w:uiPriority w:val="35"/>
    <w:unhideWhenUsed/>
    <w:qFormat/>
    <w:rsid w:val="00DD3354"/>
    <w:pPr>
      <w:spacing w:after="200"/>
      <w:jc w:val="center"/>
    </w:pPr>
    <w:rPr>
      <w:b/>
      <w:i/>
      <w:iCs/>
      <w:sz w:val="18"/>
      <w:szCs w:val="18"/>
    </w:rPr>
  </w:style>
  <w:style w:type="character" w:styleId="SlijeenaHiperveza">
    <w:name w:val="FollowedHyperlink"/>
    <w:basedOn w:val="Zadanifontodlomka"/>
    <w:uiPriority w:val="99"/>
    <w:semiHidden/>
    <w:unhideWhenUsed/>
    <w:rsid w:val="004965B8"/>
    <w:rPr>
      <w:color w:val="954F72" w:themeColor="followedHyperlink"/>
      <w:u w:val="single"/>
    </w:rPr>
  </w:style>
  <w:style w:type="paragraph" w:styleId="Tekstbalonia">
    <w:name w:val="Balloon Text"/>
    <w:basedOn w:val="Normal"/>
    <w:link w:val="TekstbaloniaChar"/>
    <w:uiPriority w:val="99"/>
    <w:semiHidden/>
    <w:unhideWhenUsed/>
    <w:rsid w:val="006C4EC4"/>
    <w:pPr>
      <w:spacing w:after="0" w:line="240" w:lineRule="auto"/>
    </w:pPr>
    <w:rPr>
      <w:rFonts w:ascii="Segoe UI" w:hAnsi="Segoe UI" w:cs="Segoe UI"/>
      <w:sz w:val="18"/>
      <w:szCs w:val="18"/>
    </w:rPr>
  </w:style>
  <w:style w:type="character" w:customStyle="1" w:styleId="TekstbaloniaChar">
    <w:name w:val="Tekst balončića Char"/>
    <w:basedOn w:val="Zadanifontodlomka"/>
    <w:link w:val="Tekstbalonia"/>
    <w:uiPriority w:val="99"/>
    <w:semiHidden/>
    <w:rsid w:val="006C4EC4"/>
    <w:rPr>
      <w:rFonts w:ascii="Segoe UI" w:hAnsi="Segoe UI" w:cs="Segoe UI"/>
      <w:sz w:val="18"/>
      <w:szCs w:val="18"/>
    </w:rPr>
  </w:style>
  <w:style w:type="paragraph" w:styleId="Tekstfusnote">
    <w:name w:val="footnote text"/>
    <w:basedOn w:val="Normal"/>
    <w:link w:val="TekstfusnoteChar"/>
    <w:uiPriority w:val="99"/>
    <w:semiHidden/>
    <w:unhideWhenUsed/>
    <w:rsid w:val="009A6262"/>
    <w:pPr>
      <w:spacing w:after="0" w:line="240" w:lineRule="auto"/>
    </w:pPr>
    <w:rPr>
      <w:sz w:val="20"/>
      <w:szCs w:val="20"/>
    </w:rPr>
  </w:style>
  <w:style w:type="character" w:customStyle="1" w:styleId="TekstfusnoteChar">
    <w:name w:val="Tekst fusnote Char"/>
    <w:basedOn w:val="Zadanifontodlomka"/>
    <w:link w:val="Tekstfusnote"/>
    <w:uiPriority w:val="99"/>
    <w:semiHidden/>
    <w:rsid w:val="009A6262"/>
    <w:rPr>
      <w:rFonts w:ascii="Arial" w:hAnsi="Arial"/>
      <w:sz w:val="20"/>
      <w:szCs w:val="20"/>
    </w:rPr>
  </w:style>
  <w:style w:type="character" w:styleId="Referencafusnote">
    <w:name w:val="footnote reference"/>
    <w:basedOn w:val="Zadanifontodlomka"/>
    <w:uiPriority w:val="99"/>
    <w:semiHidden/>
    <w:unhideWhenUsed/>
    <w:rsid w:val="009A6262"/>
    <w:rPr>
      <w:vertAlign w:val="superscript"/>
    </w:rPr>
  </w:style>
  <w:style w:type="paragraph" w:styleId="Tekstkrajnjebiljeke">
    <w:name w:val="endnote text"/>
    <w:basedOn w:val="Normal"/>
    <w:link w:val="TekstkrajnjebiljekeChar"/>
    <w:uiPriority w:val="99"/>
    <w:semiHidden/>
    <w:unhideWhenUsed/>
    <w:rsid w:val="009A6262"/>
    <w:pPr>
      <w:spacing w:after="0" w:line="240" w:lineRule="auto"/>
    </w:pPr>
    <w:rPr>
      <w:sz w:val="20"/>
      <w:szCs w:val="20"/>
    </w:rPr>
  </w:style>
  <w:style w:type="character" w:customStyle="1" w:styleId="TekstkrajnjebiljekeChar">
    <w:name w:val="Tekst krajnje bilješke Char"/>
    <w:basedOn w:val="Zadanifontodlomka"/>
    <w:link w:val="Tekstkrajnjebiljeke"/>
    <w:uiPriority w:val="99"/>
    <w:semiHidden/>
    <w:rsid w:val="009A6262"/>
    <w:rPr>
      <w:rFonts w:ascii="Arial" w:hAnsi="Arial"/>
      <w:sz w:val="20"/>
      <w:szCs w:val="20"/>
    </w:rPr>
  </w:style>
  <w:style w:type="character" w:styleId="Referencakrajnjebiljeke">
    <w:name w:val="endnote reference"/>
    <w:basedOn w:val="Zadanifontodlomka"/>
    <w:uiPriority w:val="99"/>
    <w:semiHidden/>
    <w:unhideWhenUsed/>
    <w:rsid w:val="009A6262"/>
    <w:rPr>
      <w:vertAlign w:val="superscript"/>
    </w:rPr>
  </w:style>
  <w:style w:type="character" w:customStyle="1" w:styleId="fontstyle01">
    <w:name w:val="fontstyle01"/>
    <w:basedOn w:val="Zadanifontodlomka"/>
    <w:rsid w:val="00D1770A"/>
    <w:rPr>
      <w:rFonts w:ascii="CourierNewPSMT" w:hAnsi="CourierNewPSMT" w:hint="default"/>
      <w:b w:val="0"/>
      <w:bCs w:val="0"/>
      <w:i w:val="0"/>
      <w:iCs w:val="0"/>
      <w:color w:val="000000"/>
      <w:sz w:val="24"/>
      <w:szCs w:val="24"/>
    </w:rPr>
  </w:style>
  <w:style w:type="paragraph" w:customStyle="1" w:styleId="kod">
    <w:name w:val="kod"/>
    <w:basedOn w:val="Normal"/>
    <w:link w:val="kodChar"/>
    <w:qFormat/>
    <w:rsid w:val="00FC7026"/>
    <w:rPr>
      <w:rFonts w:ascii="CourierNewPSMT" w:hAnsi="CourierNewPSMT"/>
    </w:rPr>
  </w:style>
  <w:style w:type="character" w:customStyle="1" w:styleId="math">
    <w:name w:val="math"/>
    <w:basedOn w:val="Zadanifontodlomka"/>
    <w:uiPriority w:val="1"/>
    <w:qFormat/>
    <w:rsid w:val="0011219F"/>
    <w:rPr>
      <w:rFonts w:ascii="Cambria Math" w:hAnsi="Cambria Math"/>
      <w:sz w:val="28"/>
    </w:rPr>
  </w:style>
  <w:style w:type="character" w:customStyle="1" w:styleId="kodChar">
    <w:name w:val="kod Char"/>
    <w:basedOn w:val="Naslov2Char"/>
    <w:link w:val="kod"/>
    <w:rsid w:val="00FC7026"/>
    <w:rPr>
      <w:rFonts w:ascii="CourierNewPSMT" w:eastAsiaTheme="majorEastAsia" w:hAnsi="CourierNewPSMT" w:cstheme="majorBidi"/>
      <w:b w:val="0"/>
      <w:color w:val="000000" w:themeColor="text1"/>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391125">
      <w:bodyDiv w:val="1"/>
      <w:marLeft w:val="0"/>
      <w:marRight w:val="0"/>
      <w:marTop w:val="0"/>
      <w:marBottom w:val="0"/>
      <w:divBdr>
        <w:top w:val="none" w:sz="0" w:space="0" w:color="auto"/>
        <w:left w:val="none" w:sz="0" w:space="0" w:color="auto"/>
        <w:bottom w:val="none" w:sz="0" w:space="0" w:color="auto"/>
        <w:right w:val="none" w:sz="0" w:space="0" w:color="auto"/>
      </w:divBdr>
      <w:divsChild>
        <w:div w:id="675768317">
          <w:marLeft w:val="0"/>
          <w:marRight w:val="0"/>
          <w:marTop w:val="0"/>
          <w:marBottom w:val="0"/>
          <w:divBdr>
            <w:top w:val="none" w:sz="0" w:space="0" w:color="auto"/>
            <w:left w:val="none" w:sz="0" w:space="0" w:color="auto"/>
            <w:bottom w:val="none" w:sz="0" w:space="0" w:color="auto"/>
            <w:right w:val="none" w:sz="0" w:space="0" w:color="auto"/>
          </w:divBdr>
        </w:div>
        <w:div w:id="251162416">
          <w:marLeft w:val="0"/>
          <w:marRight w:val="0"/>
          <w:marTop w:val="0"/>
          <w:marBottom w:val="0"/>
          <w:divBdr>
            <w:top w:val="none" w:sz="0" w:space="0" w:color="auto"/>
            <w:left w:val="none" w:sz="0" w:space="0" w:color="auto"/>
            <w:bottom w:val="none" w:sz="0" w:space="0" w:color="auto"/>
            <w:right w:val="none" w:sz="0" w:space="0" w:color="auto"/>
          </w:divBdr>
        </w:div>
        <w:div w:id="695740912">
          <w:marLeft w:val="0"/>
          <w:marRight w:val="0"/>
          <w:marTop w:val="0"/>
          <w:marBottom w:val="0"/>
          <w:divBdr>
            <w:top w:val="none" w:sz="0" w:space="0" w:color="auto"/>
            <w:left w:val="none" w:sz="0" w:space="0" w:color="auto"/>
            <w:bottom w:val="none" w:sz="0" w:space="0" w:color="auto"/>
            <w:right w:val="none" w:sz="0" w:space="0" w:color="auto"/>
          </w:divBdr>
        </w:div>
        <w:div w:id="1911848676">
          <w:marLeft w:val="0"/>
          <w:marRight w:val="0"/>
          <w:marTop w:val="0"/>
          <w:marBottom w:val="0"/>
          <w:divBdr>
            <w:top w:val="none" w:sz="0" w:space="0" w:color="auto"/>
            <w:left w:val="none" w:sz="0" w:space="0" w:color="auto"/>
            <w:bottom w:val="none" w:sz="0" w:space="0" w:color="auto"/>
            <w:right w:val="none" w:sz="0" w:space="0" w:color="auto"/>
          </w:divBdr>
        </w:div>
      </w:divsChild>
    </w:div>
    <w:div w:id="637076598">
      <w:bodyDiv w:val="1"/>
      <w:marLeft w:val="0"/>
      <w:marRight w:val="0"/>
      <w:marTop w:val="0"/>
      <w:marBottom w:val="0"/>
      <w:divBdr>
        <w:top w:val="none" w:sz="0" w:space="0" w:color="auto"/>
        <w:left w:val="none" w:sz="0" w:space="0" w:color="auto"/>
        <w:bottom w:val="none" w:sz="0" w:space="0" w:color="auto"/>
        <w:right w:val="none" w:sz="0" w:space="0" w:color="auto"/>
      </w:divBdr>
      <w:divsChild>
        <w:div w:id="161316773">
          <w:marLeft w:val="0"/>
          <w:marRight w:val="0"/>
          <w:marTop w:val="0"/>
          <w:marBottom w:val="0"/>
          <w:divBdr>
            <w:top w:val="none" w:sz="0" w:space="0" w:color="auto"/>
            <w:left w:val="none" w:sz="0" w:space="0" w:color="auto"/>
            <w:bottom w:val="none" w:sz="0" w:space="0" w:color="auto"/>
            <w:right w:val="none" w:sz="0" w:space="0" w:color="auto"/>
          </w:divBdr>
        </w:div>
        <w:div w:id="332685341">
          <w:marLeft w:val="0"/>
          <w:marRight w:val="0"/>
          <w:marTop w:val="0"/>
          <w:marBottom w:val="0"/>
          <w:divBdr>
            <w:top w:val="none" w:sz="0" w:space="0" w:color="auto"/>
            <w:left w:val="none" w:sz="0" w:space="0" w:color="auto"/>
            <w:bottom w:val="none" w:sz="0" w:space="0" w:color="auto"/>
            <w:right w:val="none" w:sz="0" w:space="0" w:color="auto"/>
          </w:divBdr>
        </w:div>
        <w:div w:id="1269507530">
          <w:marLeft w:val="0"/>
          <w:marRight w:val="0"/>
          <w:marTop w:val="0"/>
          <w:marBottom w:val="0"/>
          <w:divBdr>
            <w:top w:val="none" w:sz="0" w:space="0" w:color="auto"/>
            <w:left w:val="none" w:sz="0" w:space="0" w:color="auto"/>
            <w:bottom w:val="none" w:sz="0" w:space="0" w:color="auto"/>
            <w:right w:val="none" w:sz="0" w:space="0" w:color="auto"/>
          </w:divBdr>
        </w:div>
        <w:div w:id="1442142036">
          <w:marLeft w:val="0"/>
          <w:marRight w:val="0"/>
          <w:marTop w:val="0"/>
          <w:marBottom w:val="0"/>
          <w:divBdr>
            <w:top w:val="none" w:sz="0" w:space="0" w:color="auto"/>
            <w:left w:val="none" w:sz="0" w:space="0" w:color="auto"/>
            <w:bottom w:val="none" w:sz="0" w:space="0" w:color="auto"/>
            <w:right w:val="none" w:sz="0" w:space="0" w:color="auto"/>
          </w:divBdr>
        </w:div>
        <w:div w:id="1222326416">
          <w:marLeft w:val="0"/>
          <w:marRight w:val="0"/>
          <w:marTop w:val="0"/>
          <w:marBottom w:val="0"/>
          <w:divBdr>
            <w:top w:val="none" w:sz="0" w:space="0" w:color="auto"/>
            <w:left w:val="none" w:sz="0" w:space="0" w:color="auto"/>
            <w:bottom w:val="none" w:sz="0" w:space="0" w:color="auto"/>
            <w:right w:val="none" w:sz="0" w:space="0" w:color="auto"/>
          </w:divBdr>
        </w:div>
        <w:div w:id="165873796">
          <w:marLeft w:val="0"/>
          <w:marRight w:val="0"/>
          <w:marTop w:val="0"/>
          <w:marBottom w:val="0"/>
          <w:divBdr>
            <w:top w:val="none" w:sz="0" w:space="0" w:color="auto"/>
            <w:left w:val="none" w:sz="0" w:space="0" w:color="auto"/>
            <w:bottom w:val="none" w:sz="0" w:space="0" w:color="auto"/>
            <w:right w:val="none" w:sz="0" w:space="0" w:color="auto"/>
          </w:divBdr>
        </w:div>
        <w:div w:id="695423701">
          <w:marLeft w:val="0"/>
          <w:marRight w:val="0"/>
          <w:marTop w:val="0"/>
          <w:marBottom w:val="0"/>
          <w:divBdr>
            <w:top w:val="none" w:sz="0" w:space="0" w:color="auto"/>
            <w:left w:val="none" w:sz="0" w:space="0" w:color="auto"/>
            <w:bottom w:val="none" w:sz="0" w:space="0" w:color="auto"/>
            <w:right w:val="none" w:sz="0" w:space="0" w:color="auto"/>
          </w:divBdr>
        </w:div>
        <w:div w:id="1190215594">
          <w:marLeft w:val="0"/>
          <w:marRight w:val="0"/>
          <w:marTop w:val="0"/>
          <w:marBottom w:val="0"/>
          <w:divBdr>
            <w:top w:val="none" w:sz="0" w:space="0" w:color="auto"/>
            <w:left w:val="none" w:sz="0" w:space="0" w:color="auto"/>
            <w:bottom w:val="none" w:sz="0" w:space="0" w:color="auto"/>
            <w:right w:val="none" w:sz="0" w:space="0" w:color="auto"/>
          </w:divBdr>
        </w:div>
        <w:div w:id="1722286628">
          <w:marLeft w:val="0"/>
          <w:marRight w:val="0"/>
          <w:marTop w:val="0"/>
          <w:marBottom w:val="0"/>
          <w:divBdr>
            <w:top w:val="none" w:sz="0" w:space="0" w:color="auto"/>
            <w:left w:val="none" w:sz="0" w:space="0" w:color="auto"/>
            <w:bottom w:val="none" w:sz="0" w:space="0" w:color="auto"/>
            <w:right w:val="none" w:sz="0" w:space="0" w:color="auto"/>
          </w:divBdr>
        </w:div>
        <w:div w:id="879362787">
          <w:marLeft w:val="0"/>
          <w:marRight w:val="0"/>
          <w:marTop w:val="0"/>
          <w:marBottom w:val="0"/>
          <w:divBdr>
            <w:top w:val="none" w:sz="0" w:space="0" w:color="auto"/>
            <w:left w:val="none" w:sz="0" w:space="0" w:color="auto"/>
            <w:bottom w:val="none" w:sz="0" w:space="0" w:color="auto"/>
            <w:right w:val="none" w:sz="0" w:space="0" w:color="auto"/>
          </w:divBdr>
        </w:div>
        <w:div w:id="1096095101">
          <w:marLeft w:val="0"/>
          <w:marRight w:val="0"/>
          <w:marTop w:val="0"/>
          <w:marBottom w:val="0"/>
          <w:divBdr>
            <w:top w:val="none" w:sz="0" w:space="0" w:color="auto"/>
            <w:left w:val="none" w:sz="0" w:space="0" w:color="auto"/>
            <w:bottom w:val="none" w:sz="0" w:space="0" w:color="auto"/>
            <w:right w:val="none" w:sz="0" w:space="0" w:color="auto"/>
          </w:divBdr>
        </w:div>
        <w:div w:id="1544094333">
          <w:marLeft w:val="0"/>
          <w:marRight w:val="0"/>
          <w:marTop w:val="0"/>
          <w:marBottom w:val="0"/>
          <w:divBdr>
            <w:top w:val="none" w:sz="0" w:space="0" w:color="auto"/>
            <w:left w:val="none" w:sz="0" w:space="0" w:color="auto"/>
            <w:bottom w:val="none" w:sz="0" w:space="0" w:color="auto"/>
            <w:right w:val="none" w:sz="0" w:space="0" w:color="auto"/>
          </w:divBdr>
        </w:div>
        <w:div w:id="1885411426">
          <w:marLeft w:val="0"/>
          <w:marRight w:val="0"/>
          <w:marTop w:val="0"/>
          <w:marBottom w:val="0"/>
          <w:divBdr>
            <w:top w:val="none" w:sz="0" w:space="0" w:color="auto"/>
            <w:left w:val="none" w:sz="0" w:space="0" w:color="auto"/>
            <w:bottom w:val="none" w:sz="0" w:space="0" w:color="auto"/>
            <w:right w:val="none" w:sz="0" w:space="0" w:color="auto"/>
          </w:divBdr>
        </w:div>
        <w:div w:id="2046366234">
          <w:marLeft w:val="0"/>
          <w:marRight w:val="0"/>
          <w:marTop w:val="0"/>
          <w:marBottom w:val="0"/>
          <w:divBdr>
            <w:top w:val="none" w:sz="0" w:space="0" w:color="auto"/>
            <w:left w:val="none" w:sz="0" w:space="0" w:color="auto"/>
            <w:bottom w:val="none" w:sz="0" w:space="0" w:color="auto"/>
            <w:right w:val="none" w:sz="0" w:space="0" w:color="auto"/>
          </w:divBdr>
        </w:div>
        <w:div w:id="2029527507">
          <w:marLeft w:val="0"/>
          <w:marRight w:val="0"/>
          <w:marTop w:val="0"/>
          <w:marBottom w:val="0"/>
          <w:divBdr>
            <w:top w:val="none" w:sz="0" w:space="0" w:color="auto"/>
            <w:left w:val="none" w:sz="0" w:space="0" w:color="auto"/>
            <w:bottom w:val="none" w:sz="0" w:space="0" w:color="auto"/>
            <w:right w:val="none" w:sz="0" w:space="0" w:color="auto"/>
          </w:divBdr>
        </w:div>
      </w:divsChild>
    </w:div>
    <w:div w:id="971132099">
      <w:bodyDiv w:val="1"/>
      <w:marLeft w:val="0"/>
      <w:marRight w:val="0"/>
      <w:marTop w:val="0"/>
      <w:marBottom w:val="0"/>
      <w:divBdr>
        <w:top w:val="none" w:sz="0" w:space="0" w:color="auto"/>
        <w:left w:val="none" w:sz="0" w:space="0" w:color="auto"/>
        <w:bottom w:val="none" w:sz="0" w:space="0" w:color="auto"/>
        <w:right w:val="none" w:sz="0" w:space="0" w:color="auto"/>
      </w:divBdr>
    </w:div>
    <w:div w:id="996112881">
      <w:bodyDiv w:val="1"/>
      <w:marLeft w:val="0"/>
      <w:marRight w:val="0"/>
      <w:marTop w:val="0"/>
      <w:marBottom w:val="0"/>
      <w:divBdr>
        <w:top w:val="none" w:sz="0" w:space="0" w:color="auto"/>
        <w:left w:val="none" w:sz="0" w:space="0" w:color="auto"/>
        <w:bottom w:val="none" w:sz="0" w:space="0" w:color="auto"/>
        <w:right w:val="none" w:sz="0" w:space="0" w:color="auto"/>
      </w:divBdr>
      <w:divsChild>
        <w:div w:id="625890973">
          <w:marLeft w:val="0"/>
          <w:marRight w:val="0"/>
          <w:marTop w:val="0"/>
          <w:marBottom w:val="0"/>
          <w:divBdr>
            <w:top w:val="none" w:sz="0" w:space="0" w:color="auto"/>
            <w:left w:val="none" w:sz="0" w:space="0" w:color="auto"/>
            <w:bottom w:val="none" w:sz="0" w:space="0" w:color="auto"/>
            <w:right w:val="none" w:sz="0" w:space="0" w:color="auto"/>
          </w:divBdr>
        </w:div>
        <w:div w:id="1610819832">
          <w:marLeft w:val="0"/>
          <w:marRight w:val="0"/>
          <w:marTop w:val="0"/>
          <w:marBottom w:val="0"/>
          <w:divBdr>
            <w:top w:val="none" w:sz="0" w:space="0" w:color="auto"/>
            <w:left w:val="none" w:sz="0" w:space="0" w:color="auto"/>
            <w:bottom w:val="none" w:sz="0" w:space="0" w:color="auto"/>
            <w:right w:val="none" w:sz="0" w:space="0" w:color="auto"/>
          </w:divBdr>
        </w:div>
        <w:div w:id="1059399267">
          <w:marLeft w:val="0"/>
          <w:marRight w:val="0"/>
          <w:marTop w:val="0"/>
          <w:marBottom w:val="0"/>
          <w:divBdr>
            <w:top w:val="none" w:sz="0" w:space="0" w:color="auto"/>
            <w:left w:val="none" w:sz="0" w:space="0" w:color="auto"/>
            <w:bottom w:val="none" w:sz="0" w:space="0" w:color="auto"/>
            <w:right w:val="none" w:sz="0" w:space="0" w:color="auto"/>
          </w:divBdr>
        </w:div>
      </w:divsChild>
    </w:div>
    <w:div w:id="1537229553">
      <w:bodyDiv w:val="1"/>
      <w:marLeft w:val="0"/>
      <w:marRight w:val="0"/>
      <w:marTop w:val="0"/>
      <w:marBottom w:val="0"/>
      <w:divBdr>
        <w:top w:val="none" w:sz="0" w:space="0" w:color="auto"/>
        <w:left w:val="none" w:sz="0" w:space="0" w:color="auto"/>
        <w:bottom w:val="none" w:sz="0" w:space="0" w:color="auto"/>
        <w:right w:val="none" w:sz="0" w:space="0" w:color="auto"/>
      </w:divBdr>
      <w:divsChild>
        <w:div w:id="1724983226">
          <w:marLeft w:val="0"/>
          <w:marRight w:val="0"/>
          <w:marTop w:val="0"/>
          <w:marBottom w:val="0"/>
          <w:divBdr>
            <w:top w:val="none" w:sz="0" w:space="0" w:color="auto"/>
            <w:left w:val="none" w:sz="0" w:space="0" w:color="auto"/>
            <w:bottom w:val="none" w:sz="0" w:space="0" w:color="auto"/>
            <w:right w:val="none" w:sz="0" w:space="0" w:color="auto"/>
          </w:divBdr>
        </w:div>
        <w:div w:id="249891876">
          <w:marLeft w:val="0"/>
          <w:marRight w:val="0"/>
          <w:marTop w:val="0"/>
          <w:marBottom w:val="0"/>
          <w:divBdr>
            <w:top w:val="none" w:sz="0" w:space="0" w:color="auto"/>
            <w:left w:val="none" w:sz="0" w:space="0" w:color="auto"/>
            <w:bottom w:val="none" w:sz="0" w:space="0" w:color="auto"/>
            <w:right w:val="none" w:sz="0" w:space="0" w:color="auto"/>
          </w:divBdr>
        </w:div>
        <w:div w:id="1390105273">
          <w:marLeft w:val="0"/>
          <w:marRight w:val="0"/>
          <w:marTop w:val="0"/>
          <w:marBottom w:val="0"/>
          <w:divBdr>
            <w:top w:val="none" w:sz="0" w:space="0" w:color="auto"/>
            <w:left w:val="none" w:sz="0" w:space="0" w:color="auto"/>
            <w:bottom w:val="none" w:sz="0" w:space="0" w:color="auto"/>
            <w:right w:val="none" w:sz="0" w:space="0" w:color="auto"/>
          </w:divBdr>
        </w:div>
        <w:div w:id="739836252">
          <w:marLeft w:val="0"/>
          <w:marRight w:val="0"/>
          <w:marTop w:val="0"/>
          <w:marBottom w:val="0"/>
          <w:divBdr>
            <w:top w:val="none" w:sz="0" w:space="0" w:color="auto"/>
            <w:left w:val="none" w:sz="0" w:space="0" w:color="auto"/>
            <w:bottom w:val="none" w:sz="0" w:space="0" w:color="auto"/>
            <w:right w:val="none" w:sz="0" w:space="0" w:color="auto"/>
          </w:divBdr>
        </w:div>
        <w:div w:id="916092846">
          <w:marLeft w:val="0"/>
          <w:marRight w:val="0"/>
          <w:marTop w:val="0"/>
          <w:marBottom w:val="0"/>
          <w:divBdr>
            <w:top w:val="none" w:sz="0" w:space="0" w:color="auto"/>
            <w:left w:val="none" w:sz="0" w:space="0" w:color="auto"/>
            <w:bottom w:val="none" w:sz="0" w:space="0" w:color="auto"/>
            <w:right w:val="none" w:sz="0" w:space="0" w:color="auto"/>
          </w:divBdr>
        </w:div>
        <w:div w:id="1854413939">
          <w:marLeft w:val="0"/>
          <w:marRight w:val="0"/>
          <w:marTop w:val="0"/>
          <w:marBottom w:val="0"/>
          <w:divBdr>
            <w:top w:val="none" w:sz="0" w:space="0" w:color="auto"/>
            <w:left w:val="none" w:sz="0" w:space="0" w:color="auto"/>
            <w:bottom w:val="none" w:sz="0" w:space="0" w:color="auto"/>
            <w:right w:val="none" w:sz="0" w:space="0" w:color="auto"/>
          </w:divBdr>
        </w:div>
        <w:div w:id="35548832">
          <w:marLeft w:val="0"/>
          <w:marRight w:val="0"/>
          <w:marTop w:val="0"/>
          <w:marBottom w:val="0"/>
          <w:divBdr>
            <w:top w:val="none" w:sz="0" w:space="0" w:color="auto"/>
            <w:left w:val="none" w:sz="0" w:space="0" w:color="auto"/>
            <w:bottom w:val="none" w:sz="0" w:space="0" w:color="auto"/>
            <w:right w:val="none" w:sz="0" w:space="0" w:color="auto"/>
          </w:divBdr>
        </w:div>
        <w:div w:id="537470626">
          <w:marLeft w:val="0"/>
          <w:marRight w:val="0"/>
          <w:marTop w:val="0"/>
          <w:marBottom w:val="0"/>
          <w:divBdr>
            <w:top w:val="none" w:sz="0" w:space="0" w:color="auto"/>
            <w:left w:val="none" w:sz="0" w:space="0" w:color="auto"/>
            <w:bottom w:val="none" w:sz="0" w:space="0" w:color="auto"/>
            <w:right w:val="none" w:sz="0" w:space="0" w:color="auto"/>
          </w:divBdr>
        </w:div>
        <w:div w:id="683896280">
          <w:marLeft w:val="0"/>
          <w:marRight w:val="0"/>
          <w:marTop w:val="0"/>
          <w:marBottom w:val="0"/>
          <w:divBdr>
            <w:top w:val="none" w:sz="0" w:space="0" w:color="auto"/>
            <w:left w:val="none" w:sz="0" w:space="0" w:color="auto"/>
            <w:bottom w:val="none" w:sz="0" w:space="0" w:color="auto"/>
            <w:right w:val="none" w:sz="0" w:space="0" w:color="auto"/>
          </w:divBdr>
        </w:div>
        <w:div w:id="664358917">
          <w:marLeft w:val="0"/>
          <w:marRight w:val="0"/>
          <w:marTop w:val="0"/>
          <w:marBottom w:val="0"/>
          <w:divBdr>
            <w:top w:val="none" w:sz="0" w:space="0" w:color="auto"/>
            <w:left w:val="none" w:sz="0" w:space="0" w:color="auto"/>
            <w:bottom w:val="none" w:sz="0" w:space="0" w:color="auto"/>
            <w:right w:val="none" w:sz="0" w:space="0" w:color="auto"/>
          </w:divBdr>
        </w:div>
        <w:div w:id="1947276227">
          <w:marLeft w:val="0"/>
          <w:marRight w:val="0"/>
          <w:marTop w:val="0"/>
          <w:marBottom w:val="0"/>
          <w:divBdr>
            <w:top w:val="none" w:sz="0" w:space="0" w:color="auto"/>
            <w:left w:val="none" w:sz="0" w:space="0" w:color="auto"/>
            <w:bottom w:val="none" w:sz="0" w:space="0" w:color="auto"/>
            <w:right w:val="none" w:sz="0" w:space="0" w:color="auto"/>
          </w:divBdr>
        </w:div>
        <w:div w:id="830608463">
          <w:marLeft w:val="0"/>
          <w:marRight w:val="0"/>
          <w:marTop w:val="0"/>
          <w:marBottom w:val="0"/>
          <w:divBdr>
            <w:top w:val="none" w:sz="0" w:space="0" w:color="auto"/>
            <w:left w:val="none" w:sz="0" w:space="0" w:color="auto"/>
            <w:bottom w:val="none" w:sz="0" w:space="0" w:color="auto"/>
            <w:right w:val="none" w:sz="0" w:space="0" w:color="auto"/>
          </w:divBdr>
        </w:div>
        <w:div w:id="900217575">
          <w:marLeft w:val="0"/>
          <w:marRight w:val="0"/>
          <w:marTop w:val="0"/>
          <w:marBottom w:val="0"/>
          <w:divBdr>
            <w:top w:val="none" w:sz="0" w:space="0" w:color="auto"/>
            <w:left w:val="none" w:sz="0" w:space="0" w:color="auto"/>
            <w:bottom w:val="none" w:sz="0" w:space="0" w:color="auto"/>
            <w:right w:val="none" w:sz="0" w:space="0" w:color="auto"/>
          </w:divBdr>
        </w:div>
        <w:div w:id="1447770166">
          <w:marLeft w:val="0"/>
          <w:marRight w:val="0"/>
          <w:marTop w:val="0"/>
          <w:marBottom w:val="0"/>
          <w:divBdr>
            <w:top w:val="none" w:sz="0" w:space="0" w:color="auto"/>
            <w:left w:val="none" w:sz="0" w:space="0" w:color="auto"/>
            <w:bottom w:val="none" w:sz="0" w:space="0" w:color="auto"/>
            <w:right w:val="none" w:sz="0" w:space="0" w:color="auto"/>
          </w:divBdr>
        </w:div>
        <w:div w:id="2118258691">
          <w:marLeft w:val="0"/>
          <w:marRight w:val="0"/>
          <w:marTop w:val="0"/>
          <w:marBottom w:val="0"/>
          <w:divBdr>
            <w:top w:val="none" w:sz="0" w:space="0" w:color="auto"/>
            <w:left w:val="none" w:sz="0" w:space="0" w:color="auto"/>
            <w:bottom w:val="none" w:sz="0" w:space="0" w:color="auto"/>
            <w:right w:val="none" w:sz="0" w:space="0" w:color="auto"/>
          </w:divBdr>
        </w:div>
        <w:div w:id="1403260761">
          <w:marLeft w:val="0"/>
          <w:marRight w:val="0"/>
          <w:marTop w:val="0"/>
          <w:marBottom w:val="0"/>
          <w:divBdr>
            <w:top w:val="none" w:sz="0" w:space="0" w:color="auto"/>
            <w:left w:val="none" w:sz="0" w:space="0" w:color="auto"/>
            <w:bottom w:val="none" w:sz="0" w:space="0" w:color="auto"/>
            <w:right w:val="none" w:sz="0" w:space="0" w:color="auto"/>
          </w:divBdr>
        </w:div>
        <w:div w:id="1678580029">
          <w:marLeft w:val="0"/>
          <w:marRight w:val="0"/>
          <w:marTop w:val="0"/>
          <w:marBottom w:val="0"/>
          <w:divBdr>
            <w:top w:val="none" w:sz="0" w:space="0" w:color="auto"/>
            <w:left w:val="none" w:sz="0" w:space="0" w:color="auto"/>
            <w:bottom w:val="none" w:sz="0" w:space="0" w:color="auto"/>
            <w:right w:val="none" w:sz="0" w:space="0" w:color="auto"/>
          </w:divBdr>
        </w:div>
        <w:div w:id="1462379943">
          <w:marLeft w:val="0"/>
          <w:marRight w:val="0"/>
          <w:marTop w:val="0"/>
          <w:marBottom w:val="0"/>
          <w:divBdr>
            <w:top w:val="none" w:sz="0" w:space="0" w:color="auto"/>
            <w:left w:val="none" w:sz="0" w:space="0" w:color="auto"/>
            <w:bottom w:val="none" w:sz="0" w:space="0" w:color="auto"/>
            <w:right w:val="none" w:sz="0" w:space="0" w:color="auto"/>
          </w:divBdr>
        </w:div>
        <w:div w:id="394664087">
          <w:marLeft w:val="0"/>
          <w:marRight w:val="0"/>
          <w:marTop w:val="0"/>
          <w:marBottom w:val="0"/>
          <w:divBdr>
            <w:top w:val="none" w:sz="0" w:space="0" w:color="auto"/>
            <w:left w:val="none" w:sz="0" w:space="0" w:color="auto"/>
            <w:bottom w:val="none" w:sz="0" w:space="0" w:color="auto"/>
            <w:right w:val="none" w:sz="0" w:space="0" w:color="auto"/>
          </w:divBdr>
        </w:div>
        <w:div w:id="1793328076">
          <w:marLeft w:val="0"/>
          <w:marRight w:val="0"/>
          <w:marTop w:val="0"/>
          <w:marBottom w:val="0"/>
          <w:divBdr>
            <w:top w:val="none" w:sz="0" w:space="0" w:color="auto"/>
            <w:left w:val="none" w:sz="0" w:space="0" w:color="auto"/>
            <w:bottom w:val="none" w:sz="0" w:space="0" w:color="auto"/>
            <w:right w:val="none" w:sz="0" w:space="0" w:color="auto"/>
          </w:divBdr>
        </w:div>
        <w:div w:id="1152714898">
          <w:marLeft w:val="0"/>
          <w:marRight w:val="0"/>
          <w:marTop w:val="0"/>
          <w:marBottom w:val="0"/>
          <w:divBdr>
            <w:top w:val="none" w:sz="0" w:space="0" w:color="auto"/>
            <w:left w:val="none" w:sz="0" w:space="0" w:color="auto"/>
            <w:bottom w:val="none" w:sz="0" w:space="0" w:color="auto"/>
            <w:right w:val="none" w:sz="0" w:space="0" w:color="auto"/>
          </w:divBdr>
        </w:div>
        <w:div w:id="1559702796">
          <w:marLeft w:val="0"/>
          <w:marRight w:val="0"/>
          <w:marTop w:val="0"/>
          <w:marBottom w:val="0"/>
          <w:divBdr>
            <w:top w:val="none" w:sz="0" w:space="0" w:color="auto"/>
            <w:left w:val="none" w:sz="0" w:space="0" w:color="auto"/>
            <w:bottom w:val="none" w:sz="0" w:space="0" w:color="auto"/>
            <w:right w:val="none" w:sz="0" w:space="0" w:color="auto"/>
          </w:divBdr>
        </w:div>
        <w:div w:id="1104157930">
          <w:marLeft w:val="0"/>
          <w:marRight w:val="0"/>
          <w:marTop w:val="0"/>
          <w:marBottom w:val="0"/>
          <w:divBdr>
            <w:top w:val="none" w:sz="0" w:space="0" w:color="auto"/>
            <w:left w:val="none" w:sz="0" w:space="0" w:color="auto"/>
            <w:bottom w:val="none" w:sz="0" w:space="0" w:color="auto"/>
            <w:right w:val="none" w:sz="0" w:space="0" w:color="auto"/>
          </w:divBdr>
        </w:div>
        <w:div w:id="1414624156">
          <w:marLeft w:val="0"/>
          <w:marRight w:val="0"/>
          <w:marTop w:val="0"/>
          <w:marBottom w:val="0"/>
          <w:divBdr>
            <w:top w:val="none" w:sz="0" w:space="0" w:color="auto"/>
            <w:left w:val="none" w:sz="0" w:space="0" w:color="auto"/>
            <w:bottom w:val="none" w:sz="0" w:space="0" w:color="auto"/>
            <w:right w:val="none" w:sz="0" w:space="0" w:color="auto"/>
          </w:divBdr>
        </w:div>
        <w:div w:id="1219702530">
          <w:marLeft w:val="0"/>
          <w:marRight w:val="0"/>
          <w:marTop w:val="0"/>
          <w:marBottom w:val="0"/>
          <w:divBdr>
            <w:top w:val="none" w:sz="0" w:space="0" w:color="auto"/>
            <w:left w:val="none" w:sz="0" w:space="0" w:color="auto"/>
            <w:bottom w:val="none" w:sz="0" w:space="0" w:color="auto"/>
            <w:right w:val="none" w:sz="0" w:space="0" w:color="auto"/>
          </w:divBdr>
        </w:div>
        <w:div w:id="1878811474">
          <w:marLeft w:val="0"/>
          <w:marRight w:val="0"/>
          <w:marTop w:val="0"/>
          <w:marBottom w:val="0"/>
          <w:divBdr>
            <w:top w:val="none" w:sz="0" w:space="0" w:color="auto"/>
            <w:left w:val="none" w:sz="0" w:space="0" w:color="auto"/>
            <w:bottom w:val="none" w:sz="0" w:space="0" w:color="auto"/>
            <w:right w:val="none" w:sz="0" w:space="0" w:color="auto"/>
          </w:divBdr>
        </w:div>
        <w:div w:id="1814827741">
          <w:marLeft w:val="0"/>
          <w:marRight w:val="0"/>
          <w:marTop w:val="0"/>
          <w:marBottom w:val="0"/>
          <w:divBdr>
            <w:top w:val="none" w:sz="0" w:space="0" w:color="auto"/>
            <w:left w:val="none" w:sz="0" w:space="0" w:color="auto"/>
            <w:bottom w:val="none" w:sz="0" w:space="0" w:color="auto"/>
            <w:right w:val="none" w:sz="0" w:space="0" w:color="auto"/>
          </w:divBdr>
        </w:div>
        <w:div w:id="720716856">
          <w:marLeft w:val="0"/>
          <w:marRight w:val="0"/>
          <w:marTop w:val="0"/>
          <w:marBottom w:val="0"/>
          <w:divBdr>
            <w:top w:val="none" w:sz="0" w:space="0" w:color="auto"/>
            <w:left w:val="none" w:sz="0" w:space="0" w:color="auto"/>
            <w:bottom w:val="none" w:sz="0" w:space="0" w:color="auto"/>
            <w:right w:val="none" w:sz="0" w:space="0" w:color="auto"/>
          </w:divBdr>
        </w:div>
        <w:div w:id="786772552">
          <w:marLeft w:val="0"/>
          <w:marRight w:val="0"/>
          <w:marTop w:val="0"/>
          <w:marBottom w:val="0"/>
          <w:divBdr>
            <w:top w:val="none" w:sz="0" w:space="0" w:color="auto"/>
            <w:left w:val="none" w:sz="0" w:space="0" w:color="auto"/>
            <w:bottom w:val="none" w:sz="0" w:space="0" w:color="auto"/>
            <w:right w:val="none" w:sz="0" w:space="0" w:color="auto"/>
          </w:divBdr>
        </w:div>
        <w:div w:id="2072997644">
          <w:marLeft w:val="0"/>
          <w:marRight w:val="0"/>
          <w:marTop w:val="0"/>
          <w:marBottom w:val="0"/>
          <w:divBdr>
            <w:top w:val="none" w:sz="0" w:space="0" w:color="auto"/>
            <w:left w:val="none" w:sz="0" w:space="0" w:color="auto"/>
            <w:bottom w:val="none" w:sz="0" w:space="0" w:color="auto"/>
            <w:right w:val="none" w:sz="0" w:space="0" w:color="auto"/>
          </w:divBdr>
        </w:div>
        <w:div w:id="910889231">
          <w:marLeft w:val="0"/>
          <w:marRight w:val="0"/>
          <w:marTop w:val="0"/>
          <w:marBottom w:val="0"/>
          <w:divBdr>
            <w:top w:val="none" w:sz="0" w:space="0" w:color="auto"/>
            <w:left w:val="none" w:sz="0" w:space="0" w:color="auto"/>
            <w:bottom w:val="none" w:sz="0" w:space="0" w:color="auto"/>
            <w:right w:val="none" w:sz="0" w:space="0" w:color="auto"/>
          </w:divBdr>
        </w:div>
        <w:div w:id="195433116">
          <w:marLeft w:val="0"/>
          <w:marRight w:val="0"/>
          <w:marTop w:val="0"/>
          <w:marBottom w:val="0"/>
          <w:divBdr>
            <w:top w:val="none" w:sz="0" w:space="0" w:color="auto"/>
            <w:left w:val="none" w:sz="0" w:space="0" w:color="auto"/>
            <w:bottom w:val="none" w:sz="0" w:space="0" w:color="auto"/>
            <w:right w:val="none" w:sz="0" w:space="0" w:color="auto"/>
          </w:divBdr>
        </w:div>
        <w:div w:id="185870672">
          <w:marLeft w:val="0"/>
          <w:marRight w:val="0"/>
          <w:marTop w:val="0"/>
          <w:marBottom w:val="0"/>
          <w:divBdr>
            <w:top w:val="none" w:sz="0" w:space="0" w:color="auto"/>
            <w:left w:val="none" w:sz="0" w:space="0" w:color="auto"/>
            <w:bottom w:val="none" w:sz="0" w:space="0" w:color="auto"/>
            <w:right w:val="none" w:sz="0" w:space="0" w:color="auto"/>
          </w:divBdr>
        </w:div>
        <w:div w:id="2053069534">
          <w:marLeft w:val="0"/>
          <w:marRight w:val="0"/>
          <w:marTop w:val="0"/>
          <w:marBottom w:val="0"/>
          <w:divBdr>
            <w:top w:val="none" w:sz="0" w:space="0" w:color="auto"/>
            <w:left w:val="none" w:sz="0" w:space="0" w:color="auto"/>
            <w:bottom w:val="none" w:sz="0" w:space="0" w:color="auto"/>
            <w:right w:val="none" w:sz="0" w:space="0" w:color="auto"/>
          </w:divBdr>
        </w:div>
        <w:div w:id="405230560">
          <w:marLeft w:val="0"/>
          <w:marRight w:val="0"/>
          <w:marTop w:val="0"/>
          <w:marBottom w:val="0"/>
          <w:divBdr>
            <w:top w:val="none" w:sz="0" w:space="0" w:color="auto"/>
            <w:left w:val="none" w:sz="0" w:space="0" w:color="auto"/>
            <w:bottom w:val="none" w:sz="0" w:space="0" w:color="auto"/>
            <w:right w:val="none" w:sz="0" w:space="0" w:color="auto"/>
          </w:divBdr>
        </w:div>
        <w:div w:id="1521510041">
          <w:marLeft w:val="0"/>
          <w:marRight w:val="0"/>
          <w:marTop w:val="0"/>
          <w:marBottom w:val="0"/>
          <w:divBdr>
            <w:top w:val="none" w:sz="0" w:space="0" w:color="auto"/>
            <w:left w:val="none" w:sz="0" w:space="0" w:color="auto"/>
            <w:bottom w:val="none" w:sz="0" w:space="0" w:color="auto"/>
            <w:right w:val="none" w:sz="0" w:space="0" w:color="auto"/>
          </w:divBdr>
        </w:div>
        <w:div w:id="312568207">
          <w:marLeft w:val="0"/>
          <w:marRight w:val="0"/>
          <w:marTop w:val="0"/>
          <w:marBottom w:val="0"/>
          <w:divBdr>
            <w:top w:val="none" w:sz="0" w:space="0" w:color="auto"/>
            <w:left w:val="none" w:sz="0" w:space="0" w:color="auto"/>
            <w:bottom w:val="none" w:sz="0" w:space="0" w:color="auto"/>
            <w:right w:val="none" w:sz="0" w:space="0" w:color="auto"/>
          </w:divBdr>
        </w:div>
        <w:div w:id="1021056335">
          <w:marLeft w:val="0"/>
          <w:marRight w:val="0"/>
          <w:marTop w:val="0"/>
          <w:marBottom w:val="0"/>
          <w:divBdr>
            <w:top w:val="none" w:sz="0" w:space="0" w:color="auto"/>
            <w:left w:val="none" w:sz="0" w:space="0" w:color="auto"/>
            <w:bottom w:val="none" w:sz="0" w:space="0" w:color="auto"/>
            <w:right w:val="none" w:sz="0" w:space="0" w:color="auto"/>
          </w:divBdr>
        </w:div>
        <w:div w:id="2128696255">
          <w:marLeft w:val="0"/>
          <w:marRight w:val="0"/>
          <w:marTop w:val="0"/>
          <w:marBottom w:val="0"/>
          <w:divBdr>
            <w:top w:val="none" w:sz="0" w:space="0" w:color="auto"/>
            <w:left w:val="none" w:sz="0" w:space="0" w:color="auto"/>
            <w:bottom w:val="none" w:sz="0" w:space="0" w:color="auto"/>
            <w:right w:val="none" w:sz="0" w:space="0" w:color="auto"/>
          </w:divBdr>
        </w:div>
      </w:divsChild>
    </w:div>
    <w:div w:id="1953973389">
      <w:bodyDiv w:val="1"/>
      <w:marLeft w:val="0"/>
      <w:marRight w:val="0"/>
      <w:marTop w:val="0"/>
      <w:marBottom w:val="0"/>
      <w:divBdr>
        <w:top w:val="none" w:sz="0" w:space="0" w:color="auto"/>
        <w:left w:val="none" w:sz="0" w:space="0" w:color="auto"/>
        <w:bottom w:val="none" w:sz="0" w:space="0" w:color="auto"/>
        <w:right w:val="none" w:sz="0" w:space="0" w:color="auto"/>
      </w:divBdr>
      <w:divsChild>
        <w:div w:id="2094816815">
          <w:marLeft w:val="0"/>
          <w:marRight w:val="0"/>
          <w:marTop w:val="0"/>
          <w:marBottom w:val="0"/>
          <w:divBdr>
            <w:top w:val="none" w:sz="0" w:space="0" w:color="auto"/>
            <w:left w:val="none" w:sz="0" w:space="0" w:color="auto"/>
            <w:bottom w:val="none" w:sz="0" w:space="0" w:color="auto"/>
            <w:right w:val="none" w:sz="0" w:space="0" w:color="auto"/>
          </w:divBdr>
        </w:div>
        <w:div w:id="1726753855">
          <w:marLeft w:val="0"/>
          <w:marRight w:val="0"/>
          <w:marTop w:val="0"/>
          <w:marBottom w:val="0"/>
          <w:divBdr>
            <w:top w:val="none" w:sz="0" w:space="0" w:color="auto"/>
            <w:left w:val="none" w:sz="0" w:space="0" w:color="auto"/>
            <w:bottom w:val="none" w:sz="0" w:space="0" w:color="auto"/>
            <w:right w:val="none" w:sz="0" w:space="0" w:color="auto"/>
          </w:divBdr>
        </w:div>
        <w:div w:id="197277419">
          <w:marLeft w:val="0"/>
          <w:marRight w:val="0"/>
          <w:marTop w:val="0"/>
          <w:marBottom w:val="0"/>
          <w:divBdr>
            <w:top w:val="none" w:sz="0" w:space="0" w:color="auto"/>
            <w:left w:val="none" w:sz="0" w:space="0" w:color="auto"/>
            <w:bottom w:val="none" w:sz="0" w:space="0" w:color="auto"/>
            <w:right w:val="none" w:sz="0" w:space="0" w:color="auto"/>
          </w:divBdr>
        </w:div>
        <w:div w:id="2125421512">
          <w:marLeft w:val="0"/>
          <w:marRight w:val="0"/>
          <w:marTop w:val="0"/>
          <w:marBottom w:val="0"/>
          <w:divBdr>
            <w:top w:val="none" w:sz="0" w:space="0" w:color="auto"/>
            <w:left w:val="none" w:sz="0" w:space="0" w:color="auto"/>
            <w:bottom w:val="none" w:sz="0" w:space="0" w:color="auto"/>
            <w:right w:val="none" w:sz="0" w:space="0" w:color="auto"/>
          </w:divBdr>
        </w:div>
        <w:div w:id="628972308">
          <w:marLeft w:val="0"/>
          <w:marRight w:val="0"/>
          <w:marTop w:val="0"/>
          <w:marBottom w:val="0"/>
          <w:divBdr>
            <w:top w:val="none" w:sz="0" w:space="0" w:color="auto"/>
            <w:left w:val="none" w:sz="0" w:space="0" w:color="auto"/>
            <w:bottom w:val="none" w:sz="0" w:space="0" w:color="auto"/>
            <w:right w:val="none" w:sz="0" w:space="0" w:color="auto"/>
          </w:divBdr>
        </w:div>
        <w:div w:id="900098997">
          <w:marLeft w:val="0"/>
          <w:marRight w:val="0"/>
          <w:marTop w:val="0"/>
          <w:marBottom w:val="0"/>
          <w:divBdr>
            <w:top w:val="none" w:sz="0" w:space="0" w:color="auto"/>
            <w:left w:val="none" w:sz="0" w:space="0" w:color="auto"/>
            <w:bottom w:val="none" w:sz="0" w:space="0" w:color="auto"/>
            <w:right w:val="none" w:sz="0" w:space="0" w:color="auto"/>
          </w:divBdr>
        </w:div>
        <w:div w:id="925379993">
          <w:marLeft w:val="0"/>
          <w:marRight w:val="0"/>
          <w:marTop w:val="0"/>
          <w:marBottom w:val="0"/>
          <w:divBdr>
            <w:top w:val="none" w:sz="0" w:space="0" w:color="auto"/>
            <w:left w:val="none" w:sz="0" w:space="0" w:color="auto"/>
            <w:bottom w:val="none" w:sz="0" w:space="0" w:color="auto"/>
            <w:right w:val="none" w:sz="0" w:space="0" w:color="auto"/>
          </w:divBdr>
        </w:div>
        <w:div w:id="1225409522">
          <w:marLeft w:val="0"/>
          <w:marRight w:val="0"/>
          <w:marTop w:val="0"/>
          <w:marBottom w:val="0"/>
          <w:divBdr>
            <w:top w:val="none" w:sz="0" w:space="0" w:color="auto"/>
            <w:left w:val="none" w:sz="0" w:space="0" w:color="auto"/>
            <w:bottom w:val="none" w:sz="0" w:space="0" w:color="auto"/>
            <w:right w:val="none" w:sz="0" w:space="0" w:color="auto"/>
          </w:divBdr>
        </w:div>
        <w:div w:id="8879529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2.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F32E3-CB41-420D-8E31-9694F8DE0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2978</TotalTime>
  <Pages>1</Pages>
  <Words>8890</Words>
  <Characters>50677</Characters>
  <Application>Microsoft Office Word</Application>
  <DocSecurity>0</DocSecurity>
  <Lines>422</Lines>
  <Paragraphs>118</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59449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Roko Krstulovic</dc:creator>
  <cp:keywords/>
  <dc:description/>
  <cp:lastModifiedBy>Roko Krstulovic</cp:lastModifiedBy>
  <cp:revision>117</cp:revision>
  <cp:lastPrinted>2017-06-23T14:06:00Z</cp:lastPrinted>
  <dcterms:created xsi:type="dcterms:W3CDTF">2017-06-19T16:53:00Z</dcterms:created>
  <dcterms:modified xsi:type="dcterms:W3CDTF">2017-06-23T17:57:00Z</dcterms:modified>
</cp:coreProperties>
</file>