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BC56" w14:textId="70F659A8" w:rsidR="00421635" w:rsidRDefault="00421635" w:rsidP="00421635">
      <w:pPr>
        <w:jc w:val="center"/>
        <w:rPr>
          <w:b/>
          <w:bCs/>
          <w:sz w:val="44"/>
          <w:szCs w:val="44"/>
          <w:u w:val="single"/>
        </w:rPr>
      </w:pPr>
      <w:r w:rsidRPr="00421635">
        <w:rPr>
          <w:b/>
          <w:bCs/>
          <w:sz w:val="44"/>
          <w:szCs w:val="44"/>
          <w:u w:val="single"/>
        </w:rPr>
        <w:t xml:space="preserve">Lab Class </w:t>
      </w:r>
      <w:r w:rsidR="006932A1">
        <w:rPr>
          <w:b/>
          <w:bCs/>
          <w:sz w:val="44"/>
          <w:szCs w:val="44"/>
          <w:u w:val="single"/>
        </w:rPr>
        <w:t>2</w:t>
      </w:r>
    </w:p>
    <w:p w14:paraId="47ADF92E" w14:textId="1DE0C3F8" w:rsidR="006932A1" w:rsidRPr="000B4C73" w:rsidRDefault="006932A1" w:rsidP="000B4C73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0B4C73">
        <w:rPr>
          <w:sz w:val="24"/>
          <w:szCs w:val="24"/>
        </w:rPr>
        <w:t>rd</w:t>
      </w:r>
      <w:proofErr w:type="spellEnd"/>
      <w:r w:rsidRPr="000B4C73">
        <w:rPr>
          <w:sz w:val="24"/>
          <w:szCs w:val="24"/>
        </w:rPr>
        <w:t xml:space="preserve"> – destination</w:t>
      </w:r>
    </w:p>
    <w:p w14:paraId="330DC77A" w14:textId="0F9322EB" w:rsidR="006932A1" w:rsidRPr="000B4C73" w:rsidRDefault="006932A1" w:rsidP="000B4C73">
      <w:pPr>
        <w:pStyle w:val="ListParagraph"/>
        <w:numPr>
          <w:ilvl w:val="0"/>
          <w:numId w:val="4"/>
        </w:numPr>
        <w:rPr>
          <w:color w:val="EE0000"/>
          <w:sz w:val="24"/>
          <w:szCs w:val="24"/>
        </w:rPr>
      </w:pPr>
      <w:r w:rsidRPr="000B4C73">
        <w:rPr>
          <w:color w:val="EE0000"/>
          <w:sz w:val="24"/>
          <w:szCs w:val="24"/>
        </w:rPr>
        <w:t>MUL – Never Be immediate Value (#7)</w:t>
      </w:r>
    </w:p>
    <w:p w14:paraId="6EF6DD42" w14:textId="6232234C" w:rsidR="006932A1" w:rsidRDefault="000B4C73" w:rsidP="000B4C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B4C73">
        <w:rPr>
          <w:sz w:val="24"/>
          <w:szCs w:val="24"/>
        </w:rPr>
        <w:t xml:space="preserve">r7 can be used . It is interrupt </w:t>
      </w:r>
    </w:p>
    <w:p w14:paraId="67050984" w14:textId="5C09399F" w:rsidR="000B4C73" w:rsidRDefault="000B4C73" w:rsidP="000B4C73">
      <w:pPr>
        <w:rPr>
          <w:sz w:val="24"/>
          <w:szCs w:val="24"/>
        </w:rPr>
      </w:pPr>
      <w:r>
        <w:rPr>
          <w:sz w:val="24"/>
          <w:szCs w:val="24"/>
        </w:rPr>
        <w:t>Q1) 2x3 ARM code :</w:t>
      </w:r>
    </w:p>
    <w:p w14:paraId="356861A7" w14:textId="5645C474" w:rsidR="000B4C73" w:rsidRDefault="000B4C73" w:rsidP="000B4C73">
      <w:pPr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global_start</w:t>
      </w:r>
      <w:proofErr w:type="spellEnd"/>
    </w:p>
    <w:p w14:paraId="6BAD0A63" w14:textId="687B9E31" w:rsidR="000B4C73" w:rsidRDefault="000B4C73" w:rsidP="000B4C73">
      <w:pPr>
        <w:rPr>
          <w:sz w:val="24"/>
          <w:szCs w:val="24"/>
        </w:rPr>
      </w:pPr>
      <w:r>
        <w:rPr>
          <w:sz w:val="24"/>
          <w:szCs w:val="24"/>
        </w:rPr>
        <w:t xml:space="preserve">_ start: </w:t>
      </w:r>
    </w:p>
    <w:p w14:paraId="2383F191" w14:textId="68AE97C5" w:rsidR="000B4C73" w:rsidRDefault="000B4C73" w:rsidP="000B4C73">
      <w:pPr>
        <w:ind w:left="720"/>
        <w:rPr>
          <w:sz w:val="24"/>
          <w:szCs w:val="24"/>
        </w:rPr>
      </w:pPr>
      <w:r>
        <w:rPr>
          <w:sz w:val="24"/>
          <w:szCs w:val="24"/>
        </w:rPr>
        <w:t>mov r0,#2</w:t>
      </w:r>
    </w:p>
    <w:p w14:paraId="5C7EC28F" w14:textId="0D01504A" w:rsidR="000B4C73" w:rsidRDefault="000B4C73" w:rsidP="000B4C73">
      <w:pPr>
        <w:ind w:left="720"/>
        <w:rPr>
          <w:sz w:val="24"/>
          <w:szCs w:val="24"/>
        </w:rPr>
      </w:pPr>
      <w:r>
        <w:rPr>
          <w:sz w:val="24"/>
          <w:szCs w:val="24"/>
        </w:rPr>
        <w:t>mov r1,#3</w:t>
      </w:r>
    </w:p>
    <w:p w14:paraId="57D2F89A" w14:textId="440DE0AF" w:rsidR="000B4C73" w:rsidRDefault="000B4C73" w:rsidP="000B4C73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mul</w:t>
      </w:r>
      <w:proofErr w:type="spellEnd"/>
      <w:r>
        <w:rPr>
          <w:sz w:val="24"/>
          <w:szCs w:val="24"/>
        </w:rPr>
        <w:t xml:space="preserve"> r2,r1,r0</w:t>
      </w:r>
    </w:p>
    <w:p w14:paraId="14F4DDB2" w14:textId="7A3140EC" w:rsidR="000B4C73" w:rsidRDefault="000B4C73" w:rsidP="000B4C73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swi</w:t>
      </w:r>
      <w:proofErr w:type="spellEnd"/>
      <w:r>
        <w:rPr>
          <w:sz w:val="24"/>
          <w:szCs w:val="24"/>
        </w:rPr>
        <w:t xml:space="preserve">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2C56" w14:paraId="4B59BA26" w14:textId="77777777" w:rsidTr="00083D49">
        <w:tc>
          <w:tcPr>
            <w:tcW w:w="9016" w:type="dxa"/>
            <w:gridSpan w:val="4"/>
          </w:tcPr>
          <w:p w14:paraId="1351FCBE" w14:textId="5169A043" w:rsidR="00E12C56" w:rsidRDefault="00E6626A" w:rsidP="00E6626A">
            <w:pPr>
              <w:jc w:val="center"/>
              <w:rPr>
                <w:sz w:val="24"/>
                <w:szCs w:val="24"/>
              </w:rPr>
            </w:pPr>
            <w:bookmarkStart w:id="0" w:name="_Hlk201866326"/>
            <w:r>
              <w:rPr>
                <w:sz w:val="24"/>
                <w:szCs w:val="24"/>
              </w:rPr>
              <w:t>8086 (Has 4 memory Segment)</w:t>
            </w:r>
          </w:p>
        </w:tc>
      </w:tr>
      <w:tr w:rsidR="00E12C56" w14:paraId="22B38373" w14:textId="77777777">
        <w:tc>
          <w:tcPr>
            <w:tcW w:w="2254" w:type="dxa"/>
          </w:tcPr>
          <w:p w14:paraId="4C471554" w14:textId="0A261063" w:rsidR="00E12C56" w:rsidRDefault="00E6626A" w:rsidP="00E66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 (Data Segment )</w:t>
            </w:r>
          </w:p>
        </w:tc>
        <w:tc>
          <w:tcPr>
            <w:tcW w:w="2254" w:type="dxa"/>
          </w:tcPr>
          <w:p w14:paraId="5E0A02F8" w14:textId="19701CE9" w:rsidR="00E12C56" w:rsidRDefault="00E6626A" w:rsidP="00E66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 ( Code Segment )</w:t>
            </w:r>
          </w:p>
        </w:tc>
        <w:tc>
          <w:tcPr>
            <w:tcW w:w="2254" w:type="dxa"/>
          </w:tcPr>
          <w:p w14:paraId="4120BA90" w14:textId="6BB7579F" w:rsidR="00E12C56" w:rsidRDefault="00E6626A" w:rsidP="00E66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( Extra Segment )</w:t>
            </w:r>
          </w:p>
        </w:tc>
        <w:tc>
          <w:tcPr>
            <w:tcW w:w="2254" w:type="dxa"/>
          </w:tcPr>
          <w:p w14:paraId="1FA1F151" w14:textId="2FB6ADE3" w:rsidR="00E12C56" w:rsidRDefault="00E6626A" w:rsidP="00E66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 ( Stock Segment )</w:t>
            </w:r>
          </w:p>
        </w:tc>
      </w:tr>
      <w:tr w:rsidR="00E12C56" w14:paraId="58FDFD57" w14:textId="77777777">
        <w:tc>
          <w:tcPr>
            <w:tcW w:w="2254" w:type="dxa"/>
          </w:tcPr>
          <w:p w14:paraId="21C11E7B" w14:textId="77777777" w:rsidR="00E12C56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Immediate</w:t>
            </w:r>
          </w:p>
          <w:p w14:paraId="643B393F" w14:textId="77777777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</w:t>
            </w:r>
          </w:p>
          <w:p w14:paraId="5BC69024" w14:textId="2F320FE7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</w:t>
            </w:r>
          </w:p>
        </w:tc>
        <w:tc>
          <w:tcPr>
            <w:tcW w:w="2254" w:type="dxa"/>
          </w:tcPr>
          <w:p w14:paraId="6B94AC36" w14:textId="531A8C69" w:rsidR="00E12C56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 Code info</w:t>
            </w:r>
          </w:p>
        </w:tc>
        <w:tc>
          <w:tcPr>
            <w:tcW w:w="2254" w:type="dxa"/>
          </w:tcPr>
          <w:p w14:paraId="419F8C7A" w14:textId="7CF581EC" w:rsidR="00E12C56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Work that no need in DS,CS,SS</w:t>
            </w:r>
          </w:p>
        </w:tc>
        <w:tc>
          <w:tcPr>
            <w:tcW w:w="2254" w:type="dxa"/>
          </w:tcPr>
          <w:p w14:paraId="20DCFDB6" w14:textId="2268D8FF" w:rsidR="00E12C56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 Coll by</w:t>
            </w:r>
          </w:p>
        </w:tc>
      </w:tr>
      <w:bookmarkEnd w:id="0"/>
    </w:tbl>
    <w:p w14:paraId="42CCB0D6" w14:textId="77777777" w:rsidR="00007C4D" w:rsidRPr="000B4C73" w:rsidRDefault="00007C4D" w:rsidP="000B4C7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07C4D" w14:paraId="00992BCA" w14:textId="77777777" w:rsidTr="008414E0">
        <w:tc>
          <w:tcPr>
            <w:tcW w:w="9016" w:type="dxa"/>
            <w:gridSpan w:val="3"/>
          </w:tcPr>
          <w:p w14:paraId="19A8ED02" w14:textId="1BDB8131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 (Has 3 memory Segment)</w:t>
            </w:r>
          </w:p>
        </w:tc>
      </w:tr>
      <w:tr w:rsidR="00007C4D" w14:paraId="447FADD9" w14:textId="77777777">
        <w:tc>
          <w:tcPr>
            <w:tcW w:w="3005" w:type="dxa"/>
          </w:tcPr>
          <w:p w14:paraId="0F31917E" w14:textId="43DCFF51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 (Data Segment )</w:t>
            </w:r>
          </w:p>
        </w:tc>
        <w:tc>
          <w:tcPr>
            <w:tcW w:w="3005" w:type="dxa"/>
          </w:tcPr>
          <w:p w14:paraId="7BA74F96" w14:textId="29C135BC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 (Text Segment )</w:t>
            </w:r>
          </w:p>
        </w:tc>
        <w:tc>
          <w:tcPr>
            <w:tcW w:w="3006" w:type="dxa"/>
          </w:tcPr>
          <w:p w14:paraId="5CA51767" w14:textId="42327AB8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BSS ( ___ Segment )</w:t>
            </w:r>
          </w:p>
        </w:tc>
      </w:tr>
      <w:tr w:rsidR="00007C4D" w14:paraId="114E85B0" w14:textId="77777777">
        <w:tc>
          <w:tcPr>
            <w:tcW w:w="3005" w:type="dxa"/>
          </w:tcPr>
          <w:p w14:paraId="2A82BBF9" w14:textId="77777777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Immediate</w:t>
            </w:r>
          </w:p>
          <w:p w14:paraId="74721878" w14:textId="77777777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</w:t>
            </w:r>
          </w:p>
          <w:p w14:paraId="713D3918" w14:textId="5821ABB4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</w:t>
            </w:r>
          </w:p>
        </w:tc>
        <w:tc>
          <w:tcPr>
            <w:tcW w:w="3005" w:type="dxa"/>
          </w:tcPr>
          <w:p w14:paraId="54C430B3" w14:textId="7C7BE9CB" w:rsidR="00007C4D" w:rsidRDefault="00007C4D" w:rsidP="00007C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006" w:type="dxa"/>
          </w:tcPr>
          <w:p w14:paraId="058D1AEC" w14:textId="77777777" w:rsidR="00007C4D" w:rsidRDefault="00007C4D" w:rsidP="00007C4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DCC1814" w14:textId="77777777" w:rsidR="006932A1" w:rsidRDefault="006932A1" w:rsidP="006932A1">
      <w:pPr>
        <w:rPr>
          <w:sz w:val="24"/>
          <w:szCs w:val="24"/>
        </w:rPr>
      </w:pPr>
    </w:p>
    <w:p w14:paraId="0EC72B52" w14:textId="66C64B35" w:rsidR="00D00D88" w:rsidRDefault="00D00D88" w:rsidP="006932A1">
      <w:pPr>
        <w:rPr>
          <w:sz w:val="24"/>
          <w:szCs w:val="24"/>
        </w:rPr>
      </w:pPr>
      <w:r>
        <w:rPr>
          <w:sz w:val="24"/>
          <w:szCs w:val="24"/>
        </w:rPr>
        <w:t xml:space="preserve">Different between 8086 and ARM: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0D88" w14:paraId="121A2776" w14:textId="77777777">
        <w:tc>
          <w:tcPr>
            <w:tcW w:w="4508" w:type="dxa"/>
          </w:tcPr>
          <w:p w14:paraId="7A096B1B" w14:textId="44B4A3CB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8086</w:t>
            </w:r>
          </w:p>
        </w:tc>
        <w:tc>
          <w:tcPr>
            <w:tcW w:w="4508" w:type="dxa"/>
          </w:tcPr>
          <w:p w14:paraId="565EE8E9" w14:textId="10BB5532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</w:t>
            </w:r>
          </w:p>
        </w:tc>
      </w:tr>
      <w:tr w:rsidR="00D00D88" w14:paraId="47F52305" w14:textId="77777777">
        <w:tc>
          <w:tcPr>
            <w:tcW w:w="4508" w:type="dxa"/>
          </w:tcPr>
          <w:p w14:paraId="1068942A" w14:textId="4B89BB68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  <w:tc>
          <w:tcPr>
            <w:tcW w:w="4508" w:type="dxa"/>
          </w:tcPr>
          <w:p w14:paraId="1708CEE0" w14:textId="30A445BF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</w:t>
            </w:r>
          </w:p>
        </w:tc>
      </w:tr>
      <w:tr w:rsidR="00D00D88" w14:paraId="7C1D37F5" w14:textId="77777777">
        <w:tc>
          <w:tcPr>
            <w:tcW w:w="4508" w:type="dxa"/>
          </w:tcPr>
          <w:p w14:paraId="224D40C6" w14:textId="0FCED55F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</w:t>
            </w:r>
          </w:p>
        </w:tc>
        <w:tc>
          <w:tcPr>
            <w:tcW w:w="4508" w:type="dxa"/>
          </w:tcPr>
          <w:p w14:paraId="08BAAA20" w14:textId="7D49727D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</w:t>
            </w:r>
          </w:p>
        </w:tc>
      </w:tr>
      <w:tr w:rsidR="00D00D88" w14:paraId="6BAB985E" w14:textId="77777777">
        <w:tc>
          <w:tcPr>
            <w:tcW w:w="4508" w:type="dxa"/>
          </w:tcPr>
          <w:p w14:paraId="07F8A3E6" w14:textId="3511C9CC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ES, SS</w:t>
            </w:r>
          </w:p>
        </w:tc>
        <w:tc>
          <w:tcPr>
            <w:tcW w:w="4508" w:type="dxa"/>
          </w:tcPr>
          <w:p w14:paraId="68B465A0" w14:textId="20CE4DB5" w:rsidR="00D00D88" w:rsidRDefault="00003834" w:rsidP="0000383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BSS</w:t>
            </w:r>
          </w:p>
        </w:tc>
      </w:tr>
    </w:tbl>
    <w:p w14:paraId="267CA407" w14:textId="77777777" w:rsidR="00D00D88" w:rsidRDefault="00D00D88" w:rsidP="006932A1">
      <w:pPr>
        <w:rPr>
          <w:sz w:val="24"/>
          <w:szCs w:val="24"/>
        </w:rPr>
      </w:pPr>
    </w:p>
    <w:p w14:paraId="137BFFCE" w14:textId="0A3D38FC" w:rsidR="000479C4" w:rsidRPr="00B95ACF" w:rsidRDefault="00ED1841" w:rsidP="006932A1">
      <w:pPr>
        <w:rPr>
          <w:sz w:val="24"/>
          <w:szCs w:val="24"/>
        </w:rPr>
      </w:pPr>
      <w:r w:rsidRPr="00B95ACF">
        <w:rPr>
          <w:color w:val="00B050"/>
          <w:sz w:val="24"/>
          <w:szCs w:val="24"/>
        </w:rPr>
        <w:t>Declaring Variables</w:t>
      </w:r>
      <w:r w:rsidRPr="00B95ACF">
        <w:rPr>
          <w:color w:val="00B050"/>
          <w:sz w:val="24"/>
          <w:szCs w:val="24"/>
        </w:rPr>
        <w:t xml:space="preserve"> </w:t>
      </w:r>
      <w:r w:rsidRPr="00B95ACF">
        <w:rPr>
          <w:sz w:val="24"/>
          <w:szCs w:val="24"/>
        </w:rPr>
        <w:t xml:space="preserve">: </w:t>
      </w:r>
      <w:r w:rsidRPr="00B95ACF">
        <w:rPr>
          <w:sz w:val="24"/>
          <w:szCs w:val="24"/>
        </w:rPr>
        <w:t>Must be declared in data segment</w:t>
      </w:r>
    </w:p>
    <w:p w14:paraId="00D74F70" w14:textId="23D004BC" w:rsidR="00ED1841" w:rsidRDefault="00ED1841" w:rsidP="006932A1">
      <w:pPr>
        <w:rPr>
          <w:sz w:val="28"/>
          <w:szCs w:val="28"/>
        </w:rPr>
      </w:pPr>
      <w:r w:rsidRPr="00B95ACF">
        <w:rPr>
          <w:sz w:val="28"/>
          <w:szCs w:val="28"/>
        </w:rPr>
        <w:t>Data S</w:t>
      </w:r>
      <w:r w:rsidR="00B35354" w:rsidRPr="00B95ACF">
        <w:rPr>
          <w:sz w:val="28"/>
          <w:szCs w:val="28"/>
        </w:rPr>
        <w:t xml:space="preserve">egment (.data) value can not be store like this #7 . </w:t>
      </w:r>
      <w:r w:rsidR="00B95ACF" w:rsidRPr="00B95ACF">
        <w:rPr>
          <w:sz w:val="28"/>
          <w:szCs w:val="28"/>
        </w:rPr>
        <w:t>To Store the Value use this: [ .word 7 ]</w:t>
      </w:r>
    </w:p>
    <w:p w14:paraId="3229E9B7" w14:textId="77777777" w:rsidR="00B95ACF" w:rsidRDefault="00B95ACF" w:rsidP="006932A1">
      <w:pPr>
        <w:rPr>
          <w:sz w:val="24"/>
          <w:szCs w:val="24"/>
        </w:rPr>
      </w:pPr>
      <w:r>
        <w:rPr>
          <w:sz w:val="24"/>
          <w:szCs w:val="24"/>
        </w:rPr>
        <w:t>Q</w:t>
      </w:r>
      <w:r>
        <w:rPr>
          <w:sz w:val="24"/>
          <w:szCs w:val="24"/>
        </w:rPr>
        <w:t>2</w:t>
      </w:r>
      <w:r>
        <w:rPr>
          <w:sz w:val="24"/>
          <w:szCs w:val="24"/>
        </w:rPr>
        <w:t>)</w:t>
      </w:r>
      <w:r>
        <w:rPr>
          <w:sz w:val="24"/>
          <w:szCs w:val="24"/>
        </w:rPr>
        <w:t xml:space="preserve"> Storing My Section in CSE311:</w:t>
      </w:r>
    </w:p>
    <w:p w14:paraId="78702AAB" w14:textId="77777777" w:rsidR="00B95ACF" w:rsidRDefault="00B95ACF" w:rsidP="00B95AC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global_start</w:t>
      </w:r>
      <w:proofErr w:type="spellEnd"/>
    </w:p>
    <w:p w14:paraId="789A8664" w14:textId="793E4C1A" w:rsidR="00B95ACF" w:rsidRDefault="00B95ACF" w:rsidP="006932A1">
      <w:pPr>
        <w:rPr>
          <w:sz w:val="24"/>
          <w:szCs w:val="24"/>
        </w:rPr>
      </w:pPr>
      <w:r>
        <w:rPr>
          <w:sz w:val="24"/>
          <w:szCs w:val="24"/>
        </w:rPr>
        <w:t>.data</w:t>
      </w:r>
    </w:p>
    <w:p w14:paraId="541368A8" w14:textId="26576A54" w:rsidR="002671FB" w:rsidRDefault="002671FB" w:rsidP="006932A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CSE331: . word 8  </w:t>
      </w:r>
    </w:p>
    <w:p w14:paraId="577AD0F3" w14:textId="32ABE9E4" w:rsidR="002671FB" w:rsidRDefault="002671FB" w:rsidP="006932A1">
      <w:pPr>
        <w:rPr>
          <w:sz w:val="28"/>
          <w:szCs w:val="28"/>
        </w:rPr>
      </w:pPr>
      <w:proofErr w:type="spellStart"/>
      <w:r w:rsidRPr="002671FB">
        <w:rPr>
          <w:b/>
          <w:bCs/>
          <w:color w:val="C00000"/>
          <w:sz w:val="28"/>
          <w:szCs w:val="28"/>
        </w:rPr>
        <w:t>ldr</w:t>
      </w:r>
      <w:proofErr w:type="spellEnd"/>
      <w:r>
        <w:rPr>
          <w:sz w:val="28"/>
          <w:szCs w:val="28"/>
        </w:rPr>
        <w:t xml:space="preserve">  </w:t>
      </w:r>
      <w:r w:rsidRPr="002671F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Load register (Address)</w:t>
      </w:r>
    </w:p>
    <w:p w14:paraId="604DA65C" w14:textId="11ACF126" w:rsidR="002671FB" w:rsidRDefault="002671FB" w:rsidP="006932A1">
      <w:pPr>
        <w:rPr>
          <w:sz w:val="28"/>
          <w:szCs w:val="28"/>
        </w:rPr>
      </w:pPr>
      <w:r>
        <w:rPr>
          <w:sz w:val="28"/>
          <w:szCs w:val="28"/>
        </w:rPr>
        <w:t xml:space="preserve">= a  </w:t>
      </w:r>
      <w:r w:rsidRPr="002671F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</w:t>
      </w:r>
      <w:r>
        <w:rPr>
          <w:sz w:val="28"/>
          <w:szCs w:val="28"/>
        </w:rPr>
        <w:t>ddress notation</w:t>
      </w:r>
      <w:r>
        <w:rPr>
          <w:sz w:val="28"/>
          <w:szCs w:val="28"/>
        </w:rPr>
        <w:t xml:space="preserve"> of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>address notation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>=</w:t>
      </w:r>
      <w:r>
        <w:rPr>
          <w:sz w:val="28"/>
          <w:szCs w:val="28"/>
        </w:rPr>
        <w:t>)</w:t>
      </w:r>
    </w:p>
    <w:p w14:paraId="70B077C8" w14:textId="6CC2490B" w:rsidR="002671FB" w:rsidRDefault="002671FB" w:rsidP="006932A1">
      <w:pPr>
        <w:rPr>
          <w:sz w:val="28"/>
          <w:szCs w:val="28"/>
        </w:rPr>
      </w:pPr>
      <w:r>
        <w:rPr>
          <w:sz w:val="28"/>
          <w:szCs w:val="28"/>
        </w:rPr>
        <w:t xml:space="preserve">[r0] </w:t>
      </w:r>
      <w:r w:rsidRPr="002671F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Value from the load address in r0</w:t>
      </w:r>
    </w:p>
    <w:p w14:paraId="674477A8" w14:textId="5E933461" w:rsidR="002671FB" w:rsidRDefault="002671FB" w:rsidP="006932A1">
      <w:pPr>
        <w:rPr>
          <w:sz w:val="28"/>
          <w:szCs w:val="28"/>
        </w:rPr>
      </w:pPr>
      <w:r w:rsidRPr="002671FB">
        <w:rPr>
          <w:b/>
          <w:bCs/>
          <w:color w:val="C00000"/>
          <w:sz w:val="28"/>
          <w:szCs w:val="28"/>
        </w:rPr>
        <w:t>Str</w:t>
      </w:r>
      <w:r w:rsidRPr="002671FB">
        <w:rPr>
          <w:color w:val="C00000"/>
          <w:sz w:val="28"/>
          <w:szCs w:val="28"/>
        </w:rPr>
        <w:t xml:space="preserve"> </w:t>
      </w:r>
      <w:r w:rsidRPr="002671F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671FB">
        <w:rPr>
          <w:sz w:val="28"/>
          <w:szCs w:val="28"/>
        </w:rPr>
        <w:t>Store Register</w:t>
      </w:r>
      <w:r>
        <w:rPr>
          <w:sz w:val="28"/>
          <w:szCs w:val="28"/>
        </w:rPr>
        <w:t xml:space="preserve"> (Save 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671FB" w14:paraId="0A1C0D74" w14:textId="77777777">
        <w:tc>
          <w:tcPr>
            <w:tcW w:w="1803" w:type="dxa"/>
          </w:tcPr>
          <w:p w14:paraId="670BD51E" w14:textId="55611D5C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803" w:type="dxa"/>
          </w:tcPr>
          <w:p w14:paraId="4BFBBD7C" w14:textId="6A53218B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0-3</w:t>
            </w:r>
          </w:p>
        </w:tc>
        <w:tc>
          <w:tcPr>
            <w:tcW w:w="1803" w:type="dxa"/>
          </w:tcPr>
          <w:p w14:paraId="13A112DE" w14:textId="167245AE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4-7</w:t>
            </w:r>
          </w:p>
        </w:tc>
        <w:tc>
          <w:tcPr>
            <w:tcW w:w="1803" w:type="dxa"/>
          </w:tcPr>
          <w:p w14:paraId="255D99CE" w14:textId="0C50BA21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8-b</w:t>
            </w:r>
          </w:p>
        </w:tc>
        <w:tc>
          <w:tcPr>
            <w:tcW w:w="1804" w:type="dxa"/>
          </w:tcPr>
          <w:p w14:paraId="12E22E6F" w14:textId="46654B93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c-f</w:t>
            </w:r>
          </w:p>
        </w:tc>
      </w:tr>
      <w:tr w:rsidR="002671FB" w14:paraId="06BC92DF" w14:textId="77777777">
        <w:tc>
          <w:tcPr>
            <w:tcW w:w="1803" w:type="dxa"/>
          </w:tcPr>
          <w:p w14:paraId="713CC64C" w14:textId="62DBE6BA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</w:t>
            </w:r>
          </w:p>
        </w:tc>
        <w:tc>
          <w:tcPr>
            <w:tcW w:w="1803" w:type="dxa"/>
          </w:tcPr>
          <w:p w14:paraId="4390436D" w14:textId="6EA598EE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0000-0003</w:t>
            </w:r>
          </w:p>
        </w:tc>
        <w:tc>
          <w:tcPr>
            <w:tcW w:w="1803" w:type="dxa"/>
          </w:tcPr>
          <w:p w14:paraId="10778325" w14:textId="0ADCD9AC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0004-0007</w:t>
            </w:r>
          </w:p>
        </w:tc>
        <w:tc>
          <w:tcPr>
            <w:tcW w:w="1803" w:type="dxa"/>
          </w:tcPr>
          <w:p w14:paraId="53EECE0C" w14:textId="302759E7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0008-000b</w:t>
            </w:r>
          </w:p>
        </w:tc>
        <w:tc>
          <w:tcPr>
            <w:tcW w:w="1804" w:type="dxa"/>
          </w:tcPr>
          <w:p w14:paraId="0B6397A0" w14:textId="5510866A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000c-000f</w:t>
            </w:r>
          </w:p>
        </w:tc>
      </w:tr>
      <w:tr w:rsidR="002671FB" w14:paraId="11565473" w14:textId="77777777">
        <w:tc>
          <w:tcPr>
            <w:tcW w:w="1803" w:type="dxa"/>
          </w:tcPr>
          <w:p w14:paraId="0B5B1BE7" w14:textId="6874B0CC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0010</w:t>
            </w:r>
          </w:p>
        </w:tc>
        <w:tc>
          <w:tcPr>
            <w:tcW w:w="1803" w:type="dxa"/>
          </w:tcPr>
          <w:p w14:paraId="414A2ACF" w14:textId="7E58B836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0-00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55592263" w14:textId="27A24DE2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4-00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803" w:type="dxa"/>
          </w:tcPr>
          <w:p w14:paraId="57890BFA" w14:textId="0D49C067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8-00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804" w:type="dxa"/>
          </w:tcPr>
          <w:p w14:paraId="3F9D51C2" w14:textId="44AFB82D" w:rsidR="002671FB" w:rsidRDefault="002671FB" w:rsidP="002671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c-00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f</w:t>
            </w:r>
          </w:p>
        </w:tc>
      </w:tr>
    </w:tbl>
    <w:p w14:paraId="38B7D558" w14:textId="77777777" w:rsidR="00B95ACF" w:rsidRPr="00B95ACF" w:rsidRDefault="00B95ACF" w:rsidP="006932A1">
      <w:pPr>
        <w:rPr>
          <w:sz w:val="24"/>
          <w:szCs w:val="24"/>
        </w:rPr>
      </w:pPr>
    </w:p>
    <w:sectPr w:rsidR="00B95ACF" w:rsidRPr="00B9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1B8"/>
    <w:multiLevelType w:val="hybridMultilevel"/>
    <w:tmpl w:val="DB26032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E432B"/>
    <w:multiLevelType w:val="hybridMultilevel"/>
    <w:tmpl w:val="1248C2B6"/>
    <w:lvl w:ilvl="0" w:tplc="FF90FA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E1721"/>
    <w:multiLevelType w:val="hybridMultilevel"/>
    <w:tmpl w:val="67AA699A"/>
    <w:lvl w:ilvl="0" w:tplc="FF90FA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06D20"/>
    <w:multiLevelType w:val="hybridMultilevel"/>
    <w:tmpl w:val="4C0A85E8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96265">
    <w:abstractNumId w:val="3"/>
  </w:num>
  <w:num w:numId="2" w16cid:durableId="2053384260">
    <w:abstractNumId w:val="2"/>
  </w:num>
  <w:num w:numId="3" w16cid:durableId="2109933462">
    <w:abstractNumId w:val="1"/>
  </w:num>
  <w:num w:numId="4" w16cid:durableId="66088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72"/>
    <w:rsid w:val="00003834"/>
    <w:rsid w:val="00007C4D"/>
    <w:rsid w:val="00030E92"/>
    <w:rsid w:val="00040F72"/>
    <w:rsid w:val="000479C4"/>
    <w:rsid w:val="000B4C73"/>
    <w:rsid w:val="000E58B6"/>
    <w:rsid w:val="0018605F"/>
    <w:rsid w:val="001D7EA7"/>
    <w:rsid w:val="001F5C09"/>
    <w:rsid w:val="002671FB"/>
    <w:rsid w:val="003510DD"/>
    <w:rsid w:val="00421635"/>
    <w:rsid w:val="005D2F43"/>
    <w:rsid w:val="006932A1"/>
    <w:rsid w:val="007B04B0"/>
    <w:rsid w:val="007B3FB4"/>
    <w:rsid w:val="00830192"/>
    <w:rsid w:val="008C2906"/>
    <w:rsid w:val="0095373C"/>
    <w:rsid w:val="009C1CE5"/>
    <w:rsid w:val="00A10C5C"/>
    <w:rsid w:val="00A9721E"/>
    <w:rsid w:val="00AA66A8"/>
    <w:rsid w:val="00B35354"/>
    <w:rsid w:val="00B95ACF"/>
    <w:rsid w:val="00BA189C"/>
    <w:rsid w:val="00BB6993"/>
    <w:rsid w:val="00C15347"/>
    <w:rsid w:val="00C157E2"/>
    <w:rsid w:val="00D00D88"/>
    <w:rsid w:val="00E02B0F"/>
    <w:rsid w:val="00E12C56"/>
    <w:rsid w:val="00E6626A"/>
    <w:rsid w:val="00ED1841"/>
    <w:rsid w:val="00EF416B"/>
    <w:rsid w:val="00F6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15D7"/>
  <w15:chartTrackingRefBased/>
  <w15:docId w15:val="{5EF242F1-E4B0-4358-B6B6-F35830F4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CF"/>
  </w:style>
  <w:style w:type="paragraph" w:styleId="Heading1">
    <w:name w:val="heading 1"/>
    <w:basedOn w:val="Normal"/>
    <w:next w:val="Normal"/>
    <w:link w:val="Heading1Char"/>
    <w:uiPriority w:val="9"/>
    <w:qFormat/>
    <w:rsid w:val="0004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3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9537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22D41-6309-4393-8AF8-DC36E48C0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15</cp:revision>
  <dcterms:created xsi:type="dcterms:W3CDTF">2025-06-01T10:28:00Z</dcterms:created>
  <dcterms:modified xsi:type="dcterms:W3CDTF">2025-06-27T15:35:00Z</dcterms:modified>
</cp:coreProperties>
</file>