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2628" w14:paraId="34E7889B" w14:textId="77777777" w:rsidTr="00D42628">
        <w:tc>
          <w:tcPr>
            <w:tcW w:w="4675" w:type="dxa"/>
          </w:tcPr>
          <w:p w14:paraId="6F247A5F" w14:textId="36885FEB" w:rsidR="00D42628" w:rsidRDefault="00D42628">
            <w:r>
              <w:t xml:space="preserve">Pia, </w:t>
            </w:r>
            <w:proofErr w:type="spellStart"/>
            <w:r>
              <w:t>Tonima</w:t>
            </w:r>
            <w:proofErr w:type="spellEnd"/>
            <w:r>
              <w:t xml:space="preserve"> Hossain</w:t>
            </w:r>
          </w:p>
        </w:tc>
        <w:tc>
          <w:tcPr>
            <w:tcW w:w="4675" w:type="dxa"/>
          </w:tcPr>
          <w:p w14:paraId="16D6FF15" w14:textId="77777777" w:rsidR="00D42628" w:rsidRDefault="00D42628">
            <w:r>
              <w:t>18-38892-3</w:t>
            </w:r>
          </w:p>
          <w:p w14:paraId="657782F3" w14:textId="35CD0F76" w:rsidR="00D42628" w:rsidRDefault="00D42628"/>
        </w:tc>
      </w:tr>
      <w:tr w:rsidR="00D42628" w14:paraId="61AFFE92" w14:textId="77777777" w:rsidTr="00D42628">
        <w:tc>
          <w:tcPr>
            <w:tcW w:w="4675" w:type="dxa"/>
          </w:tcPr>
          <w:p w14:paraId="1017364E" w14:textId="5905320C" w:rsidR="00D42628" w:rsidRPr="00D42628" w:rsidRDefault="00D42628" w:rsidP="00D4262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>Rokon</w:t>
            </w:r>
            <w:proofErr w:type="spellEnd"/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 xml:space="preserve">, Nurul Huda Bhuiyan </w:t>
            </w:r>
          </w:p>
          <w:p w14:paraId="31708477" w14:textId="7AD195E9" w:rsidR="00D42628" w:rsidRDefault="00D42628"/>
        </w:tc>
        <w:tc>
          <w:tcPr>
            <w:tcW w:w="4675" w:type="dxa"/>
          </w:tcPr>
          <w:p w14:paraId="4496A11F" w14:textId="1F4A6BD3" w:rsidR="00D42628" w:rsidRDefault="00D42628"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>18-38983-3</w:t>
            </w:r>
          </w:p>
        </w:tc>
      </w:tr>
      <w:tr w:rsidR="00D42628" w14:paraId="29D5CECD" w14:textId="77777777" w:rsidTr="00D42628">
        <w:tc>
          <w:tcPr>
            <w:tcW w:w="4675" w:type="dxa"/>
          </w:tcPr>
          <w:p w14:paraId="6505A633" w14:textId="77777777" w:rsidR="00D42628" w:rsidRPr="00D42628" w:rsidRDefault="00D42628" w:rsidP="00D4262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>Rafsun</w:t>
            </w:r>
            <w:proofErr w:type="spellEnd"/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 xml:space="preserve"> Huda Nabil</w:t>
            </w:r>
          </w:p>
          <w:p w14:paraId="37C61EDA" w14:textId="77777777" w:rsidR="00D42628" w:rsidRDefault="00D42628"/>
        </w:tc>
        <w:tc>
          <w:tcPr>
            <w:tcW w:w="4675" w:type="dxa"/>
          </w:tcPr>
          <w:p w14:paraId="5D3783ED" w14:textId="77777777" w:rsidR="00D42628" w:rsidRPr="00D42628" w:rsidRDefault="00D42628" w:rsidP="00D4262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>18-38926-3</w:t>
            </w:r>
          </w:p>
          <w:p w14:paraId="469A55AE" w14:textId="77777777" w:rsidR="00D42628" w:rsidRDefault="00D42628"/>
        </w:tc>
      </w:tr>
      <w:tr w:rsidR="00D42628" w14:paraId="42068BE2" w14:textId="77777777" w:rsidTr="00D42628">
        <w:tc>
          <w:tcPr>
            <w:tcW w:w="4675" w:type="dxa"/>
          </w:tcPr>
          <w:p w14:paraId="64E12E28" w14:textId="77777777" w:rsidR="00D42628" w:rsidRPr="00D42628" w:rsidRDefault="00D42628" w:rsidP="00D4262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proofErr w:type="spellStart"/>
            <w:proofErr w:type="gramStart"/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>Saleh,Sheikh</w:t>
            </w:r>
            <w:proofErr w:type="spellEnd"/>
            <w:proofErr w:type="gramEnd"/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 xml:space="preserve"> Raihan Al</w:t>
            </w:r>
          </w:p>
          <w:p w14:paraId="0A6B591B" w14:textId="77777777" w:rsidR="00D42628" w:rsidRDefault="00D42628"/>
        </w:tc>
        <w:tc>
          <w:tcPr>
            <w:tcW w:w="4675" w:type="dxa"/>
          </w:tcPr>
          <w:p w14:paraId="0710F843" w14:textId="77777777" w:rsidR="00D42628" w:rsidRPr="00D42628" w:rsidRDefault="00D42628" w:rsidP="00D42628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42628">
              <w:rPr>
                <w:rFonts w:ascii="Segoe UI" w:eastAsia="Times New Roman" w:hAnsi="Segoe UI" w:cs="Segoe UI"/>
                <w:sz w:val="21"/>
                <w:szCs w:val="21"/>
              </w:rPr>
              <w:t>18-38894-3</w:t>
            </w:r>
          </w:p>
          <w:p w14:paraId="534610FD" w14:textId="77777777" w:rsidR="00D42628" w:rsidRDefault="00D42628"/>
        </w:tc>
      </w:tr>
    </w:tbl>
    <w:p w14:paraId="08252E7A" w14:textId="439F1F23" w:rsidR="00DD2602" w:rsidRDefault="00DD2602"/>
    <w:sectPr w:rsidR="00DD2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28"/>
    <w:rsid w:val="00272E78"/>
    <w:rsid w:val="00D42628"/>
    <w:rsid w:val="00D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A347"/>
  <w15:chartTrackingRefBased/>
  <w15:docId w15:val="{2C9FF6F1-41FB-4C1B-B187-70F195D6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1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TONIMA HOSSAIN PIA</dc:creator>
  <cp:keywords/>
  <dc:description/>
  <cp:lastModifiedBy>TONIMA HOSSAIN PIA</cp:lastModifiedBy>
  <cp:revision>1</cp:revision>
  <dcterms:created xsi:type="dcterms:W3CDTF">2021-06-20T08:12:00Z</dcterms:created>
  <dcterms:modified xsi:type="dcterms:W3CDTF">2021-06-20T08:16:00Z</dcterms:modified>
</cp:coreProperties>
</file>