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57D53" w14:textId="669D1DFC" w:rsidR="00210748" w:rsidRDefault="00210748" w:rsidP="00210748">
      <w:pPr>
        <w:pStyle w:val="berschrift1"/>
        <w:rPr>
          <w:lang w:val="de-DE"/>
        </w:rPr>
      </w:pPr>
      <w:r>
        <w:rPr>
          <w:lang w:val="de-DE"/>
        </w:rPr>
        <w:t>Test Guide für DebReg</w:t>
      </w:r>
      <w:r w:rsidR="009D1CBB">
        <w:rPr>
          <w:lang w:val="de-DE"/>
        </w:rPr>
        <w:t xml:space="preserve"> 0.5.2</w:t>
      </w:r>
    </w:p>
    <w:p w14:paraId="14CDB96B" w14:textId="77777777" w:rsidR="00813606" w:rsidRDefault="00813606" w:rsidP="00701EDC">
      <w:pPr>
        <w:pStyle w:val="berschrift2"/>
        <w:rPr>
          <w:lang w:val="de-DE"/>
        </w:rPr>
      </w:pPr>
      <w:r>
        <w:rPr>
          <w:lang w:val="de-DE"/>
        </w:rPr>
        <w:t>Adresse für den Zugriff auf die Testversion</w:t>
      </w:r>
    </w:p>
    <w:p w14:paraId="095C2A1F" w14:textId="70183ABC" w:rsidR="00813606" w:rsidRDefault="00724D94" w:rsidP="00813606">
      <w:pPr>
        <w:rPr>
          <w:lang w:val="de-DE"/>
        </w:rPr>
      </w:pPr>
      <w:hyperlink r:id="rId9" w:history="1">
        <w:r w:rsidR="00ED4E5B" w:rsidRPr="00BA7777">
          <w:rPr>
            <w:rStyle w:val="Hyperlink"/>
            <w:lang w:val="de-DE"/>
          </w:rPr>
          <w:t>https://debreg-test.azurewebsites.net</w:t>
        </w:r>
      </w:hyperlink>
      <w:r w:rsidR="00ED4E5B">
        <w:rPr>
          <w:lang w:val="de-DE"/>
        </w:rPr>
        <w:t xml:space="preserve"> </w:t>
      </w:r>
    </w:p>
    <w:p w14:paraId="11396060" w14:textId="4AA99F68" w:rsidR="00F458B1" w:rsidRDefault="00F458B1" w:rsidP="00701EDC">
      <w:pPr>
        <w:pStyle w:val="berschrift2"/>
        <w:rPr>
          <w:lang w:val="de-DE"/>
        </w:rPr>
      </w:pPr>
      <w:r>
        <w:rPr>
          <w:lang w:val="de-DE"/>
        </w:rPr>
        <w:t>Richtig testen</w:t>
      </w:r>
    </w:p>
    <w:p w14:paraId="3E27DAC3" w14:textId="77777777" w:rsidR="00F458B1" w:rsidRDefault="00F458B1" w:rsidP="00F458B1">
      <w:pPr>
        <w:rPr>
          <w:lang w:val="de-DE"/>
        </w:rPr>
      </w:pPr>
      <w:r>
        <w:rPr>
          <w:lang w:val="de-DE"/>
        </w:rPr>
        <w:t>In diesem Guide sind die derzeit unterstützten Anwendungsfälle beschrieben.</w:t>
      </w:r>
    </w:p>
    <w:p w14:paraId="1E374D9F" w14:textId="1615A75F" w:rsidR="00F458B1" w:rsidRDefault="00F458B1" w:rsidP="00F458B1">
      <w:pPr>
        <w:rPr>
          <w:lang w:val="de-DE"/>
        </w:rPr>
      </w:pPr>
      <w:r>
        <w:rPr>
          <w:lang w:val="de-DE"/>
        </w:rPr>
        <w:t>Jeder Anwendungsfall enthält unter der Überschrift Voraussetzungen jene Anwendungsfälle, die zuvor ausgeführt werden müssen. Fehlt die Überschrift, so sind keine Voraussetzungen erforderlich. Sind mehrere Anwendungsfälle unter Voraussetzungen angegeben, so bedeutet das, wenn nicht anders angegeben, ein Oder. Du kannst also entweder den einen oder den anderen Anwendungsfall zuvor ausführen. Am besten testest du mit beiden Fällen.</w:t>
      </w:r>
    </w:p>
    <w:p w14:paraId="47187EB6" w14:textId="2DA79B0C" w:rsidR="00F458B1" w:rsidRPr="00F458B1" w:rsidRDefault="00F458B1" w:rsidP="00F458B1">
      <w:pPr>
        <w:rPr>
          <w:lang w:val="de-DE"/>
        </w:rPr>
      </w:pPr>
      <w:r>
        <w:rPr>
          <w:lang w:val="de-DE"/>
        </w:rPr>
        <w:t>Bitte probiere auch diverse Fehlbedienungen aus. Genau in solchen Szenarien treten am häufigsten Fehler auf.</w:t>
      </w:r>
    </w:p>
    <w:p w14:paraId="2FC89771" w14:textId="3FCAA8BB" w:rsidR="00813606" w:rsidRDefault="00813606" w:rsidP="00701EDC">
      <w:pPr>
        <w:pStyle w:val="berschrift2"/>
        <w:rPr>
          <w:lang w:val="de-DE"/>
        </w:rPr>
      </w:pPr>
      <w:r>
        <w:rPr>
          <w:lang w:val="de-DE"/>
        </w:rPr>
        <w:t>Fehler melden</w:t>
      </w:r>
    </w:p>
    <w:p w14:paraId="1B38366F" w14:textId="7CF55D27" w:rsidR="00701EDC" w:rsidRDefault="00701EDC" w:rsidP="00701EDC">
      <w:pPr>
        <w:rPr>
          <w:lang w:val="de-DE"/>
        </w:rPr>
      </w:pPr>
      <w:r>
        <w:rPr>
          <w:lang w:val="de-DE"/>
        </w:rPr>
        <w:t>Beim Melden von Fehlern sind folgende Dinge wichtig:</w:t>
      </w:r>
    </w:p>
    <w:p w14:paraId="568D11EC" w14:textId="6B1E9747" w:rsidR="00701EDC" w:rsidRDefault="00701EDC" w:rsidP="00701EDC">
      <w:pPr>
        <w:pStyle w:val="Listenabsatz"/>
        <w:numPr>
          <w:ilvl w:val="0"/>
          <w:numId w:val="1"/>
        </w:numPr>
        <w:rPr>
          <w:lang w:val="de-DE"/>
        </w:rPr>
      </w:pPr>
      <w:r>
        <w:rPr>
          <w:lang w:val="de-DE"/>
        </w:rPr>
        <w:t>Was hast du erwartet?</w:t>
      </w:r>
    </w:p>
    <w:p w14:paraId="0B4181D6" w14:textId="4A44DECE" w:rsidR="00701EDC" w:rsidRDefault="00701EDC" w:rsidP="00701EDC">
      <w:pPr>
        <w:pStyle w:val="Listenabsatz"/>
        <w:numPr>
          <w:ilvl w:val="0"/>
          <w:numId w:val="1"/>
        </w:numPr>
        <w:rPr>
          <w:lang w:val="de-DE"/>
        </w:rPr>
      </w:pPr>
      <w:r>
        <w:rPr>
          <w:lang w:val="de-DE"/>
        </w:rPr>
        <w:t>Was ist passiert?</w:t>
      </w:r>
    </w:p>
    <w:p w14:paraId="0F9E62E7" w14:textId="42E0728B" w:rsidR="00701EDC" w:rsidRDefault="00701EDC" w:rsidP="00701EDC">
      <w:pPr>
        <w:pStyle w:val="Listenabsatz"/>
        <w:numPr>
          <w:ilvl w:val="0"/>
          <w:numId w:val="1"/>
        </w:numPr>
        <w:rPr>
          <w:lang w:val="de-DE"/>
        </w:rPr>
      </w:pPr>
      <w:r>
        <w:rPr>
          <w:lang w:val="de-DE"/>
        </w:rPr>
        <w:t>Gibt es eine Fehlermeldung (bitte möglichst exakt angeben)?</w:t>
      </w:r>
    </w:p>
    <w:p w14:paraId="4F246917" w14:textId="0305AABA" w:rsidR="00701EDC" w:rsidRDefault="00701EDC" w:rsidP="00701EDC">
      <w:pPr>
        <w:pStyle w:val="Listenabsatz"/>
        <w:numPr>
          <w:ilvl w:val="0"/>
          <w:numId w:val="1"/>
        </w:numPr>
        <w:rPr>
          <w:lang w:val="de-DE"/>
        </w:rPr>
      </w:pPr>
      <w:r>
        <w:rPr>
          <w:lang w:val="de-DE"/>
        </w:rPr>
        <w:t xml:space="preserve">Kannst du den Fehler </w:t>
      </w:r>
      <w:r w:rsidR="00257B61">
        <w:rPr>
          <w:lang w:val="de-DE"/>
        </w:rPr>
        <w:t>reproduzieren?</w:t>
      </w:r>
    </w:p>
    <w:p w14:paraId="7B9E4D3A" w14:textId="61E0470D" w:rsidR="00257B61" w:rsidRDefault="00257B61" w:rsidP="00701EDC">
      <w:pPr>
        <w:pStyle w:val="Listenabsatz"/>
        <w:numPr>
          <w:ilvl w:val="0"/>
          <w:numId w:val="1"/>
        </w:numPr>
        <w:rPr>
          <w:lang w:val="de-DE"/>
        </w:rPr>
      </w:pPr>
      <w:r>
        <w:rPr>
          <w:lang w:val="de-DE"/>
        </w:rPr>
        <w:t>Mit welchen Schritten kannst du den Fehler reproduzieren?</w:t>
      </w:r>
    </w:p>
    <w:p w14:paraId="0B735067" w14:textId="38221F83" w:rsidR="00257B61" w:rsidRPr="00257B61" w:rsidRDefault="38221F83" w:rsidP="00257B61">
      <w:pPr>
        <w:rPr>
          <w:lang w:val="de-DE"/>
        </w:rPr>
      </w:pPr>
      <w:r w:rsidRPr="38221F83">
        <w:rPr>
          <w:lang w:val="de-DE"/>
        </w:rPr>
        <w:t>Bitte alle Fehler in folgender SharePoint-Liste eintragen, dabei zuerst schauen, ob den Fehler schon jemand anders gemeldet hat.</w:t>
      </w:r>
    </w:p>
    <w:p w14:paraId="30776A1C" w14:textId="53271290" w:rsidR="38221F83" w:rsidRDefault="00724D94">
      <w:hyperlink r:id="rId10" w:anchor="/Lists/Issues/active.aspx">
        <w:r w:rsidR="38221F83" w:rsidRPr="38221F83">
          <w:rPr>
            <w:rStyle w:val="Hyperlink"/>
            <w:rFonts w:ascii="Calibri" w:eastAsia="Calibri" w:hAnsi="Calibri" w:cs="Calibri"/>
          </w:rPr>
          <w:t>https://dkwien.sharepoint.com/sites/eudc/Registration/_layouts/15/start.aspx#/Lists/Issues/active.aspx</w:t>
        </w:r>
      </w:hyperlink>
      <w:r w:rsidR="38221F83" w:rsidRPr="38221F83">
        <w:rPr>
          <w:rFonts w:ascii="Calibri" w:eastAsia="Calibri" w:hAnsi="Calibri" w:cs="Calibri"/>
        </w:rPr>
        <w:t xml:space="preserve"> </w:t>
      </w:r>
    </w:p>
    <w:p w14:paraId="0697D5BD" w14:textId="14AAD72A" w:rsidR="00F008D8" w:rsidRDefault="00F008D8" w:rsidP="00471814">
      <w:pPr>
        <w:pStyle w:val="berschrift2"/>
        <w:rPr>
          <w:lang w:val="de-DE"/>
        </w:rPr>
      </w:pPr>
      <w:r>
        <w:rPr>
          <w:lang w:val="de-DE"/>
        </w:rPr>
        <w:t>Überblick über Anwensungsfälle</w:t>
      </w:r>
    </w:p>
    <w:p w14:paraId="52AEBD8E" w14:textId="7716301B" w:rsidR="00F008D8" w:rsidRDefault="00F008D8" w:rsidP="00F008D8">
      <w:pPr>
        <w:rPr>
          <w:lang w:val="de-DE"/>
        </w:rPr>
      </w:pPr>
      <w:r>
        <w:rPr>
          <w:lang w:val="de-DE"/>
        </w:rPr>
        <w:fldChar w:fldCharType="begin"/>
      </w:r>
      <w:r>
        <w:rPr>
          <w:lang w:val="de-DE"/>
        </w:rPr>
        <w:instrText xml:space="preserve"> REF _Ref422218353 \h </w:instrText>
      </w:r>
      <w:r>
        <w:rPr>
          <w:lang w:val="de-DE"/>
        </w:rPr>
      </w:r>
      <w:r>
        <w:rPr>
          <w:lang w:val="de-DE"/>
        </w:rPr>
        <w:fldChar w:fldCharType="separate"/>
      </w:r>
      <w:r w:rsidR="00874D1B">
        <w:t xml:space="preserve">Abbildung </w:t>
      </w:r>
      <w:r w:rsidR="00874D1B">
        <w:rPr>
          <w:noProof/>
        </w:rPr>
        <w:t>1</w:t>
      </w:r>
      <w:r>
        <w:rPr>
          <w:lang w:val="de-DE"/>
        </w:rPr>
        <w:fldChar w:fldCharType="end"/>
      </w:r>
      <w:r>
        <w:rPr>
          <w:lang w:val="de-DE"/>
        </w:rPr>
        <w:t xml:space="preserve"> </w:t>
      </w:r>
      <w:r w:rsidR="00FF294D">
        <w:rPr>
          <w:lang w:val="de-DE"/>
        </w:rPr>
        <w:t>z</w:t>
      </w:r>
      <w:r>
        <w:rPr>
          <w:lang w:val="de-DE"/>
        </w:rPr>
        <w:t>eigt die Abhängigkeiten der Anwendungsfälle und welche Benutzerrollen diese ausführen können.</w:t>
      </w:r>
    </w:p>
    <w:bookmarkStart w:id="0" w:name="_GoBack"/>
    <w:p w14:paraId="666319C0" w14:textId="4F87D18D" w:rsidR="00F008D8" w:rsidRDefault="00724D94" w:rsidP="00F008D8">
      <w:pPr>
        <w:keepNext/>
      </w:pPr>
      <w:r>
        <w:object w:dxaOrig="25951" w:dyaOrig="26596" w14:anchorId="5015F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463.9pt" o:ole="">
            <v:imagedata r:id="rId11" o:title=""/>
          </v:shape>
          <o:OLEObject Type="Embed" ProgID="Visio.Drawing.15" ShapeID="_x0000_i1025" DrawAspect="Content" ObjectID="_1497697573" r:id="rId12"/>
        </w:object>
      </w:r>
      <w:bookmarkEnd w:id="0"/>
    </w:p>
    <w:p w14:paraId="02DFC680" w14:textId="39BCEE28" w:rsidR="00F008D8" w:rsidRDefault="00F008D8" w:rsidP="00F008D8">
      <w:pPr>
        <w:pStyle w:val="Beschriftung"/>
      </w:pPr>
      <w:bookmarkStart w:id="1" w:name="_Ref422218353"/>
      <w:r>
        <w:t xml:space="preserve">Abbildung </w:t>
      </w:r>
      <w:r w:rsidR="00724D94">
        <w:fldChar w:fldCharType="begin"/>
      </w:r>
      <w:r w:rsidR="00724D94">
        <w:instrText xml:space="preserve"> SEQ Abbildung \* ARABIC </w:instrText>
      </w:r>
      <w:r w:rsidR="00724D94">
        <w:fldChar w:fldCharType="separate"/>
      </w:r>
      <w:r w:rsidR="00874D1B">
        <w:rPr>
          <w:noProof/>
        </w:rPr>
        <w:t>1</w:t>
      </w:r>
      <w:r w:rsidR="00724D94">
        <w:rPr>
          <w:noProof/>
        </w:rPr>
        <w:fldChar w:fldCharType="end"/>
      </w:r>
      <w:bookmarkEnd w:id="1"/>
    </w:p>
    <w:p w14:paraId="785A5D9A" w14:textId="3DC5DFB2" w:rsidR="00471814" w:rsidRPr="00471814" w:rsidRDefault="00471814" w:rsidP="00471814">
      <w:pPr>
        <w:pStyle w:val="berschrift2"/>
        <w:rPr>
          <w:lang w:val="de-DE"/>
        </w:rPr>
      </w:pPr>
      <w:r>
        <w:rPr>
          <w:lang w:val="de-DE"/>
        </w:rPr>
        <w:t>Anwendungsfälle für Organisationen und deren Mitglieder</w:t>
      </w:r>
    </w:p>
    <w:p w14:paraId="43858BE1" w14:textId="77777777" w:rsidR="00210748" w:rsidRDefault="00210748" w:rsidP="00471814">
      <w:pPr>
        <w:pStyle w:val="berschrift3"/>
        <w:rPr>
          <w:lang w:val="de-DE"/>
        </w:rPr>
      </w:pPr>
      <w:bookmarkStart w:id="2" w:name="_Ref422210524"/>
      <w:r>
        <w:rPr>
          <w:lang w:val="de-DE"/>
        </w:rPr>
        <w:t>Benutzer registrieren</w:t>
      </w:r>
      <w:bookmarkEnd w:id="2"/>
    </w:p>
    <w:p w14:paraId="57CA1A82" w14:textId="33DEAE99" w:rsidR="00F458B1" w:rsidRDefault="00F458B1" w:rsidP="00F458B1">
      <w:pPr>
        <w:pStyle w:val="berschrift4"/>
        <w:rPr>
          <w:lang w:val="de-DE"/>
        </w:rPr>
      </w:pPr>
      <w:r>
        <w:rPr>
          <w:lang w:val="de-DE"/>
        </w:rPr>
        <w:t>Beschreibung</w:t>
      </w:r>
    </w:p>
    <w:p w14:paraId="63258355" w14:textId="4E56BAC5" w:rsidR="00283239" w:rsidRDefault="00283239" w:rsidP="00914392">
      <w:pPr>
        <w:rPr>
          <w:lang w:val="de-DE"/>
        </w:rPr>
      </w:pPr>
      <w:r>
        <w:rPr>
          <w:lang w:val="de-DE"/>
        </w:rPr>
        <w:t>Für die Registrierung als neuer Benutzer muss ausnahmsweise folgende URL verwendet werden:</w:t>
      </w:r>
      <w:r w:rsidR="00837C11" w:rsidRPr="00837C11">
        <w:t xml:space="preserve"> </w:t>
      </w:r>
      <w:hyperlink r:id="rId13" w:history="1">
        <w:r w:rsidR="00837C11" w:rsidRPr="00BA7777">
          <w:rPr>
            <w:rStyle w:val="Hyperlink"/>
            <w:lang w:val="de-DE"/>
          </w:rPr>
          <w:t>https://debreg-test.azurewebsites.net/TournamentRegistration/Register?tournamentId=172fa2ea-1208-4d1f-85a4-352aaf3440b5</w:t>
        </w:r>
      </w:hyperlink>
    </w:p>
    <w:p w14:paraId="681C1D2F" w14:textId="49D95245" w:rsidR="006D3DA8" w:rsidRDefault="006D3DA8" w:rsidP="00914392">
      <w:pPr>
        <w:rPr>
          <w:lang w:val="de-DE"/>
        </w:rPr>
      </w:pPr>
      <w:r>
        <w:rPr>
          <w:lang w:val="de-DE"/>
        </w:rPr>
        <w:t xml:space="preserve">Hinweis: Nach der Registrierung bekommt der Benutzer eine E-Mail mit einem Link, über den er sein Kennwort setzen kann. </w:t>
      </w:r>
      <w:r w:rsidR="00337246">
        <w:rPr>
          <w:lang w:val="de-DE"/>
        </w:rPr>
        <w:t xml:space="preserve">In der Testversion wird die E-Mail ausschließlich an das Postfach </w:t>
      </w:r>
      <w:hyperlink r:id="rId14" w:history="1">
        <w:r w:rsidR="00337246" w:rsidRPr="00BA7777">
          <w:rPr>
            <w:rStyle w:val="Hyperlink"/>
            <w:lang w:val="de-DE"/>
          </w:rPr>
          <w:t>registration@viennaeudc.eu</w:t>
        </w:r>
      </w:hyperlink>
      <w:r w:rsidR="00337246">
        <w:rPr>
          <w:lang w:val="de-DE"/>
        </w:rPr>
        <w:t xml:space="preserve"> gesendet. Wenn du keinen Zugang zu diesem Postfach hast, bitte jemanden mit Zugriff auf das Postfach, die die E</w:t>
      </w:r>
      <w:r w:rsidR="00FA7B87">
        <w:rPr>
          <w:lang w:val="de-DE"/>
        </w:rPr>
        <w:t>-Mail weiterzuleiten.</w:t>
      </w:r>
    </w:p>
    <w:p w14:paraId="6DEE47F2" w14:textId="694B060C" w:rsidR="00345E35" w:rsidRDefault="00345E35" w:rsidP="008B5740">
      <w:pPr>
        <w:pStyle w:val="berschrift3"/>
        <w:rPr>
          <w:lang w:val="de-DE"/>
        </w:rPr>
      </w:pPr>
      <w:bookmarkStart w:id="3" w:name="_Ref422210573"/>
      <w:r>
        <w:rPr>
          <w:lang w:val="de-DE"/>
        </w:rPr>
        <w:lastRenderedPageBreak/>
        <w:t>Anmelden</w:t>
      </w:r>
      <w:bookmarkEnd w:id="3"/>
    </w:p>
    <w:p w14:paraId="78113863" w14:textId="77777777" w:rsidR="00F458B1" w:rsidRDefault="00F458B1" w:rsidP="00F458B1">
      <w:pPr>
        <w:pStyle w:val="berschrift4"/>
        <w:rPr>
          <w:lang w:val="de-DE"/>
        </w:rPr>
      </w:pPr>
      <w:r>
        <w:rPr>
          <w:lang w:val="de-DE"/>
        </w:rPr>
        <w:t>Voraussetzungen</w:t>
      </w:r>
    </w:p>
    <w:p w14:paraId="7E33F35D" w14:textId="632D0CB3" w:rsidR="00345E35" w:rsidRDefault="008B1844" w:rsidP="00345E35">
      <w:pPr>
        <w:rPr>
          <w:lang w:val="de-DE"/>
        </w:rPr>
      </w:pPr>
      <w:r>
        <w:rPr>
          <w:lang w:val="de-DE"/>
        </w:rPr>
        <w:fldChar w:fldCharType="begin"/>
      </w:r>
      <w:r>
        <w:rPr>
          <w:lang w:val="de-DE"/>
        </w:rPr>
        <w:instrText xml:space="preserve"> REF _Ref422210524 \r \h </w:instrText>
      </w:r>
      <w:r>
        <w:rPr>
          <w:lang w:val="de-DE"/>
        </w:rPr>
      </w:r>
      <w:r>
        <w:rPr>
          <w:lang w:val="de-DE"/>
        </w:rPr>
        <w:fldChar w:fldCharType="separate"/>
      </w:r>
      <w:r w:rsidR="00874D1B">
        <w:rPr>
          <w:lang w:val="de-DE"/>
        </w:rPr>
        <w:t>(1)</w:t>
      </w:r>
      <w:r>
        <w:rPr>
          <w:lang w:val="de-DE"/>
        </w:rPr>
        <w:fldChar w:fldCharType="end"/>
      </w:r>
      <w:r>
        <w:rPr>
          <w:lang w:val="de-DE"/>
        </w:rPr>
        <w:t xml:space="preserve"> </w:t>
      </w:r>
      <w:r>
        <w:rPr>
          <w:lang w:val="de-DE"/>
        </w:rPr>
        <w:fldChar w:fldCharType="begin"/>
      </w:r>
      <w:r>
        <w:rPr>
          <w:lang w:val="de-DE"/>
        </w:rPr>
        <w:instrText xml:space="preserve"> REF _Ref422210524 \h </w:instrText>
      </w:r>
      <w:r>
        <w:rPr>
          <w:lang w:val="de-DE"/>
        </w:rPr>
      </w:r>
      <w:r>
        <w:rPr>
          <w:lang w:val="de-DE"/>
        </w:rPr>
        <w:fldChar w:fldCharType="separate"/>
      </w:r>
      <w:r w:rsidR="00874D1B">
        <w:rPr>
          <w:lang w:val="de-DE"/>
        </w:rPr>
        <w:t>Benutzer registrieren</w:t>
      </w:r>
      <w:r>
        <w:rPr>
          <w:lang w:val="de-DE"/>
        </w:rPr>
        <w:fldChar w:fldCharType="end"/>
      </w:r>
    </w:p>
    <w:p w14:paraId="0B68D065" w14:textId="1BFCFEF5" w:rsidR="00F458B1" w:rsidRDefault="00F458B1" w:rsidP="00F458B1">
      <w:pPr>
        <w:pStyle w:val="berschrift4"/>
        <w:rPr>
          <w:lang w:val="de-DE"/>
        </w:rPr>
      </w:pPr>
      <w:r>
        <w:rPr>
          <w:lang w:val="de-DE"/>
        </w:rPr>
        <w:t>Beschreibung</w:t>
      </w:r>
    </w:p>
    <w:p w14:paraId="0A77B444" w14:textId="116F7F94" w:rsidR="00283239" w:rsidRDefault="00283239" w:rsidP="00345E35">
      <w:pPr>
        <w:rPr>
          <w:lang w:val="de-DE"/>
        </w:rPr>
      </w:pPr>
      <w:r>
        <w:rPr>
          <w:lang w:val="de-DE"/>
        </w:rPr>
        <w:t>Navigiere zur Startsei</w:t>
      </w:r>
      <w:r w:rsidR="00521DBC">
        <w:rPr>
          <w:lang w:val="de-DE"/>
        </w:rPr>
        <w:t xml:space="preserve">te von </w:t>
      </w:r>
      <w:r w:rsidR="006D3DA8">
        <w:rPr>
          <w:lang w:val="de-DE"/>
        </w:rPr>
        <w:t>DebReg und versuche dich mit dem zuvor registrierten Benutzer anzumelden.</w:t>
      </w:r>
    </w:p>
    <w:p w14:paraId="0AD47CE9" w14:textId="77777777" w:rsidR="00345E35" w:rsidRDefault="00345E35" w:rsidP="008B5740">
      <w:pPr>
        <w:pStyle w:val="berschrift3"/>
        <w:rPr>
          <w:lang w:val="de-DE"/>
        </w:rPr>
      </w:pPr>
      <w:bookmarkStart w:id="4" w:name="_Ref422210602"/>
      <w:r>
        <w:rPr>
          <w:lang w:val="de-DE"/>
        </w:rPr>
        <w:t>Abmelden</w:t>
      </w:r>
      <w:bookmarkEnd w:id="4"/>
    </w:p>
    <w:p w14:paraId="39396046" w14:textId="77777777" w:rsidR="00F458B1" w:rsidRDefault="00F458B1" w:rsidP="00F458B1">
      <w:pPr>
        <w:pStyle w:val="berschrift4"/>
        <w:rPr>
          <w:lang w:val="de-DE"/>
        </w:rPr>
      </w:pPr>
      <w:r>
        <w:rPr>
          <w:lang w:val="de-DE"/>
        </w:rPr>
        <w:t>Voraussetzungen</w:t>
      </w:r>
    </w:p>
    <w:p w14:paraId="6811C87A" w14:textId="77777777" w:rsidR="008B1844" w:rsidRDefault="008B1844" w:rsidP="008B1844">
      <w:pPr>
        <w:rPr>
          <w:lang w:val="de-DE"/>
        </w:rPr>
      </w:pPr>
      <w:r>
        <w:rPr>
          <w:lang w:val="de-DE"/>
        </w:rPr>
        <w:fldChar w:fldCharType="begin"/>
      </w:r>
      <w:r>
        <w:rPr>
          <w:lang w:val="de-DE"/>
        </w:rPr>
        <w:instrText xml:space="preserve"> REF _Ref422210524 \r \h </w:instrText>
      </w:r>
      <w:r>
        <w:rPr>
          <w:lang w:val="de-DE"/>
        </w:rPr>
      </w:r>
      <w:r>
        <w:rPr>
          <w:lang w:val="de-DE"/>
        </w:rPr>
        <w:fldChar w:fldCharType="separate"/>
      </w:r>
      <w:r w:rsidR="00874D1B">
        <w:rPr>
          <w:lang w:val="de-DE"/>
        </w:rPr>
        <w:t>(1)</w:t>
      </w:r>
      <w:r>
        <w:rPr>
          <w:lang w:val="de-DE"/>
        </w:rPr>
        <w:fldChar w:fldCharType="end"/>
      </w:r>
      <w:r>
        <w:rPr>
          <w:lang w:val="de-DE"/>
        </w:rPr>
        <w:t xml:space="preserve"> </w:t>
      </w:r>
      <w:r>
        <w:rPr>
          <w:lang w:val="de-DE"/>
        </w:rPr>
        <w:fldChar w:fldCharType="begin"/>
      </w:r>
      <w:r>
        <w:rPr>
          <w:lang w:val="de-DE"/>
        </w:rPr>
        <w:instrText xml:space="preserve"> REF _Ref422210524 \h </w:instrText>
      </w:r>
      <w:r>
        <w:rPr>
          <w:lang w:val="de-DE"/>
        </w:rPr>
      </w:r>
      <w:r>
        <w:rPr>
          <w:lang w:val="de-DE"/>
        </w:rPr>
        <w:fldChar w:fldCharType="separate"/>
      </w:r>
      <w:r w:rsidR="00874D1B">
        <w:rPr>
          <w:lang w:val="de-DE"/>
        </w:rPr>
        <w:t>Benutzer registrieren</w:t>
      </w:r>
      <w:r>
        <w:rPr>
          <w:lang w:val="de-DE"/>
        </w:rPr>
        <w:fldChar w:fldCharType="end"/>
      </w:r>
    </w:p>
    <w:p w14:paraId="14B8866D" w14:textId="3004BCC3" w:rsidR="00F458B1" w:rsidRDefault="00F458B1" w:rsidP="00F458B1">
      <w:pPr>
        <w:pStyle w:val="berschrift4"/>
        <w:rPr>
          <w:lang w:val="de-DE"/>
        </w:rPr>
      </w:pPr>
      <w:r>
        <w:rPr>
          <w:lang w:val="de-DE"/>
        </w:rPr>
        <w:t>Beschreibung</w:t>
      </w:r>
    </w:p>
    <w:p w14:paraId="313610A3" w14:textId="14D60530" w:rsidR="00FA7B87" w:rsidRDefault="00FA7B87" w:rsidP="00345E35">
      <w:pPr>
        <w:rPr>
          <w:lang w:val="de-DE"/>
        </w:rPr>
      </w:pPr>
      <w:r>
        <w:rPr>
          <w:lang w:val="de-DE"/>
        </w:rPr>
        <w:t xml:space="preserve">Über </w:t>
      </w:r>
      <w:r w:rsidR="00D960A5">
        <w:rPr>
          <w:b/>
          <w:lang w:val="de-DE"/>
        </w:rPr>
        <w:t>M</w:t>
      </w:r>
      <w:r w:rsidR="00865C61">
        <w:rPr>
          <w:b/>
          <w:lang w:val="de-DE"/>
        </w:rPr>
        <w:t>y</w:t>
      </w:r>
      <w:r w:rsidRPr="00FA7B87">
        <w:rPr>
          <w:b/>
          <w:lang w:val="de-DE"/>
        </w:rPr>
        <w:t xml:space="preserve"> </w:t>
      </w:r>
      <w:r w:rsidR="00865C61">
        <w:rPr>
          <w:b/>
          <w:lang w:val="de-DE"/>
        </w:rPr>
        <w:t>Account</w:t>
      </w:r>
      <w:r>
        <w:rPr>
          <w:lang w:val="de-DE"/>
        </w:rPr>
        <w:t xml:space="preserve"> kannst du dich von DebReg abmelden.</w:t>
      </w:r>
    </w:p>
    <w:p w14:paraId="72302D8D" w14:textId="50C95820" w:rsidR="00345E35" w:rsidRDefault="00345E35" w:rsidP="008B5740">
      <w:pPr>
        <w:pStyle w:val="berschrift3"/>
        <w:rPr>
          <w:lang w:val="de-DE"/>
        </w:rPr>
      </w:pPr>
      <w:r>
        <w:rPr>
          <w:lang w:val="de-DE"/>
        </w:rPr>
        <w:t>Kennwort ändern</w:t>
      </w:r>
    </w:p>
    <w:p w14:paraId="041B491F" w14:textId="77777777" w:rsidR="00F458B1" w:rsidRDefault="00F458B1" w:rsidP="00F458B1">
      <w:pPr>
        <w:pStyle w:val="berschrift4"/>
        <w:rPr>
          <w:lang w:val="de-DE"/>
        </w:rPr>
      </w:pPr>
      <w:r>
        <w:rPr>
          <w:lang w:val="de-DE"/>
        </w:rPr>
        <w:t>Voraussetzungen</w:t>
      </w:r>
    </w:p>
    <w:p w14:paraId="6FF5F329" w14:textId="2B83871D" w:rsidR="008B1844" w:rsidRDefault="008B1844" w:rsidP="008B1844">
      <w:pPr>
        <w:rPr>
          <w:lang w:val="de-DE"/>
        </w:rPr>
      </w:pPr>
      <w:r>
        <w:rPr>
          <w:lang w:val="de-DE"/>
        </w:rPr>
        <w:fldChar w:fldCharType="begin"/>
      </w:r>
      <w:r>
        <w:rPr>
          <w:lang w:val="de-DE"/>
        </w:rPr>
        <w:instrText xml:space="preserve"> REF _Ref422210573 \r \h </w:instrText>
      </w:r>
      <w:r>
        <w:rPr>
          <w:lang w:val="de-DE"/>
        </w:rPr>
      </w:r>
      <w:r>
        <w:rPr>
          <w:lang w:val="de-DE"/>
        </w:rPr>
        <w:fldChar w:fldCharType="separate"/>
      </w:r>
      <w:r w:rsidR="00874D1B">
        <w:rPr>
          <w:lang w:val="de-DE"/>
        </w:rPr>
        <w:t>(2)</w:t>
      </w:r>
      <w:r>
        <w:rPr>
          <w:lang w:val="de-DE"/>
        </w:rPr>
        <w:fldChar w:fldCharType="end"/>
      </w:r>
      <w:r>
        <w:rPr>
          <w:lang w:val="de-DE"/>
        </w:rPr>
        <w:t xml:space="preserve"> </w:t>
      </w:r>
      <w:r>
        <w:rPr>
          <w:lang w:val="de-DE"/>
        </w:rPr>
        <w:fldChar w:fldCharType="begin"/>
      </w:r>
      <w:r>
        <w:rPr>
          <w:lang w:val="de-DE"/>
        </w:rPr>
        <w:instrText xml:space="preserve"> REF _Ref422210573 \h </w:instrText>
      </w:r>
      <w:r>
        <w:rPr>
          <w:lang w:val="de-DE"/>
        </w:rPr>
      </w:r>
      <w:r>
        <w:rPr>
          <w:lang w:val="de-DE"/>
        </w:rPr>
        <w:fldChar w:fldCharType="separate"/>
      </w:r>
      <w:r w:rsidR="00874D1B">
        <w:rPr>
          <w:lang w:val="de-DE"/>
        </w:rPr>
        <w:t>Anmelden</w:t>
      </w:r>
      <w:r>
        <w:rPr>
          <w:lang w:val="de-DE"/>
        </w:rPr>
        <w:fldChar w:fldCharType="end"/>
      </w:r>
    </w:p>
    <w:p w14:paraId="10586552" w14:textId="497E5CF6" w:rsidR="00F458B1" w:rsidRDefault="00F458B1" w:rsidP="00F458B1">
      <w:pPr>
        <w:pStyle w:val="berschrift4"/>
        <w:rPr>
          <w:lang w:val="de-DE"/>
        </w:rPr>
      </w:pPr>
      <w:r>
        <w:rPr>
          <w:lang w:val="de-DE"/>
        </w:rPr>
        <w:t>Beschreibung</w:t>
      </w:r>
    </w:p>
    <w:p w14:paraId="7A4FC952" w14:textId="4B3A088B" w:rsidR="00FA7B87" w:rsidRDefault="00FA7B87" w:rsidP="00345E35">
      <w:pPr>
        <w:rPr>
          <w:lang w:val="de-DE"/>
        </w:rPr>
      </w:pPr>
      <w:r>
        <w:rPr>
          <w:lang w:val="de-DE"/>
        </w:rPr>
        <w:t xml:space="preserve">Über </w:t>
      </w:r>
      <w:r w:rsidR="00865C61">
        <w:rPr>
          <w:b/>
          <w:lang w:val="de-DE"/>
        </w:rPr>
        <w:t>My</w:t>
      </w:r>
      <w:r w:rsidRPr="00FA7B87">
        <w:rPr>
          <w:b/>
          <w:lang w:val="de-DE"/>
        </w:rPr>
        <w:t xml:space="preserve"> </w:t>
      </w:r>
      <w:r w:rsidR="00865C61">
        <w:rPr>
          <w:b/>
          <w:lang w:val="de-DE"/>
        </w:rPr>
        <w:t>Account</w:t>
      </w:r>
      <w:r>
        <w:rPr>
          <w:lang w:val="de-DE"/>
        </w:rPr>
        <w:t xml:space="preserve"> kannst du dein Kennwort ändert.</w:t>
      </w:r>
    </w:p>
    <w:p w14:paraId="028EA08D" w14:textId="08BF604C" w:rsidR="00534C8A" w:rsidRDefault="00534C8A" w:rsidP="008B5740">
      <w:pPr>
        <w:pStyle w:val="berschrift3"/>
        <w:rPr>
          <w:lang w:val="de-DE"/>
        </w:rPr>
      </w:pPr>
      <w:r>
        <w:rPr>
          <w:lang w:val="de-DE"/>
        </w:rPr>
        <w:t>Kennwort zurücksetzen</w:t>
      </w:r>
    </w:p>
    <w:p w14:paraId="31EB7434" w14:textId="656D4F1F" w:rsidR="00F458B1" w:rsidRDefault="00F458B1" w:rsidP="00F458B1">
      <w:pPr>
        <w:pStyle w:val="berschrift4"/>
        <w:rPr>
          <w:lang w:val="de-DE"/>
        </w:rPr>
      </w:pPr>
      <w:r>
        <w:rPr>
          <w:lang w:val="de-DE"/>
        </w:rPr>
        <w:t>Beschreibung</w:t>
      </w:r>
    </w:p>
    <w:p w14:paraId="188D8E32" w14:textId="13C37841" w:rsidR="00FA7B87" w:rsidRDefault="00181A71" w:rsidP="00534C8A">
      <w:pPr>
        <w:rPr>
          <w:lang w:val="de-DE"/>
        </w:rPr>
      </w:pPr>
      <w:r>
        <w:rPr>
          <w:lang w:val="de-DE"/>
        </w:rPr>
        <w:t>Navigiere zur Startseite von DebReg und simuliere, dass du dein Kennwort vergessen hast.</w:t>
      </w:r>
      <w:r w:rsidR="001D5FD7">
        <w:rPr>
          <w:lang w:val="de-DE"/>
        </w:rPr>
        <w:t xml:space="preserve"> Du darfst dazu nicht angemeldet sein.</w:t>
      </w:r>
    </w:p>
    <w:p w14:paraId="180D02F7" w14:textId="5962733A" w:rsidR="00181A71" w:rsidRPr="00534C8A" w:rsidRDefault="00181A71" w:rsidP="00534C8A">
      <w:pPr>
        <w:rPr>
          <w:lang w:val="de-DE"/>
        </w:rPr>
      </w:pPr>
      <w:r>
        <w:rPr>
          <w:lang w:val="de-DE"/>
        </w:rPr>
        <w:t xml:space="preserve">Hinweis: </w:t>
      </w:r>
      <w:r w:rsidR="00865C61">
        <w:rPr>
          <w:lang w:val="de-DE"/>
        </w:rPr>
        <w:t>Um dein Kenn</w:t>
      </w:r>
      <w:r>
        <w:rPr>
          <w:lang w:val="de-DE"/>
        </w:rPr>
        <w:t>wort zurückzusetzen bekommst du einen Link mit einem T</w:t>
      </w:r>
      <w:r w:rsidR="0055344C">
        <w:rPr>
          <w:lang w:val="de-DE"/>
        </w:rPr>
        <w:t xml:space="preserve">oken per E-Mail zugesendet. </w:t>
      </w:r>
      <w:r>
        <w:rPr>
          <w:lang w:val="de-DE"/>
        </w:rPr>
        <w:t xml:space="preserve">In der Testversion wird die E-Mail ausschließlich an das Postfach </w:t>
      </w:r>
      <w:hyperlink r:id="rId15" w:history="1">
        <w:r w:rsidRPr="00BA7777">
          <w:rPr>
            <w:rStyle w:val="Hyperlink"/>
            <w:lang w:val="de-DE"/>
          </w:rPr>
          <w:t>registration@viennaeudc.eu</w:t>
        </w:r>
      </w:hyperlink>
      <w:r>
        <w:rPr>
          <w:lang w:val="de-DE"/>
        </w:rPr>
        <w:t xml:space="preserve"> gesendet. Wenn du keinen Zugang zu diesem Postfach hast, bitte jemanden mit Zugriff auf das Postfach, die die E-Mail weiterzuleiten.</w:t>
      </w:r>
    </w:p>
    <w:p w14:paraId="3B0CA5C2" w14:textId="2D7E850E" w:rsidR="00914392" w:rsidRDefault="00914392" w:rsidP="008B5740">
      <w:pPr>
        <w:pStyle w:val="berschrift3"/>
        <w:rPr>
          <w:lang w:val="de-DE"/>
        </w:rPr>
      </w:pPr>
      <w:bookmarkStart w:id="5" w:name="_Ref422210639"/>
      <w:r>
        <w:rPr>
          <w:lang w:val="de-DE"/>
        </w:rPr>
        <w:t>Organisation registrieren</w:t>
      </w:r>
      <w:bookmarkEnd w:id="5"/>
    </w:p>
    <w:p w14:paraId="69C5FC19" w14:textId="77777777" w:rsidR="00F458B1" w:rsidRDefault="00F458B1" w:rsidP="00F458B1">
      <w:pPr>
        <w:pStyle w:val="berschrift4"/>
        <w:rPr>
          <w:lang w:val="de-DE"/>
        </w:rPr>
      </w:pPr>
      <w:r>
        <w:rPr>
          <w:lang w:val="de-DE"/>
        </w:rPr>
        <w:t>Voraussetzungen</w:t>
      </w:r>
    </w:p>
    <w:p w14:paraId="437C44B9" w14:textId="0DBBF527" w:rsidR="008B1844" w:rsidRDefault="007A48BA" w:rsidP="008B1844">
      <w:pPr>
        <w:rPr>
          <w:lang w:val="de-DE"/>
        </w:rPr>
      </w:pPr>
      <w:r>
        <w:rPr>
          <w:lang w:val="de-DE"/>
        </w:rPr>
        <w:fldChar w:fldCharType="begin"/>
      </w:r>
      <w:r>
        <w:rPr>
          <w:lang w:val="de-DE"/>
        </w:rPr>
        <w:instrText xml:space="preserve"> REF _Ref422210573 \r \h </w:instrText>
      </w:r>
      <w:r>
        <w:rPr>
          <w:lang w:val="de-DE"/>
        </w:rPr>
      </w:r>
      <w:r>
        <w:rPr>
          <w:lang w:val="de-DE"/>
        </w:rPr>
        <w:fldChar w:fldCharType="separate"/>
      </w:r>
      <w:r w:rsidR="00874D1B">
        <w:rPr>
          <w:lang w:val="de-DE"/>
        </w:rPr>
        <w:t>(2)</w:t>
      </w:r>
      <w:r>
        <w:rPr>
          <w:lang w:val="de-DE"/>
        </w:rPr>
        <w:fldChar w:fldCharType="end"/>
      </w:r>
      <w:r>
        <w:rPr>
          <w:lang w:val="de-DE"/>
        </w:rPr>
        <w:t xml:space="preserve"> </w:t>
      </w:r>
      <w:r>
        <w:rPr>
          <w:lang w:val="de-DE"/>
        </w:rPr>
        <w:fldChar w:fldCharType="begin"/>
      </w:r>
      <w:r>
        <w:rPr>
          <w:lang w:val="de-DE"/>
        </w:rPr>
        <w:instrText xml:space="preserve"> REF _Ref422210573 \h </w:instrText>
      </w:r>
      <w:r>
        <w:rPr>
          <w:lang w:val="de-DE"/>
        </w:rPr>
      </w:r>
      <w:r>
        <w:rPr>
          <w:lang w:val="de-DE"/>
        </w:rPr>
        <w:fldChar w:fldCharType="separate"/>
      </w:r>
      <w:r w:rsidR="00874D1B">
        <w:rPr>
          <w:lang w:val="de-DE"/>
        </w:rPr>
        <w:t>Anmelden</w:t>
      </w:r>
      <w:r>
        <w:rPr>
          <w:lang w:val="de-DE"/>
        </w:rPr>
        <w:fldChar w:fldCharType="end"/>
      </w:r>
    </w:p>
    <w:p w14:paraId="747AEC82" w14:textId="47E7BE08" w:rsidR="00F458B1" w:rsidRDefault="00F458B1" w:rsidP="00F458B1">
      <w:pPr>
        <w:pStyle w:val="berschrift4"/>
        <w:rPr>
          <w:lang w:val="de-DE"/>
        </w:rPr>
      </w:pPr>
      <w:r>
        <w:rPr>
          <w:lang w:val="de-DE"/>
        </w:rPr>
        <w:t>Beschreibung</w:t>
      </w:r>
    </w:p>
    <w:p w14:paraId="699F38BB" w14:textId="7D0E52B2" w:rsidR="0055344C" w:rsidRDefault="0055344C" w:rsidP="00914392">
      <w:pPr>
        <w:rPr>
          <w:lang w:val="de-DE"/>
        </w:rPr>
      </w:pPr>
      <w:r>
        <w:rPr>
          <w:lang w:val="de-DE"/>
        </w:rPr>
        <w:t xml:space="preserve">Entweder musst du ohnehin nach der Registrierung des Benutzers auch eine Organisation registrieren, oder du registrierst eine zusätzliche Organisation under </w:t>
      </w:r>
      <w:r w:rsidR="00865C61">
        <w:rPr>
          <w:b/>
          <w:lang w:val="de-DE"/>
        </w:rPr>
        <w:t>My Organiz</w:t>
      </w:r>
      <w:r w:rsidRPr="00316AD7">
        <w:rPr>
          <w:b/>
          <w:lang w:val="de-DE"/>
        </w:rPr>
        <w:t>ation</w:t>
      </w:r>
      <w:r>
        <w:rPr>
          <w:lang w:val="de-DE"/>
        </w:rPr>
        <w:t>.</w:t>
      </w:r>
    </w:p>
    <w:p w14:paraId="34519E63" w14:textId="25D4B605" w:rsidR="00914392" w:rsidRDefault="00914392" w:rsidP="008B5740">
      <w:pPr>
        <w:pStyle w:val="berschrift3"/>
        <w:rPr>
          <w:lang w:val="de-DE"/>
        </w:rPr>
      </w:pPr>
      <w:r>
        <w:rPr>
          <w:lang w:val="de-DE"/>
        </w:rPr>
        <w:lastRenderedPageBreak/>
        <w:t>Organisation wechseln</w:t>
      </w:r>
    </w:p>
    <w:p w14:paraId="1DD84044" w14:textId="77777777" w:rsidR="00F458B1" w:rsidRDefault="00F458B1" w:rsidP="00F458B1">
      <w:pPr>
        <w:pStyle w:val="berschrift4"/>
        <w:rPr>
          <w:lang w:val="de-DE"/>
        </w:rPr>
      </w:pPr>
      <w:r>
        <w:rPr>
          <w:lang w:val="de-DE"/>
        </w:rPr>
        <w:t>Voraussetzungen</w:t>
      </w:r>
    </w:p>
    <w:p w14:paraId="464024E8" w14:textId="5A899070" w:rsidR="00914392" w:rsidRDefault="008B1844" w:rsidP="00914392">
      <w:pPr>
        <w:rPr>
          <w:lang w:val="de-DE"/>
        </w:rPr>
      </w:pPr>
      <w:r>
        <w:rPr>
          <w:lang w:val="de-DE"/>
        </w:rPr>
        <w:fldChar w:fldCharType="begin"/>
      </w:r>
      <w:r>
        <w:rPr>
          <w:lang w:val="de-DE"/>
        </w:rPr>
        <w:instrText xml:space="preserve"> REF _Ref422210639 \r \h </w:instrText>
      </w:r>
      <w:r>
        <w:rPr>
          <w:lang w:val="de-DE"/>
        </w:rPr>
      </w:r>
      <w:r>
        <w:rPr>
          <w:lang w:val="de-DE"/>
        </w:rPr>
        <w:fldChar w:fldCharType="separate"/>
      </w:r>
      <w:r w:rsidR="00874D1B">
        <w:rPr>
          <w:lang w:val="de-DE"/>
        </w:rPr>
        <w:t>(6)</w:t>
      </w:r>
      <w:r>
        <w:rPr>
          <w:lang w:val="de-DE"/>
        </w:rPr>
        <w:fldChar w:fldCharType="end"/>
      </w:r>
      <w:r>
        <w:rPr>
          <w:lang w:val="de-DE"/>
        </w:rPr>
        <w:t xml:space="preserve"> </w:t>
      </w:r>
      <w:r>
        <w:rPr>
          <w:lang w:val="de-DE"/>
        </w:rPr>
        <w:fldChar w:fldCharType="begin"/>
      </w:r>
      <w:r>
        <w:rPr>
          <w:lang w:val="de-DE"/>
        </w:rPr>
        <w:instrText xml:space="preserve"> REF _Ref422210639 \h </w:instrText>
      </w:r>
      <w:r>
        <w:rPr>
          <w:lang w:val="de-DE"/>
        </w:rPr>
      </w:r>
      <w:r>
        <w:rPr>
          <w:lang w:val="de-DE"/>
        </w:rPr>
        <w:fldChar w:fldCharType="separate"/>
      </w:r>
      <w:r w:rsidR="00874D1B">
        <w:rPr>
          <w:lang w:val="de-DE"/>
        </w:rPr>
        <w:t>Organisation registrieren</w:t>
      </w:r>
      <w:r>
        <w:rPr>
          <w:lang w:val="de-DE"/>
        </w:rPr>
        <w:fldChar w:fldCharType="end"/>
      </w:r>
      <w:r>
        <w:rPr>
          <w:lang w:val="de-DE"/>
        </w:rPr>
        <w:t xml:space="preserve"> </w:t>
      </w:r>
      <w:r w:rsidR="00F458B1">
        <w:rPr>
          <w:lang w:val="de-DE"/>
        </w:rPr>
        <w:t>(mindestens zweimal durchführen)</w:t>
      </w:r>
    </w:p>
    <w:p w14:paraId="30242CB2" w14:textId="43AEF9DA" w:rsidR="00F458B1" w:rsidRDefault="00F458B1" w:rsidP="00F458B1">
      <w:pPr>
        <w:pStyle w:val="berschrift4"/>
        <w:rPr>
          <w:lang w:val="de-DE"/>
        </w:rPr>
      </w:pPr>
      <w:r>
        <w:rPr>
          <w:lang w:val="de-DE"/>
        </w:rPr>
        <w:t>Beschreibung</w:t>
      </w:r>
    </w:p>
    <w:p w14:paraId="7BB2F836" w14:textId="2F9250ED" w:rsidR="00316AD7" w:rsidRDefault="00316AD7" w:rsidP="00914392">
      <w:pPr>
        <w:rPr>
          <w:lang w:val="de-DE"/>
        </w:rPr>
      </w:pPr>
      <w:r>
        <w:rPr>
          <w:lang w:val="de-DE"/>
        </w:rPr>
        <w:t xml:space="preserve">Unter </w:t>
      </w:r>
      <w:r w:rsidR="00865C61">
        <w:rPr>
          <w:b/>
          <w:lang w:val="de-DE"/>
        </w:rPr>
        <w:t>My Organiz</w:t>
      </w:r>
      <w:r w:rsidRPr="00316AD7">
        <w:rPr>
          <w:b/>
          <w:lang w:val="de-DE"/>
        </w:rPr>
        <w:t>ation</w:t>
      </w:r>
      <w:r>
        <w:rPr>
          <w:lang w:val="de-DE"/>
        </w:rPr>
        <w:t xml:space="preserve"> kannst du die aktuelle Organisation wechseln, für die du z. B. Turnieranmeldungen vornimmst.</w:t>
      </w:r>
    </w:p>
    <w:p w14:paraId="66F6A285" w14:textId="503512D8" w:rsidR="00345E35" w:rsidRDefault="00534C8A" w:rsidP="008B5740">
      <w:pPr>
        <w:pStyle w:val="berschrift3"/>
        <w:rPr>
          <w:lang w:val="de-DE"/>
        </w:rPr>
      </w:pPr>
      <w:r>
        <w:rPr>
          <w:lang w:val="de-DE"/>
        </w:rPr>
        <w:t xml:space="preserve">Organisation </w:t>
      </w:r>
      <w:r w:rsidR="00FF294D">
        <w:rPr>
          <w:lang w:val="de-DE"/>
        </w:rPr>
        <w:t>bearbeiten</w:t>
      </w:r>
    </w:p>
    <w:p w14:paraId="2FB93844" w14:textId="77777777" w:rsidR="00F458B1" w:rsidRDefault="00F458B1" w:rsidP="00F458B1">
      <w:pPr>
        <w:pStyle w:val="berschrift4"/>
        <w:rPr>
          <w:lang w:val="de-DE"/>
        </w:rPr>
      </w:pPr>
      <w:r>
        <w:rPr>
          <w:lang w:val="de-DE"/>
        </w:rPr>
        <w:t>Voraussetzungen</w:t>
      </w:r>
    </w:p>
    <w:p w14:paraId="1C014E9D" w14:textId="77777777" w:rsidR="008B1844" w:rsidRDefault="008B1844" w:rsidP="008B1844">
      <w:pPr>
        <w:rPr>
          <w:lang w:val="de-DE"/>
        </w:rPr>
      </w:pPr>
      <w:r>
        <w:rPr>
          <w:lang w:val="de-DE"/>
        </w:rPr>
        <w:fldChar w:fldCharType="begin"/>
      </w:r>
      <w:r>
        <w:rPr>
          <w:lang w:val="de-DE"/>
        </w:rPr>
        <w:instrText xml:space="preserve"> REF _Ref422210639 \r \h </w:instrText>
      </w:r>
      <w:r>
        <w:rPr>
          <w:lang w:val="de-DE"/>
        </w:rPr>
      </w:r>
      <w:r>
        <w:rPr>
          <w:lang w:val="de-DE"/>
        </w:rPr>
        <w:fldChar w:fldCharType="separate"/>
      </w:r>
      <w:r w:rsidR="00874D1B">
        <w:rPr>
          <w:lang w:val="de-DE"/>
        </w:rPr>
        <w:t>(6)</w:t>
      </w:r>
      <w:r>
        <w:rPr>
          <w:lang w:val="de-DE"/>
        </w:rPr>
        <w:fldChar w:fldCharType="end"/>
      </w:r>
      <w:r>
        <w:rPr>
          <w:lang w:val="de-DE"/>
        </w:rPr>
        <w:t xml:space="preserve"> </w:t>
      </w:r>
      <w:r>
        <w:rPr>
          <w:lang w:val="de-DE"/>
        </w:rPr>
        <w:fldChar w:fldCharType="begin"/>
      </w:r>
      <w:r>
        <w:rPr>
          <w:lang w:val="de-DE"/>
        </w:rPr>
        <w:instrText xml:space="preserve"> REF _Ref422210639 \h </w:instrText>
      </w:r>
      <w:r>
        <w:rPr>
          <w:lang w:val="de-DE"/>
        </w:rPr>
      </w:r>
      <w:r>
        <w:rPr>
          <w:lang w:val="de-DE"/>
        </w:rPr>
        <w:fldChar w:fldCharType="separate"/>
      </w:r>
      <w:r w:rsidR="00874D1B">
        <w:rPr>
          <w:lang w:val="de-DE"/>
        </w:rPr>
        <w:t>Organisation registrieren</w:t>
      </w:r>
      <w:r>
        <w:rPr>
          <w:lang w:val="de-DE"/>
        </w:rPr>
        <w:fldChar w:fldCharType="end"/>
      </w:r>
    </w:p>
    <w:p w14:paraId="3768154E" w14:textId="79318C3D" w:rsidR="00F458B1" w:rsidRDefault="00F458B1" w:rsidP="00F458B1">
      <w:pPr>
        <w:pStyle w:val="berschrift4"/>
        <w:rPr>
          <w:lang w:val="de-DE"/>
        </w:rPr>
      </w:pPr>
      <w:r>
        <w:rPr>
          <w:lang w:val="de-DE"/>
        </w:rPr>
        <w:t>Beschreibung</w:t>
      </w:r>
    </w:p>
    <w:p w14:paraId="5A3E6FA8" w14:textId="007C992A" w:rsidR="00316AD7" w:rsidRDefault="00316AD7" w:rsidP="00534C8A">
      <w:pPr>
        <w:rPr>
          <w:lang w:val="de-DE"/>
        </w:rPr>
      </w:pPr>
      <w:r>
        <w:rPr>
          <w:lang w:val="de-DE"/>
        </w:rPr>
        <w:t xml:space="preserve">Unter </w:t>
      </w:r>
      <w:r w:rsidR="00865C61">
        <w:rPr>
          <w:b/>
          <w:lang w:val="de-DE"/>
        </w:rPr>
        <w:t>My Organiz</w:t>
      </w:r>
      <w:r w:rsidRPr="00316AD7">
        <w:rPr>
          <w:b/>
          <w:lang w:val="de-DE"/>
        </w:rPr>
        <w:t>ation</w:t>
      </w:r>
      <w:r>
        <w:rPr>
          <w:lang w:val="de-DE"/>
        </w:rPr>
        <w:t xml:space="preserve"> kannst du die Daten deiner Organisation ändern.</w:t>
      </w:r>
    </w:p>
    <w:p w14:paraId="7B3018ED" w14:textId="35A0E412" w:rsidR="00534C8A" w:rsidRDefault="00471814" w:rsidP="008B5740">
      <w:pPr>
        <w:pStyle w:val="berschrift3"/>
        <w:rPr>
          <w:lang w:val="de-DE"/>
        </w:rPr>
      </w:pPr>
      <w:bookmarkStart w:id="6" w:name="_Ref422210685"/>
      <w:r>
        <w:rPr>
          <w:lang w:val="de-DE"/>
        </w:rPr>
        <w:t>Organisation für Turnier registrieren</w:t>
      </w:r>
      <w:bookmarkEnd w:id="6"/>
    </w:p>
    <w:p w14:paraId="42C0FFE5" w14:textId="77777777" w:rsidR="00F458B1" w:rsidRDefault="00F458B1" w:rsidP="00F458B1">
      <w:pPr>
        <w:pStyle w:val="berschrift4"/>
        <w:rPr>
          <w:lang w:val="de-DE"/>
        </w:rPr>
      </w:pPr>
      <w:r>
        <w:rPr>
          <w:lang w:val="de-DE"/>
        </w:rPr>
        <w:t>Voraussetzungen</w:t>
      </w:r>
    </w:p>
    <w:p w14:paraId="544F9679" w14:textId="77777777" w:rsidR="008B1844" w:rsidRDefault="008B1844" w:rsidP="008B1844">
      <w:pPr>
        <w:rPr>
          <w:lang w:val="de-DE"/>
        </w:rPr>
      </w:pPr>
      <w:r>
        <w:rPr>
          <w:lang w:val="de-DE"/>
        </w:rPr>
        <w:fldChar w:fldCharType="begin"/>
      </w:r>
      <w:r>
        <w:rPr>
          <w:lang w:val="de-DE"/>
        </w:rPr>
        <w:instrText xml:space="preserve"> REF _Ref422210639 \r \h </w:instrText>
      </w:r>
      <w:r>
        <w:rPr>
          <w:lang w:val="de-DE"/>
        </w:rPr>
      </w:r>
      <w:r>
        <w:rPr>
          <w:lang w:val="de-DE"/>
        </w:rPr>
        <w:fldChar w:fldCharType="separate"/>
      </w:r>
      <w:r w:rsidR="00874D1B">
        <w:rPr>
          <w:lang w:val="de-DE"/>
        </w:rPr>
        <w:t>(6)</w:t>
      </w:r>
      <w:r>
        <w:rPr>
          <w:lang w:val="de-DE"/>
        </w:rPr>
        <w:fldChar w:fldCharType="end"/>
      </w:r>
      <w:r>
        <w:rPr>
          <w:lang w:val="de-DE"/>
        </w:rPr>
        <w:t xml:space="preserve"> </w:t>
      </w:r>
      <w:r>
        <w:rPr>
          <w:lang w:val="de-DE"/>
        </w:rPr>
        <w:fldChar w:fldCharType="begin"/>
      </w:r>
      <w:r>
        <w:rPr>
          <w:lang w:val="de-DE"/>
        </w:rPr>
        <w:instrText xml:space="preserve"> REF _Ref422210639 \h </w:instrText>
      </w:r>
      <w:r>
        <w:rPr>
          <w:lang w:val="de-DE"/>
        </w:rPr>
      </w:r>
      <w:r>
        <w:rPr>
          <w:lang w:val="de-DE"/>
        </w:rPr>
        <w:fldChar w:fldCharType="separate"/>
      </w:r>
      <w:r w:rsidR="00874D1B">
        <w:rPr>
          <w:lang w:val="de-DE"/>
        </w:rPr>
        <w:t>Organisation registrieren</w:t>
      </w:r>
      <w:r>
        <w:rPr>
          <w:lang w:val="de-DE"/>
        </w:rPr>
        <w:fldChar w:fldCharType="end"/>
      </w:r>
    </w:p>
    <w:p w14:paraId="779A8474" w14:textId="5ECC21F8" w:rsidR="00F458B1" w:rsidRDefault="00F458B1" w:rsidP="00F458B1">
      <w:pPr>
        <w:pStyle w:val="berschrift4"/>
        <w:rPr>
          <w:lang w:val="de-DE"/>
        </w:rPr>
      </w:pPr>
      <w:r>
        <w:rPr>
          <w:lang w:val="de-DE"/>
        </w:rPr>
        <w:t>Beschreibung</w:t>
      </w:r>
    </w:p>
    <w:p w14:paraId="2DFFDFB1" w14:textId="4C356550" w:rsidR="009A35D7" w:rsidRDefault="009A35D7" w:rsidP="00471814">
      <w:pPr>
        <w:rPr>
          <w:lang w:val="de-DE"/>
        </w:rPr>
      </w:pPr>
      <w:r>
        <w:rPr>
          <w:lang w:val="de-DE"/>
        </w:rPr>
        <w:t xml:space="preserve">Unter </w:t>
      </w:r>
      <w:r w:rsidRPr="009A35D7">
        <w:rPr>
          <w:b/>
          <w:lang w:val="de-DE"/>
        </w:rPr>
        <w:t>Tournaments</w:t>
      </w:r>
      <w:r>
        <w:rPr>
          <w:lang w:val="de-DE"/>
        </w:rPr>
        <w:t xml:space="preserve"> kannst du dich für ein Turnier anmelden.</w:t>
      </w:r>
    </w:p>
    <w:p w14:paraId="6EF9AF3C" w14:textId="45BA491D" w:rsidR="00471814" w:rsidRDefault="008B5740" w:rsidP="008B5740">
      <w:pPr>
        <w:pStyle w:val="berschrift3"/>
        <w:rPr>
          <w:lang w:val="de-DE"/>
        </w:rPr>
      </w:pPr>
      <w:r>
        <w:rPr>
          <w:lang w:val="de-DE"/>
        </w:rPr>
        <w:t>Registrierung der Organisation für Turnier ändern</w:t>
      </w:r>
    </w:p>
    <w:p w14:paraId="1F5094C9" w14:textId="77777777" w:rsidR="00F458B1" w:rsidRDefault="00F458B1" w:rsidP="00F458B1">
      <w:pPr>
        <w:pStyle w:val="berschrift4"/>
        <w:rPr>
          <w:lang w:val="de-DE"/>
        </w:rPr>
      </w:pPr>
      <w:r>
        <w:rPr>
          <w:lang w:val="de-DE"/>
        </w:rPr>
        <w:t>Voraussetzungen</w:t>
      </w:r>
    </w:p>
    <w:p w14:paraId="3D5F91E2" w14:textId="42498252" w:rsidR="008B1844" w:rsidRDefault="008B1844" w:rsidP="008B1844">
      <w:pPr>
        <w:rPr>
          <w:lang w:val="de-DE"/>
        </w:rPr>
      </w:pPr>
      <w:r>
        <w:rPr>
          <w:lang w:val="de-DE"/>
        </w:rPr>
        <w:fldChar w:fldCharType="begin"/>
      </w:r>
      <w:r>
        <w:rPr>
          <w:lang w:val="de-DE"/>
        </w:rPr>
        <w:instrText xml:space="preserve"> REF _Ref422210685 \r \h </w:instrText>
      </w:r>
      <w:r>
        <w:rPr>
          <w:lang w:val="de-DE"/>
        </w:rPr>
      </w:r>
      <w:r>
        <w:rPr>
          <w:lang w:val="de-DE"/>
        </w:rPr>
        <w:fldChar w:fldCharType="separate"/>
      </w:r>
      <w:r w:rsidR="00874D1B">
        <w:rPr>
          <w:lang w:val="de-DE"/>
        </w:rPr>
        <w:t>(9)</w:t>
      </w:r>
      <w:r>
        <w:rPr>
          <w:lang w:val="de-DE"/>
        </w:rPr>
        <w:fldChar w:fldCharType="end"/>
      </w:r>
      <w:r>
        <w:rPr>
          <w:lang w:val="de-DE"/>
        </w:rPr>
        <w:t xml:space="preserve"> </w:t>
      </w:r>
      <w:r>
        <w:rPr>
          <w:lang w:val="de-DE"/>
        </w:rPr>
        <w:fldChar w:fldCharType="begin"/>
      </w:r>
      <w:r>
        <w:rPr>
          <w:lang w:val="de-DE"/>
        </w:rPr>
        <w:instrText xml:space="preserve"> REF _Ref422210685 \h </w:instrText>
      </w:r>
      <w:r>
        <w:rPr>
          <w:lang w:val="de-DE"/>
        </w:rPr>
      </w:r>
      <w:r>
        <w:rPr>
          <w:lang w:val="de-DE"/>
        </w:rPr>
        <w:fldChar w:fldCharType="separate"/>
      </w:r>
      <w:r w:rsidR="00874D1B">
        <w:rPr>
          <w:lang w:val="de-DE"/>
        </w:rPr>
        <w:t>Organisation für Turnier registrieren</w:t>
      </w:r>
      <w:r>
        <w:rPr>
          <w:lang w:val="de-DE"/>
        </w:rPr>
        <w:fldChar w:fldCharType="end"/>
      </w:r>
    </w:p>
    <w:p w14:paraId="6EAE3C33" w14:textId="166C6338" w:rsidR="00F458B1" w:rsidRDefault="00F458B1" w:rsidP="00F458B1">
      <w:pPr>
        <w:pStyle w:val="berschrift4"/>
        <w:rPr>
          <w:lang w:val="de-DE"/>
        </w:rPr>
      </w:pPr>
      <w:r>
        <w:rPr>
          <w:lang w:val="de-DE"/>
        </w:rPr>
        <w:t>Beschreibung</w:t>
      </w:r>
    </w:p>
    <w:p w14:paraId="59A4C19E" w14:textId="20A4BB3E" w:rsidR="00FC6985" w:rsidRDefault="00FC6985" w:rsidP="008B5740">
      <w:pPr>
        <w:rPr>
          <w:lang w:val="de-DE"/>
        </w:rPr>
      </w:pPr>
      <w:r>
        <w:rPr>
          <w:lang w:val="de-DE"/>
        </w:rPr>
        <w:t xml:space="preserve">Unter </w:t>
      </w:r>
      <w:r w:rsidRPr="00FC6985">
        <w:rPr>
          <w:b/>
          <w:lang w:val="de-DE"/>
        </w:rPr>
        <w:t>Tournaments</w:t>
      </w:r>
      <w:r>
        <w:rPr>
          <w:lang w:val="de-DE"/>
        </w:rPr>
        <w:t xml:space="preserve"> kannst du die Registrierung für ein Turnier ändern, solange die Registrierung noch nicht geschlossen hat.</w:t>
      </w:r>
    </w:p>
    <w:p w14:paraId="1693C311" w14:textId="55A334B8" w:rsidR="008B5740" w:rsidRDefault="00B76057" w:rsidP="00B76057">
      <w:pPr>
        <w:pStyle w:val="berschrift3"/>
        <w:rPr>
          <w:lang w:val="de-DE"/>
        </w:rPr>
      </w:pPr>
      <w:bookmarkStart w:id="7" w:name="_Ref423043701"/>
      <w:r>
        <w:rPr>
          <w:lang w:val="de-DE"/>
        </w:rPr>
        <w:t>Redner und Juroren registrieren</w:t>
      </w:r>
      <w:bookmarkEnd w:id="7"/>
    </w:p>
    <w:p w14:paraId="7ADF4BE4" w14:textId="77777777" w:rsidR="00F458B1" w:rsidRDefault="00F458B1" w:rsidP="00F458B1">
      <w:pPr>
        <w:pStyle w:val="berschrift4"/>
        <w:rPr>
          <w:lang w:val="de-DE"/>
        </w:rPr>
      </w:pPr>
      <w:r>
        <w:rPr>
          <w:lang w:val="de-DE"/>
        </w:rPr>
        <w:t>Voraussetzungen</w:t>
      </w:r>
    </w:p>
    <w:p w14:paraId="62EC189C" w14:textId="77777777" w:rsidR="008B1844" w:rsidRDefault="008B1844" w:rsidP="00B76057">
      <w:pPr>
        <w:rPr>
          <w:lang w:val="de-DE"/>
        </w:rPr>
      </w:pPr>
      <w:r>
        <w:rPr>
          <w:lang w:val="de-DE"/>
        </w:rPr>
        <w:fldChar w:fldCharType="begin"/>
      </w:r>
      <w:r>
        <w:rPr>
          <w:lang w:val="de-DE"/>
        </w:rPr>
        <w:instrText xml:space="preserve"> REF _Ref422210721 \r \h </w:instrText>
      </w:r>
      <w:r>
        <w:rPr>
          <w:lang w:val="de-DE"/>
        </w:rPr>
      </w:r>
      <w:r>
        <w:rPr>
          <w:lang w:val="de-DE"/>
        </w:rPr>
        <w:fldChar w:fldCharType="separate"/>
      </w:r>
      <w:r w:rsidR="00874D1B">
        <w:rPr>
          <w:lang w:val="de-DE"/>
        </w:rPr>
        <w:t>(19)</w:t>
      </w:r>
      <w:r>
        <w:rPr>
          <w:lang w:val="de-DE"/>
        </w:rPr>
        <w:fldChar w:fldCharType="end"/>
      </w:r>
      <w:r>
        <w:rPr>
          <w:lang w:val="de-DE"/>
        </w:rPr>
        <w:t xml:space="preserve"> </w:t>
      </w:r>
      <w:r>
        <w:rPr>
          <w:lang w:val="de-DE"/>
        </w:rPr>
        <w:fldChar w:fldCharType="begin"/>
      </w:r>
      <w:r>
        <w:rPr>
          <w:lang w:val="de-DE"/>
        </w:rPr>
        <w:instrText xml:space="preserve"> REF _Ref422210721 \h </w:instrText>
      </w:r>
      <w:r>
        <w:rPr>
          <w:lang w:val="de-DE"/>
        </w:rPr>
      </w:r>
      <w:r>
        <w:rPr>
          <w:lang w:val="de-DE"/>
        </w:rPr>
        <w:fldChar w:fldCharType="separate"/>
      </w:r>
      <w:r w:rsidR="00874D1B">
        <w:rPr>
          <w:lang w:val="de-DE"/>
        </w:rPr>
        <w:t>Zahlungen buchen und Slots bestätigen</w:t>
      </w:r>
      <w:r>
        <w:rPr>
          <w:lang w:val="de-DE"/>
        </w:rPr>
        <w:fldChar w:fldCharType="end"/>
      </w:r>
    </w:p>
    <w:p w14:paraId="2E358104" w14:textId="3BC53D30" w:rsidR="00B76057" w:rsidRDefault="008B1844" w:rsidP="00B76057">
      <w:pPr>
        <w:rPr>
          <w:lang w:val="de-DE"/>
        </w:rPr>
      </w:pPr>
      <w:r>
        <w:rPr>
          <w:lang w:val="de-DE"/>
        </w:rPr>
        <w:fldChar w:fldCharType="begin"/>
      </w:r>
      <w:r>
        <w:rPr>
          <w:lang w:val="de-DE"/>
        </w:rPr>
        <w:instrText xml:space="preserve"> REF _Ref422210727 \r \h </w:instrText>
      </w:r>
      <w:r>
        <w:rPr>
          <w:lang w:val="de-DE"/>
        </w:rPr>
      </w:r>
      <w:r>
        <w:rPr>
          <w:lang w:val="de-DE"/>
        </w:rPr>
        <w:fldChar w:fldCharType="separate"/>
      </w:r>
      <w:r w:rsidR="00874D1B">
        <w:rPr>
          <w:lang w:val="de-DE"/>
        </w:rPr>
        <w:t>(20)</w:t>
      </w:r>
      <w:r>
        <w:rPr>
          <w:lang w:val="de-DE"/>
        </w:rPr>
        <w:fldChar w:fldCharType="end"/>
      </w:r>
      <w:r>
        <w:rPr>
          <w:lang w:val="de-DE"/>
        </w:rPr>
        <w:t xml:space="preserve"> </w:t>
      </w:r>
      <w:r>
        <w:rPr>
          <w:lang w:val="de-DE"/>
        </w:rPr>
        <w:fldChar w:fldCharType="begin"/>
      </w:r>
      <w:r>
        <w:rPr>
          <w:lang w:val="de-DE"/>
        </w:rPr>
        <w:instrText xml:space="preserve"> REF _Ref422210727 \h </w:instrText>
      </w:r>
      <w:r>
        <w:rPr>
          <w:lang w:val="de-DE"/>
        </w:rPr>
      </w:r>
      <w:r>
        <w:rPr>
          <w:lang w:val="de-DE"/>
        </w:rPr>
        <w:fldChar w:fldCharType="separate"/>
      </w:r>
      <w:r w:rsidR="00874D1B">
        <w:rPr>
          <w:lang w:val="de-DE"/>
        </w:rPr>
        <w:t>Slots bestätigen</w:t>
      </w:r>
      <w:r>
        <w:rPr>
          <w:lang w:val="de-DE"/>
        </w:rPr>
        <w:fldChar w:fldCharType="end"/>
      </w:r>
    </w:p>
    <w:p w14:paraId="5BCBB2AB" w14:textId="53FF1903" w:rsidR="00F458B1" w:rsidRDefault="00F458B1" w:rsidP="00F458B1">
      <w:pPr>
        <w:pStyle w:val="berschrift4"/>
        <w:rPr>
          <w:lang w:val="de-DE"/>
        </w:rPr>
      </w:pPr>
      <w:r>
        <w:rPr>
          <w:lang w:val="de-DE"/>
        </w:rPr>
        <w:t>Beschreibung</w:t>
      </w:r>
    </w:p>
    <w:p w14:paraId="6AB00220" w14:textId="11260FB3" w:rsidR="00FC6985" w:rsidRDefault="00FC6985" w:rsidP="00B76057">
      <w:pPr>
        <w:rPr>
          <w:lang w:val="de-DE"/>
        </w:rPr>
      </w:pPr>
      <w:r>
        <w:rPr>
          <w:lang w:val="de-DE"/>
        </w:rPr>
        <w:t xml:space="preserve">Sobald die Slots deiner Organisation bestätigt wurden, kannst du unter </w:t>
      </w:r>
      <w:r w:rsidRPr="007F1932">
        <w:rPr>
          <w:b/>
          <w:lang w:val="de-DE"/>
        </w:rPr>
        <w:t>Tournaments</w:t>
      </w:r>
      <w:r>
        <w:rPr>
          <w:lang w:val="de-DE"/>
        </w:rPr>
        <w:t xml:space="preserve"> Redner und Juroren </w:t>
      </w:r>
      <w:r w:rsidR="007F1932">
        <w:rPr>
          <w:lang w:val="de-DE"/>
        </w:rPr>
        <w:t>registrieren. Dabei kannst du aus bestehenden Benutzer wählen oder neue Benutzer anmelden.</w:t>
      </w:r>
      <w:r w:rsidR="00F458B1">
        <w:rPr>
          <w:lang w:val="de-DE"/>
        </w:rPr>
        <w:t xml:space="preserve"> Die Teamnamen werden aus der Abkürzung der Organisation automatisch gebildet. Sie ändern sich auch, wenn die Organisationsabkürzung geändert wird.</w:t>
      </w:r>
    </w:p>
    <w:p w14:paraId="49295760" w14:textId="5A02970A" w:rsidR="00874D1B" w:rsidRDefault="00874D1B" w:rsidP="00874D1B">
      <w:pPr>
        <w:pStyle w:val="berschrift3"/>
        <w:rPr>
          <w:lang w:val="de-DE"/>
        </w:rPr>
      </w:pPr>
      <w:bookmarkStart w:id="8" w:name="_Ref423909706"/>
      <w:r>
        <w:rPr>
          <w:lang w:val="de-DE"/>
        </w:rPr>
        <w:lastRenderedPageBreak/>
        <w:t>Persönliche Daten ändern</w:t>
      </w:r>
      <w:bookmarkEnd w:id="8"/>
    </w:p>
    <w:p w14:paraId="7B7F3434" w14:textId="7303EAFF" w:rsidR="00874D1B" w:rsidRDefault="00874D1B" w:rsidP="00874D1B">
      <w:pPr>
        <w:pStyle w:val="berschrift4"/>
        <w:rPr>
          <w:lang w:val="de-DE"/>
        </w:rPr>
      </w:pPr>
      <w:r>
        <w:rPr>
          <w:lang w:val="de-DE"/>
        </w:rPr>
        <w:t>Voraussetzungen</w:t>
      </w:r>
    </w:p>
    <w:p w14:paraId="0935E0F6" w14:textId="54F63CD4" w:rsidR="00874D1B" w:rsidRDefault="00874D1B" w:rsidP="00874D1B">
      <w:pPr>
        <w:rPr>
          <w:lang w:val="de-DE"/>
        </w:rPr>
      </w:pPr>
      <w:r>
        <w:rPr>
          <w:lang w:val="de-DE"/>
        </w:rPr>
        <w:fldChar w:fldCharType="begin"/>
      </w:r>
      <w:r>
        <w:rPr>
          <w:lang w:val="de-DE"/>
        </w:rPr>
        <w:instrText xml:space="preserve"> REF _Ref422210524 \r \h </w:instrText>
      </w:r>
      <w:r>
        <w:rPr>
          <w:lang w:val="de-DE"/>
        </w:rPr>
      </w:r>
      <w:r>
        <w:rPr>
          <w:lang w:val="de-DE"/>
        </w:rPr>
        <w:fldChar w:fldCharType="separate"/>
      </w:r>
      <w:r>
        <w:rPr>
          <w:lang w:val="de-DE"/>
        </w:rPr>
        <w:t>(1)</w:t>
      </w:r>
      <w:r>
        <w:rPr>
          <w:lang w:val="de-DE"/>
        </w:rPr>
        <w:fldChar w:fldCharType="end"/>
      </w:r>
      <w:r>
        <w:rPr>
          <w:lang w:val="de-DE"/>
        </w:rPr>
        <w:t xml:space="preserve"> </w:t>
      </w:r>
      <w:r>
        <w:rPr>
          <w:lang w:val="de-DE"/>
        </w:rPr>
        <w:fldChar w:fldCharType="begin"/>
      </w:r>
      <w:r>
        <w:rPr>
          <w:lang w:val="de-DE"/>
        </w:rPr>
        <w:instrText xml:space="preserve"> REF _Ref422210524 \h </w:instrText>
      </w:r>
      <w:r>
        <w:rPr>
          <w:lang w:val="de-DE"/>
        </w:rPr>
      </w:r>
      <w:r>
        <w:rPr>
          <w:lang w:val="de-DE"/>
        </w:rPr>
        <w:fldChar w:fldCharType="separate"/>
      </w:r>
      <w:r>
        <w:rPr>
          <w:lang w:val="de-DE"/>
        </w:rPr>
        <w:t>Benutzer registrieren</w:t>
      </w:r>
      <w:r>
        <w:rPr>
          <w:lang w:val="de-DE"/>
        </w:rPr>
        <w:fldChar w:fldCharType="end"/>
      </w:r>
    </w:p>
    <w:p w14:paraId="0CE8AB09" w14:textId="2DE0BAE1" w:rsidR="00874D1B" w:rsidRDefault="00874D1B" w:rsidP="00874D1B">
      <w:pPr>
        <w:pStyle w:val="berschrift4"/>
        <w:rPr>
          <w:lang w:val="de-DE"/>
        </w:rPr>
      </w:pPr>
      <w:r>
        <w:rPr>
          <w:lang w:val="de-DE"/>
        </w:rPr>
        <w:t>Beschreibung</w:t>
      </w:r>
    </w:p>
    <w:p w14:paraId="327E2F13" w14:textId="0AE2A879" w:rsidR="00874D1B" w:rsidRDefault="00874D1B" w:rsidP="00874D1B">
      <w:pPr>
        <w:rPr>
          <w:lang w:val="de-DE"/>
        </w:rPr>
      </w:pPr>
      <w:r>
        <w:rPr>
          <w:lang w:val="de-DE"/>
        </w:rPr>
        <w:t>Unter My Account kannst du deine persönlichen Daten ändern.</w:t>
      </w:r>
    </w:p>
    <w:p w14:paraId="2A0B3450" w14:textId="162BCCE1" w:rsidR="00874D1B" w:rsidRDefault="00874D1B" w:rsidP="00874D1B">
      <w:pPr>
        <w:pStyle w:val="berschrift3"/>
        <w:rPr>
          <w:lang w:val="de-DE"/>
        </w:rPr>
      </w:pPr>
      <w:bookmarkStart w:id="9" w:name="_Ref423909712"/>
      <w:r>
        <w:rPr>
          <w:lang w:val="de-DE"/>
        </w:rPr>
        <w:t>Persönliche Daten für ein Turnier ändern</w:t>
      </w:r>
      <w:bookmarkEnd w:id="9"/>
    </w:p>
    <w:p w14:paraId="58F39EC1" w14:textId="151E35D9" w:rsidR="00874D1B" w:rsidRPr="00874D1B" w:rsidRDefault="00874D1B" w:rsidP="00874D1B">
      <w:pPr>
        <w:pStyle w:val="berschrift4"/>
        <w:rPr>
          <w:lang w:val="de-DE"/>
        </w:rPr>
      </w:pPr>
      <w:r>
        <w:rPr>
          <w:lang w:val="de-DE"/>
        </w:rPr>
        <w:t>Voraussetzungen</w:t>
      </w:r>
    </w:p>
    <w:p w14:paraId="5E2D97F7" w14:textId="690DB83B" w:rsidR="00874D1B" w:rsidRDefault="00874D1B" w:rsidP="00874D1B">
      <w:pPr>
        <w:rPr>
          <w:lang w:val="de-DE"/>
        </w:rPr>
      </w:pPr>
      <w:r>
        <w:rPr>
          <w:lang w:val="de-DE"/>
        </w:rPr>
        <w:fldChar w:fldCharType="begin"/>
      </w:r>
      <w:r>
        <w:rPr>
          <w:lang w:val="de-DE"/>
        </w:rPr>
        <w:instrText xml:space="preserve"> REF _Ref423043701 \r \h </w:instrText>
      </w:r>
      <w:r>
        <w:rPr>
          <w:lang w:val="de-DE"/>
        </w:rPr>
      </w:r>
      <w:r>
        <w:rPr>
          <w:lang w:val="de-DE"/>
        </w:rPr>
        <w:fldChar w:fldCharType="separate"/>
      </w:r>
      <w:r>
        <w:rPr>
          <w:lang w:val="de-DE"/>
        </w:rPr>
        <w:t>(11)</w:t>
      </w:r>
      <w:r>
        <w:rPr>
          <w:lang w:val="de-DE"/>
        </w:rPr>
        <w:fldChar w:fldCharType="end"/>
      </w:r>
      <w:r>
        <w:rPr>
          <w:lang w:val="de-DE"/>
        </w:rPr>
        <w:t xml:space="preserve"> </w:t>
      </w:r>
      <w:r>
        <w:rPr>
          <w:lang w:val="de-DE"/>
        </w:rPr>
        <w:fldChar w:fldCharType="begin"/>
      </w:r>
      <w:r>
        <w:rPr>
          <w:lang w:val="de-DE"/>
        </w:rPr>
        <w:instrText xml:space="preserve"> REF _Ref423043701 \h </w:instrText>
      </w:r>
      <w:r>
        <w:rPr>
          <w:lang w:val="de-DE"/>
        </w:rPr>
      </w:r>
      <w:r>
        <w:rPr>
          <w:lang w:val="de-DE"/>
        </w:rPr>
        <w:fldChar w:fldCharType="separate"/>
      </w:r>
      <w:r>
        <w:rPr>
          <w:lang w:val="de-DE"/>
        </w:rPr>
        <w:t>Redner und Juroren registrieren</w:t>
      </w:r>
      <w:r>
        <w:rPr>
          <w:lang w:val="de-DE"/>
        </w:rPr>
        <w:fldChar w:fldCharType="end"/>
      </w:r>
    </w:p>
    <w:p w14:paraId="4E212823" w14:textId="39C8FAB3" w:rsidR="00874D1B" w:rsidRDefault="00874D1B" w:rsidP="00874D1B">
      <w:pPr>
        <w:pStyle w:val="berschrift4"/>
        <w:rPr>
          <w:lang w:val="de-DE"/>
        </w:rPr>
      </w:pPr>
      <w:r>
        <w:rPr>
          <w:lang w:val="de-DE"/>
        </w:rPr>
        <w:t>Beschreibung</w:t>
      </w:r>
    </w:p>
    <w:p w14:paraId="2AC09961" w14:textId="2E2DC903" w:rsidR="00874D1B" w:rsidRPr="00874D1B" w:rsidRDefault="00874D1B" w:rsidP="00874D1B">
      <w:pPr>
        <w:rPr>
          <w:lang w:val="de-DE"/>
        </w:rPr>
      </w:pPr>
      <w:r>
        <w:rPr>
          <w:lang w:val="de-DE"/>
        </w:rPr>
        <w:t>Wenn du als Redner oder Juror für ein Turnier registriert bist, wird dir das unter Tournaments angezeigt. Du kannst von dort aus deine persönlichen Daten bearbeiten. Dabei scheinen zusätzliche Felder auf, die unter My Account nicht erscheinen. Außerdem können hier einzelne Felder obligatorisch sein, die das unter My Account nicht sind.</w:t>
      </w:r>
    </w:p>
    <w:p w14:paraId="0D361A86" w14:textId="5E0F5044" w:rsidR="00B76057" w:rsidRDefault="00B71201" w:rsidP="00B71201">
      <w:pPr>
        <w:pStyle w:val="berschrift2"/>
        <w:rPr>
          <w:lang w:val="de-DE"/>
        </w:rPr>
      </w:pPr>
      <w:r>
        <w:rPr>
          <w:lang w:val="de-DE"/>
        </w:rPr>
        <w:t>Anwendungsfälle für Tournament Management</w:t>
      </w:r>
    </w:p>
    <w:p w14:paraId="2AB503E0" w14:textId="441C6CD4" w:rsidR="00E87E43" w:rsidRDefault="00E87E43" w:rsidP="00E87E43">
      <w:pPr>
        <w:rPr>
          <w:lang w:val="de-DE"/>
        </w:rPr>
      </w:pPr>
      <w:r>
        <w:rPr>
          <w:lang w:val="de-DE"/>
        </w:rPr>
        <w:t>Für alle Anwendungsfälle in diesem Bereich bitte das folgende Konto benutzen:</w:t>
      </w:r>
    </w:p>
    <w:p w14:paraId="7D626DD5" w14:textId="1D84D093" w:rsidR="00E87E43" w:rsidRDefault="00E87E43" w:rsidP="00E87E43">
      <w:pPr>
        <w:rPr>
          <w:lang w:val="de-DE"/>
        </w:rPr>
      </w:pPr>
      <w:r>
        <w:rPr>
          <w:lang w:val="de-DE"/>
        </w:rPr>
        <w:t xml:space="preserve">E-Mail: </w:t>
      </w:r>
      <w:hyperlink r:id="rId16" w:history="1">
        <w:r w:rsidR="00813606" w:rsidRPr="00BA7777">
          <w:rPr>
            <w:rStyle w:val="Hyperlink"/>
            <w:lang w:val="de-DE"/>
          </w:rPr>
          <w:t>registration@viennaeudc.eu</w:t>
        </w:r>
      </w:hyperlink>
    </w:p>
    <w:p w14:paraId="43D89FA5" w14:textId="0B424BA2" w:rsidR="00813606" w:rsidRPr="00E87E43" w:rsidRDefault="00813606" w:rsidP="00E87E43">
      <w:pPr>
        <w:rPr>
          <w:lang w:val="de-DE"/>
        </w:rPr>
      </w:pPr>
      <w:r>
        <w:rPr>
          <w:lang w:val="de-DE"/>
        </w:rPr>
        <w:t>Password: Pa$$w0rd</w:t>
      </w:r>
    </w:p>
    <w:p w14:paraId="211A6435" w14:textId="3698CAEA" w:rsidR="00515448" w:rsidRDefault="00887008" w:rsidP="00B71201">
      <w:pPr>
        <w:pStyle w:val="berschrift3"/>
        <w:rPr>
          <w:lang w:val="de-DE"/>
        </w:rPr>
      </w:pPr>
      <w:r>
        <w:rPr>
          <w:lang w:val="de-DE"/>
        </w:rPr>
        <w:t>Turnier wechseln</w:t>
      </w:r>
    </w:p>
    <w:p w14:paraId="2446CD88" w14:textId="77777777" w:rsidR="00F458B1" w:rsidRDefault="00F458B1" w:rsidP="00F458B1">
      <w:pPr>
        <w:pStyle w:val="berschrift4"/>
        <w:rPr>
          <w:lang w:val="de-DE"/>
        </w:rPr>
      </w:pPr>
      <w:r>
        <w:rPr>
          <w:lang w:val="de-DE"/>
        </w:rPr>
        <w:t>Voraussetzungen</w:t>
      </w:r>
    </w:p>
    <w:p w14:paraId="6C9CF01E" w14:textId="77777777" w:rsidR="008B1844" w:rsidRDefault="008B1844" w:rsidP="008B1844">
      <w:pPr>
        <w:rPr>
          <w:lang w:val="de-DE"/>
        </w:rPr>
      </w:pPr>
      <w:r>
        <w:rPr>
          <w:lang w:val="de-DE"/>
        </w:rPr>
        <w:fldChar w:fldCharType="begin"/>
      </w:r>
      <w:r>
        <w:rPr>
          <w:lang w:val="de-DE"/>
        </w:rPr>
        <w:instrText xml:space="preserve"> REF _Ref422210573 \r \h </w:instrText>
      </w:r>
      <w:r>
        <w:rPr>
          <w:lang w:val="de-DE"/>
        </w:rPr>
      </w:r>
      <w:r>
        <w:rPr>
          <w:lang w:val="de-DE"/>
        </w:rPr>
        <w:fldChar w:fldCharType="separate"/>
      </w:r>
      <w:r w:rsidR="00874D1B">
        <w:rPr>
          <w:lang w:val="de-DE"/>
        </w:rPr>
        <w:t>(2)</w:t>
      </w:r>
      <w:r>
        <w:rPr>
          <w:lang w:val="de-DE"/>
        </w:rPr>
        <w:fldChar w:fldCharType="end"/>
      </w:r>
      <w:r>
        <w:rPr>
          <w:lang w:val="de-DE"/>
        </w:rPr>
        <w:t xml:space="preserve"> </w:t>
      </w:r>
      <w:r>
        <w:rPr>
          <w:lang w:val="de-DE"/>
        </w:rPr>
        <w:fldChar w:fldCharType="begin"/>
      </w:r>
      <w:r>
        <w:rPr>
          <w:lang w:val="de-DE"/>
        </w:rPr>
        <w:instrText xml:space="preserve"> REF _Ref422210573 \h </w:instrText>
      </w:r>
      <w:r>
        <w:rPr>
          <w:lang w:val="de-DE"/>
        </w:rPr>
      </w:r>
      <w:r>
        <w:rPr>
          <w:lang w:val="de-DE"/>
        </w:rPr>
        <w:fldChar w:fldCharType="separate"/>
      </w:r>
      <w:r w:rsidR="00874D1B">
        <w:rPr>
          <w:lang w:val="de-DE"/>
        </w:rPr>
        <w:t>Anmelden</w:t>
      </w:r>
      <w:r>
        <w:rPr>
          <w:lang w:val="de-DE"/>
        </w:rPr>
        <w:fldChar w:fldCharType="end"/>
      </w:r>
    </w:p>
    <w:p w14:paraId="7AF0E9AB" w14:textId="7476C32F" w:rsidR="00F458B1" w:rsidRDefault="00F458B1" w:rsidP="00F458B1">
      <w:pPr>
        <w:pStyle w:val="berschrift4"/>
        <w:rPr>
          <w:lang w:val="de-DE"/>
        </w:rPr>
      </w:pPr>
      <w:r>
        <w:rPr>
          <w:lang w:val="de-DE"/>
        </w:rPr>
        <w:t>Beschreibung</w:t>
      </w:r>
    </w:p>
    <w:p w14:paraId="1EAD3FF6" w14:textId="23480F13" w:rsidR="00887008" w:rsidRPr="00887008" w:rsidRDefault="00887008" w:rsidP="00887008">
      <w:r>
        <w:rPr>
          <w:lang w:val="de-DE"/>
        </w:rPr>
        <w:t xml:space="preserve">Unter </w:t>
      </w:r>
      <w:r w:rsidRPr="00F458B1">
        <w:rPr>
          <w:b/>
          <w:lang w:val="de-DE"/>
        </w:rPr>
        <w:t>Tournament</w:t>
      </w:r>
      <w:r>
        <w:rPr>
          <w:lang w:val="de-DE"/>
        </w:rPr>
        <w:t xml:space="preserve"> siehst du das aktuell ausgewählte Turnier und kannst es ändern.</w:t>
      </w:r>
    </w:p>
    <w:p w14:paraId="6457C5B7" w14:textId="5293835A" w:rsidR="00B71201" w:rsidRDefault="00B71201" w:rsidP="00B71201">
      <w:pPr>
        <w:pStyle w:val="berschrift3"/>
        <w:rPr>
          <w:lang w:val="de-DE"/>
        </w:rPr>
      </w:pPr>
      <w:bookmarkStart w:id="10" w:name="_Ref422210822"/>
      <w:r>
        <w:rPr>
          <w:lang w:val="de-DE"/>
        </w:rPr>
        <w:t>Organisationen bestätigen/ablehnen</w:t>
      </w:r>
      <w:bookmarkEnd w:id="10"/>
    </w:p>
    <w:p w14:paraId="735C35AF" w14:textId="77777777" w:rsidR="00F458B1" w:rsidRDefault="00F458B1" w:rsidP="00F458B1">
      <w:pPr>
        <w:pStyle w:val="berschrift4"/>
        <w:rPr>
          <w:lang w:val="de-DE"/>
        </w:rPr>
      </w:pPr>
      <w:r>
        <w:rPr>
          <w:lang w:val="de-DE"/>
        </w:rPr>
        <w:t>Voraussetzungen</w:t>
      </w:r>
    </w:p>
    <w:p w14:paraId="724D137B" w14:textId="7B2BA552" w:rsidR="006228BA" w:rsidRDefault="006228BA" w:rsidP="006228BA">
      <w:pPr>
        <w:rPr>
          <w:lang w:val="de-DE"/>
        </w:rPr>
      </w:pPr>
      <w:r>
        <w:rPr>
          <w:lang w:val="de-DE"/>
        </w:rPr>
        <w:fldChar w:fldCharType="begin"/>
      </w:r>
      <w:r>
        <w:rPr>
          <w:lang w:val="de-DE"/>
        </w:rPr>
        <w:instrText xml:space="preserve"> REF _Ref422210573 \r \h </w:instrText>
      </w:r>
      <w:r>
        <w:rPr>
          <w:lang w:val="de-DE"/>
        </w:rPr>
      </w:r>
      <w:r>
        <w:rPr>
          <w:lang w:val="de-DE"/>
        </w:rPr>
        <w:fldChar w:fldCharType="separate"/>
      </w:r>
      <w:r w:rsidR="00874D1B">
        <w:rPr>
          <w:lang w:val="de-DE"/>
        </w:rPr>
        <w:t>(2)</w:t>
      </w:r>
      <w:r>
        <w:rPr>
          <w:lang w:val="de-DE"/>
        </w:rPr>
        <w:fldChar w:fldCharType="end"/>
      </w:r>
      <w:r>
        <w:rPr>
          <w:lang w:val="de-DE"/>
        </w:rPr>
        <w:t xml:space="preserve"> </w:t>
      </w:r>
      <w:r>
        <w:rPr>
          <w:lang w:val="de-DE"/>
        </w:rPr>
        <w:fldChar w:fldCharType="begin"/>
      </w:r>
      <w:r>
        <w:rPr>
          <w:lang w:val="de-DE"/>
        </w:rPr>
        <w:instrText xml:space="preserve"> REF _Ref422210573 \h </w:instrText>
      </w:r>
      <w:r>
        <w:rPr>
          <w:lang w:val="de-DE"/>
        </w:rPr>
      </w:r>
      <w:r>
        <w:rPr>
          <w:lang w:val="de-DE"/>
        </w:rPr>
        <w:fldChar w:fldCharType="separate"/>
      </w:r>
      <w:r w:rsidR="00874D1B">
        <w:rPr>
          <w:lang w:val="de-DE"/>
        </w:rPr>
        <w:t>Anmelden</w:t>
      </w:r>
      <w:r>
        <w:rPr>
          <w:lang w:val="de-DE"/>
        </w:rPr>
        <w:fldChar w:fldCharType="end"/>
      </w:r>
    </w:p>
    <w:p w14:paraId="5B80E706" w14:textId="00B6D486" w:rsidR="006228BA" w:rsidRDefault="006228BA" w:rsidP="006228BA">
      <w:pPr>
        <w:rPr>
          <w:lang w:val="de-DE"/>
        </w:rPr>
      </w:pPr>
      <w:r>
        <w:rPr>
          <w:lang w:val="de-DE"/>
        </w:rPr>
        <w:t>UND</w:t>
      </w:r>
    </w:p>
    <w:p w14:paraId="2662CC2E" w14:textId="77777777" w:rsidR="008B1844" w:rsidRDefault="008B1844" w:rsidP="008B1844">
      <w:pPr>
        <w:rPr>
          <w:lang w:val="de-DE"/>
        </w:rPr>
      </w:pPr>
      <w:r>
        <w:rPr>
          <w:lang w:val="de-DE"/>
        </w:rPr>
        <w:fldChar w:fldCharType="begin"/>
      </w:r>
      <w:r>
        <w:rPr>
          <w:lang w:val="de-DE"/>
        </w:rPr>
        <w:instrText xml:space="preserve"> REF _Ref422210685 \r \h </w:instrText>
      </w:r>
      <w:r>
        <w:rPr>
          <w:lang w:val="de-DE"/>
        </w:rPr>
      </w:r>
      <w:r>
        <w:rPr>
          <w:lang w:val="de-DE"/>
        </w:rPr>
        <w:fldChar w:fldCharType="separate"/>
      </w:r>
      <w:r w:rsidR="00874D1B">
        <w:rPr>
          <w:lang w:val="de-DE"/>
        </w:rPr>
        <w:t>(9)</w:t>
      </w:r>
      <w:r>
        <w:rPr>
          <w:lang w:val="de-DE"/>
        </w:rPr>
        <w:fldChar w:fldCharType="end"/>
      </w:r>
      <w:r>
        <w:rPr>
          <w:lang w:val="de-DE"/>
        </w:rPr>
        <w:t xml:space="preserve"> </w:t>
      </w:r>
      <w:r>
        <w:rPr>
          <w:lang w:val="de-DE"/>
        </w:rPr>
        <w:fldChar w:fldCharType="begin"/>
      </w:r>
      <w:r>
        <w:rPr>
          <w:lang w:val="de-DE"/>
        </w:rPr>
        <w:instrText xml:space="preserve"> REF _Ref422210685 \h </w:instrText>
      </w:r>
      <w:r>
        <w:rPr>
          <w:lang w:val="de-DE"/>
        </w:rPr>
      </w:r>
      <w:r>
        <w:rPr>
          <w:lang w:val="de-DE"/>
        </w:rPr>
        <w:fldChar w:fldCharType="separate"/>
      </w:r>
      <w:r w:rsidR="00874D1B">
        <w:rPr>
          <w:lang w:val="de-DE"/>
        </w:rPr>
        <w:t>Organisation für Turnier registrieren</w:t>
      </w:r>
      <w:r>
        <w:rPr>
          <w:lang w:val="de-DE"/>
        </w:rPr>
        <w:fldChar w:fldCharType="end"/>
      </w:r>
    </w:p>
    <w:p w14:paraId="7C350CAE" w14:textId="4C57944A" w:rsidR="00F458B1" w:rsidRDefault="00F458B1" w:rsidP="00F458B1">
      <w:pPr>
        <w:pStyle w:val="berschrift4"/>
        <w:rPr>
          <w:lang w:val="de-DE"/>
        </w:rPr>
      </w:pPr>
      <w:r>
        <w:rPr>
          <w:lang w:val="de-DE"/>
        </w:rPr>
        <w:t>Beschreibung</w:t>
      </w:r>
    </w:p>
    <w:p w14:paraId="704803FC" w14:textId="2611AAB6" w:rsidR="00837C11" w:rsidRDefault="00837C11" w:rsidP="00B71201">
      <w:pPr>
        <w:rPr>
          <w:lang w:val="de-DE"/>
        </w:rPr>
      </w:pPr>
      <w:r>
        <w:rPr>
          <w:lang w:val="de-DE"/>
        </w:rPr>
        <w:t xml:space="preserve">Unter </w:t>
      </w:r>
      <w:r w:rsidRPr="00B7476D">
        <w:rPr>
          <w:b/>
          <w:lang w:val="de-DE"/>
        </w:rPr>
        <w:t>Organizations</w:t>
      </w:r>
      <w:r>
        <w:rPr>
          <w:lang w:val="de-DE"/>
        </w:rPr>
        <w:t xml:space="preserve"> siehst du</w:t>
      </w:r>
      <w:r w:rsidR="00887008">
        <w:rPr>
          <w:lang w:val="de-DE"/>
        </w:rPr>
        <w:t xml:space="preserve"> die für das ausgewählte Turnier registrierten Organisationen und kannst sie genehmigen und ablehnen.</w:t>
      </w:r>
    </w:p>
    <w:p w14:paraId="1D1E75A7" w14:textId="38376EE3" w:rsidR="009E5CEA" w:rsidRDefault="009E5CEA" w:rsidP="009E5CEA">
      <w:pPr>
        <w:pStyle w:val="berschrift3"/>
        <w:rPr>
          <w:lang w:val="de-DE"/>
        </w:rPr>
      </w:pPr>
      <w:bookmarkStart w:id="11" w:name="_Ref422210865"/>
      <w:r>
        <w:rPr>
          <w:lang w:val="de-DE"/>
        </w:rPr>
        <w:lastRenderedPageBreak/>
        <w:t>Slots automatisch zuweisen</w:t>
      </w:r>
      <w:bookmarkEnd w:id="11"/>
    </w:p>
    <w:p w14:paraId="243819CA" w14:textId="77777777" w:rsidR="00F458B1" w:rsidRDefault="00F458B1" w:rsidP="00F458B1">
      <w:pPr>
        <w:pStyle w:val="berschrift4"/>
        <w:rPr>
          <w:lang w:val="de-DE"/>
        </w:rPr>
      </w:pPr>
      <w:r>
        <w:rPr>
          <w:lang w:val="de-DE"/>
        </w:rPr>
        <w:t>Voraussetzungen</w:t>
      </w:r>
    </w:p>
    <w:p w14:paraId="34944C14" w14:textId="584E8E59" w:rsidR="009E5CEA" w:rsidRDefault="008B1844" w:rsidP="009E5CEA">
      <w:pPr>
        <w:rPr>
          <w:lang w:val="de-DE"/>
        </w:rPr>
      </w:pPr>
      <w:r>
        <w:rPr>
          <w:lang w:val="de-DE"/>
        </w:rPr>
        <w:fldChar w:fldCharType="begin"/>
      </w:r>
      <w:r>
        <w:rPr>
          <w:lang w:val="de-DE"/>
        </w:rPr>
        <w:instrText xml:space="preserve"> REF _Ref422210822 \r \h </w:instrText>
      </w:r>
      <w:r>
        <w:rPr>
          <w:lang w:val="de-DE"/>
        </w:rPr>
      </w:r>
      <w:r>
        <w:rPr>
          <w:lang w:val="de-DE"/>
        </w:rPr>
        <w:fldChar w:fldCharType="separate"/>
      </w:r>
      <w:r w:rsidR="00874D1B">
        <w:rPr>
          <w:lang w:val="de-DE"/>
        </w:rPr>
        <w:t>(15)</w:t>
      </w:r>
      <w:r>
        <w:rPr>
          <w:lang w:val="de-DE"/>
        </w:rPr>
        <w:fldChar w:fldCharType="end"/>
      </w:r>
      <w:r>
        <w:rPr>
          <w:lang w:val="de-DE"/>
        </w:rPr>
        <w:t xml:space="preserve"> </w:t>
      </w:r>
      <w:r>
        <w:rPr>
          <w:lang w:val="de-DE"/>
        </w:rPr>
        <w:fldChar w:fldCharType="begin"/>
      </w:r>
      <w:r>
        <w:rPr>
          <w:lang w:val="de-DE"/>
        </w:rPr>
        <w:instrText xml:space="preserve"> REF _Ref422210822 \h </w:instrText>
      </w:r>
      <w:r>
        <w:rPr>
          <w:lang w:val="de-DE"/>
        </w:rPr>
      </w:r>
      <w:r>
        <w:rPr>
          <w:lang w:val="de-DE"/>
        </w:rPr>
        <w:fldChar w:fldCharType="separate"/>
      </w:r>
      <w:r w:rsidR="00874D1B">
        <w:rPr>
          <w:lang w:val="de-DE"/>
        </w:rPr>
        <w:t>Organisationen bestätigen/ablehnen</w:t>
      </w:r>
      <w:r>
        <w:rPr>
          <w:lang w:val="de-DE"/>
        </w:rPr>
        <w:fldChar w:fldCharType="end"/>
      </w:r>
    </w:p>
    <w:p w14:paraId="1125CDA9" w14:textId="020FAE77" w:rsidR="008B1844" w:rsidRDefault="008B1844" w:rsidP="008B1844">
      <w:pPr>
        <w:pStyle w:val="berschrift4"/>
        <w:rPr>
          <w:lang w:val="de-DE"/>
        </w:rPr>
      </w:pPr>
      <w:r>
        <w:rPr>
          <w:lang w:val="de-DE"/>
        </w:rPr>
        <w:t>Beschreibung</w:t>
      </w:r>
    </w:p>
    <w:p w14:paraId="0ECEBCF2" w14:textId="749AC43E" w:rsidR="00887008" w:rsidRDefault="002A55F6" w:rsidP="009E5CEA">
      <w:pPr>
        <w:rPr>
          <w:lang w:val="de-DE"/>
        </w:rPr>
      </w:pPr>
      <w:r>
        <w:rPr>
          <w:lang w:val="de-DE"/>
        </w:rPr>
        <w:t>Unter Slots kannst du den Organisationen gemäß ihren Wünschen automatisch Slots zuweisen lassen, solange noch Slots frei sind.</w:t>
      </w:r>
      <w:r w:rsidR="00B7476D">
        <w:rPr>
          <w:lang w:val="de-DE"/>
        </w:rPr>
        <w:t xml:space="preserve"> </w:t>
      </w:r>
      <w:r w:rsidR="00887008">
        <w:rPr>
          <w:lang w:val="de-DE"/>
        </w:rPr>
        <w:t xml:space="preserve"> </w:t>
      </w:r>
    </w:p>
    <w:p w14:paraId="6872F31D" w14:textId="2BB01B10" w:rsidR="009E5CEA" w:rsidRDefault="009E5CEA" w:rsidP="009E5CEA">
      <w:pPr>
        <w:pStyle w:val="berschrift3"/>
        <w:rPr>
          <w:lang w:val="de-DE"/>
        </w:rPr>
      </w:pPr>
      <w:bookmarkStart w:id="12" w:name="_Ref422210883"/>
      <w:r>
        <w:rPr>
          <w:lang w:val="de-DE"/>
        </w:rPr>
        <w:t>Slots manuell zuweisen</w:t>
      </w:r>
      <w:bookmarkEnd w:id="12"/>
    </w:p>
    <w:p w14:paraId="1BE13EF0" w14:textId="77777777" w:rsidR="008B1844" w:rsidRDefault="008B1844" w:rsidP="008B1844">
      <w:pPr>
        <w:pStyle w:val="berschrift4"/>
        <w:rPr>
          <w:lang w:val="de-DE"/>
        </w:rPr>
      </w:pPr>
      <w:r>
        <w:rPr>
          <w:lang w:val="de-DE"/>
        </w:rPr>
        <w:t>Voraussetzungen</w:t>
      </w:r>
    </w:p>
    <w:p w14:paraId="6F1A4BA3" w14:textId="77777777" w:rsidR="008B1844" w:rsidRDefault="008B1844" w:rsidP="008B1844">
      <w:pPr>
        <w:rPr>
          <w:lang w:val="de-DE"/>
        </w:rPr>
      </w:pPr>
      <w:r>
        <w:rPr>
          <w:lang w:val="de-DE"/>
        </w:rPr>
        <w:fldChar w:fldCharType="begin"/>
      </w:r>
      <w:r>
        <w:rPr>
          <w:lang w:val="de-DE"/>
        </w:rPr>
        <w:instrText xml:space="preserve"> REF _Ref422210822 \r \h </w:instrText>
      </w:r>
      <w:r>
        <w:rPr>
          <w:lang w:val="de-DE"/>
        </w:rPr>
      </w:r>
      <w:r>
        <w:rPr>
          <w:lang w:val="de-DE"/>
        </w:rPr>
        <w:fldChar w:fldCharType="separate"/>
      </w:r>
      <w:r w:rsidR="00874D1B">
        <w:rPr>
          <w:lang w:val="de-DE"/>
        </w:rPr>
        <w:t>(15)</w:t>
      </w:r>
      <w:r>
        <w:rPr>
          <w:lang w:val="de-DE"/>
        </w:rPr>
        <w:fldChar w:fldCharType="end"/>
      </w:r>
      <w:r>
        <w:rPr>
          <w:lang w:val="de-DE"/>
        </w:rPr>
        <w:t xml:space="preserve"> </w:t>
      </w:r>
      <w:r>
        <w:rPr>
          <w:lang w:val="de-DE"/>
        </w:rPr>
        <w:fldChar w:fldCharType="begin"/>
      </w:r>
      <w:r>
        <w:rPr>
          <w:lang w:val="de-DE"/>
        </w:rPr>
        <w:instrText xml:space="preserve"> REF _Ref422210822 \h </w:instrText>
      </w:r>
      <w:r>
        <w:rPr>
          <w:lang w:val="de-DE"/>
        </w:rPr>
      </w:r>
      <w:r>
        <w:rPr>
          <w:lang w:val="de-DE"/>
        </w:rPr>
        <w:fldChar w:fldCharType="separate"/>
      </w:r>
      <w:r w:rsidR="00874D1B">
        <w:rPr>
          <w:lang w:val="de-DE"/>
        </w:rPr>
        <w:t>Organisationen bestätigen/ablehnen</w:t>
      </w:r>
      <w:r>
        <w:rPr>
          <w:lang w:val="de-DE"/>
        </w:rPr>
        <w:fldChar w:fldCharType="end"/>
      </w:r>
    </w:p>
    <w:p w14:paraId="70676CAA" w14:textId="5ED497F6" w:rsidR="002A55F6" w:rsidRDefault="008B1844" w:rsidP="008B1844">
      <w:pPr>
        <w:rPr>
          <w:lang w:val="de-DE"/>
        </w:rPr>
      </w:pPr>
      <w:r>
        <w:rPr>
          <w:lang w:val="de-DE"/>
        </w:rPr>
        <w:t xml:space="preserve"> </w:t>
      </w:r>
      <w:r w:rsidR="002A55F6">
        <w:rPr>
          <w:lang w:val="de-DE"/>
        </w:rPr>
        <w:t xml:space="preserve">Unter </w:t>
      </w:r>
      <w:r w:rsidR="002A55F6" w:rsidRPr="006B3E56">
        <w:rPr>
          <w:b/>
          <w:lang w:val="de-DE"/>
        </w:rPr>
        <w:t>Slots</w:t>
      </w:r>
      <w:r w:rsidR="002A55F6">
        <w:rPr>
          <w:lang w:val="de-DE"/>
        </w:rPr>
        <w:t xml:space="preserve"> kannst du auch einzelnen Organisationen direkt Slots zuweisen oder entziehen.</w:t>
      </w:r>
    </w:p>
    <w:p w14:paraId="28782C20" w14:textId="173742F3" w:rsidR="006B3E56" w:rsidRDefault="006B3E56" w:rsidP="006B3E56">
      <w:pPr>
        <w:pStyle w:val="berschrift3"/>
        <w:rPr>
          <w:lang w:val="de-DE"/>
        </w:rPr>
      </w:pPr>
      <w:bookmarkStart w:id="13" w:name="_Ref422210914"/>
      <w:r>
        <w:rPr>
          <w:lang w:val="de-DE"/>
        </w:rPr>
        <w:t>Slots publizieren</w:t>
      </w:r>
      <w:bookmarkEnd w:id="13"/>
    </w:p>
    <w:p w14:paraId="48588884" w14:textId="77777777" w:rsidR="008B1844" w:rsidRDefault="008B1844" w:rsidP="008B1844">
      <w:pPr>
        <w:pStyle w:val="berschrift4"/>
        <w:rPr>
          <w:lang w:val="de-DE"/>
        </w:rPr>
      </w:pPr>
      <w:r>
        <w:rPr>
          <w:lang w:val="de-DE"/>
        </w:rPr>
        <w:t>Voraussetzungen</w:t>
      </w:r>
    </w:p>
    <w:p w14:paraId="36207BB9" w14:textId="4506A687" w:rsidR="006B3E56" w:rsidRDefault="008B1844" w:rsidP="006B3E56">
      <w:pPr>
        <w:rPr>
          <w:lang w:val="de-DE"/>
        </w:rPr>
      </w:pPr>
      <w:r>
        <w:rPr>
          <w:lang w:val="de-DE"/>
        </w:rPr>
        <w:fldChar w:fldCharType="begin"/>
      </w:r>
      <w:r>
        <w:rPr>
          <w:lang w:val="de-DE"/>
        </w:rPr>
        <w:instrText xml:space="preserve"> REF _Ref422210865 \r \h </w:instrText>
      </w:r>
      <w:r>
        <w:rPr>
          <w:lang w:val="de-DE"/>
        </w:rPr>
      </w:r>
      <w:r>
        <w:rPr>
          <w:lang w:val="de-DE"/>
        </w:rPr>
        <w:fldChar w:fldCharType="separate"/>
      </w:r>
      <w:r w:rsidR="00874D1B">
        <w:rPr>
          <w:lang w:val="de-DE"/>
        </w:rPr>
        <w:t>(16)</w:t>
      </w:r>
      <w:r>
        <w:rPr>
          <w:lang w:val="de-DE"/>
        </w:rPr>
        <w:fldChar w:fldCharType="end"/>
      </w:r>
      <w:r>
        <w:rPr>
          <w:lang w:val="de-DE"/>
        </w:rPr>
        <w:t xml:space="preserve"> </w:t>
      </w:r>
      <w:r>
        <w:rPr>
          <w:lang w:val="de-DE"/>
        </w:rPr>
        <w:fldChar w:fldCharType="begin"/>
      </w:r>
      <w:r>
        <w:rPr>
          <w:lang w:val="de-DE"/>
        </w:rPr>
        <w:instrText xml:space="preserve"> REF _Ref422210865 \h </w:instrText>
      </w:r>
      <w:r>
        <w:rPr>
          <w:lang w:val="de-DE"/>
        </w:rPr>
      </w:r>
      <w:r>
        <w:rPr>
          <w:lang w:val="de-DE"/>
        </w:rPr>
        <w:fldChar w:fldCharType="separate"/>
      </w:r>
      <w:r w:rsidR="00874D1B">
        <w:rPr>
          <w:lang w:val="de-DE"/>
        </w:rPr>
        <w:t>Slots automatisch zuweisen</w:t>
      </w:r>
      <w:r>
        <w:rPr>
          <w:lang w:val="de-DE"/>
        </w:rPr>
        <w:fldChar w:fldCharType="end"/>
      </w:r>
    </w:p>
    <w:p w14:paraId="50C58831" w14:textId="4AE04732" w:rsidR="008B1844" w:rsidRDefault="008B1844" w:rsidP="006B3E56">
      <w:pPr>
        <w:rPr>
          <w:lang w:val="de-DE"/>
        </w:rPr>
      </w:pPr>
      <w:r>
        <w:rPr>
          <w:lang w:val="de-DE"/>
        </w:rPr>
        <w:fldChar w:fldCharType="begin"/>
      </w:r>
      <w:r>
        <w:rPr>
          <w:lang w:val="de-DE"/>
        </w:rPr>
        <w:instrText xml:space="preserve"> REF _Ref422210883 \r \h </w:instrText>
      </w:r>
      <w:r>
        <w:rPr>
          <w:lang w:val="de-DE"/>
        </w:rPr>
      </w:r>
      <w:r>
        <w:rPr>
          <w:lang w:val="de-DE"/>
        </w:rPr>
        <w:fldChar w:fldCharType="separate"/>
      </w:r>
      <w:r w:rsidR="00874D1B">
        <w:rPr>
          <w:lang w:val="de-DE"/>
        </w:rPr>
        <w:t>(17)</w:t>
      </w:r>
      <w:r>
        <w:rPr>
          <w:lang w:val="de-DE"/>
        </w:rPr>
        <w:fldChar w:fldCharType="end"/>
      </w:r>
      <w:r>
        <w:rPr>
          <w:lang w:val="de-DE"/>
        </w:rPr>
        <w:t xml:space="preserve"> </w:t>
      </w:r>
      <w:r>
        <w:rPr>
          <w:lang w:val="de-DE"/>
        </w:rPr>
        <w:fldChar w:fldCharType="begin"/>
      </w:r>
      <w:r>
        <w:rPr>
          <w:lang w:val="de-DE"/>
        </w:rPr>
        <w:instrText xml:space="preserve"> REF _Ref422210883 \h </w:instrText>
      </w:r>
      <w:r>
        <w:rPr>
          <w:lang w:val="de-DE"/>
        </w:rPr>
      </w:r>
      <w:r>
        <w:rPr>
          <w:lang w:val="de-DE"/>
        </w:rPr>
        <w:fldChar w:fldCharType="separate"/>
      </w:r>
      <w:r w:rsidR="00874D1B">
        <w:rPr>
          <w:lang w:val="de-DE"/>
        </w:rPr>
        <w:t>Slots manuell zuweisen</w:t>
      </w:r>
      <w:r>
        <w:rPr>
          <w:lang w:val="de-DE"/>
        </w:rPr>
        <w:fldChar w:fldCharType="end"/>
      </w:r>
    </w:p>
    <w:p w14:paraId="2D1C4754" w14:textId="29176A1F" w:rsidR="008B1844" w:rsidRDefault="008B1844" w:rsidP="008B1844">
      <w:pPr>
        <w:pStyle w:val="berschrift4"/>
        <w:rPr>
          <w:lang w:val="de-DE"/>
        </w:rPr>
      </w:pPr>
      <w:r>
        <w:rPr>
          <w:lang w:val="de-DE"/>
        </w:rPr>
        <w:t>Beschreibung</w:t>
      </w:r>
    </w:p>
    <w:p w14:paraId="3E10167B" w14:textId="45966778" w:rsidR="006B3E56" w:rsidRPr="006B3E56" w:rsidRDefault="006B3E56" w:rsidP="006B3E56">
      <w:r>
        <w:rPr>
          <w:lang w:val="de-DE"/>
        </w:rPr>
        <w:t xml:space="preserve">Unter </w:t>
      </w:r>
      <w:r w:rsidRPr="006B3E56">
        <w:rPr>
          <w:b/>
          <w:lang w:val="de-DE"/>
        </w:rPr>
        <w:t>Slots</w:t>
      </w:r>
      <w:r>
        <w:rPr>
          <w:lang w:val="de-DE"/>
        </w:rPr>
        <w:t xml:space="preserve"> kannst du die Slot-Zuweisungen publizieren. Dadurch werden in </w:t>
      </w:r>
      <w:r w:rsidRPr="006B3E56">
        <w:rPr>
          <w:b/>
          <w:lang w:val="de-DE"/>
        </w:rPr>
        <w:t>Finance</w:t>
      </w:r>
      <w:r>
        <w:rPr>
          <w:lang w:val="de-DE"/>
        </w:rPr>
        <w:t xml:space="preserve"> Buchungen erzeugt.</w:t>
      </w:r>
    </w:p>
    <w:p w14:paraId="701369AA" w14:textId="6F60448D" w:rsidR="00DF2EEC" w:rsidRDefault="00DF2EEC" w:rsidP="00DF2EEC">
      <w:pPr>
        <w:pStyle w:val="berschrift3"/>
        <w:rPr>
          <w:lang w:val="de-DE"/>
        </w:rPr>
      </w:pPr>
      <w:bookmarkStart w:id="14" w:name="_Ref422210721"/>
      <w:r>
        <w:rPr>
          <w:lang w:val="de-DE"/>
        </w:rPr>
        <w:t>Zahlungen buchen</w:t>
      </w:r>
      <w:r w:rsidR="00DE7175">
        <w:rPr>
          <w:lang w:val="de-DE"/>
        </w:rPr>
        <w:t xml:space="preserve"> und Slots bestätigen</w:t>
      </w:r>
      <w:bookmarkEnd w:id="14"/>
    </w:p>
    <w:p w14:paraId="7C79B948" w14:textId="77777777" w:rsidR="008B1844" w:rsidRDefault="008B1844" w:rsidP="008B1844">
      <w:pPr>
        <w:pStyle w:val="berschrift4"/>
        <w:rPr>
          <w:lang w:val="de-DE"/>
        </w:rPr>
      </w:pPr>
      <w:r>
        <w:rPr>
          <w:lang w:val="de-DE"/>
        </w:rPr>
        <w:t>Voraussetzungen</w:t>
      </w:r>
    </w:p>
    <w:p w14:paraId="59850DDF" w14:textId="49E7E480" w:rsidR="00DF2EEC" w:rsidRDefault="008B1844" w:rsidP="00DF2EEC">
      <w:pPr>
        <w:rPr>
          <w:lang w:val="de-DE"/>
        </w:rPr>
      </w:pPr>
      <w:r>
        <w:rPr>
          <w:lang w:val="de-DE"/>
        </w:rPr>
        <w:fldChar w:fldCharType="begin"/>
      </w:r>
      <w:r>
        <w:rPr>
          <w:lang w:val="de-DE"/>
        </w:rPr>
        <w:instrText xml:space="preserve"> REF _Ref422210914 \r \h </w:instrText>
      </w:r>
      <w:r>
        <w:rPr>
          <w:lang w:val="de-DE"/>
        </w:rPr>
      </w:r>
      <w:r>
        <w:rPr>
          <w:lang w:val="de-DE"/>
        </w:rPr>
        <w:fldChar w:fldCharType="separate"/>
      </w:r>
      <w:r w:rsidR="00874D1B">
        <w:rPr>
          <w:lang w:val="de-DE"/>
        </w:rPr>
        <w:t>(18)</w:t>
      </w:r>
      <w:r>
        <w:rPr>
          <w:lang w:val="de-DE"/>
        </w:rPr>
        <w:fldChar w:fldCharType="end"/>
      </w:r>
      <w:r>
        <w:rPr>
          <w:lang w:val="de-DE"/>
        </w:rPr>
        <w:t xml:space="preserve"> </w:t>
      </w:r>
      <w:r>
        <w:rPr>
          <w:lang w:val="de-DE"/>
        </w:rPr>
        <w:fldChar w:fldCharType="begin"/>
      </w:r>
      <w:r>
        <w:rPr>
          <w:lang w:val="de-DE"/>
        </w:rPr>
        <w:instrText xml:space="preserve"> REF _Ref422210914 \h </w:instrText>
      </w:r>
      <w:r>
        <w:rPr>
          <w:lang w:val="de-DE"/>
        </w:rPr>
      </w:r>
      <w:r>
        <w:rPr>
          <w:lang w:val="de-DE"/>
        </w:rPr>
        <w:fldChar w:fldCharType="separate"/>
      </w:r>
      <w:r w:rsidR="00874D1B">
        <w:rPr>
          <w:lang w:val="de-DE"/>
        </w:rPr>
        <w:t>Slots publizieren</w:t>
      </w:r>
      <w:r>
        <w:rPr>
          <w:lang w:val="de-DE"/>
        </w:rPr>
        <w:fldChar w:fldCharType="end"/>
      </w:r>
    </w:p>
    <w:p w14:paraId="61ED16DB" w14:textId="36D63DDC" w:rsidR="008B1844" w:rsidRDefault="008B1844" w:rsidP="008B1844">
      <w:pPr>
        <w:pStyle w:val="berschrift4"/>
        <w:rPr>
          <w:lang w:val="de-DE"/>
        </w:rPr>
      </w:pPr>
      <w:r>
        <w:rPr>
          <w:lang w:val="de-DE"/>
        </w:rPr>
        <w:t>Beschreibung</w:t>
      </w:r>
    </w:p>
    <w:p w14:paraId="5B51EA4C" w14:textId="35E90323" w:rsidR="00903BC1" w:rsidRDefault="00903BC1" w:rsidP="00DF2EEC">
      <w:pPr>
        <w:rPr>
          <w:lang w:val="de-DE"/>
        </w:rPr>
      </w:pPr>
      <w:r>
        <w:rPr>
          <w:lang w:val="de-DE"/>
        </w:rPr>
        <w:t xml:space="preserve">Unter </w:t>
      </w:r>
      <w:r w:rsidRPr="00903BC1">
        <w:rPr>
          <w:b/>
          <w:lang w:val="de-DE"/>
        </w:rPr>
        <w:t>Finance</w:t>
      </w:r>
      <w:r>
        <w:rPr>
          <w:lang w:val="de-DE"/>
        </w:rPr>
        <w:t xml:space="preserve"> kannst du Zahlungen der Organisationen buchen und damit Slots bestätigen.</w:t>
      </w:r>
    </w:p>
    <w:p w14:paraId="11077BA7" w14:textId="28719D94" w:rsidR="00DF2EEC" w:rsidRDefault="00DF2EEC" w:rsidP="00DF2EEC">
      <w:pPr>
        <w:pStyle w:val="berschrift3"/>
        <w:rPr>
          <w:lang w:val="de-DE"/>
        </w:rPr>
      </w:pPr>
      <w:bookmarkStart w:id="15" w:name="_Ref422210727"/>
      <w:r>
        <w:rPr>
          <w:lang w:val="de-DE"/>
        </w:rPr>
        <w:t xml:space="preserve">Slots </w:t>
      </w:r>
      <w:r w:rsidR="00DE7175">
        <w:rPr>
          <w:lang w:val="de-DE"/>
        </w:rPr>
        <w:t>bestätigen</w:t>
      </w:r>
      <w:bookmarkEnd w:id="15"/>
    </w:p>
    <w:p w14:paraId="5F26A4E7" w14:textId="77777777" w:rsidR="008B1844" w:rsidRDefault="008B1844" w:rsidP="008B1844">
      <w:pPr>
        <w:pStyle w:val="berschrift4"/>
        <w:rPr>
          <w:lang w:val="de-DE"/>
        </w:rPr>
      </w:pPr>
      <w:r>
        <w:rPr>
          <w:lang w:val="de-DE"/>
        </w:rPr>
        <w:t>Voraussetzungen</w:t>
      </w:r>
    </w:p>
    <w:p w14:paraId="1E529F7A" w14:textId="77777777" w:rsidR="008B1844" w:rsidRDefault="008B1844" w:rsidP="008B1844">
      <w:pPr>
        <w:rPr>
          <w:lang w:val="de-DE"/>
        </w:rPr>
      </w:pPr>
      <w:r>
        <w:rPr>
          <w:lang w:val="de-DE"/>
        </w:rPr>
        <w:fldChar w:fldCharType="begin"/>
      </w:r>
      <w:r>
        <w:rPr>
          <w:lang w:val="de-DE"/>
        </w:rPr>
        <w:instrText xml:space="preserve"> REF _Ref422210914 \r \h </w:instrText>
      </w:r>
      <w:r>
        <w:rPr>
          <w:lang w:val="de-DE"/>
        </w:rPr>
      </w:r>
      <w:r>
        <w:rPr>
          <w:lang w:val="de-DE"/>
        </w:rPr>
        <w:fldChar w:fldCharType="separate"/>
      </w:r>
      <w:r w:rsidR="00874D1B">
        <w:rPr>
          <w:lang w:val="de-DE"/>
        </w:rPr>
        <w:t>(18)</w:t>
      </w:r>
      <w:r>
        <w:rPr>
          <w:lang w:val="de-DE"/>
        </w:rPr>
        <w:fldChar w:fldCharType="end"/>
      </w:r>
      <w:r>
        <w:rPr>
          <w:lang w:val="de-DE"/>
        </w:rPr>
        <w:t xml:space="preserve"> </w:t>
      </w:r>
      <w:r>
        <w:rPr>
          <w:lang w:val="de-DE"/>
        </w:rPr>
        <w:fldChar w:fldCharType="begin"/>
      </w:r>
      <w:r>
        <w:rPr>
          <w:lang w:val="de-DE"/>
        </w:rPr>
        <w:instrText xml:space="preserve"> REF _Ref422210914 \h </w:instrText>
      </w:r>
      <w:r>
        <w:rPr>
          <w:lang w:val="de-DE"/>
        </w:rPr>
      </w:r>
      <w:r>
        <w:rPr>
          <w:lang w:val="de-DE"/>
        </w:rPr>
        <w:fldChar w:fldCharType="separate"/>
      </w:r>
      <w:r w:rsidR="00874D1B">
        <w:rPr>
          <w:lang w:val="de-DE"/>
        </w:rPr>
        <w:t>Slots publizieren</w:t>
      </w:r>
      <w:r>
        <w:rPr>
          <w:lang w:val="de-DE"/>
        </w:rPr>
        <w:fldChar w:fldCharType="end"/>
      </w:r>
    </w:p>
    <w:p w14:paraId="6EF24CC1" w14:textId="04A7B73E" w:rsidR="008B1844" w:rsidRDefault="008B1844" w:rsidP="008B1844">
      <w:pPr>
        <w:pStyle w:val="berschrift4"/>
        <w:rPr>
          <w:lang w:val="de-DE"/>
        </w:rPr>
      </w:pPr>
      <w:r>
        <w:rPr>
          <w:lang w:val="de-DE"/>
        </w:rPr>
        <w:t>Beschreibung</w:t>
      </w:r>
    </w:p>
    <w:p w14:paraId="472A1FBE" w14:textId="514AFE97" w:rsidR="00903BC1" w:rsidRDefault="00903BC1" w:rsidP="00DE7175">
      <w:pPr>
        <w:rPr>
          <w:lang w:val="de-DE"/>
        </w:rPr>
      </w:pPr>
      <w:r>
        <w:rPr>
          <w:lang w:val="de-DE"/>
        </w:rPr>
        <w:t xml:space="preserve">Unter </w:t>
      </w:r>
      <w:r w:rsidRPr="00903BC1">
        <w:rPr>
          <w:b/>
          <w:lang w:val="de-DE"/>
        </w:rPr>
        <w:t>Finance</w:t>
      </w:r>
      <w:r>
        <w:rPr>
          <w:lang w:val="de-DE"/>
        </w:rPr>
        <w:t xml:space="preserve"> kannst du Slots auch ohne Zahlungen bestätigen.</w:t>
      </w:r>
    </w:p>
    <w:p w14:paraId="4CA08C9A" w14:textId="4681E1A5" w:rsidR="0055189C" w:rsidRDefault="003942B0" w:rsidP="003942B0">
      <w:pPr>
        <w:pStyle w:val="berschrift3"/>
        <w:rPr>
          <w:lang w:val="de-DE"/>
        </w:rPr>
      </w:pPr>
      <w:r>
        <w:rPr>
          <w:lang w:val="de-DE"/>
        </w:rPr>
        <w:t>Bericht über Teams ansehen</w:t>
      </w:r>
    </w:p>
    <w:p w14:paraId="57B56698" w14:textId="77777777" w:rsidR="003942B0" w:rsidRDefault="003942B0" w:rsidP="003942B0">
      <w:pPr>
        <w:pStyle w:val="berschrift4"/>
        <w:rPr>
          <w:lang w:val="de-DE"/>
        </w:rPr>
      </w:pPr>
      <w:r>
        <w:rPr>
          <w:lang w:val="de-DE"/>
        </w:rPr>
        <w:t>Voraussetzungen</w:t>
      </w:r>
    </w:p>
    <w:p w14:paraId="14B38855" w14:textId="16A8E020" w:rsidR="003942B0" w:rsidRDefault="003942B0" w:rsidP="003942B0">
      <w:pPr>
        <w:rPr>
          <w:lang w:val="de-DE"/>
        </w:rPr>
      </w:pPr>
      <w:r>
        <w:rPr>
          <w:lang w:val="de-DE"/>
        </w:rPr>
        <w:fldChar w:fldCharType="begin"/>
      </w:r>
      <w:r>
        <w:rPr>
          <w:lang w:val="de-DE"/>
        </w:rPr>
        <w:instrText xml:space="preserve"> REF _Ref423043701 \r \h </w:instrText>
      </w:r>
      <w:r>
        <w:rPr>
          <w:lang w:val="de-DE"/>
        </w:rPr>
      </w:r>
      <w:r>
        <w:rPr>
          <w:lang w:val="de-DE"/>
        </w:rPr>
        <w:fldChar w:fldCharType="separate"/>
      </w:r>
      <w:r>
        <w:rPr>
          <w:lang w:val="de-DE"/>
        </w:rPr>
        <w:t>(11)</w:t>
      </w:r>
      <w:r>
        <w:rPr>
          <w:lang w:val="de-DE"/>
        </w:rPr>
        <w:fldChar w:fldCharType="end"/>
      </w:r>
      <w:r>
        <w:rPr>
          <w:lang w:val="de-DE"/>
        </w:rPr>
        <w:t xml:space="preserve"> </w:t>
      </w:r>
      <w:r>
        <w:rPr>
          <w:lang w:val="de-DE"/>
        </w:rPr>
        <w:fldChar w:fldCharType="begin"/>
      </w:r>
      <w:r>
        <w:rPr>
          <w:lang w:val="de-DE"/>
        </w:rPr>
        <w:instrText xml:space="preserve"> REF _Ref423043701 \h </w:instrText>
      </w:r>
      <w:r>
        <w:rPr>
          <w:lang w:val="de-DE"/>
        </w:rPr>
      </w:r>
      <w:r>
        <w:rPr>
          <w:lang w:val="de-DE"/>
        </w:rPr>
        <w:fldChar w:fldCharType="separate"/>
      </w:r>
      <w:r>
        <w:rPr>
          <w:lang w:val="de-DE"/>
        </w:rPr>
        <w:t>Redner und Juroren registrieren</w:t>
      </w:r>
      <w:r>
        <w:rPr>
          <w:lang w:val="de-DE"/>
        </w:rPr>
        <w:fldChar w:fldCharType="end"/>
      </w:r>
    </w:p>
    <w:p w14:paraId="5EE873A1" w14:textId="24BDEEE0" w:rsidR="003942B0" w:rsidRDefault="003942B0" w:rsidP="003942B0">
      <w:pPr>
        <w:pStyle w:val="berschrift4"/>
        <w:rPr>
          <w:lang w:val="de-DE"/>
        </w:rPr>
      </w:pPr>
      <w:r>
        <w:rPr>
          <w:lang w:val="de-DE"/>
        </w:rPr>
        <w:lastRenderedPageBreak/>
        <w:t>Beschreibung</w:t>
      </w:r>
    </w:p>
    <w:p w14:paraId="516EDA6A" w14:textId="737F41DA" w:rsidR="003942B0" w:rsidRDefault="003942B0" w:rsidP="003942B0">
      <w:pPr>
        <w:rPr>
          <w:lang w:val="de-DE"/>
        </w:rPr>
      </w:pPr>
      <w:r>
        <w:rPr>
          <w:lang w:val="de-DE"/>
        </w:rPr>
        <w:t>Unter Reports, Teams kannst du einen Bericht über alle registrierten Teams mit ihren Sprechern ausgeben.</w:t>
      </w:r>
    </w:p>
    <w:p w14:paraId="4B408811" w14:textId="3D2FF2B8" w:rsidR="003942B0" w:rsidRDefault="003942B0" w:rsidP="003942B0">
      <w:pPr>
        <w:pStyle w:val="berschrift3"/>
        <w:rPr>
          <w:lang w:val="de-DE"/>
        </w:rPr>
      </w:pPr>
      <w:r>
        <w:rPr>
          <w:lang w:val="de-DE"/>
        </w:rPr>
        <w:t>Bericht über Teilnehmer ansehen</w:t>
      </w:r>
    </w:p>
    <w:p w14:paraId="05B0BF8F" w14:textId="77777777" w:rsidR="003942B0" w:rsidRDefault="003942B0" w:rsidP="003942B0">
      <w:pPr>
        <w:pStyle w:val="berschrift4"/>
        <w:rPr>
          <w:lang w:val="de-DE"/>
        </w:rPr>
      </w:pPr>
      <w:r>
        <w:rPr>
          <w:lang w:val="de-DE"/>
        </w:rPr>
        <w:t>Voraussetzungen</w:t>
      </w:r>
    </w:p>
    <w:p w14:paraId="68B17A15" w14:textId="77777777" w:rsidR="003942B0" w:rsidRDefault="003942B0" w:rsidP="003942B0">
      <w:pPr>
        <w:rPr>
          <w:lang w:val="de-DE"/>
        </w:rPr>
      </w:pPr>
      <w:r>
        <w:rPr>
          <w:lang w:val="de-DE"/>
        </w:rPr>
        <w:fldChar w:fldCharType="begin"/>
      </w:r>
      <w:r>
        <w:rPr>
          <w:lang w:val="de-DE"/>
        </w:rPr>
        <w:instrText xml:space="preserve"> REF _Ref423043701 \r \h </w:instrText>
      </w:r>
      <w:r>
        <w:rPr>
          <w:lang w:val="de-DE"/>
        </w:rPr>
      </w:r>
      <w:r>
        <w:rPr>
          <w:lang w:val="de-DE"/>
        </w:rPr>
        <w:fldChar w:fldCharType="separate"/>
      </w:r>
      <w:r>
        <w:rPr>
          <w:lang w:val="de-DE"/>
        </w:rPr>
        <w:t>(11)</w:t>
      </w:r>
      <w:r>
        <w:rPr>
          <w:lang w:val="de-DE"/>
        </w:rPr>
        <w:fldChar w:fldCharType="end"/>
      </w:r>
      <w:r>
        <w:rPr>
          <w:lang w:val="de-DE"/>
        </w:rPr>
        <w:t xml:space="preserve"> </w:t>
      </w:r>
      <w:r>
        <w:rPr>
          <w:lang w:val="de-DE"/>
        </w:rPr>
        <w:fldChar w:fldCharType="begin"/>
      </w:r>
      <w:r>
        <w:rPr>
          <w:lang w:val="de-DE"/>
        </w:rPr>
        <w:instrText xml:space="preserve"> REF _Ref423043701 \h </w:instrText>
      </w:r>
      <w:r>
        <w:rPr>
          <w:lang w:val="de-DE"/>
        </w:rPr>
      </w:r>
      <w:r>
        <w:rPr>
          <w:lang w:val="de-DE"/>
        </w:rPr>
        <w:fldChar w:fldCharType="separate"/>
      </w:r>
      <w:r>
        <w:rPr>
          <w:lang w:val="de-DE"/>
        </w:rPr>
        <w:t>Redner und Juroren registrieren</w:t>
      </w:r>
      <w:r>
        <w:rPr>
          <w:lang w:val="de-DE"/>
        </w:rPr>
        <w:fldChar w:fldCharType="end"/>
      </w:r>
    </w:p>
    <w:p w14:paraId="299FA798" w14:textId="609520B6" w:rsidR="003942B0" w:rsidRDefault="003942B0" w:rsidP="003942B0">
      <w:pPr>
        <w:rPr>
          <w:lang w:val="de-DE"/>
        </w:rPr>
      </w:pPr>
      <w:r>
        <w:rPr>
          <w:lang w:val="de-DE"/>
        </w:rPr>
        <w:t xml:space="preserve">Damit Werte in Eigenschaften enthalten sind: </w:t>
      </w:r>
      <w:r>
        <w:rPr>
          <w:lang w:val="de-DE"/>
        </w:rPr>
        <w:fldChar w:fldCharType="begin"/>
      </w:r>
      <w:r>
        <w:rPr>
          <w:lang w:val="de-DE"/>
        </w:rPr>
        <w:instrText xml:space="preserve"> REF _Ref423909706 \r \h </w:instrText>
      </w:r>
      <w:r>
        <w:rPr>
          <w:lang w:val="de-DE"/>
        </w:rPr>
      </w:r>
      <w:r>
        <w:rPr>
          <w:lang w:val="de-DE"/>
        </w:rPr>
        <w:fldChar w:fldCharType="separate"/>
      </w:r>
      <w:r>
        <w:rPr>
          <w:lang w:val="de-DE"/>
        </w:rPr>
        <w:t>(12)</w:t>
      </w:r>
      <w:r>
        <w:rPr>
          <w:lang w:val="de-DE"/>
        </w:rPr>
        <w:fldChar w:fldCharType="end"/>
      </w:r>
      <w:r>
        <w:rPr>
          <w:lang w:val="de-DE"/>
        </w:rPr>
        <w:t xml:space="preserve"> </w:t>
      </w:r>
      <w:r>
        <w:rPr>
          <w:lang w:val="de-DE"/>
        </w:rPr>
        <w:fldChar w:fldCharType="begin"/>
      </w:r>
      <w:r>
        <w:rPr>
          <w:lang w:val="de-DE"/>
        </w:rPr>
        <w:instrText xml:space="preserve"> REF _Ref423909706 \h </w:instrText>
      </w:r>
      <w:r>
        <w:rPr>
          <w:lang w:val="de-DE"/>
        </w:rPr>
      </w:r>
      <w:r>
        <w:rPr>
          <w:lang w:val="de-DE"/>
        </w:rPr>
        <w:fldChar w:fldCharType="separate"/>
      </w:r>
      <w:r>
        <w:rPr>
          <w:lang w:val="de-DE"/>
        </w:rPr>
        <w:t>Persönliche Daten ändern</w:t>
      </w:r>
      <w:r>
        <w:rPr>
          <w:lang w:val="de-DE"/>
        </w:rPr>
        <w:fldChar w:fldCharType="end"/>
      </w:r>
      <w:r>
        <w:rPr>
          <w:lang w:val="de-DE"/>
        </w:rPr>
        <w:t xml:space="preserve"> oder </w:t>
      </w:r>
      <w:r>
        <w:rPr>
          <w:lang w:val="de-DE"/>
        </w:rPr>
        <w:fldChar w:fldCharType="begin"/>
      </w:r>
      <w:r>
        <w:rPr>
          <w:lang w:val="de-DE"/>
        </w:rPr>
        <w:instrText xml:space="preserve"> REF _Ref423909712 \r \h </w:instrText>
      </w:r>
      <w:r>
        <w:rPr>
          <w:lang w:val="de-DE"/>
        </w:rPr>
      </w:r>
      <w:r>
        <w:rPr>
          <w:lang w:val="de-DE"/>
        </w:rPr>
        <w:fldChar w:fldCharType="separate"/>
      </w:r>
      <w:r>
        <w:rPr>
          <w:lang w:val="de-DE"/>
        </w:rPr>
        <w:t>(13)</w:t>
      </w:r>
      <w:r>
        <w:rPr>
          <w:lang w:val="de-DE"/>
        </w:rPr>
        <w:fldChar w:fldCharType="end"/>
      </w:r>
      <w:r>
        <w:rPr>
          <w:lang w:val="de-DE"/>
        </w:rPr>
        <w:t xml:space="preserve"> </w:t>
      </w:r>
      <w:r>
        <w:rPr>
          <w:lang w:val="de-DE"/>
        </w:rPr>
        <w:fldChar w:fldCharType="begin"/>
      </w:r>
      <w:r>
        <w:rPr>
          <w:lang w:val="de-DE"/>
        </w:rPr>
        <w:instrText xml:space="preserve"> REF _Ref423909712 \h </w:instrText>
      </w:r>
      <w:r>
        <w:rPr>
          <w:lang w:val="de-DE"/>
        </w:rPr>
      </w:r>
      <w:r>
        <w:rPr>
          <w:lang w:val="de-DE"/>
        </w:rPr>
        <w:fldChar w:fldCharType="separate"/>
      </w:r>
      <w:r>
        <w:rPr>
          <w:lang w:val="de-DE"/>
        </w:rPr>
        <w:t>Persönliche Daten für ein Turnier ändern</w:t>
      </w:r>
      <w:r>
        <w:rPr>
          <w:lang w:val="de-DE"/>
        </w:rPr>
        <w:fldChar w:fldCharType="end"/>
      </w:r>
    </w:p>
    <w:p w14:paraId="7BA56D1D" w14:textId="77777777" w:rsidR="003942B0" w:rsidRDefault="003942B0" w:rsidP="003942B0">
      <w:pPr>
        <w:pStyle w:val="berschrift4"/>
        <w:rPr>
          <w:lang w:val="de-DE"/>
        </w:rPr>
      </w:pPr>
      <w:r>
        <w:rPr>
          <w:lang w:val="de-DE"/>
        </w:rPr>
        <w:t>Beschreibung</w:t>
      </w:r>
    </w:p>
    <w:p w14:paraId="1457EA8C" w14:textId="013D5983" w:rsidR="003942B0" w:rsidRPr="003942B0" w:rsidRDefault="003942B0" w:rsidP="003942B0">
      <w:pPr>
        <w:rPr>
          <w:lang w:val="de-DE"/>
        </w:rPr>
      </w:pPr>
      <w:r>
        <w:rPr>
          <w:lang w:val="de-DE"/>
        </w:rPr>
        <w:t>Unter Reports, Attendees kannst du einen Bericht über alle registrierten Teilnehmer mit deren persönlichen Daten ausgeben.</w:t>
      </w:r>
    </w:p>
    <w:p w14:paraId="7AB99327" w14:textId="00AD985B" w:rsidR="003942B0" w:rsidRDefault="009D1CBB" w:rsidP="009D1CBB">
      <w:pPr>
        <w:pStyle w:val="berschrift3"/>
        <w:rPr>
          <w:lang w:val="de-DE"/>
        </w:rPr>
      </w:pPr>
      <w:r>
        <w:rPr>
          <w:lang w:val="de-DE"/>
        </w:rPr>
        <w:t>Bericht über Adjudicators ansehen</w:t>
      </w:r>
    </w:p>
    <w:p w14:paraId="0EFDB826" w14:textId="77777777" w:rsidR="009D1CBB" w:rsidRDefault="009D1CBB" w:rsidP="009D1CBB">
      <w:pPr>
        <w:pStyle w:val="berschrift4"/>
        <w:rPr>
          <w:lang w:val="de-DE"/>
        </w:rPr>
      </w:pPr>
      <w:r>
        <w:rPr>
          <w:lang w:val="de-DE"/>
        </w:rPr>
        <w:t>Voraussetzungen</w:t>
      </w:r>
    </w:p>
    <w:p w14:paraId="368E4E37" w14:textId="77777777" w:rsidR="009D1CBB" w:rsidRDefault="009D1CBB" w:rsidP="009D1CBB">
      <w:pPr>
        <w:rPr>
          <w:lang w:val="de-DE"/>
        </w:rPr>
      </w:pPr>
      <w:r>
        <w:rPr>
          <w:lang w:val="de-DE"/>
        </w:rPr>
        <w:fldChar w:fldCharType="begin"/>
      </w:r>
      <w:r>
        <w:rPr>
          <w:lang w:val="de-DE"/>
        </w:rPr>
        <w:instrText xml:space="preserve"> REF _Ref423043701 \r \h </w:instrText>
      </w:r>
      <w:r>
        <w:rPr>
          <w:lang w:val="de-DE"/>
        </w:rPr>
      </w:r>
      <w:r>
        <w:rPr>
          <w:lang w:val="de-DE"/>
        </w:rPr>
        <w:fldChar w:fldCharType="separate"/>
      </w:r>
      <w:r>
        <w:rPr>
          <w:lang w:val="de-DE"/>
        </w:rPr>
        <w:t>(11)</w:t>
      </w:r>
      <w:r>
        <w:rPr>
          <w:lang w:val="de-DE"/>
        </w:rPr>
        <w:fldChar w:fldCharType="end"/>
      </w:r>
      <w:r>
        <w:rPr>
          <w:lang w:val="de-DE"/>
        </w:rPr>
        <w:t xml:space="preserve"> </w:t>
      </w:r>
      <w:r>
        <w:rPr>
          <w:lang w:val="de-DE"/>
        </w:rPr>
        <w:fldChar w:fldCharType="begin"/>
      </w:r>
      <w:r>
        <w:rPr>
          <w:lang w:val="de-DE"/>
        </w:rPr>
        <w:instrText xml:space="preserve"> REF _Ref423043701 \h </w:instrText>
      </w:r>
      <w:r>
        <w:rPr>
          <w:lang w:val="de-DE"/>
        </w:rPr>
      </w:r>
      <w:r>
        <w:rPr>
          <w:lang w:val="de-DE"/>
        </w:rPr>
        <w:fldChar w:fldCharType="separate"/>
      </w:r>
      <w:r>
        <w:rPr>
          <w:lang w:val="de-DE"/>
        </w:rPr>
        <w:t>Redner und Juroren registrieren</w:t>
      </w:r>
      <w:r>
        <w:rPr>
          <w:lang w:val="de-DE"/>
        </w:rPr>
        <w:fldChar w:fldCharType="end"/>
      </w:r>
    </w:p>
    <w:p w14:paraId="0C5B679B" w14:textId="77777777" w:rsidR="009D1CBB" w:rsidRDefault="009D1CBB" w:rsidP="009D1CBB">
      <w:pPr>
        <w:pStyle w:val="berschrift4"/>
        <w:rPr>
          <w:lang w:val="de-DE"/>
        </w:rPr>
      </w:pPr>
      <w:r>
        <w:rPr>
          <w:lang w:val="de-DE"/>
        </w:rPr>
        <w:t>Beschreibung</w:t>
      </w:r>
    </w:p>
    <w:p w14:paraId="29A24DB2" w14:textId="493EED2A" w:rsidR="009D1CBB" w:rsidRDefault="009D1CBB" w:rsidP="009D1CBB">
      <w:pPr>
        <w:rPr>
          <w:lang w:val="de-DE"/>
        </w:rPr>
      </w:pPr>
      <w:r>
        <w:rPr>
          <w:lang w:val="de-DE"/>
        </w:rPr>
        <w:t xml:space="preserve">Unter Reports, </w:t>
      </w:r>
      <w:r>
        <w:rPr>
          <w:lang w:val="de-DE"/>
        </w:rPr>
        <w:t>Adjudicators</w:t>
      </w:r>
      <w:r>
        <w:rPr>
          <w:lang w:val="de-DE"/>
        </w:rPr>
        <w:t xml:space="preserve"> kannst du einen Bericht über alle registrierten </w:t>
      </w:r>
      <w:r>
        <w:rPr>
          <w:lang w:val="de-DE"/>
        </w:rPr>
        <w:t>Adjudicators</w:t>
      </w:r>
      <w:r>
        <w:rPr>
          <w:lang w:val="de-DE"/>
        </w:rPr>
        <w:t xml:space="preserve"> ausgeben.</w:t>
      </w:r>
    </w:p>
    <w:p w14:paraId="4D02D4E1" w14:textId="77777777" w:rsidR="009D1CBB" w:rsidRPr="009D1CBB" w:rsidRDefault="009D1CBB" w:rsidP="009D1CBB">
      <w:pPr>
        <w:rPr>
          <w:lang w:val="de-DE"/>
        </w:rPr>
      </w:pPr>
    </w:p>
    <w:sectPr w:rsidR="009D1CBB" w:rsidRPr="009D1C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696FEB"/>
    <w:multiLevelType w:val="hybridMultilevel"/>
    <w:tmpl w:val="D9D44C7A"/>
    <w:lvl w:ilvl="0" w:tplc="202CAB4A">
      <w:start w:val="1"/>
      <w:numFmt w:val="decimal"/>
      <w:pStyle w:val="berschrift3"/>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C026132"/>
    <w:multiLevelType w:val="hybridMultilevel"/>
    <w:tmpl w:val="0066C4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748"/>
    <w:rsid w:val="00181A71"/>
    <w:rsid w:val="001D5FD7"/>
    <w:rsid w:val="00210748"/>
    <w:rsid w:val="00257B61"/>
    <w:rsid w:val="00283239"/>
    <w:rsid w:val="002A55F6"/>
    <w:rsid w:val="00316AD7"/>
    <w:rsid w:val="00321947"/>
    <w:rsid w:val="00337246"/>
    <w:rsid w:val="00345E35"/>
    <w:rsid w:val="003942B0"/>
    <w:rsid w:val="00405C26"/>
    <w:rsid w:val="00471814"/>
    <w:rsid w:val="00515448"/>
    <w:rsid w:val="00521DBC"/>
    <w:rsid w:val="00534C8A"/>
    <w:rsid w:val="0055189C"/>
    <w:rsid w:val="0055344C"/>
    <w:rsid w:val="005711A7"/>
    <w:rsid w:val="006228BA"/>
    <w:rsid w:val="006B3E56"/>
    <w:rsid w:val="006D3DA8"/>
    <w:rsid w:val="00701EDC"/>
    <w:rsid w:val="00724D94"/>
    <w:rsid w:val="007A48BA"/>
    <w:rsid w:val="007F1932"/>
    <w:rsid w:val="00813606"/>
    <w:rsid w:val="00837C11"/>
    <w:rsid w:val="00865C61"/>
    <w:rsid w:val="00874D1B"/>
    <w:rsid w:val="00887008"/>
    <w:rsid w:val="008B1844"/>
    <w:rsid w:val="008B5740"/>
    <w:rsid w:val="00903BC1"/>
    <w:rsid w:val="00914392"/>
    <w:rsid w:val="009A35D7"/>
    <w:rsid w:val="009D1CBB"/>
    <w:rsid w:val="009E5CEA"/>
    <w:rsid w:val="00B71201"/>
    <w:rsid w:val="00B7476D"/>
    <w:rsid w:val="00B76057"/>
    <w:rsid w:val="00CF0827"/>
    <w:rsid w:val="00D960A5"/>
    <w:rsid w:val="00DE7175"/>
    <w:rsid w:val="00DF2EEC"/>
    <w:rsid w:val="00E87E43"/>
    <w:rsid w:val="00ED4E5B"/>
    <w:rsid w:val="00F008D8"/>
    <w:rsid w:val="00F458B1"/>
    <w:rsid w:val="00F629DF"/>
    <w:rsid w:val="00FA7B87"/>
    <w:rsid w:val="00FC6985"/>
    <w:rsid w:val="00FF294D"/>
    <w:rsid w:val="38221F83"/>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8CFEB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AT" w:eastAsia="de-DE"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458B1"/>
  </w:style>
  <w:style w:type="paragraph" w:styleId="berschrift1">
    <w:name w:val="heading 1"/>
    <w:basedOn w:val="Standard"/>
    <w:next w:val="Standard"/>
    <w:link w:val="berschrift1Zchn"/>
    <w:uiPriority w:val="9"/>
    <w:qFormat/>
    <w:rsid w:val="00F458B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F458B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8B1844"/>
    <w:pPr>
      <w:keepNext/>
      <w:numPr>
        <w:numId w:val="2"/>
      </w:numPr>
      <w:pBdr>
        <w:top w:val="single" w:sz="6" w:space="2" w:color="5B9BD5" w:themeColor="accent1"/>
      </w:pBdr>
      <w:spacing w:before="300" w:after="0"/>
      <w:ind w:left="357" w:hanging="357"/>
      <w:outlineLvl w:val="2"/>
    </w:pPr>
    <w:rPr>
      <w:caps/>
      <w:color w:val="1F4D78" w:themeColor="accent1" w:themeShade="7F"/>
      <w:spacing w:val="15"/>
    </w:rPr>
  </w:style>
  <w:style w:type="paragraph" w:styleId="berschrift4">
    <w:name w:val="heading 4"/>
    <w:basedOn w:val="Standard"/>
    <w:next w:val="Standard"/>
    <w:link w:val="berschrift4Zchn"/>
    <w:uiPriority w:val="9"/>
    <w:unhideWhenUsed/>
    <w:qFormat/>
    <w:rsid w:val="00F458B1"/>
    <w:pPr>
      <w:keepNext/>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unhideWhenUsed/>
    <w:qFormat/>
    <w:rsid w:val="00F458B1"/>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F458B1"/>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F458B1"/>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F458B1"/>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F458B1"/>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458B1"/>
    <w:rPr>
      <w:caps/>
      <w:spacing w:val="15"/>
      <w:shd w:val="clear" w:color="auto" w:fill="DEEAF6" w:themeFill="accent1" w:themeFillTint="33"/>
    </w:rPr>
  </w:style>
  <w:style w:type="character" w:customStyle="1" w:styleId="berschrift1Zchn">
    <w:name w:val="Überschrift 1 Zchn"/>
    <w:basedOn w:val="Absatz-Standardschriftart"/>
    <w:link w:val="berschrift1"/>
    <w:uiPriority w:val="9"/>
    <w:rsid w:val="00F458B1"/>
    <w:rPr>
      <w:caps/>
      <w:color w:val="FFFFFF" w:themeColor="background1"/>
      <w:spacing w:val="15"/>
      <w:sz w:val="22"/>
      <w:szCs w:val="22"/>
      <w:shd w:val="clear" w:color="auto" w:fill="5B9BD5" w:themeFill="accent1"/>
    </w:rPr>
  </w:style>
  <w:style w:type="character" w:customStyle="1" w:styleId="berschrift3Zchn">
    <w:name w:val="Überschrift 3 Zchn"/>
    <w:basedOn w:val="Absatz-Standardschriftart"/>
    <w:link w:val="berschrift3"/>
    <w:uiPriority w:val="9"/>
    <w:rsid w:val="008B1844"/>
    <w:rPr>
      <w:caps/>
      <w:color w:val="1F4D78" w:themeColor="accent1" w:themeShade="7F"/>
      <w:spacing w:val="15"/>
    </w:rPr>
  </w:style>
  <w:style w:type="character" w:styleId="Hyperlink">
    <w:name w:val="Hyperlink"/>
    <w:basedOn w:val="Absatz-Standardschriftart"/>
    <w:uiPriority w:val="99"/>
    <w:unhideWhenUsed/>
    <w:rsid w:val="00813606"/>
    <w:rPr>
      <w:color w:val="0563C1" w:themeColor="hyperlink"/>
      <w:u w:val="single"/>
    </w:rPr>
  </w:style>
  <w:style w:type="paragraph" w:styleId="Listenabsatz">
    <w:name w:val="List Paragraph"/>
    <w:basedOn w:val="Standard"/>
    <w:uiPriority w:val="34"/>
    <w:qFormat/>
    <w:rsid w:val="00701EDC"/>
    <w:pPr>
      <w:ind w:left="720"/>
      <w:contextualSpacing/>
    </w:pPr>
  </w:style>
  <w:style w:type="character" w:customStyle="1" w:styleId="berschrift4Zchn">
    <w:name w:val="Überschrift 4 Zchn"/>
    <w:basedOn w:val="Absatz-Standardschriftart"/>
    <w:link w:val="berschrift4"/>
    <w:uiPriority w:val="9"/>
    <w:rsid w:val="00F458B1"/>
    <w:rPr>
      <w:caps/>
      <w:color w:val="2E74B5" w:themeColor="accent1" w:themeShade="BF"/>
      <w:spacing w:val="10"/>
    </w:rPr>
  </w:style>
  <w:style w:type="character" w:customStyle="1" w:styleId="berschrift5Zchn">
    <w:name w:val="Überschrift 5 Zchn"/>
    <w:basedOn w:val="Absatz-Standardschriftart"/>
    <w:link w:val="berschrift5"/>
    <w:uiPriority w:val="9"/>
    <w:rsid w:val="00F458B1"/>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F458B1"/>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F458B1"/>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F458B1"/>
    <w:rPr>
      <w:caps/>
      <w:spacing w:val="10"/>
      <w:sz w:val="18"/>
      <w:szCs w:val="18"/>
    </w:rPr>
  </w:style>
  <w:style w:type="character" w:customStyle="1" w:styleId="berschrift9Zchn">
    <w:name w:val="Überschrift 9 Zchn"/>
    <w:basedOn w:val="Absatz-Standardschriftart"/>
    <w:link w:val="berschrift9"/>
    <w:uiPriority w:val="9"/>
    <w:semiHidden/>
    <w:rsid w:val="00F458B1"/>
    <w:rPr>
      <w:i/>
      <w:iCs/>
      <w:caps/>
      <w:spacing w:val="10"/>
      <w:sz w:val="18"/>
      <w:szCs w:val="18"/>
    </w:rPr>
  </w:style>
  <w:style w:type="paragraph" w:styleId="Beschriftung">
    <w:name w:val="caption"/>
    <w:basedOn w:val="Standard"/>
    <w:next w:val="Standard"/>
    <w:uiPriority w:val="35"/>
    <w:semiHidden/>
    <w:unhideWhenUsed/>
    <w:qFormat/>
    <w:rsid w:val="00F458B1"/>
    <w:rPr>
      <w:b/>
      <w:bCs/>
      <w:color w:val="2E74B5" w:themeColor="accent1" w:themeShade="BF"/>
      <w:sz w:val="16"/>
      <w:szCs w:val="16"/>
    </w:rPr>
  </w:style>
  <w:style w:type="paragraph" w:styleId="Titel">
    <w:name w:val="Title"/>
    <w:basedOn w:val="Standard"/>
    <w:next w:val="Standard"/>
    <w:link w:val="TitelZchn"/>
    <w:uiPriority w:val="10"/>
    <w:qFormat/>
    <w:rsid w:val="00F458B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F458B1"/>
    <w:rPr>
      <w:rFonts w:asciiTheme="majorHAnsi" w:eastAsiaTheme="majorEastAsia" w:hAnsiTheme="majorHAnsi" w:cstheme="majorBidi"/>
      <w:caps/>
      <w:color w:val="5B9BD5" w:themeColor="accent1"/>
      <w:spacing w:val="10"/>
      <w:sz w:val="52"/>
      <w:szCs w:val="52"/>
    </w:rPr>
  </w:style>
  <w:style w:type="paragraph" w:styleId="Untertitel">
    <w:name w:val="Subtitle"/>
    <w:basedOn w:val="Standard"/>
    <w:next w:val="Standard"/>
    <w:link w:val="UntertitelZchn"/>
    <w:uiPriority w:val="11"/>
    <w:qFormat/>
    <w:rsid w:val="00F458B1"/>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F458B1"/>
    <w:rPr>
      <w:caps/>
      <w:color w:val="595959" w:themeColor="text1" w:themeTint="A6"/>
      <w:spacing w:val="10"/>
      <w:sz w:val="21"/>
      <w:szCs w:val="21"/>
    </w:rPr>
  </w:style>
  <w:style w:type="character" w:styleId="Fett">
    <w:name w:val="Strong"/>
    <w:uiPriority w:val="22"/>
    <w:qFormat/>
    <w:rsid w:val="00F458B1"/>
    <w:rPr>
      <w:b/>
      <w:bCs/>
    </w:rPr>
  </w:style>
  <w:style w:type="character" w:styleId="Hervorhebung">
    <w:name w:val="Emphasis"/>
    <w:uiPriority w:val="20"/>
    <w:qFormat/>
    <w:rsid w:val="00F458B1"/>
    <w:rPr>
      <w:caps/>
      <w:color w:val="1F4D78" w:themeColor="accent1" w:themeShade="7F"/>
      <w:spacing w:val="5"/>
    </w:rPr>
  </w:style>
  <w:style w:type="paragraph" w:styleId="KeinLeerraum">
    <w:name w:val="No Spacing"/>
    <w:uiPriority w:val="1"/>
    <w:qFormat/>
    <w:rsid w:val="00F458B1"/>
    <w:pPr>
      <w:spacing w:after="0" w:line="240" w:lineRule="auto"/>
    </w:pPr>
  </w:style>
  <w:style w:type="paragraph" w:styleId="Zitat">
    <w:name w:val="Quote"/>
    <w:basedOn w:val="Standard"/>
    <w:next w:val="Standard"/>
    <w:link w:val="ZitatZchn"/>
    <w:uiPriority w:val="29"/>
    <w:qFormat/>
    <w:rsid w:val="00F458B1"/>
    <w:rPr>
      <w:i/>
      <w:iCs/>
      <w:sz w:val="24"/>
      <w:szCs w:val="24"/>
    </w:rPr>
  </w:style>
  <w:style w:type="character" w:customStyle="1" w:styleId="ZitatZchn">
    <w:name w:val="Zitat Zchn"/>
    <w:basedOn w:val="Absatz-Standardschriftart"/>
    <w:link w:val="Zitat"/>
    <w:uiPriority w:val="29"/>
    <w:rsid w:val="00F458B1"/>
    <w:rPr>
      <w:i/>
      <w:iCs/>
      <w:sz w:val="24"/>
      <w:szCs w:val="24"/>
    </w:rPr>
  </w:style>
  <w:style w:type="paragraph" w:styleId="IntensivesZitat">
    <w:name w:val="Intense Quote"/>
    <w:basedOn w:val="Standard"/>
    <w:next w:val="Standard"/>
    <w:link w:val="IntensivesZitatZchn"/>
    <w:uiPriority w:val="30"/>
    <w:qFormat/>
    <w:rsid w:val="00F458B1"/>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F458B1"/>
    <w:rPr>
      <w:color w:val="5B9BD5" w:themeColor="accent1"/>
      <w:sz w:val="24"/>
      <w:szCs w:val="24"/>
    </w:rPr>
  </w:style>
  <w:style w:type="character" w:styleId="SchwacheHervorhebung">
    <w:name w:val="Subtle Emphasis"/>
    <w:uiPriority w:val="19"/>
    <w:qFormat/>
    <w:rsid w:val="00F458B1"/>
    <w:rPr>
      <w:i/>
      <w:iCs/>
      <w:color w:val="1F4D78" w:themeColor="accent1" w:themeShade="7F"/>
    </w:rPr>
  </w:style>
  <w:style w:type="character" w:styleId="IntensiveHervorhebung">
    <w:name w:val="Intense Emphasis"/>
    <w:uiPriority w:val="21"/>
    <w:qFormat/>
    <w:rsid w:val="00F458B1"/>
    <w:rPr>
      <w:b/>
      <w:bCs/>
      <w:caps/>
      <w:color w:val="1F4D78" w:themeColor="accent1" w:themeShade="7F"/>
      <w:spacing w:val="10"/>
    </w:rPr>
  </w:style>
  <w:style w:type="character" w:styleId="SchwacherVerweis">
    <w:name w:val="Subtle Reference"/>
    <w:uiPriority w:val="31"/>
    <w:qFormat/>
    <w:rsid w:val="00F458B1"/>
    <w:rPr>
      <w:b/>
      <w:bCs/>
      <w:color w:val="5B9BD5" w:themeColor="accent1"/>
    </w:rPr>
  </w:style>
  <w:style w:type="character" w:styleId="IntensiverVerweis">
    <w:name w:val="Intense Reference"/>
    <w:uiPriority w:val="32"/>
    <w:qFormat/>
    <w:rsid w:val="00F458B1"/>
    <w:rPr>
      <w:b/>
      <w:bCs/>
      <w:i/>
      <w:iCs/>
      <w:caps/>
      <w:color w:val="5B9BD5" w:themeColor="accent1"/>
    </w:rPr>
  </w:style>
  <w:style w:type="character" w:styleId="Buchtitel">
    <w:name w:val="Book Title"/>
    <w:uiPriority w:val="33"/>
    <w:qFormat/>
    <w:rsid w:val="00F458B1"/>
    <w:rPr>
      <w:b/>
      <w:bCs/>
      <w:i/>
      <w:iCs/>
      <w:spacing w:val="0"/>
    </w:rPr>
  </w:style>
  <w:style w:type="paragraph" w:styleId="Inhaltsverzeichnisberschrift">
    <w:name w:val="TOC Heading"/>
    <w:basedOn w:val="berschrift1"/>
    <w:next w:val="Standard"/>
    <w:uiPriority w:val="39"/>
    <w:semiHidden/>
    <w:unhideWhenUsed/>
    <w:qFormat/>
    <w:rsid w:val="00F458B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breg-test.azurewebsites.net/TournamentRegistration/Register?tournamentId=172fa2ea-1208-4d1f-85a4-352aaf3440b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Zeichnung1.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egistration@viennaeudc.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mailto:registration@viennaeudc.eu" TargetMode="External"/><Relationship Id="rId10" Type="http://schemas.openxmlformats.org/officeDocument/2006/relationships/hyperlink" Target="https://dkwien.sharepoint.com/sites/eudc/Registration/_layouts/15/start.aspx" TargetMode="External"/><Relationship Id="rId4" Type="http://schemas.openxmlformats.org/officeDocument/2006/relationships/customXml" Target="../customXml/item4.xml"/><Relationship Id="rId9" Type="http://schemas.openxmlformats.org/officeDocument/2006/relationships/hyperlink" Target="https://debreg-test.azurewebsites.net" TargetMode="External"/><Relationship Id="rId14" Type="http://schemas.openxmlformats.org/officeDocument/2006/relationships/hyperlink" Target="mailto:registration@viennaeudc.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902A43A9C67D46ADFBDE98CF86EE00" ma:contentTypeVersion="3" ma:contentTypeDescription="Create a new document." ma:contentTypeScope="" ma:versionID="f27c7f54fb18c5f705beb881659809e2">
  <xsd:schema xmlns:xsd="http://www.w3.org/2001/XMLSchema" xmlns:xs="http://www.w3.org/2001/XMLSchema" xmlns:p="http://schemas.microsoft.com/office/2006/metadata/properties" xmlns:ns2="98467a8b-b5e3-4409-8ccf-0935a11a168f" targetNamespace="http://schemas.microsoft.com/office/2006/metadata/properties" ma:root="true" ma:fieldsID="efeaf463ba1c5e687451feda925aa4af" ns2:_="">
    <xsd:import namespace="98467a8b-b5e3-4409-8ccf-0935a11a168f"/>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67a8b-b5e3-4409-8ccf-0935a11a168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C67716-7081-4BF5-A599-C27BE0DB2322}"/>
</file>

<file path=customXml/itemProps2.xml><?xml version="1.0" encoding="utf-8"?>
<ds:datastoreItem xmlns:ds="http://schemas.openxmlformats.org/officeDocument/2006/customXml" ds:itemID="{1B2E8E69-0008-4AAB-97F2-DCE1124A511D}"/>
</file>

<file path=customXml/itemProps3.xml><?xml version="1.0" encoding="utf-8"?>
<ds:datastoreItem xmlns:ds="http://schemas.openxmlformats.org/officeDocument/2006/customXml" ds:itemID="{40C5EC7D-DF2B-49CE-9CBF-6B3BDB8AC948}"/>
</file>

<file path=customXml/itemProps4.xml><?xml version="1.0" encoding="utf-8"?>
<ds:datastoreItem xmlns:ds="http://schemas.openxmlformats.org/officeDocument/2006/customXml" ds:itemID="{8D83CD84-2A15-4B93-898A-EDE1645BF8ED}"/>
</file>

<file path=docProps/app.xml><?xml version="1.0" encoding="utf-8"?>
<Properties xmlns="http://schemas.openxmlformats.org/officeDocument/2006/extended-properties" xmlns:vt="http://schemas.openxmlformats.org/officeDocument/2006/docPropsVTypes">
  <Template>Normal.dotm</Template>
  <TotalTime>0</TotalTime>
  <Pages>7</Pages>
  <Words>1260</Words>
  <Characters>7938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Easy On</Company>
  <LinksUpToDate>false</LinksUpToDate>
  <CharactersWithSpaces>9180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Korecky</dc:creator>
  <cp:keywords/>
  <dc:description/>
  <cp:lastModifiedBy>Roman Korecky</cp:lastModifiedBy>
  <cp:revision>22</cp:revision>
  <dcterms:created xsi:type="dcterms:W3CDTF">2015-06-15T16:56:00Z</dcterms:created>
  <dcterms:modified xsi:type="dcterms:W3CDTF">2015-07-06T12:20:00Z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0x01010031902A43A9C67D46ADFBDE98CF86EE00</vt:lpwstr>
  </property>
</Properties>
</file>