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422A1" w:rsidP="006B74D9">
      <w:pPr>
        <w:ind w:firstLine="708"/>
      </w:pPr>
      <w:r>
        <w:t xml:space="preserve">0.0.2.8. 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 и приоритету категории и переключение на следующий элемент расписания).</w:t>
      </w:r>
    </w:p>
    <w:p w:rsidR="001806C8" w:rsidRPr="006B74D9" w:rsidRDefault="006B74D9" w:rsidP="00765404">
      <w:r>
        <w:tab/>
      </w:r>
      <w:r>
        <w:tab/>
      </w:r>
      <w:r>
        <w:rPr>
          <w:lang w:val="en-US"/>
        </w:rPr>
        <w:t>+</w:t>
      </w:r>
      <w:bookmarkStart w:id="0" w:name="_GoBack"/>
      <w:bookmarkEnd w:id="0"/>
      <w:r>
        <w:t>0.0.2.8.</w:t>
      </w:r>
      <w:r w:rsidRPr="006B74D9">
        <w:t xml:space="preserve">1. </w:t>
      </w:r>
      <w:r>
        <w:t xml:space="preserve">Кнопка </w:t>
      </w:r>
      <w:r>
        <w:t>Завершить проект (переключение на следующий элемент расписания)</w:t>
      </w:r>
      <w:r>
        <w:t xml:space="preserve"> – </w:t>
      </w:r>
      <w:r>
        <w:rPr>
          <w:lang w:val="en-US"/>
        </w:rPr>
        <w:t>Web</w:t>
      </w:r>
      <w:r w:rsidRPr="006B74D9">
        <w:t>-</w:t>
      </w:r>
      <w:r>
        <w:t>клиент.</w:t>
      </w:r>
    </w:p>
    <w:p w:rsidR="00243A11" w:rsidRDefault="00243A11" w:rsidP="00765404"/>
    <w:p w:rsidR="00243A11" w:rsidRDefault="00243A11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422A1"/>
    <w:rsid w:val="001538D1"/>
    <w:rsid w:val="001806C8"/>
    <w:rsid w:val="001B3B52"/>
    <w:rsid w:val="001B6CCF"/>
    <w:rsid w:val="001C5A78"/>
    <w:rsid w:val="00243A11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4F40D2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B74D9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21E7D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18135</TotalTime>
  <Pages>2</Pages>
  <Words>587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107</cp:revision>
  <dcterms:created xsi:type="dcterms:W3CDTF">2021-04-23T15:09:00Z</dcterms:created>
  <dcterms:modified xsi:type="dcterms:W3CDTF">2025-09-08T14:39:00Z</dcterms:modified>
</cp:coreProperties>
</file>