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Tests vor dem Implementieren zu schreiben bringt einige Vorteile mit sich. Beim schreiben von Test muss man sich bereits klar machen was das Ergebnis eines Algorithmus bzw eines Programms sein soll bzw wie es aussehen soll.</w:t>
      </w:r>
    </w:p>
    <w:p w:rsidR="00000000" w:rsidDel="00000000" w:rsidP="00000000" w:rsidRDefault="00000000" w:rsidRPr="00000000">
      <w:pPr>
        <w:contextualSpacing w:val="0"/>
      </w:pPr>
      <w:r w:rsidDel="00000000" w:rsidR="00000000" w:rsidRPr="00000000">
        <w:rPr>
          <w:rtl w:val="0"/>
        </w:rPr>
        <w:t xml:space="preserve">Wenn gegen Tests Implementiert wird kann der Programmierer zielstrebiger vorgehen was allerdings bei ungenügenden Test eher von Nachteil sein kann.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