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414" w:rsidRPr="00C45414" w:rsidRDefault="00C45414" w:rsidP="00454755">
      <w:pPr>
        <w:pStyle w:val="berschrift1"/>
        <w:spacing w:before="0"/>
        <w:rPr>
          <w:rFonts w:asciiTheme="minorHAnsi" w:hAnsiTheme="minorHAnsi"/>
          <w:sz w:val="24"/>
        </w:rPr>
      </w:pPr>
      <w:r w:rsidRPr="00C45414">
        <w:rPr>
          <w:rFonts w:asciiTheme="minorHAnsi" w:hAnsiTheme="minorHAnsi"/>
          <w:sz w:val="24"/>
        </w:rPr>
        <w:t>Name:</w:t>
      </w:r>
    </w:p>
    <w:p w:rsidR="005449D6" w:rsidRDefault="00D7570E" w:rsidP="006B48A5">
      <w:pPr>
        <w:pStyle w:val="berschrift1"/>
      </w:pPr>
      <w:r>
        <w:t>Quiz-Fragen</w:t>
      </w:r>
      <w:r w:rsidR="004E3899">
        <w:t xml:space="preserve"> zu Java</w:t>
      </w:r>
      <w:r w:rsidR="00B3303D">
        <w:t>:</w:t>
      </w:r>
    </w:p>
    <w:p w:rsidR="00DA2D79" w:rsidRPr="00DA2D79" w:rsidRDefault="008D0D22" w:rsidP="00DA2D79">
      <w:pPr>
        <w:spacing w:line="240" w:lineRule="auto"/>
        <w:ind w:left="705"/>
        <w:rPr>
          <w:b/>
        </w:rPr>
      </w:pPr>
      <w:r w:rsidRPr="008D0D22">
        <w:rPr>
          <w:b/>
        </w:rPr>
        <w:t>Hinweis: Wenn auf Klassen oder Methoden mit Namen verwiesen wird, dann sind diese im Codeanhang zu finden.</w:t>
      </w:r>
    </w:p>
    <w:p w:rsidR="00DA2D79" w:rsidRDefault="00DA2D79" w:rsidP="00DA2D79">
      <w:pPr>
        <w:pStyle w:val="FragenAufgaben"/>
      </w:pPr>
      <w:r>
        <w:t>Welche der folgenden Aussagen sind für Java richtig?</w:t>
      </w:r>
      <w:r w:rsidRPr="002A6339">
        <w:t xml:space="preserve"> </w:t>
      </w:r>
    </w:p>
    <w:p w:rsidR="00DA2D79" w:rsidRDefault="00DA2D79" w:rsidP="00DA2D79">
      <w:pPr>
        <w:pStyle w:val="FragenAufgaben"/>
        <w:numPr>
          <w:ilvl w:val="0"/>
          <w:numId w:val="7"/>
        </w:numPr>
      </w:pPr>
      <w:r>
        <w:t xml:space="preserve">Ein Interface enthält </w:t>
      </w:r>
      <w:r w:rsidRPr="00DA2D79">
        <w:rPr>
          <w:i/>
        </w:rPr>
        <w:t>keine</w:t>
      </w:r>
      <w:r>
        <w:t xml:space="preserve"> privaten Methoden.</w:t>
      </w:r>
    </w:p>
    <w:p w:rsidR="00DA2D79" w:rsidRDefault="00DA2D79" w:rsidP="00DA2D79">
      <w:pPr>
        <w:pStyle w:val="FragenAufgaben"/>
        <w:numPr>
          <w:ilvl w:val="0"/>
          <w:numId w:val="7"/>
        </w:numPr>
      </w:pPr>
      <w:r>
        <w:t>Ein Interface kann keine Konstanten deklarieren.</w:t>
      </w:r>
    </w:p>
    <w:p w:rsidR="00DA2D79" w:rsidRDefault="00DA2D79" w:rsidP="00DA2D79">
      <w:pPr>
        <w:pStyle w:val="FragenAufgaben"/>
        <w:numPr>
          <w:ilvl w:val="0"/>
          <w:numId w:val="7"/>
        </w:numPr>
      </w:pPr>
      <w:r>
        <w:t>Ein Interface definiert einen Referenztypen.</w:t>
      </w:r>
    </w:p>
    <w:p w:rsidR="00DA2D79" w:rsidRDefault="00DA2D79" w:rsidP="00D14E04">
      <w:pPr>
        <w:pStyle w:val="FragenAufgaben"/>
        <w:numPr>
          <w:ilvl w:val="0"/>
          <w:numId w:val="7"/>
        </w:numPr>
      </w:pPr>
      <w:r>
        <w:t>Ein Interface kann Exemplarvariablen deklarieren.</w:t>
      </w:r>
    </w:p>
    <w:p w:rsidR="00D14E04" w:rsidRDefault="00D14E04" w:rsidP="00D14E04">
      <w:pPr>
        <w:pStyle w:val="FragenAufgaben"/>
        <w:numPr>
          <w:ilvl w:val="0"/>
          <w:numId w:val="0"/>
        </w:numPr>
        <w:ind w:left="1440"/>
      </w:pPr>
      <w:bookmarkStart w:id="0" w:name="_GoBack"/>
      <w:bookmarkEnd w:id="0"/>
    </w:p>
    <w:p w:rsidR="00DA2D79" w:rsidRDefault="00DA2D79" w:rsidP="00DA2D79">
      <w:pPr>
        <w:pStyle w:val="FragenAufgaben"/>
      </w:pPr>
      <w:r>
        <w:t>Welche der folgenden Aussagen sind richtig?</w:t>
      </w:r>
      <w:r w:rsidRPr="002A6339">
        <w:t xml:space="preserve"> </w:t>
      </w:r>
    </w:p>
    <w:p w:rsidR="00DA2D79" w:rsidRDefault="00DA2D79" w:rsidP="00DA2D79">
      <w:pPr>
        <w:pStyle w:val="FragenAufgaben"/>
        <w:numPr>
          <w:ilvl w:val="0"/>
          <w:numId w:val="7"/>
        </w:numPr>
      </w:pPr>
      <w:r>
        <w:t>Mit gutem Testem erhöhen wir unser Vertrauen darin, dass eine Software-Einheit ihre Aufgabe in angemessener Weise erfüllt.</w:t>
      </w:r>
    </w:p>
    <w:p w:rsidR="00DA2D79" w:rsidRDefault="00DA2D79" w:rsidP="00DA2D79">
      <w:pPr>
        <w:pStyle w:val="FragenAufgaben"/>
        <w:numPr>
          <w:ilvl w:val="0"/>
          <w:numId w:val="7"/>
        </w:numPr>
      </w:pPr>
      <w:r>
        <w:t>Positiv-Tests sind wichtiger als Negativ-Tests.</w:t>
      </w:r>
    </w:p>
    <w:p w:rsidR="00DA2D79" w:rsidRDefault="00DA2D79" w:rsidP="00DA2D79">
      <w:pPr>
        <w:pStyle w:val="FragenAufgaben"/>
        <w:numPr>
          <w:ilvl w:val="0"/>
          <w:numId w:val="7"/>
        </w:numPr>
      </w:pPr>
      <w:r>
        <w:t>Ein Black-Box-Test gilt als vollständig, wenn er alle Operationen des zu testenden Objektes testet.</w:t>
      </w:r>
    </w:p>
    <w:p w:rsidR="00DA2D79" w:rsidRDefault="00DA2D79" w:rsidP="00D14E04">
      <w:pPr>
        <w:pStyle w:val="FragenAufgaben"/>
        <w:numPr>
          <w:ilvl w:val="0"/>
          <w:numId w:val="7"/>
        </w:numPr>
        <w:spacing w:after="360"/>
        <w:ind w:left="1434" w:hanging="357"/>
      </w:pPr>
      <w:r>
        <w:t>Beim Testen sollte auf Grenzwerte und Äquivalenzklassen in den erwarteten Ausgabewerten geachtet werden.</w:t>
      </w:r>
    </w:p>
    <w:p w:rsidR="00D14E04" w:rsidRDefault="00D14E04" w:rsidP="00D14E04">
      <w:pPr>
        <w:pStyle w:val="FragenAufgaben"/>
        <w:numPr>
          <w:ilvl w:val="0"/>
          <w:numId w:val="0"/>
        </w:numPr>
        <w:spacing w:after="360"/>
        <w:ind w:left="1434"/>
      </w:pPr>
    </w:p>
    <w:p w:rsidR="0020450B" w:rsidRDefault="0020450B" w:rsidP="0020450B">
      <w:pPr>
        <w:pStyle w:val="FragenAufgaben"/>
        <w:spacing w:before="120"/>
        <w:ind w:left="714" w:hanging="357"/>
      </w:pPr>
      <w:r>
        <w:t>Welche der folgenden Aussagen sind üblicherweise erst zur Laufzeit eines Java-Programms beantwortbar?</w:t>
      </w:r>
      <w:r w:rsidRPr="002A6339">
        <w:t xml:space="preserve"> </w:t>
      </w:r>
    </w:p>
    <w:p w:rsidR="0020450B" w:rsidRDefault="0020450B" w:rsidP="0020450B">
      <w:pPr>
        <w:pStyle w:val="FragenAufgaben"/>
        <w:numPr>
          <w:ilvl w:val="0"/>
          <w:numId w:val="7"/>
        </w:numPr>
      </w:pPr>
      <w:r>
        <w:t>Welche Lebensdauer haben die erzeugten Objekte?</w:t>
      </w:r>
    </w:p>
    <w:p w:rsidR="0020450B" w:rsidRDefault="0020450B" w:rsidP="0020450B">
      <w:pPr>
        <w:pStyle w:val="FragenAufgaben"/>
        <w:numPr>
          <w:ilvl w:val="0"/>
          <w:numId w:val="7"/>
        </w:numPr>
      </w:pPr>
      <w:r>
        <w:t>Welche Syntaxregeln gelten für einen Ausdruck?</w:t>
      </w:r>
    </w:p>
    <w:p w:rsidR="0020450B" w:rsidRDefault="0020450B" w:rsidP="0020450B">
      <w:pPr>
        <w:pStyle w:val="FragenAufgaben"/>
        <w:numPr>
          <w:ilvl w:val="0"/>
          <w:numId w:val="7"/>
        </w:numPr>
      </w:pPr>
      <w:r>
        <w:t>Ist diese Variable an dieser Stelle sichtbar?</w:t>
      </w:r>
    </w:p>
    <w:p w:rsidR="0020450B" w:rsidRDefault="0020450B" w:rsidP="0020450B">
      <w:pPr>
        <w:pStyle w:val="FragenAufgaben"/>
        <w:numPr>
          <w:ilvl w:val="0"/>
          <w:numId w:val="7"/>
        </w:numPr>
      </w:pPr>
      <w:r>
        <w:t>Wie oft wird diese Methode aufgerufen?</w:t>
      </w:r>
    </w:p>
    <w:p w:rsidR="0020450B" w:rsidRDefault="0020450B" w:rsidP="0020450B">
      <w:pPr>
        <w:pStyle w:val="FragenAufgaben"/>
        <w:numPr>
          <w:ilvl w:val="0"/>
          <w:numId w:val="7"/>
        </w:numPr>
      </w:pPr>
      <w:r>
        <w:t>Wie viele Objekte werden in diesem Programm erzeugt?</w:t>
      </w:r>
    </w:p>
    <w:p w:rsidR="0020450B" w:rsidRDefault="0020450B" w:rsidP="00D14E04">
      <w:pPr>
        <w:pStyle w:val="FragenAufgaben"/>
        <w:numPr>
          <w:ilvl w:val="0"/>
          <w:numId w:val="7"/>
        </w:numPr>
      </w:pPr>
      <w:r>
        <w:t>Sind die vorab vereinbarten Quelltextkonventionen hier eingehalten?</w:t>
      </w:r>
    </w:p>
    <w:p w:rsidR="00D14E04" w:rsidRDefault="00D14E04" w:rsidP="00D14E04">
      <w:pPr>
        <w:pStyle w:val="FragenAufgaben"/>
        <w:numPr>
          <w:ilvl w:val="0"/>
          <w:numId w:val="0"/>
        </w:numPr>
        <w:ind w:left="1440"/>
      </w:pPr>
    </w:p>
    <w:p w:rsidR="0020450B" w:rsidRDefault="0020450B" w:rsidP="0020450B">
      <w:pPr>
        <w:pStyle w:val="FragenAufgaben"/>
      </w:pPr>
      <w:r>
        <w:t xml:space="preserve">Welche der folgenden </w:t>
      </w:r>
      <w:r>
        <w:t>regulären Ausdrücke (in Java-Notation als Zeichenkette angegeben) beschreiben Mengen, in denen u.a. die Zahlen von 0 bis 255 enthalten sind</w:t>
      </w:r>
      <w:r>
        <w:t>?</w:t>
      </w:r>
      <w:r w:rsidRPr="002A6339">
        <w:t xml:space="preserve"> </w:t>
      </w:r>
    </w:p>
    <w:p w:rsidR="0020450B" w:rsidRDefault="004E0B65" w:rsidP="0020450B">
      <w:pPr>
        <w:pStyle w:val="FragenAufgaben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/>
        </w:rPr>
        <w:t>„</w:t>
      </w:r>
      <w:r w:rsidR="0020450B" w:rsidRPr="0020450B">
        <w:rPr>
          <w:rFonts w:ascii="Consolas" w:hAnsi="Consolas"/>
        </w:rPr>
        <w:t>[0..255]</w:t>
      </w:r>
      <w:r>
        <w:rPr>
          <w:rFonts w:ascii="Consolas" w:hAnsi="Consolas"/>
        </w:rPr>
        <w:t>“</w:t>
      </w:r>
    </w:p>
    <w:p w:rsidR="0020450B" w:rsidRPr="0020450B" w:rsidRDefault="004E0B65" w:rsidP="0020450B">
      <w:pPr>
        <w:pStyle w:val="FragenAufgaben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/>
        </w:rPr>
        <w:t>„</w:t>
      </w:r>
      <w:r w:rsidR="0020450B" w:rsidRPr="0020450B">
        <w:rPr>
          <w:rFonts w:ascii="Consolas" w:hAnsi="Consolas"/>
        </w:rPr>
        <w:t>[</w:t>
      </w:r>
      <w:r w:rsidR="0020450B">
        <w:rPr>
          <w:rFonts w:ascii="Consolas" w:hAnsi="Consolas"/>
        </w:rPr>
        <w:t>0-</w:t>
      </w:r>
      <w:r w:rsidR="0020450B" w:rsidRPr="0020450B">
        <w:rPr>
          <w:rFonts w:ascii="Consolas" w:hAnsi="Consolas"/>
        </w:rPr>
        <w:t>255]</w:t>
      </w:r>
      <w:r w:rsidR="0020450B" w:rsidRPr="0020450B">
        <w:rPr>
          <w:rFonts w:ascii="Consolas" w:hAnsi="Consolas"/>
          <w:lang w:val="en-GB"/>
        </w:rPr>
        <w:t>”</w:t>
      </w:r>
    </w:p>
    <w:p w:rsidR="0020450B" w:rsidRPr="0020450B" w:rsidRDefault="004E0B65" w:rsidP="0020450B">
      <w:pPr>
        <w:pStyle w:val="FragenAufgaben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/>
        </w:rPr>
        <w:t>„</w:t>
      </w:r>
      <w:r w:rsidR="0020450B">
        <w:rPr>
          <w:rFonts w:ascii="Consolas" w:hAnsi="Consolas"/>
        </w:rPr>
        <w:t>(</w:t>
      </w:r>
      <w:r w:rsidR="0020450B" w:rsidRPr="0020450B">
        <w:rPr>
          <w:rFonts w:ascii="Consolas" w:hAnsi="Consolas"/>
        </w:rPr>
        <w:t>0..255</w:t>
      </w:r>
      <w:r w:rsidR="0020450B">
        <w:rPr>
          <w:rFonts w:ascii="Consolas" w:hAnsi="Consolas"/>
        </w:rPr>
        <w:t>)</w:t>
      </w:r>
      <w:r w:rsidR="0020450B" w:rsidRPr="0020450B">
        <w:rPr>
          <w:rFonts w:ascii="Consolas" w:hAnsi="Consolas"/>
          <w:lang w:val="en-GB"/>
        </w:rPr>
        <w:t>”</w:t>
      </w:r>
    </w:p>
    <w:p w:rsidR="0020450B" w:rsidRPr="0020450B" w:rsidRDefault="004E0B65" w:rsidP="0020450B">
      <w:pPr>
        <w:pStyle w:val="FragenAufgaben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/>
        </w:rPr>
        <w:t>„</w:t>
      </w:r>
      <w:r w:rsidR="0020450B">
        <w:rPr>
          <w:rFonts w:ascii="Consolas" w:hAnsi="Consolas"/>
        </w:rPr>
        <w:t>\d+</w:t>
      </w:r>
      <w:r w:rsidR="0020450B" w:rsidRPr="0020450B">
        <w:rPr>
          <w:rFonts w:ascii="Consolas" w:hAnsi="Consolas"/>
          <w:lang w:val="en-GB"/>
        </w:rPr>
        <w:t>”</w:t>
      </w:r>
    </w:p>
    <w:p w:rsidR="0020450B" w:rsidRDefault="004E0B65" w:rsidP="0020450B">
      <w:pPr>
        <w:pStyle w:val="FragenAufgaben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/>
        </w:rPr>
        <w:t>„</w:t>
      </w:r>
      <w:r w:rsidR="0020450B" w:rsidRPr="0020450B">
        <w:rPr>
          <w:rFonts w:ascii="Consolas" w:hAnsi="Consolas"/>
        </w:rPr>
        <w:t>.*”</w:t>
      </w:r>
    </w:p>
    <w:p w:rsidR="00D14E04" w:rsidRPr="0020450B" w:rsidRDefault="00D14E04" w:rsidP="00D14E04">
      <w:pPr>
        <w:pStyle w:val="FragenAufgaben"/>
        <w:numPr>
          <w:ilvl w:val="0"/>
          <w:numId w:val="0"/>
        </w:numPr>
        <w:ind w:left="1440"/>
        <w:rPr>
          <w:rFonts w:ascii="Consolas" w:hAnsi="Consolas"/>
        </w:rPr>
      </w:pPr>
    </w:p>
    <w:p w:rsidR="00D14E04" w:rsidRDefault="004E0B65" w:rsidP="00C86AA9">
      <w:pPr>
        <w:pStyle w:val="FragenAufgaben"/>
        <w:spacing w:line="360" w:lineRule="auto"/>
      </w:pPr>
      <w:r>
        <w:t>Was liefert die Methode</w:t>
      </w:r>
      <w:r w:rsidR="00D14E04">
        <w:t xml:space="preserve"> </w:t>
      </w:r>
      <w:r w:rsidR="00D14E04">
        <w:rPr>
          <w:b/>
        </w:rPr>
        <w:t>addMul</w:t>
      </w:r>
      <w:r>
        <w:t>?</w:t>
      </w:r>
    </w:p>
    <w:p w:rsidR="00D14E04" w:rsidRDefault="00D14E04" w:rsidP="00C86AA9">
      <w:pPr>
        <w:pStyle w:val="FragenAufgaben"/>
        <w:numPr>
          <w:ilvl w:val="0"/>
          <w:numId w:val="0"/>
        </w:numPr>
        <w:spacing w:line="360" w:lineRule="auto"/>
        <w:ind w:left="720"/>
      </w:pPr>
      <w:r>
        <w:t xml:space="preserve">Antwort: </w:t>
      </w:r>
      <w:r w:rsidRPr="008C3653">
        <w:rPr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942AD1" w:rsidRDefault="00942AD1" w:rsidP="00942AD1">
      <w:pPr>
        <w:pStyle w:val="FragenAufgaben"/>
      </w:pPr>
      <w:r>
        <w:t>Welche Ausgabe erfolgt auf System.out, wenn die Variable i zu Anfang der Ausführung des folgenden Java-Quelltextes den Wert 2 hat?</w:t>
      </w:r>
    </w:p>
    <w:p w:rsidR="00942AD1" w:rsidRDefault="00942AD1" w:rsidP="00942AD1">
      <w:pPr>
        <w:pStyle w:val="Code"/>
      </w:pPr>
      <w:r>
        <w:t>switch(i) {</w:t>
      </w:r>
    </w:p>
    <w:p w:rsidR="00942AD1" w:rsidRDefault="00942AD1" w:rsidP="00942AD1">
      <w:pPr>
        <w:pStyle w:val="Code"/>
      </w:pPr>
      <w:r>
        <w:tab/>
        <w:t>case 1: System.out.println(„Eins“);</w:t>
      </w:r>
    </w:p>
    <w:p w:rsidR="00942AD1" w:rsidRDefault="00942AD1" w:rsidP="00942AD1">
      <w:pPr>
        <w:pStyle w:val="Code"/>
      </w:pPr>
      <w:r>
        <w:tab/>
      </w:r>
      <w:r>
        <w:t>case 2</w:t>
      </w:r>
      <w:r>
        <w:t>: System.out.println(„</w:t>
      </w:r>
      <w:r>
        <w:t>Zwei</w:t>
      </w:r>
      <w:r>
        <w:t>“);</w:t>
      </w:r>
    </w:p>
    <w:p w:rsidR="00942AD1" w:rsidRDefault="00942AD1" w:rsidP="00C86AA9">
      <w:pPr>
        <w:pStyle w:val="Code"/>
      </w:pPr>
      <w:r>
        <w:tab/>
      </w:r>
      <w:r>
        <w:t>default</w:t>
      </w:r>
      <w:r>
        <w:t>: System.out.println(„</w:t>
      </w:r>
      <w:r>
        <w:t>Viele</w:t>
      </w:r>
      <w:r>
        <w:t>“</w:t>
      </w:r>
      <w:r w:rsidR="00C86AA9">
        <w:t>);</w:t>
      </w:r>
    </w:p>
    <w:p w:rsidR="00942AD1" w:rsidRDefault="00942AD1" w:rsidP="00942AD1">
      <w:pPr>
        <w:pStyle w:val="Code"/>
      </w:pPr>
      <w:r>
        <w:t>}</w:t>
      </w:r>
    </w:p>
    <w:p w:rsidR="00C86AA9" w:rsidRDefault="00C86AA9" w:rsidP="00C86AA9">
      <w:pPr>
        <w:pStyle w:val="FragenAufgaben"/>
        <w:numPr>
          <w:ilvl w:val="0"/>
          <w:numId w:val="0"/>
        </w:numPr>
        <w:spacing w:line="360" w:lineRule="auto"/>
        <w:ind w:left="720"/>
      </w:pPr>
      <w:r>
        <w:t xml:space="preserve">Antwort: </w:t>
      </w:r>
      <w:r w:rsidRPr="00C86AA9">
        <w:rPr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21A53" w:rsidRDefault="00421A53" w:rsidP="00421A53">
      <w:pPr>
        <w:pStyle w:val="FragenAufgaben"/>
      </w:pPr>
      <w:r>
        <w:lastRenderedPageBreak/>
        <w:t>Welches Ergebnis liefer</w:t>
      </w:r>
      <w:r>
        <w:t>t</w:t>
      </w:r>
      <w:r>
        <w:t xml:space="preserve"> die Methode</w:t>
      </w:r>
      <w:r w:rsidR="00C86AA9">
        <w:t xml:space="preserve"> </w:t>
      </w:r>
      <w:r w:rsidR="00C86AA9" w:rsidRPr="00C86AA9">
        <w:rPr>
          <w:b/>
        </w:rPr>
        <w:t>m</w:t>
      </w:r>
      <w:r>
        <w:t>, wenn bei einem Aufruf als aktueller Parameter der Wert 3 übergeben wird?</w:t>
      </w:r>
    </w:p>
    <w:p w:rsidR="00421A53" w:rsidRDefault="00421A53" w:rsidP="00421A53">
      <w:pPr>
        <w:pStyle w:val="FragenAufgaben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/>
        </w:rPr>
        <w:t>2</w:t>
      </w:r>
    </w:p>
    <w:p w:rsidR="00421A53" w:rsidRPr="0020450B" w:rsidRDefault="00421A53" w:rsidP="00421A53">
      <w:pPr>
        <w:pStyle w:val="FragenAufgaben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/>
        </w:rPr>
        <w:t>3</w:t>
      </w:r>
    </w:p>
    <w:p w:rsidR="00421A53" w:rsidRPr="0020450B" w:rsidRDefault="00421A53" w:rsidP="00421A53">
      <w:pPr>
        <w:pStyle w:val="FragenAufgaben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/>
        </w:rPr>
        <w:t>4</w:t>
      </w:r>
    </w:p>
    <w:p w:rsidR="00421A53" w:rsidRPr="0020450B" w:rsidRDefault="00421A53" w:rsidP="00C86AA9">
      <w:pPr>
        <w:pStyle w:val="FragenAufgaben"/>
        <w:numPr>
          <w:ilvl w:val="0"/>
          <w:numId w:val="7"/>
        </w:numPr>
        <w:spacing w:line="360" w:lineRule="auto"/>
        <w:rPr>
          <w:rFonts w:ascii="Consolas" w:hAnsi="Consolas"/>
        </w:rPr>
      </w:pPr>
      <w:r>
        <w:rPr>
          <w:rFonts w:ascii="Consolas" w:hAnsi="Consolas"/>
        </w:rPr>
        <w:t>6</w:t>
      </w:r>
    </w:p>
    <w:p w:rsidR="00421A53" w:rsidRDefault="00421A53" w:rsidP="00421A53">
      <w:pPr>
        <w:pStyle w:val="FragenAufgaben"/>
      </w:pPr>
      <w:r w:rsidRPr="00942AD1">
        <w:t xml:space="preserve">Wie muss der Quelltext (an der mit </w:t>
      </w:r>
      <w:r>
        <w:t>Unterstrichen markierten Stelle</w:t>
      </w:r>
      <w:r w:rsidRPr="00942AD1">
        <w:t>)</w:t>
      </w:r>
      <w:r>
        <w:t xml:space="preserve"> ergänzt werden, damit der Schleifenrumpf genau einmal ausgeführt wird?</w:t>
      </w:r>
    </w:p>
    <w:p w:rsidR="00421A53" w:rsidRPr="00C86AA9" w:rsidRDefault="00C86AA9" w:rsidP="00421A53">
      <w:pPr>
        <w:pStyle w:val="Code"/>
        <w:rPr>
          <w:lang w:val="en-GB"/>
        </w:rPr>
      </w:pPr>
      <w:r w:rsidRPr="00C86AA9">
        <w:rPr>
          <w:lang w:val="en-GB"/>
        </w:rPr>
        <w:t>int p = 9;</w:t>
      </w:r>
    </w:p>
    <w:p w:rsidR="00C86AA9" w:rsidRPr="00C86AA9" w:rsidRDefault="00C86AA9" w:rsidP="00421A53">
      <w:pPr>
        <w:pStyle w:val="Code"/>
        <w:rPr>
          <w:lang w:val="en-GB"/>
        </w:rPr>
      </w:pPr>
      <w:r w:rsidRPr="00C86AA9">
        <w:rPr>
          <w:lang w:val="en-GB"/>
        </w:rPr>
        <w:t>int result = 0;</w:t>
      </w:r>
    </w:p>
    <w:p w:rsidR="00C86AA9" w:rsidRPr="00C86AA9" w:rsidRDefault="00C86AA9" w:rsidP="00421A53">
      <w:pPr>
        <w:pStyle w:val="Code"/>
        <w:rPr>
          <w:lang w:val="en-GB"/>
        </w:rPr>
      </w:pPr>
      <w:r w:rsidRPr="00C86AA9">
        <w:rPr>
          <w:lang w:val="en-GB"/>
        </w:rPr>
        <w:t>for(_____; i&lt;p; ++i) {</w:t>
      </w:r>
    </w:p>
    <w:p w:rsidR="00C86AA9" w:rsidRDefault="00C86AA9" w:rsidP="00421A53">
      <w:pPr>
        <w:pStyle w:val="Code"/>
        <w:rPr>
          <w:lang w:val="en-GB"/>
        </w:rPr>
      </w:pPr>
      <w:r>
        <w:rPr>
          <w:lang w:val="en-GB"/>
        </w:rPr>
        <w:tab/>
        <w:t>result = result + 2*i</w:t>
      </w:r>
    </w:p>
    <w:p w:rsidR="00C86AA9" w:rsidRDefault="00C86AA9" w:rsidP="00C86AA9">
      <w:pPr>
        <w:pStyle w:val="Code"/>
      </w:pPr>
      <w:r>
        <w:rPr>
          <w:lang w:val="en-GB"/>
        </w:rPr>
        <w:t>}</w:t>
      </w:r>
      <w:r w:rsidRPr="00C86AA9">
        <w:t xml:space="preserve"> </w:t>
      </w:r>
    </w:p>
    <w:p w:rsidR="00C86AA9" w:rsidRPr="00C86AA9" w:rsidRDefault="00C86AA9" w:rsidP="00C86AA9">
      <w:pPr>
        <w:pStyle w:val="FragenAufgaben"/>
        <w:numPr>
          <w:ilvl w:val="0"/>
          <w:numId w:val="0"/>
        </w:numPr>
        <w:spacing w:line="360" w:lineRule="auto"/>
        <w:ind w:left="720"/>
      </w:pPr>
      <w:r>
        <w:t xml:space="preserve">Antwort: </w:t>
      </w:r>
      <w:r w:rsidRPr="00C86AA9">
        <w:rPr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21A53" w:rsidRDefault="00421A53" w:rsidP="00421A53">
      <w:pPr>
        <w:pStyle w:val="FragenAufgaben"/>
      </w:pPr>
      <w:r w:rsidRPr="00942AD1">
        <w:t xml:space="preserve">Wie muss der Quelltext (an der mit </w:t>
      </w:r>
      <w:r>
        <w:t>Unterstrichen markierten Stelle</w:t>
      </w:r>
      <w:r w:rsidRPr="00942AD1">
        <w:t>)</w:t>
      </w:r>
      <w:r>
        <w:t xml:space="preserve"> ergänzt werden, damit </w:t>
      </w:r>
      <w:r>
        <w:t xml:space="preserve">die Methode bei der Übergabe des richtigen Losungswortes </w:t>
      </w:r>
      <w:r w:rsidRPr="00421A53">
        <w:rPr>
          <w:i/>
        </w:rPr>
        <w:t>true</w:t>
      </w:r>
      <w:r>
        <w:t xml:space="preserve"> liefert</w:t>
      </w:r>
      <w:r>
        <w:t>?</w:t>
      </w:r>
    </w:p>
    <w:p w:rsidR="00421A53" w:rsidRPr="00C86AA9" w:rsidRDefault="00C86AA9" w:rsidP="00421A53">
      <w:pPr>
        <w:pStyle w:val="Code"/>
        <w:rPr>
          <w:lang w:val="en-GB"/>
        </w:rPr>
      </w:pPr>
      <w:r w:rsidRPr="00C86AA9">
        <w:rPr>
          <w:lang w:val="en-GB"/>
        </w:rPr>
        <w:t>public boolean sesamOeffneDich(String losungswort) {</w:t>
      </w:r>
    </w:p>
    <w:p w:rsidR="00C86AA9" w:rsidRDefault="00C86AA9" w:rsidP="00421A53">
      <w:pPr>
        <w:pStyle w:val="Code"/>
        <w:rPr>
          <w:lang w:val="en-GB"/>
        </w:rPr>
      </w:pPr>
      <w:r>
        <w:rPr>
          <w:lang w:val="en-GB"/>
        </w:rPr>
        <w:tab/>
        <w:t>boolean result = false;</w:t>
      </w:r>
    </w:p>
    <w:p w:rsidR="00C86AA9" w:rsidRDefault="00C86AA9" w:rsidP="00C86AA9">
      <w:pPr>
        <w:pStyle w:val="Code"/>
        <w:ind w:firstLine="696"/>
        <w:rPr>
          <w:lang w:val="en-GB"/>
        </w:rPr>
      </w:pPr>
      <w:r>
        <w:rPr>
          <w:lang w:val="en-GB"/>
        </w:rPr>
        <w:t>String passwort = “Abrakadabra”;</w:t>
      </w:r>
    </w:p>
    <w:p w:rsidR="00C86AA9" w:rsidRDefault="00C86AA9" w:rsidP="00C86AA9">
      <w:pPr>
        <w:pStyle w:val="Code"/>
        <w:ind w:firstLine="696"/>
        <w:rPr>
          <w:lang w:val="en-GB"/>
        </w:rPr>
      </w:pPr>
      <w:r>
        <w:rPr>
          <w:lang w:val="en-GB"/>
        </w:rPr>
        <w:t>if(_____) {</w:t>
      </w:r>
    </w:p>
    <w:p w:rsidR="00C86AA9" w:rsidRDefault="00C86AA9" w:rsidP="00421A53">
      <w:pPr>
        <w:pStyle w:val="Code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result = true;</w:t>
      </w:r>
    </w:p>
    <w:p w:rsidR="00C86AA9" w:rsidRDefault="00C86AA9" w:rsidP="00C86AA9">
      <w:pPr>
        <w:pStyle w:val="Code"/>
        <w:ind w:firstLine="696"/>
        <w:rPr>
          <w:lang w:val="en-GB"/>
        </w:rPr>
      </w:pPr>
      <w:r>
        <w:rPr>
          <w:lang w:val="en-GB"/>
        </w:rPr>
        <w:t>}</w:t>
      </w:r>
    </w:p>
    <w:p w:rsidR="00C86AA9" w:rsidRDefault="00C86AA9" w:rsidP="00C86AA9">
      <w:pPr>
        <w:pStyle w:val="Code"/>
        <w:ind w:firstLine="696"/>
        <w:rPr>
          <w:lang w:val="en-GB"/>
        </w:rPr>
      </w:pPr>
      <w:r>
        <w:rPr>
          <w:lang w:val="en-GB"/>
        </w:rPr>
        <w:t>return result;</w:t>
      </w:r>
    </w:p>
    <w:p w:rsidR="00C86AA9" w:rsidRPr="00C86AA9" w:rsidRDefault="00C86AA9" w:rsidP="00421A53">
      <w:pPr>
        <w:pStyle w:val="Code"/>
        <w:rPr>
          <w:lang w:val="en-GB"/>
        </w:rPr>
      </w:pPr>
      <w:r>
        <w:rPr>
          <w:lang w:val="en-GB"/>
        </w:rPr>
        <w:t>}</w:t>
      </w:r>
    </w:p>
    <w:p w:rsidR="00421A53" w:rsidRDefault="00421A53" w:rsidP="00421A53">
      <w:pPr>
        <w:pStyle w:val="FragenAufgaben"/>
      </w:pPr>
      <w:r>
        <w:t>Welches Ergebnis liefert</w:t>
      </w:r>
      <w:r w:rsidR="00C86AA9">
        <w:t xml:space="preserve"> die</w:t>
      </w:r>
      <w:r>
        <w:t xml:space="preserve"> Methode</w:t>
      </w:r>
      <w:r w:rsidR="00C86AA9">
        <w:t xml:space="preserve"> </w:t>
      </w:r>
      <w:r w:rsidR="00C86AA9">
        <w:rPr>
          <w:b/>
        </w:rPr>
        <w:t>m2</w:t>
      </w:r>
      <w:r>
        <w:t>, wenn bei einem Aufruf als aktueller Parameter der Wert 4 übergeben wird?</w:t>
      </w:r>
    </w:p>
    <w:p w:rsidR="00421A53" w:rsidRDefault="00421A53" w:rsidP="00421A53">
      <w:pPr>
        <w:pStyle w:val="FragenAufgaben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/>
        </w:rPr>
        <w:t>10</w:t>
      </w:r>
    </w:p>
    <w:p w:rsidR="00421A53" w:rsidRPr="0020450B" w:rsidRDefault="00421A53" w:rsidP="00421A53">
      <w:pPr>
        <w:pStyle w:val="FragenAufgaben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/>
        </w:rPr>
        <w:t>15</w:t>
      </w:r>
    </w:p>
    <w:p w:rsidR="00421A53" w:rsidRPr="0020450B" w:rsidRDefault="00421A53" w:rsidP="00421A53">
      <w:pPr>
        <w:pStyle w:val="FragenAufgaben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/>
        </w:rPr>
        <w:t>20</w:t>
      </w:r>
    </w:p>
    <w:p w:rsidR="00421A53" w:rsidRPr="0020450B" w:rsidRDefault="00421A53" w:rsidP="00C86AA9">
      <w:pPr>
        <w:pStyle w:val="FragenAufgaben"/>
        <w:numPr>
          <w:ilvl w:val="0"/>
          <w:numId w:val="7"/>
        </w:numPr>
        <w:spacing w:line="360" w:lineRule="auto"/>
        <w:rPr>
          <w:rFonts w:ascii="Consolas" w:hAnsi="Consolas"/>
        </w:rPr>
      </w:pPr>
      <w:r>
        <w:rPr>
          <w:rFonts w:ascii="Consolas" w:hAnsi="Consolas"/>
        </w:rPr>
        <w:t>30</w:t>
      </w:r>
    </w:p>
    <w:p w:rsidR="00421A53" w:rsidRDefault="00421A53" w:rsidP="00421A53">
      <w:pPr>
        <w:pStyle w:val="FragenAufgaben"/>
      </w:pPr>
      <w:r>
        <w:t xml:space="preserve">Welche der folgenden Aussagen </w:t>
      </w:r>
      <w:r>
        <w:t>zum Testen</w:t>
      </w:r>
      <w:r w:rsidRPr="00421A53">
        <w:t xml:space="preserve"> </w:t>
      </w:r>
      <w:r>
        <w:t>sind</w:t>
      </w:r>
      <w:r>
        <w:t xml:space="preserve"> richtig</w:t>
      </w:r>
      <w:r>
        <w:t>?</w:t>
      </w:r>
      <w:r w:rsidRPr="002A6339">
        <w:t xml:space="preserve"> </w:t>
      </w:r>
    </w:p>
    <w:p w:rsidR="00421A53" w:rsidRDefault="00D14E04" w:rsidP="00D14E04">
      <w:pPr>
        <w:pStyle w:val="FragenAufgaben"/>
        <w:numPr>
          <w:ilvl w:val="0"/>
          <w:numId w:val="7"/>
        </w:numPr>
      </w:pPr>
      <w:r>
        <w:t>Mit Testen kann nur die Anwesenheit von Fehlern nachgewiesen werden, aber im Allgemeinen nicht deren Abwesenheit garantiert werden.</w:t>
      </w:r>
    </w:p>
    <w:p w:rsidR="00D14E04" w:rsidRDefault="00D14E04" w:rsidP="00D14E04">
      <w:pPr>
        <w:pStyle w:val="FragenAufgaben"/>
        <w:numPr>
          <w:ilvl w:val="0"/>
          <w:numId w:val="7"/>
        </w:numPr>
      </w:pPr>
      <w:r>
        <w:t>Da vollständige Tests meist nicht praktikabel sind, empfiehlt es sich Grenzwert und Äquivalenzklassen in den möglichen Eingabewerten zu ermitteln und zu verwenden.</w:t>
      </w:r>
    </w:p>
    <w:p w:rsidR="00D14E04" w:rsidRDefault="00D14E04" w:rsidP="00D14E04">
      <w:pPr>
        <w:pStyle w:val="FragenAufgaben"/>
        <w:numPr>
          <w:ilvl w:val="0"/>
          <w:numId w:val="7"/>
        </w:numPr>
      </w:pPr>
      <w:r>
        <w:t>Bei einem Positivtest dürfen nur positive Ganzzahlen als Testparameter übergeben werden.</w:t>
      </w:r>
    </w:p>
    <w:p w:rsidR="00D14E04" w:rsidRDefault="00D14E04" w:rsidP="00D14E04">
      <w:pPr>
        <w:pStyle w:val="FragenAufgaben"/>
        <w:numPr>
          <w:ilvl w:val="0"/>
          <w:numId w:val="7"/>
        </w:numPr>
      </w:pPr>
      <w:r>
        <w:t>Mit Negativ-Tests erhöhen wir unser Vertrauen in die Korrektheit einer Software-Einheit.</w:t>
      </w:r>
    </w:p>
    <w:p w:rsidR="00D14E04" w:rsidRDefault="00D14E04" w:rsidP="00D14E04">
      <w:pPr>
        <w:pStyle w:val="FragenAufgaben"/>
        <w:numPr>
          <w:ilvl w:val="0"/>
          <w:numId w:val="7"/>
        </w:numPr>
      </w:pPr>
      <w:r>
        <w:t>Ein Black-Box-Test ist aus der Sicht eines Klienten geschrieben, der lediglich die Schnittstelle des zu testenden Objektes kennt.</w:t>
      </w:r>
    </w:p>
    <w:p w:rsidR="00D14E04" w:rsidRDefault="00D14E04" w:rsidP="00D14E04">
      <w:pPr>
        <w:pStyle w:val="FragenAufgaben"/>
        <w:numPr>
          <w:ilvl w:val="0"/>
          <w:numId w:val="7"/>
        </w:numPr>
      </w:pPr>
      <w:r>
        <w:t>Statische haben gegenüber dynamischen Tetss den Vorteil, dass die keinen Quelltext erforden.</w:t>
      </w:r>
    </w:p>
    <w:p w:rsidR="00D14E04" w:rsidRDefault="00D14E04" w:rsidP="00D14E04">
      <w:pPr>
        <w:pStyle w:val="FragenAufgaben"/>
        <w:numPr>
          <w:ilvl w:val="0"/>
          <w:numId w:val="7"/>
        </w:numPr>
      </w:pPr>
      <w:r>
        <w:t>Ein vollständiger Test überprüft für alle gültigen Eingabewerte, ob die korrekten Ausgabewerte geliefert werden.</w:t>
      </w:r>
    </w:p>
    <w:p w:rsidR="00D14E04" w:rsidRDefault="00D14E04" w:rsidP="00D14E04">
      <w:pPr>
        <w:pStyle w:val="FragenAufgaben"/>
        <w:numPr>
          <w:ilvl w:val="0"/>
          <w:numId w:val="7"/>
        </w:numPr>
      </w:pPr>
      <w:r>
        <w:t>Bei einem Code-Review wird der zu testende Code aus einem Test-Rechner ausgeführt.</w:t>
      </w:r>
    </w:p>
    <w:p w:rsidR="00F64B54" w:rsidRPr="00410C9C" w:rsidRDefault="00F64B54" w:rsidP="00F64B54">
      <w:pPr>
        <w:pStyle w:val="berschrift1"/>
      </w:pPr>
      <w:r w:rsidRPr="00410C9C">
        <w:lastRenderedPageBreak/>
        <w:t>Codeanhang:</w:t>
      </w:r>
    </w:p>
    <w:p w:rsidR="00F64B54" w:rsidRPr="00D14E04" w:rsidRDefault="00F64B54" w:rsidP="00F64B54">
      <w:pPr>
        <w:pStyle w:val="berschrift2"/>
      </w:pPr>
      <w:r w:rsidRPr="00410C9C">
        <w:tab/>
      </w:r>
      <w:r w:rsidR="00544D4E" w:rsidRPr="00D14E04">
        <w:t xml:space="preserve">Methode </w:t>
      </w:r>
      <w:r w:rsidRPr="00D14E04">
        <w:t>„</w:t>
      </w:r>
      <w:r w:rsidR="00D14E04" w:rsidRPr="00D14E04">
        <w:t>addMul</w:t>
      </w:r>
      <w:r w:rsidRPr="00D14E04">
        <w:t>“:</w:t>
      </w:r>
    </w:p>
    <w:p w:rsidR="00D14E04" w:rsidRPr="00D14E04" w:rsidRDefault="00D14E04" w:rsidP="00D14E04">
      <w:pPr>
        <w:pStyle w:val="Code"/>
        <w:rPr>
          <w:lang w:val="en-GB"/>
        </w:rPr>
      </w:pPr>
      <w:r w:rsidRPr="00D14E04">
        <w:rPr>
          <w:lang w:val="en-GB"/>
        </w:rPr>
        <w:t>public String addMul() {</w:t>
      </w:r>
    </w:p>
    <w:p w:rsidR="00D14E04" w:rsidRPr="00D14E04" w:rsidRDefault="00D14E04" w:rsidP="00D14E04">
      <w:pPr>
        <w:pStyle w:val="Code"/>
        <w:rPr>
          <w:lang w:val="en-GB"/>
        </w:rPr>
      </w:pPr>
      <w:r w:rsidRPr="00D14E04">
        <w:rPr>
          <w:lang w:val="en-GB"/>
        </w:rPr>
        <w:tab/>
        <w:t>String a = „3“;</w:t>
      </w:r>
    </w:p>
    <w:p w:rsidR="00D14E04" w:rsidRPr="00D14E04" w:rsidRDefault="00D14E04" w:rsidP="00D14E04">
      <w:pPr>
        <w:pStyle w:val="Code"/>
        <w:rPr>
          <w:lang w:val="en-GB"/>
        </w:rPr>
      </w:pPr>
      <w:r w:rsidRPr="00D14E04">
        <w:rPr>
          <w:lang w:val="en-GB"/>
        </w:rPr>
        <w:tab/>
        <w:t>int b = 7;</w:t>
      </w:r>
    </w:p>
    <w:p w:rsidR="00D14E04" w:rsidRPr="00D14E04" w:rsidRDefault="00D14E04" w:rsidP="00D14E04">
      <w:pPr>
        <w:pStyle w:val="Code"/>
        <w:rPr>
          <w:lang w:val="en-GB"/>
        </w:rPr>
      </w:pPr>
      <w:r w:rsidRPr="00D14E04">
        <w:rPr>
          <w:lang w:val="en-GB"/>
        </w:rPr>
        <w:tab/>
        <w:t>int c = 4;</w:t>
      </w:r>
    </w:p>
    <w:p w:rsidR="00D14E04" w:rsidRPr="00D14E04" w:rsidRDefault="00D14E04" w:rsidP="00D14E04">
      <w:pPr>
        <w:pStyle w:val="Code"/>
        <w:rPr>
          <w:lang w:val="en-GB"/>
        </w:rPr>
      </w:pPr>
      <w:r w:rsidRPr="00D14E04">
        <w:rPr>
          <w:lang w:val="en-GB"/>
        </w:rPr>
        <w:tab/>
        <w:t>return a + b * c;</w:t>
      </w:r>
    </w:p>
    <w:p w:rsidR="00D14E04" w:rsidRDefault="00D14E04" w:rsidP="00D14E04">
      <w:pPr>
        <w:pStyle w:val="Code"/>
      </w:pPr>
      <w:r>
        <w:t>}</w:t>
      </w:r>
    </w:p>
    <w:p w:rsidR="00544D4E" w:rsidRPr="00EF7EE4" w:rsidRDefault="00544D4E" w:rsidP="00544D4E">
      <w:pPr>
        <w:pStyle w:val="berschrift2"/>
      </w:pPr>
      <w:r w:rsidRPr="00410C9C">
        <w:tab/>
      </w:r>
      <w:r w:rsidRPr="00EF7EE4">
        <w:t>Methode „</w:t>
      </w:r>
      <w:r w:rsidR="00C86AA9">
        <w:t>m</w:t>
      </w:r>
      <w:r w:rsidRPr="00EF7EE4">
        <w:t>“:</w:t>
      </w:r>
    </w:p>
    <w:p w:rsidR="00C86AA9" w:rsidRPr="00942AD1" w:rsidRDefault="00C86AA9" w:rsidP="00C86AA9">
      <w:pPr>
        <w:pStyle w:val="Code"/>
        <w:rPr>
          <w:lang w:val="en-GB"/>
        </w:rPr>
      </w:pPr>
      <w:r w:rsidRPr="00942AD1">
        <w:rPr>
          <w:lang w:val="en-GB"/>
        </w:rPr>
        <w:t>public int m(int p) {</w:t>
      </w:r>
    </w:p>
    <w:p w:rsidR="00C86AA9" w:rsidRDefault="00C86AA9" w:rsidP="00C86AA9">
      <w:pPr>
        <w:pStyle w:val="Code"/>
        <w:rPr>
          <w:lang w:val="en-GB"/>
        </w:rPr>
      </w:pPr>
      <w:r>
        <w:rPr>
          <w:lang w:val="en-GB"/>
        </w:rPr>
        <w:tab/>
        <w:t>int i = 0;</w:t>
      </w:r>
    </w:p>
    <w:p w:rsidR="00C86AA9" w:rsidRDefault="00C86AA9" w:rsidP="00C86AA9">
      <w:pPr>
        <w:pStyle w:val="Code"/>
        <w:rPr>
          <w:lang w:val="en-GB"/>
        </w:rPr>
      </w:pPr>
      <w:r>
        <w:rPr>
          <w:lang w:val="en-GB"/>
        </w:rPr>
        <w:tab/>
        <w:t>for(int k = 0; i&lt;p; ++i) {</w:t>
      </w:r>
    </w:p>
    <w:p w:rsidR="00C86AA9" w:rsidRDefault="00C86AA9" w:rsidP="00C86AA9">
      <w:pPr>
        <w:pStyle w:val="Code"/>
        <w:ind w:firstLine="696"/>
        <w:rPr>
          <w:lang w:val="en-GB"/>
        </w:rPr>
      </w:pPr>
      <w:r>
        <w:rPr>
          <w:lang w:val="en-GB"/>
        </w:rPr>
        <w:tab/>
        <w:t>k = k + 2*i</w:t>
      </w:r>
    </w:p>
    <w:p w:rsidR="00C86AA9" w:rsidRDefault="00C86AA9" w:rsidP="00C86AA9">
      <w:pPr>
        <w:pStyle w:val="Code"/>
        <w:ind w:firstLine="696"/>
        <w:rPr>
          <w:lang w:val="en-GB"/>
        </w:rPr>
      </w:pPr>
      <w:r>
        <w:rPr>
          <w:lang w:val="en-GB"/>
        </w:rPr>
        <w:t>}</w:t>
      </w:r>
    </w:p>
    <w:p w:rsidR="00C86AA9" w:rsidRDefault="00C86AA9" w:rsidP="00C86AA9">
      <w:pPr>
        <w:pStyle w:val="Code"/>
        <w:ind w:firstLine="696"/>
        <w:rPr>
          <w:lang w:val="en-GB"/>
        </w:rPr>
      </w:pPr>
      <w:r>
        <w:rPr>
          <w:lang w:val="en-GB"/>
        </w:rPr>
        <w:t>return i;</w:t>
      </w:r>
    </w:p>
    <w:p w:rsidR="00C86AA9" w:rsidRPr="00942AD1" w:rsidRDefault="00C86AA9" w:rsidP="00C86AA9">
      <w:pPr>
        <w:pStyle w:val="Code"/>
        <w:rPr>
          <w:lang w:val="en-GB"/>
        </w:rPr>
      </w:pPr>
      <w:r>
        <w:rPr>
          <w:lang w:val="en-GB"/>
        </w:rPr>
        <w:t>}</w:t>
      </w:r>
    </w:p>
    <w:p w:rsidR="00544D4E" w:rsidRPr="00C86AA9" w:rsidRDefault="00C86AA9" w:rsidP="00544D4E">
      <w:pPr>
        <w:pStyle w:val="berschrift2"/>
        <w:rPr>
          <w:lang w:val="en-GB"/>
        </w:rPr>
      </w:pPr>
      <w:r>
        <w:rPr>
          <w:lang w:val="en-GB"/>
        </w:rPr>
        <w:tab/>
        <w:t xml:space="preserve">Methode </w:t>
      </w:r>
      <w:r w:rsidRPr="00C86AA9">
        <w:rPr>
          <w:lang w:val="en-GB"/>
        </w:rPr>
        <w:t>„m</w:t>
      </w:r>
      <w:r w:rsidRPr="00C86AA9">
        <w:rPr>
          <w:lang w:val="en-GB"/>
        </w:rPr>
        <w:t>2</w:t>
      </w:r>
      <w:r w:rsidRPr="00C86AA9">
        <w:rPr>
          <w:lang w:val="en-GB"/>
        </w:rPr>
        <w:t>“:</w:t>
      </w:r>
    </w:p>
    <w:p w:rsidR="00C86AA9" w:rsidRDefault="00C86AA9" w:rsidP="00C86AA9">
      <w:pPr>
        <w:pStyle w:val="Code"/>
        <w:rPr>
          <w:lang w:val="en-GB"/>
        </w:rPr>
      </w:pPr>
      <w:r w:rsidRPr="00942AD1">
        <w:rPr>
          <w:lang w:val="en-GB"/>
        </w:rPr>
        <w:t>public int m</w:t>
      </w:r>
      <w:r>
        <w:rPr>
          <w:lang w:val="en-GB"/>
        </w:rPr>
        <w:t>2</w:t>
      </w:r>
      <w:r w:rsidRPr="00942AD1">
        <w:rPr>
          <w:lang w:val="en-GB"/>
        </w:rPr>
        <w:t>(int p) {</w:t>
      </w:r>
    </w:p>
    <w:p w:rsidR="00C86AA9" w:rsidRPr="00942AD1" w:rsidRDefault="00C86AA9" w:rsidP="00C86AA9">
      <w:pPr>
        <w:pStyle w:val="Code"/>
        <w:rPr>
          <w:lang w:val="en-GB"/>
        </w:rPr>
      </w:pPr>
      <w:r>
        <w:rPr>
          <w:lang w:val="en-GB"/>
        </w:rPr>
        <w:tab/>
        <w:t>int result = 0;</w:t>
      </w:r>
      <w:r w:rsidRPr="00942AD1">
        <w:rPr>
          <w:lang w:val="en-GB"/>
        </w:rPr>
        <w:t xml:space="preserve"> </w:t>
      </w:r>
    </w:p>
    <w:p w:rsidR="00C86AA9" w:rsidRDefault="00C86AA9" w:rsidP="00C86AA9">
      <w:pPr>
        <w:pStyle w:val="Code"/>
        <w:rPr>
          <w:lang w:val="en-GB"/>
        </w:rPr>
      </w:pPr>
      <w:r>
        <w:rPr>
          <w:lang w:val="en-GB"/>
        </w:rPr>
        <w:tab/>
        <w:t>int i = 1;</w:t>
      </w:r>
    </w:p>
    <w:p w:rsidR="00C86AA9" w:rsidRDefault="00C86AA9" w:rsidP="00C86AA9">
      <w:pPr>
        <w:pStyle w:val="Code"/>
        <w:rPr>
          <w:lang w:val="en-GB"/>
        </w:rPr>
      </w:pPr>
      <w:r>
        <w:rPr>
          <w:lang w:val="en-GB"/>
        </w:rPr>
        <w:tab/>
        <w:t>while(i&lt;=p) {</w:t>
      </w:r>
    </w:p>
    <w:p w:rsidR="00C86AA9" w:rsidRDefault="00C86AA9" w:rsidP="00C86AA9">
      <w:pPr>
        <w:pStyle w:val="Code"/>
        <w:ind w:firstLine="696"/>
        <w:rPr>
          <w:lang w:val="en-GB"/>
        </w:rPr>
      </w:pPr>
      <w:r>
        <w:rPr>
          <w:lang w:val="en-GB"/>
        </w:rPr>
        <w:tab/>
        <w:t>result = result + i * 2;</w:t>
      </w:r>
    </w:p>
    <w:p w:rsidR="00C86AA9" w:rsidRDefault="00C86AA9" w:rsidP="00C86AA9">
      <w:pPr>
        <w:pStyle w:val="Code"/>
        <w:ind w:firstLine="696"/>
        <w:rPr>
          <w:lang w:val="en-GB"/>
        </w:rPr>
      </w:pPr>
      <w:r>
        <w:rPr>
          <w:lang w:val="en-GB"/>
        </w:rPr>
        <w:tab/>
        <w:t>i++;</w:t>
      </w:r>
    </w:p>
    <w:p w:rsidR="00C86AA9" w:rsidRDefault="00C86AA9" w:rsidP="00C86AA9">
      <w:pPr>
        <w:pStyle w:val="Code"/>
        <w:ind w:firstLine="696"/>
        <w:rPr>
          <w:lang w:val="en-GB"/>
        </w:rPr>
      </w:pPr>
      <w:r>
        <w:rPr>
          <w:lang w:val="en-GB"/>
        </w:rPr>
        <w:t>}</w:t>
      </w:r>
    </w:p>
    <w:p w:rsidR="00C86AA9" w:rsidRDefault="00C86AA9" w:rsidP="00C86AA9">
      <w:pPr>
        <w:pStyle w:val="Code"/>
        <w:ind w:firstLine="696"/>
        <w:rPr>
          <w:lang w:val="en-GB"/>
        </w:rPr>
      </w:pPr>
      <w:r>
        <w:rPr>
          <w:lang w:val="en-GB"/>
        </w:rPr>
        <w:t>return result;</w:t>
      </w:r>
    </w:p>
    <w:p w:rsidR="00C86AA9" w:rsidRPr="00942AD1" w:rsidRDefault="00C86AA9" w:rsidP="00C86AA9">
      <w:pPr>
        <w:pStyle w:val="Code"/>
        <w:rPr>
          <w:lang w:val="en-GB"/>
        </w:rPr>
      </w:pPr>
      <w:r>
        <w:rPr>
          <w:lang w:val="en-GB"/>
        </w:rPr>
        <w:t>}</w:t>
      </w:r>
    </w:p>
    <w:p w:rsidR="001D7E68" w:rsidRPr="00544D4E" w:rsidRDefault="001D7E68" w:rsidP="008B021D">
      <w:pPr>
        <w:pStyle w:val="FragenAufgaben"/>
        <w:numPr>
          <w:ilvl w:val="0"/>
          <w:numId w:val="0"/>
        </w:numPr>
        <w:spacing w:before="240" w:line="360" w:lineRule="auto"/>
        <w:ind w:left="720"/>
        <w:rPr>
          <w:u w:val="single"/>
        </w:rPr>
      </w:pPr>
    </w:p>
    <w:sectPr w:rsidR="001D7E68" w:rsidRPr="00544D4E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15ED" w:rsidRDefault="003415ED" w:rsidP="003D19A0">
      <w:pPr>
        <w:spacing w:after="0" w:line="240" w:lineRule="auto"/>
      </w:pPr>
      <w:r>
        <w:separator/>
      </w:r>
    </w:p>
  </w:endnote>
  <w:endnote w:type="continuationSeparator" w:id="0">
    <w:p w:rsidR="003415ED" w:rsidRDefault="003415ED" w:rsidP="003D1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48A5" w:rsidRDefault="006B48A5">
    <w:pPr>
      <w:pStyle w:val="Fuzeile"/>
      <w:jc w:val="right"/>
    </w:pPr>
    <w:r>
      <w:fldChar w:fldCharType="begin"/>
    </w:r>
    <w:r>
      <w:instrText xml:space="preserve"> TIME \@ "dd.MM.yyyy" </w:instrText>
    </w:r>
    <w:r>
      <w:fldChar w:fldCharType="separate"/>
    </w:r>
    <w:r w:rsidR="00421A53">
      <w:rPr>
        <w:noProof/>
      </w:rPr>
      <w:t>21.11.2016</w:t>
    </w:r>
    <w:r>
      <w:fldChar w:fldCharType="end"/>
    </w:r>
    <w:r w:rsidR="00EF7EE4">
      <w:tab/>
      <w:t>FT+ Tutorium PR1 T</w:t>
    </w:r>
    <w:r w:rsidR="009C7339">
      <w:t>I WS16</w:t>
    </w:r>
    <w:r>
      <w:ptab w:relativeTo="margin" w:alignment="right" w:leader="none"/>
    </w:r>
    <w:sdt>
      <w:sdtPr>
        <w:id w:val="1535078033"/>
        <w:docPartObj>
          <w:docPartGallery w:val="Page Numbers (Bottom of Page)"/>
          <w:docPartUnique/>
        </w:docPartObj>
      </w:sdtPr>
      <w:sdtEndPr/>
      <w:sdtContent>
        <w:sdt>
          <w:sdt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47041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47041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15ED" w:rsidRDefault="003415ED" w:rsidP="003D19A0">
      <w:pPr>
        <w:spacing w:after="0" w:line="240" w:lineRule="auto"/>
      </w:pPr>
      <w:r>
        <w:separator/>
      </w:r>
    </w:p>
  </w:footnote>
  <w:footnote w:type="continuationSeparator" w:id="0">
    <w:p w:rsidR="003415ED" w:rsidRDefault="003415ED" w:rsidP="003D19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19A0" w:rsidRDefault="00D7570E">
    <w:pPr>
      <w:pStyle w:val="Kopfzeile"/>
    </w:pPr>
    <w:r>
      <w:t>Quiz zu Java</w:t>
    </w:r>
    <w:r w:rsidR="003D19A0">
      <w:tab/>
    </w:r>
    <w:r w:rsidR="003D19A0">
      <w:tab/>
    </w:r>
    <w:r w:rsidR="008F782B">
      <w:t>Quiz</w:t>
    </w:r>
    <w:r w:rsidR="008B1DF4">
      <w:t xml:space="preserve"> </w:t>
    </w:r>
    <w:r w:rsidR="00DA2D79"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816DE"/>
    <w:multiLevelType w:val="hybridMultilevel"/>
    <w:tmpl w:val="CE46F3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027A6"/>
    <w:multiLevelType w:val="hybridMultilevel"/>
    <w:tmpl w:val="E4E25994"/>
    <w:lvl w:ilvl="0" w:tplc="8D60325A">
      <w:start w:val="1"/>
      <w:numFmt w:val="decimal"/>
      <w:pStyle w:val="FragenAufgaben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65A90"/>
    <w:multiLevelType w:val="hybridMultilevel"/>
    <w:tmpl w:val="31B8D3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AE6433"/>
    <w:multiLevelType w:val="hybridMultilevel"/>
    <w:tmpl w:val="38EC44A6"/>
    <w:lvl w:ilvl="0" w:tplc="084A4938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946D8F"/>
    <w:multiLevelType w:val="hybridMultilevel"/>
    <w:tmpl w:val="3094F8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717B5A"/>
    <w:multiLevelType w:val="multilevel"/>
    <w:tmpl w:val="03621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090BCE"/>
    <w:multiLevelType w:val="hybridMultilevel"/>
    <w:tmpl w:val="FA2E40E0"/>
    <w:lvl w:ilvl="0" w:tplc="B49675EE">
      <w:start w:val="1"/>
      <w:numFmt w:val="bullet"/>
      <w:lvlText w:val="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CA234E9"/>
    <w:multiLevelType w:val="hybridMultilevel"/>
    <w:tmpl w:val="06822BCE"/>
    <w:lvl w:ilvl="0" w:tplc="B49675EE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387AA9"/>
    <w:multiLevelType w:val="hybridMultilevel"/>
    <w:tmpl w:val="3094F8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B419BE"/>
    <w:multiLevelType w:val="hybridMultilevel"/>
    <w:tmpl w:val="AC26A1F6"/>
    <w:lvl w:ilvl="0" w:tplc="B49675EE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4"/>
  </w:num>
  <w:num w:numId="5">
    <w:abstractNumId w:val="0"/>
  </w:num>
  <w:num w:numId="6">
    <w:abstractNumId w:val="1"/>
  </w:num>
  <w:num w:numId="7">
    <w:abstractNumId w:val="7"/>
  </w:num>
  <w:num w:numId="8">
    <w:abstractNumId w:val="6"/>
  </w:num>
  <w:num w:numId="9">
    <w:abstractNumId w:val="9"/>
  </w:num>
  <w:num w:numId="10">
    <w:abstractNumId w:val="1"/>
    <w:lvlOverride w:ilvl="0">
      <w:startOverride w:val="1"/>
    </w:lvlOverride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9A0"/>
    <w:rsid w:val="0006035C"/>
    <w:rsid w:val="000E34BE"/>
    <w:rsid w:val="000E716D"/>
    <w:rsid w:val="00111B3D"/>
    <w:rsid w:val="00112B57"/>
    <w:rsid w:val="00113C64"/>
    <w:rsid w:val="00127374"/>
    <w:rsid w:val="00163547"/>
    <w:rsid w:val="001648B9"/>
    <w:rsid w:val="001D7E68"/>
    <w:rsid w:val="0020450B"/>
    <w:rsid w:val="0024617A"/>
    <w:rsid w:val="00283BD1"/>
    <w:rsid w:val="002A6339"/>
    <w:rsid w:val="002E3CD4"/>
    <w:rsid w:val="00323B7A"/>
    <w:rsid w:val="003415ED"/>
    <w:rsid w:val="00363956"/>
    <w:rsid w:val="003B4FBB"/>
    <w:rsid w:val="003C4756"/>
    <w:rsid w:val="003D19A0"/>
    <w:rsid w:val="003D6569"/>
    <w:rsid w:val="00405ACB"/>
    <w:rsid w:val="00410C9C"/>
    <w:rsid w:val="00421A53"/>
    <w:rsid w:val="00426700"/>
    <w:rsid w:val="004421DA"/>
    <w:rsid w:val="00454755"/>
    <w:rsid w:val="004859AA"/>
    <w:rsid w:val="004A76AB"/>
    <w:rsid w:val="004B3648"/>
    <w:rsid w:val="004C3F19"/>
    <w:rsid w:val="004E0B65"/>
    <w:rsid w:val="004E3899"/>
    <w:rsid w:val="005310EF"/>
    <w:rsid w:val="005335BB"/>
    <w:rsid w:val="0053486A"/>
    <w:rsid w:val="00543AE9"/>
    <w:rsid w:val="005449D6"/>
    <w:rsid w:val="00544D4E"/>
    <w:rsid w:val="00557101"/>
    <w:rsid w:val="00594677"/>
    <w:rsid w:val="00595F94"/>
    <w:rsid w:val="005C2466"/>
    <w:rsid w:val="005C3663"/>
    <w:rsid w:val="005D41C0"/>
    <w:rsid w:val="006066F2"/>
    <w:rsid w:val="00611F2F"/>
    <w:rsid w:val="00615828"/>
    <w:rsid w:val="006373CD"/>
    <w:rsid w:val="00681D76"/>
    <w:rsid w:val="006B11D3"/>
    <w:rsid w:val="006B48A5"/>
    <w:rsid w:val="006C5D9B"/>
    <w:rsid w:val="006D09A1"/>
    <w:rsid w:val="006D6065"/>
    <w:rsid w:val="006E6224"/>
    <w:rsid w:val="00702B73"/>
    <w:rsid w:val="00715D99"/>
    <w:rsid w:val="007323E3"/>
    <w:rsid w:val="00744E1E"/>
    <w:rsid w:val="008135DD"/>
    <w:rsid w:val="00813A7A"/>
    <w:rsid w:val="00845BEC"/>
    <w:rsid w:val="00864608"/>
    <w:rsid w:val="00871CA6"/>
    <w:rsid w:val="00887E6B"/>
    <w:rsid w:val="008B021D"/>
    <w:rsid w:val="008B1DF4"/>
    <w:rsid w:val="008C3653"/>
    <w:rsid w:val="008C473D"/>
    <w:rsid w:val="008C4E79"/>
    <w:rsid w:val="008D0D22"/>
    <w:rsid w:val="008F782B"/>
    <w:rsid w:val="00913B8C"/>
    <w:rsid w:val="00942AD1"/>
    <w:rsid w:val="00965812"/>
    <w:rsid w:val="009B5708"/>
    <w:rsid w:val="009C3499"/>
    <w:rsid w:val="009C7339"/>
    <w:rsid w:val="00A06FBF"/>
    <w:rsid w:val="00AA3E52"/>
    <w:rsid w:val="00AB13E0"/>
    <w:rsid w:val="00AC2A74"/>
    <w:rsid w:val="00AF396A"/>
    <w:rsid w:val="00AF60A7"/>
    <w:rsid w:val="00AF6D34"/>
    <w:rsid w:val="00B3303D"/>
    <w:rsid w:val="00B64067"/>
    <w:rsid w:val="00BF64DD"/>
    <w:rsid w:val="00C1359F"/>
    <w:rsid w:val="00C17C6F"/>
    <w:rsid w:val="00C45414"/>
    <w:rsid w:val="00C77B2E"/>
    <w:rsid w:val="00C85B19"/>
    <w:rsid w:val="00C86AA9"/>
    <w:rsid w:val="00C93E5A"/>
    <w:rsid w:val="00CB4F9E"/>
    <w:rsid w:val="00D14E04"/>
    <w:rsid w:val="00D14E3B"/>
    <w:rsid w:val="00D32F06"/>
    <w:rsid w:val="00D41835"/>
    <w:rsid w:val="00D7570E"/>
    <w:rsid w:val="00D8189B"/>
    <w:rsid w:val="00DA2D79"/>
    <w:rsid w:val="00DB48A7"/>
    <w:rsid w:val="00DE5A4D"/>
    <w:rsid w:val="00DF580F"/>
    <w:rsid w:val="00E07683"/>
    <w:rsid w:val="00E31FF3"/>
    <w:rsid w:val="00E47041"/>
    <w:rsid w:val="00E51BF1"/>
    <w:rsid w:val="00E6123A"/>
    <w:rsid w:val="00E9392C"/>
    <w:rsid w:val="00EA752D"/>
    <w:rsid w:val="00ED1A1E"/>
    <w:rsid w:val="00EF5D57"/>
    <w:rsid w:val="00EF7EE4"/>
    <w:rsid w:val="00F15C63"/>
    <w:rsid w:val="00F342EB"/>
    <w:rsid w:val="00F64B54"/>
    <w:rsid w:val="00F66E90"/>
    <w:rsid w:val="00F9710C"/>
    <w:rsid w:val="00FF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3CFB3C"/>
  <w15:docId w15:val="{044AA25E-2157-4DFE-B61F-756A34F57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D19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612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D1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D19A0"/>
  </w:style>
  <w:style w:type="paragraph" w:styleId="Fuzeile">
    <w:name w:val="footer"/>
    <w:basedOn w:val="Standard"/>
    <w:link w:val="FuzeileZchn"/>
    <w:uiPriority w:val="99"/>
    <w:unhideWhenUsed/>
    <w:rsid w:val="003D1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D19A0"/>
  </w:style>
  <w:style w:type="character" w:customStyle="1" w:styleId="berschrift1Zchn">
    <w:name w:val="Überschrift 1 Zchn"/>
    <w:basedOn w:val="Absatz-Standardschriftart"/>
    <w:link w:val="berschrift1"/>
    <w:uiPriority w:val="9"/>
    <w:rsid w:val="003D19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einLeerraum">
    <w:name w:val="No Spacing"/>
    <w:uiPriority w:val="1"/>
    <w:qFormat/>
    <w:rsid w:val="003D19A0"/>
    <w:pPr>
      <w:spacing w:after="0" w:line="240" w:lineRule="auto"/>
    </w:pPr>
  </w:style>
  <w:style w:type="paragraph" w:styleId="StandardWeb">
    <w:name w:val="Normal (Web)"/>
    <w:basedOn w:val="Standard"/>
    <w:uiPriority w:val="99"/>
    <w:semiHidden/>
    <w:unhideWhenUsed/>
    <w:rsid w:val="003D1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45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45BEC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link w:val="ListenabsatzZchn"/>
    <w:uiPriority w:val="34"/>
    <w:qFormat/>
    <w:rsid w:val="00845BEC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6B48A5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B4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B48A5"/>
    <w:rPr>
      <w:rFonts w:ascii="Tahoma" w:hAnsi="Tahoma" w:cs="Tahoma"/>
      <w:sz w:val="16"/>
      <w:szCs w:val="16"/>
    </w:rPr>
  </w:style>
  <w:style w:type="paragraph" w:customStyle="1" w:styleId="Code">
    <w:name w:val="Code"/>
    <w:basedOn w:val="Listenabsatz"/>
    <w:link w:val="CodeZchn"/>
    <w:qFormat/>
    <w:rsid w:val="0045475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80"/>
    </w:pPr>
    <w:rPr>
      <w:rFonts w:ascii="Consolas" w:hAnsi="Consolas" w:cs="Consola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6123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DB48A7"/>
  </w:style>
  <w:style w:type="character" w:customStyle="1" w:styleId="CodeZchn">
    <w:name w:val="Code Zchn"/>
    <w:basedOn w:val="ListenabsatzZchn"/>
    <w:link w:val="Code"/>
    <w:rsid w:val="00454755"/>
    <w:rPr>
      <w:rFonts w:ascii="Consolas" w:hAnsi="Consolas" w:cs="Consolas"/>
    </w:rPr>
  </w:style>
  <w:style w:type="paragraph" w:customStyle="1" w:styleId="FragenAufgaben">
    <w:name w:val="Fragen/Aufgaben"/>
    <w:basedOn w:val="Listenabsatz"/>
    <w:link w:val="FragenAufgabenZchn"/>
    <w:qFormat/>
    <w:rsid w:val="006C5D9B"/>
    <w:pPr>
      <w:numPr>
        <w:numId w:val="6"/>
      </w:numPr>
      <w:spacing w:line="240" w:lineRule="auto"/>
    </w:pPr>
  </w:style>
  <w:style w:type="character" w:customStyle="1" w:styleId="FragenAufgabenZchn">
    <w:name w:val="Fragen/Aufgaben Zchn"/>
    <w:basedOn w:val="ListenabsatzZchn"/>
    <w:link w:val="FragenAufgaben"/>
    <w:rsid w:val="006C5D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8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585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Lenno</dc:creator>
  <cp:lastModifiedBy>Lennart Borchert</cp:lastModifiedBy>
  <cp:revision>50</cp:revision>
  <dcterms:created xsi:type="dcterms:W3CDTF">2015-10-18T19:58:00Z</dcterms:created>
  <dcterms:modified xsi:type="dcterms:W3CDTF">2016-11-21T16:54:00Z</dcterms:modified>
</cp:coreProperties>
</file>