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COST &amp; LOC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Kode yang diperlukan dalam project ini sekitar $100 atau sekitar 1.405.259,59 rupiah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Estimasi Total line per code (LOC) adalah 8750 line per code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34075" cy="1928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