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022817" w14:textId="77777777" w:rsidR="00ED3373" w:rsidRDefault="00ED3373" w:rsidP="00ED3373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 xml:space="preserve"> </w:t>
      </w:r>
      <w:r>
        <w:rPr>
          <w:rFonts w:ascii="Segoe UI Symbol" w:hAnsi="Segoe UI Symbol" w:cs="Segoe UI Symbol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 xml:space="preserve"> Examen Semana 26 - Formato Tabla (Google Sheets)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509"/>
        <w:gridCol w:w="1666"/>
        <w:gridCol w:w="1333"/>
        <w:gridCol w:w="1458"/>
      </w:tblGrid>
      <w:tr w:rsidR="00ED3373" w14:paraId="283F6D98" w14:textId="77777777" w:rsidTr="00ED337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8DB2A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(Pregunta)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CA7CF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 (Opciones)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E89F7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 (Respuesta)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F936F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 (Puntos)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7E6D5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 (Sección)</w:t>
            </w:r>
          </w:p>
        </w:tc>
      </w:tr>
      <w:tr w:rsidR="00ED3373" w14:paraId="263FDF16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C2F7F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tipo de acción expresa el tallo Piel?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6D55A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Simple, Pasiva, Intensiva, Causativa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3E311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AE94D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51EEA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D3373" w14:paraId="50489DB1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E0E01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Perfecto Piel?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C3359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קִטֵּל, קַטֵּל, יְקַטֵּל, מְקַטֵּל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AC842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1472B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4297D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D3373" w14:paraId="52D201A1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65DC1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Imperfecto Piel?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76F69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קִטֵּל, קַטֵּל, יְקַטֵּל, מְקַטֵּל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9CEC2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DCA7B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DC101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D3373" w14:paraId="2841E97C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55527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Imperativo Piel?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0A6F0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קִטֵּל, קַטֵּל, יְקַטֵּל, מְקַטֵּל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122FF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87A5C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B0093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D3373" w14:paraId="7164F84A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70AF9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Participio Piel?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CAC87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קִטֵּל, קַטֵּל, יְקַטֵּל, מְקַטֵּל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3881E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9AEE7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7C31C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D3373" w14:paraId="65BAE9AE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6171C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¿En qué consonante de la raíz aparece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el Daguesh Forte en el Piel?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15A20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Primera, Segunda, Tercera, Ninguna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B4602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98009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1B3C8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D3373" w14:paraId="78469702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392E0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¿Qué tipo de acción del Piel hace que un verbo intransitivo se vuelva transitivo?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66CF8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Intensivo, Factitivo, Denominativo, Iterativo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F5EE1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7B016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B075E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D3373" w14:paraId="4F6B6EFF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C1D4A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forma de Piel Perfecto 3ms de קָטַל?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C7993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קִטֵּל, קַטֵּל, יְקַטֵּל, קָטַל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0C023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7E058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683CF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D3373" w14:paraId="56CD20B4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DFB76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forma de Piel Imperfecto 3ms de קָטַל?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4BB01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קִטֵּל, קַטֵּל, יְקַטֵּל, מְקַטֵּל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6E6BC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E9E2C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7030E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D3373" w14:paraId="33150241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C7388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forma de Piel Participio ms de קָטַל?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8EF96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קִטֵּל, קַטֵּל, יְקַטֵּל, מְקַטֵּל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C3CC2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3D490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E7C58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D3373" w14:paraId="16FD7126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439A0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בָּקַשׁ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389F0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Buscar, descubrir, demandar, Hablar, conversar, Cubrir,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ocultar, Cerrar, encerrar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F9BB9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5D264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4F310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ED3373" w14:paraId="747C7239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A8B76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דָּבַר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4DA60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Callar, guardar silencio, Hablar, Enviar, despachar, Cantar, alabar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A6AAA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AFB23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13F77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ED3373" w14:paraId="2F33C1BB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6E52C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הָלַל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2BB8E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Alabar, cantar aleluya, Llorar, lamentar, Correr, huir, Construir, edificar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1DFA6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DAB76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7A4A2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ED3373" w14:paraId="620B68AF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BE578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יָדָה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F11D2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Agradecer, alabar, confesar, Olvidar, descuidar, Temer, respetar, Odiar, aborrecer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B8E6A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34C46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21C7A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ED3373" w14:paraId="30D9B394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BDEDC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כָּסָה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17D3B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Cubrir, ocultar, esconder, Descubrir, revelar, Quitar, remover, Destruir, derribar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E1C12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7BE00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0C95D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ED3373" w14:paraId="31D73E30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AF07C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נָבַט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895F8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Mirar, contemplar, observar, Cerrar, encerrar, Hablar,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conversar, Cantar, alabar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E2B87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8AB1D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965E9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ED3373" w14:paraId="13CE95A6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9872A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צָוָה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32AED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Mandar, dar una orden, Obedecer, someterse, Preguntar, inquirir, Responder, contestar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2A9AD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43B0C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A1619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ED3373" w14:paraId="41DAC2BE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FCF9A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שָׁרַת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C4007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Ministrar, servir, atender, Gobernar, reinar, Juzgar, decidir, Profetizar, anunciar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13AC3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82C18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08C15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ED3373" w14:paraId="08563226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DC6F3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סָגַר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5F62D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Abrir, destapar, Cerrar, encerrar, Correr, apresurarse, Mirar, observar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1E208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92F66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C4028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ED3373" w14:paraId="34921EDC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E99B1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מָהַר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B1CDA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Darse prisa, apresurarse, Caminar lentamente, Descansar, reposar, Esperar, aguardar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EB348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0B410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89AA9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ED3373" w14:paraId="2A3D1456" w14:textId="77777777" w:rsidTr="00ED33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6B31D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¿Qué revela la fórmula del pacto 'Yo seré vuestro Dios, vosotros seréis mi pueblo'?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24D87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 fidelidad de Dios al pacto, La debilidad de Israel, La soberanía de Faraón, La inutilidad del sacrificio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526C3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CBDD6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BA104" w14:textId="77777777" w:rsidR="00ED3373" w:rsidRDefault="00ED33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Bonus</w:t>
            </w:r>
          </w:p>
        </w:tc>
      </w:tr>
    </w:tbl>
    <w:p w14:paraId="0441E0B7" w14:textId="77777777" w:rsidR="00ED3373" w:rsidRDefault="00ED3373" w:rsidP="00ED3373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32AC1B8A">
          <v:rect id="_x0000_i1029" style="width:0;height:.75pt" o:hralign="center" o:hrstd="t" o:hr="t" fillcolor="#a0a0a0" stroked="f"/>
        </w:pict>
      </w:r>
    </w:p>
    <w:p w14:paraId="6E568C2B" w14:textId="77777777" w:rsidR="00ED3373" w:rsidRDefault="00ED3373" w:rsidP="00ED3373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Vocabulario estructurado - Semana 26</w:t>
      </w:r>
    </w:p>
    <w:p w14:paraId="094C3699" w14:textId="77777777" w:rsidR="00ED3373" w:rsidRDefault="00ED3373" w:rsidP="00ED3373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14:paraId="4BD7517D" w14:textId="77777777" w:rsidR="00ED3373" w:rsidRDefault="00ED3373" w:rsidP="00ED33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week26Vocabulary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14:paraId="1E5E144F" w14:textId="77777777" w:rsidR="00ED3373" w:rsidRDefault="00ED3373" w:rsidP="00ED33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Verbos (con formas Piel y otros tallos)</w:t>
      </w:r>
    </w:p>
    <w:p w14:paraId="1A3DE3C2" w14:textId="77777777" w:rsidR="00ED3373" w:rsidRDefault="00ED3373" w:rsidP="00ED33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בָּקַשׁ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"bakásh"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"buscar, descubrir, demandar, requerir"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35740C6" w14:textId="77777777" w:rsidR="00ED3373" w:rsidRDefault="00ED3373" w:rsidP="00ED33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דָּבַר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"davár"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"hablar"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55CC7B7" w14:textId="77777777" w:rsidR="00ED3373" w:rsidRDefault="00ED3373" w:rsidP="00ED33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הָלַל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"halál"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"alabar, cantar aleluya"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6366A4E0" w14:textId="77777777" w:rsidR="00ED3373" w:rsidRDefault="00ED3373" w:rsidP="00ED33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יָדָה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"yadá"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"agradecer, alabar, confesar"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73D006B4" w14:textId="77777777" w:rsidR="00ED3373" w:rsidRDefault="00ED3373" w:rsidP="00ED33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כָּסָה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"kasá"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"cubrir, ocultar, esconder"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0E9E25B9" w14:textId="77777777" w:rsidR="00ED3373" w:rsidRDefault="00ED3373" w:rsidP="00ED33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מָהַר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"mahár"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"darse prisa, apresurarse"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6419E746" w14:textId="77777777" w:rsidR="00ED3373" w:rsidRDefault="00ED3373" w:rsidP="00ED33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נָבָא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"navá"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"profetizar, estar en éxtasis profético"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0CA43B1" w14:textId="77777777" w:rsidR="00ED3373" w:rsidRDefault="00ED3373" w:rsidP="00ED33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נָבַט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"navát"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"mirar, contemplar, observar"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7A93C047" w14:textId="77777777" w:rsidR="00ED3373" w:rsidRDefault="00ED3373" w:rsidP="00ED33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סָגַר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"sagár"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"cerrar, encerrar"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114461FA" w14:textId="77777777" w:rsidR="00ED3373" w:rsidRPr="00ED3373" w:rsidRDefault="00ED3373" w:rsidP="00ED3373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ED3373">
        <w:rPr>
          <w:rFonts w:ascii="Consolas" w:hAnsi="Consolas"/>
          <w:color w:val="0F1115"/>
          <w:lang w:val="es-ES"/>
        </w:rPr>
        <w:lastRenderedPageBreak/>
        <w:t xml:space="preserve">    </w:t>
      </w:r>
      <w:r w:rsidRPr="00ED3373">
        <w:rPr>
          <w:rStyle w:val="token"/>
          <w:rFonts w:ascii="Consolas" w:hAnsi="Consolas"/>
          <w:color w:val="383A42"/>
          <w:lang w:val="es-ES"/>
        </w:rPr>
        <w:t>{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E45649"/>
          <w:lang w:val="es-ES"/>
        </w:rPr>
        <w:t>hebrew</w:t>
      </w:r>
      <w:r w:rsidRPr="00ED3373">
        <w:rPr>
          <w:rStyle w:val="token"/>
          <w:rFonts w:ascii="Consolas" w:hAnsi="Consolas"/>
          <w:color w:val="4078F2"/>
          <w:lang w:val="es-ES"/>
        </w:rPr>
        <w:t>: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50A14F"/>
          <w:lang w:val="es-ES"/>
        </w:rPr>
        <w:t>"</w:t>
      </w:r>
      <w:r>
        <w:rPr>
          <w:rStyle w:val="token"/>
          <w:color w:val="50A14F"/>
        </w:rPr>
        <w:t>צָוָה</w:t>
      </w:r>
      <w:r w:rsidRPr="00ED3373">
        <w:rPr>
          <w:rStyle w:val="token"/>
          <w:rFonts w:ascii="Consolas" w:hAnsi="Consolas"/>
          <w:color w:val="50A14F"/>
          <w:lang w:val="es-ES"/>
        </w:rPr>
        <w:t>"</w:t>
      </w:r>
      <w:r w:rsidRPr="00ED3373">
        <w:rPr>
          <w:rStyle w:val="token"/>
          <w:rFonts w:ascii="Consolas" w:hAnsi="Consolas"/>
          <w:color w:val="383A42"/>
          <w:lang w:val="es-ES"/>
        </w:rPr>
        <w:t>,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E45649"/>
          <w:lang w:val="es-ES"/>
        </w:rPr>
        <w:t>translit</w:t>
      </w:r>
      <w:r w:rsidRPr="00ED3373">
        <w:rPr>
          <w:rStyle w:val="token"/>
          <w:rFonts w:ascii="Consolas" w:hAnsi="Consolas"/>
          <w:color w:val="4078F2"/>
          <w:lang w:val="es-ES"/>
        </w:rPr>
        <w:t>: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50A14F"/>
          <w:lang w:val="es-ES"/>
        </w:rPr>
        <w:t>"tsavá"</w:t>
      </w:r>
      <w:r w:rsidRPr="00ED3373">
        <w:rPr>
          <w:rStyle w:val="token"/>
          <w:rFonts w:ascii="Consolas" w:hAnsi="Consolas"/>
          <w:color w:val="383A42"/>
          <w:lang w:val="es-ES"/>
        </w:rPr>
        <w:t>,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E45649"/>
          <w:lang w:val="es-ES"/>
        </w:rPr>
        <w:t>meaning</w:t>
      </w:r>
      <w:r w:rsidRPr="00ED3373">
        <w:rPr>
          <w:rStyle w:val="token"/>
          <w:rFonts w:ascii="Consolas" w:hAnsi="Consolas"/>
          <w:color w:val="4078F2"/>
          <w:lang w:val="es-ES"/>
        </w:rPr>
        <w:t>: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50A14F"/>
          <w:lang w:val="es-ES"/>
        </w:rPr>
        <w:t>"mandar, dar una orden, encargar"</w:t>
      </w:r>
      <w:r w:rsidRPr="00ED3373">
        <w:rPr>
          <w:rStyle w:val="token"/>
          <w:rFonts w:ascii="Consolas" w:hAnsi="Consolas"/>
          <w:color w:val="383A42"/>
          <w:lang w:val="es-ES"/>
        </w:rPr>
        <w:t>,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E45649"/>
          <w:lang w:val="es-ES"/>
        </w:rPr>
        <w:t>freq</w:t>
      </w:r>
      <w:r w:rsidRPr="00ED3373">
        <w:rPr>
          <w:rStyle w:val="token"/>
          <w:rFonts w:ascii="Consolas" w:hAnsi="Consolas"/>
          <w:color w:val="4078F2"/>
          <w:lang w:val="es-ES"/>
        </w:rPr>
        <w:t>: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B76B01"/>
          <w:lang w:val="es-ES"/>
        </w:rPr>
        <w:t>0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383A42"/>
          <w:lang w:val="es-ES"/>
        </w:rPr>
        <w:t>},</w:t>
      </w:r>
    </w:p>
    <w:p w14:paraId="076F62CE" w14:textId="77777777" w:rsidR="00ED3373" w:rsidRPr="00ED3373" w:rsidRDefault="00ED3373" w:rsidP="00ED3373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ED3373">
        <w:rPr>
          <w:rFonts w:ascii="Consolas" w:hAnsi="Consolas"/>
          <w:color w:val="0F1115"/>
          <w:lang w:val="es-ES"/>
        </w:rPr>
        <w:t xml:space="preserve">    </w:t>
      </w:r>
      <w:r w:rsidRPr="00ED3373">
        <w:rPr>
          <w:rStyle w:val="token"/>
          <w:rFonts w:ascii="Consolas" w:hAnsi="Consolas"/>
          <w:color w:val="383A42"/>
          <w:lang w:val="es-ES"/>
        </w:rPr>
        <w:t>{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E45649"/>
          <w:lang w:val="es-ES"/>
        </w:rPr>
        <w:t>hebrew</w:t>
      </w:r>
      <w:r w:rsidRPr="00ED3373">
        <w:rPr>
          <w:rStyle w:val="token"/>
          <w:rFonts w:ascii="Consolas" w:hAnsi="Consolas"/>
          <w:color w:val="4078F2"/>
          <w:lang w:val="es-ES"/>
        </w:rPr>
        <w:t>: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50A14F"/>
          <w:lang w:val="es-ES"/>
        </w:rPr>
        <w:t>"</w:t>
      </w:r>
      <w:r>
        <w:rPr>
          <w:rStyle w:val="token"/>
          <w:color w:val="50A14F"/>
        </w:rPr>
        <w:t>קָטַר</w:t>
      </w:r>
      <w:r w:rsidRPr="00ED3373">
        <w:rPr>
          <w:rStyle w:val="token"/>
          <w:rFonts w:ascii="Consolas" w:hAnsi="Consolas"/>
          <w:color w:val="50A14F"/>
          <w:lang w:val="es-ES"/>
        </w:rPr>
        <w:t>"</w:t>
      </w:r>
      <w:r w:rsidRPr="00ED3373">
        <w:rPr>
          <w:rStyle w:val="token"/>
          <w:rFonts w:ascii="Consolas" w:hAnsi="Consolas"/>
          <w:color w:val="383A42"/>
          <w:lang w:val="es-ES"/>
        </w:rPr>
        <w:t>,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E45649"/>
          <w:lang w:val="es-ES"/>
        </w:rPr>
        <w:t>translit</w:t>
      </w:r>
      <w:r w:rsidRPr="00ED3373">
        <w:rPr>
          <w:rStyle w:val="token"/>
          <w:rFonts w:ascii="Consolas" w:hAnsi="Consolas"/>
          <w:color w:val="4078F2"/>
          <w:lang w:val="es-ES"/>
        </w:rPr>
        <w:t>: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50A14F"/>
          <w:lang w:val="es-ES"/>
        </w:rPr>
        <w:t>"katár"</w:t>
      </w:r>
      <w:r w:rsidRPr="00ED3373">
        <w:rPr>
          <w:rStyle w:val="token"/>
          <w:rFonts w:ascii="Consolas" w:hAnsi="Consolas"/>
          <w:color w:val="383A42"/>
          <w:lang w:val="es-ES"/>
        </w:rPr>
        <w:t>,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E45649"/>
          <w:lang w:val="es-ES"/>
        </w:rPr>
        <w:t>meaning</w:t>
      </w:r>
      <w:r w:rsidRPr="00ED3373">
        <w:rPr>
          <w:rStyle w:val="token"/>
          <w:rFonts w:ascii="Consolas" w:hAnsi="Consolas"/>
          <w:color w:val="4078F2"/>
          <w:lang w:val="es-ES"/>
        </w:rPr>
        <w:t>: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50A14F"/>
          <w:lang w:val="es-ES"/>
        </w:rPr>
        <w:t>"hacer subir un sacrificio en humo, ofrecer quemando"</w:t>
      </w:r>
      <w:r w:rsidRPr="00ED3373">
        <w:rPr>
          <w:rStyle w:val="token"/>
          <w:rFonts w:ascii="Consolas" w:hAnsi="Consolas"/>
          <w:color w:val="383A42"/>
          <w:lang w:val="es-ES"/>
        </w:rPr>
        <w:t>,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E45649"/>
          <w:lang w:val="es-ES"/>
        </w:rPr>
        <w:t>freq</w:t>
      </w:r>
      <w:r w:rsidRPr="00ED3373">
        <w:rPr>
          <w:rStyle w:val="token"/>
          <w:rFonts w:ascii="Consolas" w:hAnsi="Consolas"/>
          <w:color w:val="4078F2"/>
          <w:lang w:val="es-ES"/>
        </w:rPr>
        <w:t>: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B76B01"/>
          <w:lang w:val="es-ES"/>
        </w:rPr>
        <w:t>0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383A42"/>
          <w:lang w:val="es-ES"/>
        </w:rPr>
        <w:t>},</w:t>
      </w:r>
    </w:p>
    <w:p w14:paraId="572E280A" w14:textId="77777777" w:rsidR="00ED3373" w:rsidRDefault="00ED3373" w:rsidP="00ED33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 w:rsidRPr="00ED3373">
        <w:rPr>
          <w:rFonts w:ascii="Consolas" w:hAnsi="Consolas"/>
          <w:color w:val="0F1115"/>
          <w:lang w:val="es-ES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שִׁיר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"cantar"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20C2F21C" w14:textId="77777777" w:rsidR="00ED3373" w:rsidRDefault="00ED3373" w:rsidP="00ED33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שִׁית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"poner, colocar"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71CED3EA" w14:textId="77777777" w:rsidR="00ED3373" w:rsidRPr="00ED3373" w:rsidRDefault="00ED3373" w:rsidP="00ED3373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>
        <w:rPr>
          <w:rFonts w:ascii="Consolas" w:hAnsi="Consolas"/>
          <w:color w:val="0F1115"/>
        </w:rPr>
        <w:t xml:space="preserve">    </w:t>
      </w:r>
      <w:r w:rsidRPr="00ED3373">
        <w:rPr>
          <w:rStyle w:val="token"/>
          <w:rFonts w:ascii="Consolas" w:hAnsi="Consolas"/>
          <w:color w:val="383A42"/>
          <w:lang w:val="es-ES"/>
        </w:rPr>
        <w:t>{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E45649"/>
          <w:lang w:val="es-ES"/>
        </w:rPr>
        <w:t>hebrew</w:t>
      </w:r>
      <w:r w:rsidRPr="00ED3373">
        <w:rPr>
          <w:rStyle w:val="token"/>
          <w:rFonts w:ascii="Consolas" w:hAnsi="Consolas"/>
          <w:color w:val="4078F2"/>
          <w:lang w:val="es-ES"/>
        </w:rPr>
        <w:t>: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50A14F"/>
          <w:lang w:val="es-ES"/>
        </w:rPr>
        <w:t>"</w:t>
      </w:r>
      <w:r>
        <w:rPr>
          <w:rStyle w:val="token"/>
          <w:color w:val="50A14F"/>
        </w:rPr>
        <w:t>שָׁרַת</w:t>
      </w:r>
      <w:r w:rsidRPr="00ED3373">
        <w:rPr>
          <w:rStyle w:val="token"/>
          <w:rFonts w:ascii="Consolas" w:hAnsi="Consolas"/>
          <w:color w:val="50A14F"/>
          <w:lang w:val="es-ES"/>
        </w:rPr>
        <w:t>"</w:t>
      </w:r>
      <w:r w:rsidRPr="00ED3373">
        <w:rPr>
          <w:rStyle w:val="token"/>
          <w:rFonts w:ascii="Consolas" w:hAnsi="Consolas"/>
          <w:color w:val="383A42"/>
          <w:lang w:val="es-ES"/>
        </w:rPr>
        <w:t>,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E45649"/>
          <w:lang w:val="es-ES"/>
        </w:rPr>
        <w:t>translit</w:t>
      </w:r>
      <w:r w:rsidRPr="00ED3373">
        <w:rPr>
          <w:rStyle w:val="token"/>
          <w:rFonts w:ascii="Consolas" w:hAnsi="Consolas"/>
          <w:color w:val="4078F2"/>
          <w:lang w:val="es-ES"/>
        </w:rPr>
        <w:t>: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50A14F"/>
          <w:lang w:val="es-ES"/>
        </w:rPr>
        <w:t>"sharát"</w:t>
      </w:r>
      <w:r w:rsidRPr="00ED3373">
        <w:rPr>
          <w:rStyle w:val="token"/>
          <w:rFonts w:ascii="Consolas" w:hAnsi="Consolas"/>
          <w:color w:val="383A42"/>
          <w:lang w:val="es-ES"/>
        </w:rPr>
        <w:t>,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E45649"/>
          <w:lang w:val="es-ES"/>
        </w:rPr>
        <w:t>meaning</w:t>
      </w:r>
      <w:r w:rsidRPr="00ED3373">
        <w:rPr>
          <w:rStyle w:val="token"/>
          <w:rFonts w:ascii="Consolas" w:hAnsi="Consolas"/>
          <w:color w:val="4078F2"/>
          <w:lang w:val="es-ES"/>
        </w:rPr>
        <w:t>: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50A14F"/>
          <w:lang w:val="es-ES"/>
        </w:rPr>
        <w:t>"ministrar, servir, atender al servicio de Dios"</w:t>
      </w:r>
      <w:r w:rsidRPr="00ED3373">
        <w:rPr>
          <w:rStyle w:val="token"/>
          <w:rFonts w:ascii="Consolas" w:hAnsi="Consolas"/>
          <w:color w:val="383A42"/>
          <w:lang w:val="es-ES"/>
        </w:rPr>
        <w:t>,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E45649"/>
          <w:lang w:val="es-ES"/>
        </w:rPr>
        <w:t>freq</w:t>
      </w:r>
      <w:r w:rsidRPr="00ED3373">
        <w:rPr>
          <w:rStyle w:val="token"/>
          <w:rFonts w:ascii="Consolas" w:hAnsi="Consolas"/>
          <w:color w:val="4078F2"/>
          <w:lang w:val="es-ES"/>
        </w:rPr>
        <w:t>: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B76B01"/>
          <w:lang w:val="es-ES"/>
        </w:rPr>
        <w:t>0</w:t>
      </w:r>
      <w:r w:rsidRPr="00ED3373">
        <w:rPr>
          <w:rFonts w:ascii="Consolas" w:hAnsi="Consolas"/>
          <w:color w:val="0F1115"/>
          <w:lang w:val="es-ES"/>
        </w:rPr>
        <w:t xml:space="preserve"> </w:t>
      </w:r>
      <w:r w:rsidRPr="00ED3373">
        <w:rPr>
          <w:rStyle w:val="token"/>
          <w:rFonts w:ascii="Consolas" w:hAnsi="Consolas"/>
          <w:color w:val="383A42"/>
          <w:lang w:val="es-ES"/>
        </w:rPr>
        <w:t>}</w:t>
      </w:r>
    </w:p>
    <w:p w14:paraId="26A4BD9B" w14:textId="77777777" w:rsidR="00ED3373" w:rsidRDefault="00ED3373" w:rsidP="00ED33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];</w:t>
      </w:r>
    </w:p>
    <w:p w14:paraId="190AB80E" w14:textId="77777777" w:rsidR="00ED3373" w:rsidRDefault="00ED3373" w:rsidP="00ED3373">
      <w:pPr>
        <w:spacing w:before="480" w:after="480"/>
        <w:rPr>
          <w:rFonts w:ascii="Times New Roman" w:hAnsi="Times New Roman"/>
        </w:rPr>
      </w:pPr>
      <w:r>
        <w:pict w14:anchorId="0FA93FD3">
          <v:rect id="_x0000_i1030" style="width:0;height:.75pt" o:hralign="center" o:hrstd="t" o:hr="t" fillcolor="#a0a0a0" stroked="f"/>
        </w:pict>
      </w:r>
    </w:p>
    <w:p w14:paraId="4B43B545" w14:textId="77777777" w:rsidR="00ED3373" w:rsidRDefault="00ED3373" w:rsidP="00ED3373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Resume</w:t>
      </w:r>
    </w:p>
    <w:p w14:paraId="687B74A9" w14:textId="2E542C05" w:rsidR="00392C8F" w:rsidRDefault="00392C8F" w:rsidP="00392C8F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0" w:name="_GoBack"/>
      <w:bookmarkEnd w:id="0"/>
    </w:p>
    <w:p w14:paraId="6E90412C" w14:textId="2DCD0781" w:rsidR="00252291" w:rsidRPr="009B3A97" w:rsidRDefault="00252291" w:rsidP="003C08EC">
      <w:pPr>
        <w:rPr>
          <w:u w:val="single"/>
          <w:lang w:val="es-ES"/>
        </w:rPr>
      </w:pPr>
    </w:p>
    <w:sectPr w:rsidR="00252291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DE"/>
    <w:rsid w:val="000C6E3E"/>
    <w:rsid w:val="00215F7C"/>
    <w:rsid w:val="00252291"/>
    <w:rsid w:val="002877DA"/>
    <w:rsid w:val="00294E25"/>
    <w:rsid w:val="00311773"/>
    <w:rsid w:val="00392C8F"/>
    <w:rsid w:val="003C08EC"/>
    <w:rsid w:val="003D40A6"/>
    <w:rsid w:val="00401E14"/>
    <w:rsid w:val="007654BA"/>
    <w:rsid w:val="009B3A97"/>
    <w:rsid w:val="00DF64DE"/>
    <w:rsid w:val="00ED3373"/>
    <w:rsid w:val="00F64F2B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4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4E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813de27">
    <w:name w:val="d813de27"/>
    <w:basedOn w:val="Fuentedeprrafopredeter"/>
    <w:rsid w:val="00294E2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4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4E2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94E25"/>
  </w:style>
  <w:style w:type="table" w:styleId="Tablanormal1">
    <w:name w:val="Plain Table 1"/>
    <w:basedOn w:val="Tablanormal"/>
    <w:uiPriority w:val="41"/>
    <w:rsid w:val="007654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2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5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7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1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7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5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3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9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2026-05-19T05:40:00Z</dcterms:created>
  <dcterms:modified xsi:type="dcterms:W3CDTF">2026-08-13T02:51:00Z</dcterms:modified>
</cp:coreProperties>
</file>