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5A2A24" w14:textId="77777777" w:rsidR="0067698D" w:rsidRDefault="009F43F0" w:rsidP="0067698D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 xml:space="preserve"> </w:t>
      </w:r>
      <w:r w:rsidR="0067698D">
        <w:rPr>
          <w:rFonts w:ascii="Segoe UI Symbol" w:hAnsi="Segoe UI Symbol" w:cs="Segoe UI Symbol"/>
          <w:color w:val="0F1115"/>
          <w:sz w:val="33"/>
          <w:szCs w:val="33"/>
        </w:rPr>
        <w:t>📊</w:t>
      </w:r>
      <w:r w:rsidR="0067698D"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 w:rsidR="0067698D">
        <w:rPr>
          <w:rFonts w:ascii="Segoe UI" w:hAnsi="Segoe UI" w:cs="Segoe UI"/>
          <w:color w:val="0F1115"/>
          <w:sz w:val="33"/>
          <w:szCs w:val="33"/>
        </w:rPr>
        <w:t>Examen</w:t>
      </w:r>
      <w:proofErr w:type="spellEnd"/>
      <w:r w:rsidR="0067698D"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 w:rsidR="0067698D">
        <w:rPr>
          <w:rFonts w:ascii="Segoe UI" w:hAnsi="Segoe UI" w:cs="Segoe UI"/>
          <w:color w:val="0F1115"/>
          <w:sz w:val="33"/>
          <w:szCs w:val="33"/>
        </w:rPr>
        <w:t>Semana</w:t>
      </w:r>
      <w:proofErr w:type="spellEnd"/>
      <w:r w:rsidR="0067698D">
        <w:rPr>
          <w:rFonts w:ascii="Segoe UI" w:hAnsi="Segoe UI" w:cs="Segoe UI"/>
          <w:color w:val="0F1115"/>
          <w:sz w:val="33"/>
          <w:szCs w:val="33"/>
        </w:rPr>
        <w:t xml:space="preserve"> 29 - </w:t>
      </w:r>
      <w:proofErr w:type="spellStart"/>
      <w:r w:rsidR="0067698D">
        <w:rPr>
          <w:rFonts w:ascii="Segoe UI" w:hAnsi="Segoe UI" w:cs="Segoe UI"/>
          <w:color w:val="0F1115"/>
          <w:sz w:val="33"/>
          <w:szCs w:val="33"/>
        </w:rPr>
        <w:t>Formato</w:t>
      </w:r>
      <w:proofErr w:type="spellEnd"/>
      <w:r w:rsidR="0067698D"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 w:rsidR="0067698D">
        <w:rPr>
          <w:rFonts w:ascii="Segoe UI" w:hAnsi="Segoe UI" w:cs="Segoe UI"/>
          <w:color w:val="0F1115"/>
          <w:sz w:val="33"/>
          <w:szCs w:val="33"/>
        </w:rPr>
        <w:t>Tabla</w:t>
      </w:r>
      <w:proofErr w:type="spellEnd"/>
      <w:r w:rsidR="0067698D">
        <w:rPr>
          <w:rFonts w:ascii="Segoe UI" w:hAnsi="Segoe UI" w:cs="Segoe UI"/>
          <w:color w:val="0F1115"/>
          <w:sz w:val="33"/>
          <w:szCs w:val="33"/>
        </w:rPr>
        <w:t xml:space="preserve"> (Google Sheets)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2238"/>
        <w:gridCol w:w="1657"/>
        <w:gridCol w:w="1323"/>
        <w:gridCol w:w="1452"/>
      </w:tblGrid>
      <w:tr w:rsidR="0067698D" w14:paraId="4D4BC8B9" w14:textId="77777777" w:rsidTr="006769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F82B6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Pregunta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685F1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Opciones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D31EA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Respuesta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09CCC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Puntos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C2031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Sección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67698D" w14:paraId="3CB70F49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041A3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¿Cuál es el diagnóstico del </w:t>
            </w:r>
            <w:proofErr w:type="spellStart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Pual</w:t>
            </w:r>
            <w:proofErr w:type="spellEnd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 Perfecto de verbos III-</w:t>
            </w:r>
            <w:r>
              <w:rPr>
                <w:rFonts w:ascii="Segoe UI" w:hAnsi="Segoe UI" w:cs="Segoe UI"/>
                <w:sz w:val="23"/>
                <w:szCs w:val="23"/>
              </w:rPr>
              <w:t>א</w:t>
            </w: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301A6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מֻצ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ָּא,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מִצ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ֵּא,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מַצ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ֵּא,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יְמֻצ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ָּא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32BD4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5146C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D33BF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67698D" w14:paraId="319756B8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248BF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¿Cuál es el diagnóstico del </w:t>
            </w:r>
            <w:proofErr w:type="spellStart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Pual</w:t>
            </w:r>
            <w:proofErr w:type="spellEnd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 Perfecto de verbos III-</w:t>
            </w:r>
            <w:r>
              <w:rPr>
                <w:rFonts w:ascii="Segoe UI" w:hAnsi="Segoe UI" w:cs="Segoe UI"/>
                <w:sz w:val="23"/>
                <w:szCs w:val="23"/>
              </w:rPr>
              <w:t>ה</w:t>
            </w: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DB06F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גֻּלָּה, גִּלָּה, גַּלֵּה,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יְגֻל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ֶּה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6857C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BED4C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B2AD7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67698D" w14:paraId="3688A098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697CE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¿Qué tipo de II-Gutural en el </w:t>
            </w:r>
            <w:proofErr w:type="spellStart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Pual</w:t>
            </w:r>
            <w:proofErr w:type="spellEnd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 NO alarga la vocal precedente?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A6DD6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Virtual,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Compensatorio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Ninguno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Ambos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486D5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555EC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E0F95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67698D" w14:paraId="5B647FB1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5BC6A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¿Qué tipo de II-Gutural en el </w:t>
            </w:r>
            <w:proofErr w:type="spellStart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Pual</w:t>
            </w:r>
            <w:proofErr w:type="spellEnd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 alarga la vocal precedente?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9F623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Virtual,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Compensatorio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Ninguno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Ambos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48F6E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F4C52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FCC11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67698D" w14:paraId="16D7B5DA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38923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¿Cuál es la forma </w:t>
            </w:r>
            <w:proofErr w:type="spellStart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Pual</w:t>
            </w:r>
            <w:proofErr w:type="spellEnd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 Perfecto 3ms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נָחַם</w:t>
            </w:r>
            <w:proofErr w:type="spellEnd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 (Virtual)?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0C368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נֻחַם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נִחַם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נַחֵם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יְנֻחַם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52F65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7FB87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9289B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67698D" w14:paraId="2A80934F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83A1E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lastRenderedPageBreak/>
              <w:t xml:space="preserve">¿Cuál es la forma </w:t>
            </w:r>
            <w:proofErr w:type="spellStart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Pual</w:t>
            </w:r>
            <w:proofErr w:type="spellEnd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 Perfecto 3ms de </w:t>
            </w:r>
            <w:r>
              <w:rPr>
                <w:rFonts w:ascii="Segoe UI" w:hAnsi="Segoe UI" w:cs="Segoe UI"/>
                <w:sz w:val="23"/>
                <w:szCs w:val="23"/>
              </w:rPr>
              <w:t>בָּ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רַך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ְ</w:t>
            </w: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 (Compensatorio)?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A8D80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בֹּ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רַך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ְ, בֵּ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רֵך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ְ, בָּ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רֵך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ְ,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יְבֹרַך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36A66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5B17C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6A124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67698D" w14:paraId="3A3C7E7B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FFE24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¿Cuál es el equivalente pasivo del tallo </w:t>
            </w:r>
            <w:proofErr w:type="spellStart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Polel</w:t>
            </w:r>
            <w:proofErr w:type="spellEnd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566A6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Polal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Pual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Nifal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Hophal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FB14B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14C90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2DA45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67698D" w14:paraId="1C7169BF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D005D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¿Cuál es la forma </w:t>
            </w:r>
            <w:proofErr w:type="spellStart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Pual</w:t>
            </w:r>
            <w:proofErr w:type="spellEnd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 Participio ms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נָחַם</w:t>
            </w:r>
            <w:proofErr w:type="spellEnd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3B4CA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מְנֻחָם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נֻחַם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יְנֻחַם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מְנַחֵם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BB4C0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1FDE6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6135B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67698D" w14:paraId="4653AE20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27624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¿Cuál es la forma </w:t>
            </w:r>
            <w:proofErr w:type="spellStart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Pual</w:t>
            </w:r>
            <w:proofErr w:type="spellEnd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 Participio ms de </w:t>
            </w:r>
            <w:r>
              <w:rPr>
                <w:rFonts w:ascii="Segoe UI" w:hAnsi="Segoe UI" w:cs="Segoe UI"/>
                <w:sz w:val="23"/>
                <w:szCs w:val="23"/>
              </w:rPr>
              <w:t>בָּ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רַך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ְ</w:t>
            </w: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B0DF0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מְבֹרָך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ְ, בֹּ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רַך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ְ,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יְבֹרַך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ְ,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מְבָרֵך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24EE9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A0640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ED2A4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67698D" w14:paraId="7F90CE8A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BE595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¿Qué regla de alargamiento se aplica en verbos II-Gutural compensatorio del </w:t>
            </w:r>
            <w:proofErr w:type="spellStart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Pual</w:t>
            </w:r>
            <w:proofErr w:type="spellEnd"/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34471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Qibbuts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Holem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Hireq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Tsere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Pathach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Qamets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Seghol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Tsere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58F8C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0C84D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0EEAA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67698D" w14:paraId="2BE5E296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07BB7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לִין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717CA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Pasar la noche, hospedarse, Correr, huir, Cantar, alabar, Comer, beber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8610C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FD9D6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49D5D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67698D" w14:paraId="7410E4A8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25A40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מָש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ַׁח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D2735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Ungir, untar, Romper, destruir, Construir, edificar, Buscar, encontrar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613EB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6D4FF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5FE12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67698D" w14:paraId="21D43825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1055B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נָצַר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74581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Vigilar, guardar, proteger, Olvidar, descuidar, Hablar, conversar, Cerrar, encerrar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250B6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F30B4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C5A62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67698D" w14:paraId="2FFC9F7C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AB569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גֵּר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E7269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Extranjero, forastero, peregrino, Amigo, compañero, Hijo, descendiente, Sacerdote, levita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7E3E4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E48B7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878BC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67698D" w14:paraId="2C2C403A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F3410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חַי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ָּה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CFF62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Animal, bestia, Ángel, mensajero, Profeta, vidente, Rey, gobernante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E4DEF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0A311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C8377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67698D" w14:paraId="341BF3F5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8BC4D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חֲמוֹר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C9789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Asno, burro, Caballo, corcel, Buey, toro, Oveja, cordero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E3A22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9229C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1A8F7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67698D" w14:paraId="597D3128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ACAE2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יֶתֶר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60184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Resto, sobrante, exceso, Total, completo, Primero, principal, Último,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4EE62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9FFBE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4E334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67698D" w14:paraId="4707D8C6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3C1B2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עֹז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A8E4D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Fuerza, poder, fortaleza, Debilidad, flaqueza, Tristeza, aflicción, Alegría, gozo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1E223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D1B1A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5973D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67698D" w14:paraId="4B1B7114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40710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פֶּשַׁע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FB035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Transgresión, rebelión, crimen, Justicia, rectitud, Paz, bienestar, Amor, cariño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787FE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8F198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9284B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67698D" w14:paraId="70BCE2C2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DF011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תָּ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מִים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FBA47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 xml:space="preserve">Intachable, perfecto, honesto, devoto, </w:t>
            </w: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lastRenderedPageBreak/>
              <w:t>Pecador, culpable, Falso, engañoso, Malvado, perverso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A2A9C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15CF8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855B6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67698D" w14:paraId="3F4E894B" w14:textId="77777777" w:rsidTr="006769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41CCC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lastRenderedPageBreak/>
              <w:t>¿Qué revela el libro de Jonás sobre el carácter de Dios?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17C60" w14:textId="77777777" w:rsidR="0067698D" w:rsidRPr="003E2EAF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3E2EAF">
              <w:rPr>
                <w:rFonts w:ascii="Segoe UI" w:hAnsi="Segoe UI" w:cs="Segoe UI"/>
                <w:sz w:val="23"/>
                <w:szCs w:val="23"/>
                <w:lang w:val="es-ES"/>
              </w:rPr>
              <w:t>Su misericordia universal, Su juicio severo, Su indiferencia, Su debilidad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D468A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809E7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0C0BA" w14:textId="77777777" w:rsidR="0067698D" w:rsidRDefault="006769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Bonus</w:t>
            </w:r>
          </w:p>
        </w:tc>
      </w:tr>
    </w:tbl>
    <w:p w14:paraId="42F5E779" w14:textId="77777777" w:rsidR="0067698D" w:rsidRDefault="0067698D" w:rsidP="0067698D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06A5EED1">
          <v:rect id="_x0000_i1029" style="width:0;height:.75pt" o:hralign="center" o:hrstd="t" o:hr="t" fillcolor="#a0a0a0" stroked="f"/>
        </w:pict>
      </w:r>
    </w:p>
    <w:p w14:paraId="6EBDF601" w14:textId="77777777" w:rsidR="0067698D" w:rsidRPr="003E2EAF" w:rsidRDefault="0067698D" w:rsidP="0067698D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es-ES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📚</w:t>
      </w:r>
      <w:r w:rsidRPr="003E2EAF">
        <w:rPr>
          <w:rFonts w:ascii="Segoe UI" w:hAnsi="Segoe UI" w:cs="Segoe UI"/>
          <w:color w:val="0F1115"/>
          <w:sz w:val="33"/>
          <w:szCs w:val="33"/>
          <w:lang w:val="es-ES"/>
        </w:rPr>
        <w:t xml:space="preserve"> Vocabulario estructurado - Semana 29</w:t>
      </w:r>
    </w:p>
    <w:p w14:paraId="08937788" w14:textId="77777777" w:rsidR="0067698D" w:rsidRPr="003E2EAF" w:rsidRDefault="0067698D" w:rsidP="0067698D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s-ES"/>
        </w:rPr>
      </w:pPr>
      <w:proofErr w:type="spellStart"/>
      <w:r w:rsidRPr="003E2EAF">
        <w:rPr>
          <w:rStyle w:val="d813de27"/>
          <w:rFonts w:ascii="Consolas" w:hAnsi="Consolas" w:cs="Segoe UI"/>
          <w:color w:val="0F1115"/>
          <w:sz w:val="18"/>
          <w:szCs w:val="18"/>
          <w:lang w:val="es-ES"/>
        </w:rPr>
        <w:t>javascript</w:t>
      </w:r>
      <w:proofErr w:type="spellEnd"/>
    </w:p>
    <w:p w14:paraId="1C5D56EE" w14:textId="77777777" w:rsidR="0067698D" w:rsidRPr="003E2EAF" w:rsidRDefault="0067698D" w:rsidP="0067698D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proofErr w:type="spellStart"/>
      <w:r w:rsidRPr="003E2EAF">
        <w:rPr>
          <w:rStyle w:val="token"/>
          <w:rFonts w:ascii="Consolas" w:hAnsi="Consolas"/>
          <w:color w:val="A626A4"/>
          <w:lang w:val="es-ES"/>
        </w:rPr>
        <w:t>const</w:t>
      </w:r>
      <w:proofErr w:type="spellEnd"/>
      <w:r w:rsidRPr="003E2EAF">
        <w:rPr>
          <w:rFonts w:ascii="Consolas" w:hAnsi="Consolas"/>
          <w:color w:val="0F1115"/>
          <w:lang w:val="es-ES"/>
        </w:rPr>
        <w:t xml:space="preserve"> week29Vocabulary </w:t>
      </w:r>
      <w:r w:rsidRPr="003E2EAF">
        <w:rPr>
          <w:rStyle w:val="token"/>
          <w:rFonts w:ascii="Consolas" w:hAnsi="Consolas"/>
          <w:color w:val="4078F2"/>
          <w:lang w:val="es-ES"/>
        </w:rPr>
        <w:t>=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383A42"/>
          <w:lang w:val="es-ES"/>
        </w:rPr>
        <w:t>[</w:t>
      </w:r>
    </w:p>
    <w:p w14:paraId="43DC969E" w14:textId="77777777" w:rsidR="0067698D" w:rsidRPr="003E2EAF" w:rsidRDefault="0067698D" w:rsidP="0067698D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3E2EAF">
        <w:rPr>
          <w:rFonts w:ascii="Consolas" w:hAnsi="Consolas"/>
          <w:color w:val="0F1115"/>
          <w:lang w:val="es-ES"/>
        </w:rPr>
        <w:t xml:space="preserve">    </w:t>
      </w:r>
      <w:r w:rsidRPr="003E2EAF">
        <w:rPr>
          <w:rStyle w:val="token"/>
          <w:rFonts w:ascii="Consolas" w:hAnsi="Consolas"/>
          <w:i/>
          <w:iCs/>
          <w:color w:val="A0A1A7"/>
          <w:lang w:val="es-ES"/>
        </w:rPr>
        <w:t>// Verbos</w:t>
      </w:r>
    </w:p>
    <w:p w14:paraId="008B010C" w14:textId="77777777" w:rsidR="0067698D" w:rsidRPr="003E2EAF" w:rsidRDefault="0067698D" w:rsidP="0067698D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3E2EAF">
        <w:rPr>
          <w:rFonts w:ascii="Consolas" w:hAnsi="Consolas"/>
          <w:color w:val="0F1115"/>
          <w:lang w:val="es-ES"/>
        </w:rPr>
        <w:t xml:space="preserve">    </w:t>
      </w:r>
      <w:proofErr w:type="gramStart"/>
      <w:r w:rsidRPr="003E2EAF">
        <w:rPr>
          <w:rStyle w:val="token"/>
          <w:rFonts w:ascii="Consolas" w:hAnsi="Consolas"/>
          <w:color w:val="383A42"/>
          <w:lang w:val="es-ES"/>
        </w:rPr>
        <w:t>{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3E2EAF">
        <w:rPr>
          <w:rStyle w:val="token"/>
          <w:rFonts w:ascii="Consolas" w:hAnsi="Consolas"/>
          <w:color w:val="E45649"/>
          <w:lang w:val="es-ES"/>
        </w:rPr>
        <w:t>hebrew</w:t>
      </w:r>
      <w:proofErr w:type="spellEnd"/>
      <w:proofErr w:type="gramEnd"/>
      <w:r w:rsidRPr="003E2EAF">
        <w:rPr>
          <w:rStyle w:val="token"/>
          <w:rFonts w:ascii="Consolas" w:hAnsi="Consolas"/>
          <w:color w:val="4078F2"/>
          <w:lang w:val="es-ES"/>
        </w:rPr>
        <w:t>: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>
        <w:rPr>
          <w:rStyle w:val="token"/>
          <w:color w:val="50A14F"/>
        </w:rPr>
        <w:t>לִין</w:t>
      </w:r>
      <w:proofErr w:type="spellEnd"/>
      <w:r w:rsidRPr="003E2EAF">
        <w:rPr>
          <w:rStyle w:val="token"/>
          <w:rFonts w:ascii="Consolas" w:hAnsi="Consolas"/>
          <w:color w:val="50A14F"/>
          <w:lang w:val="es-ES"/>
        </w:rPr>
        <w:t>"</w:t>
      </w:r>
      <w:r w:rsidRPr="003E2EAF">
        <w:rPr>
          <w:rStyle w:val="token"/>
          <w:rFonts w:ascii="Consolas" w:hAnsi="Consolas"/>
          <w:color w:val="383A42"/>
          <w:lang w:val="es-ES"/>
        </w:rPr>
        <w:t>,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3E2EAF">
        <w:rPr>
          <w:rStyle w:val="token"/>
          <w:rFonts w:ascii="Consolas" w:hAnsi="Consolas"/>
          <w:color w:val="E45649"/>
          <w:lang w:val="es-ES"/>
        </w:rPr>
        <w:t>translit</w:t>
      </w:r>
      <w:proofErr w:type="spellEnd"/>
      <w:r w:rsidRPr="003E2EAF">
        <w:rPr>
          <w:rStyle w:val="token"/>
          <w:rFonts w:ascii="Consolas" w:hAnsi="Consolas"/>
          <w:color w:val="4078F2"/>
          <w:lang w:val="es-ES"/>
        </w:rPr>
        <w:t>: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 w:rsidRPr="003E2EAF">
        <w:rPr>
          <w:rStyle w:val="token"/>
          <w:rFonts w:ascii="Consolas" w:hAnsi="Consolas"/>
          <w:color w:val="50A14F"/>
          <w:lang w:val="es-ES"/>
        </w:rPr>
        <w:t>lin</w:t>
      </w:r>
      <w:proofErr w:type="spellEnd"/>
      <w:r w:rsidRPr="003E2EAF">
        <w:rPr>
          <w:rStyle w:val="token"/>
          <w:rFonts w:ascii="Consolas" w:hAnsi="Consolas"/>
          <w:color w:val="50A14F"/>
          <w:lang w:val="es-ES"/>
        </w:rPr>
        <w:t>"</w:t>
      </w:r>
      <w:r w:rsidRPr="003E2EAF">
        <w:rPr>
          <w:rStyle w:val="token"/>
          <w:rFonts w:ascii="Consolas" w:hAnsi="Consolas"/>
          <w:color w:val="383A42"/>
          <w:lang w:val="es-ES"/>
        </w:rPr>
        <w:t>,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3E2EAF">
        <w:rPr>
          <w:rStyle w:val="token"/>
          <w:rFonts w:ascii="Consolas" w:hAnsi="Consolas"/>
          <w:color w:val="E45649"/>
          <w:lang w:val="es-ES"/>
        </w:rPr>
        <w:t>meaning</w:t>
      </w:r>
      <w:proofErr w:type="spellEnd"/>
      <w:r w:rsidRPr="003E2EAF">
        <w:rPr>
          <w:rStyle w:val="token"/>
          <w:rFonts w:ascii="Consolas" w:hAnsi="Consolas"/>
          <w:color w:val="4078F2"/>
          <w:lang w:val="es-ES"/>
        </w:rPr>
        <w:t>: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50A14F"/>
          <w:lang w:val="es-ES"/>
        </w:rPr>
        <w:t>"pasar la noche, hospedarse, morar"</w:t>
      </w:r>
      <w:r w:rsidRPr="003E2EAF">
        <w:rPr>
          <w:rStyle w:val="token"/>
          <w:rFonts w:ascii="Consolas" w:hAnsi="Consolas"/>
          <w:color w:val="383A42"/>
          <w:lang w:val="es-ES"/>
        </w:rPr>
        <w:t>,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3E2EAF">
        <w:rPr>
          <w:rStyle w:val="token"/>
          <w:rFonts w:ascii="Consolas" w:hAnsi="Consolas"/>
          <w:color w:val="E45649"/>
          <w:lang w:val="es-ES"/>
        </w:rPr>
        <w:t>freq</w:t>
      </w:r>
      <w:proofErr w:type="spellEnd"/>
      <w:r w:rsidRPr="003E2EAF">
        <w:rPr>
          <w:rStyle w:val="token"/>
          <w:rFonts w:ascii="Consolas" w:hAnsi="Consolas"/>
          <w:color w:val="4078F2"/>
          <w:lang w:val="es-ES"/>
        </w:rPr>
        <w:t>: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B76B01"/>
          <w:lang w:val="es-ES"/>
        </w:rPr>
        <w:t>0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383A42"/>
          <w:lang w:val="es-ES"/>
        </w:rPr>
        <w:t>},</w:t>
      </w:r>
    </w:p>
    <w:p w14:paraId="6FB3CE12" w14:textId="77777777" w:rsidR="0067698D" w:rsidRPr="003E2EAF" w:rsidRDefault="0067698D" w:rsidP="0067698D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3E2EAF">
        <w:rPr>
          <w:rFonts w:ascii="Consolas" w:hAnsi="Consolas"/>
          <w:color w:val="0F1115"/>
          <w:lang w:val="es-ES"/>
        </w:rPr>
        <w:t xml:space="preserve">    </w:t>
      </w:r>
      <w:proofErr w:type="gramStart"/>
      <w:r w:rsidRPr="003E2EAF">
        <w:rPr>
          <w:rStyle w:val="token"/>
          <w:rFonts w:ascii="Consolas" w:hAnsi="Consolas"/>
          <w:color w:val="383A42"/>
          <w:lang w:val="es-ES"/>
        </w:rPr>
        <w:t>{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3E2EAF">
        <w:rPr>
          <w:rStyle w:val="token"/>
          <w:rFonts w:ascii="Consolas" w:hAnsi="Consolas"/>
          <w:color w:val="E45649"/>
          <w:lang w:val="es-ES"/>
        </w:rPr>
        <w:t>hebrew</w:t>
      </w:r>
      <w:proofErr w:type="spellEnd"/>
      <w:proofErr w:type="gramEnd"/>
      <w:r w:rsidRPr="003E2EAF">
        <w:rPr>
          <w:rStyle w:val="token"/>
          <w:rFonts w:ascii="Consolas" w:hAnsi="Consolas"/>
          <w:color w:val="4078F2"/>
          <w:lang w:val="es-ES"/>
        </w:rPr>
        <w:t>: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>
        <w:rPr>
          <w:rStyle w:val="token"/>
          <w:color w:val="50A14F"/>
        </w:rPr>
        <w:t>מָש</w:t>
      </w:r>
      <w:proofErr w:type="spellEnd"/>
      <w:r>
        <w:rPr>
          <w:rStyle w:val="token"/>
          <w:color w:val="50A14F"/>
        </w:rPr>
        <w:t>ַׁח</w:t>
      </w:r>
      <w:r w:rsidRPr="003E2EAF">
        <w:rPr>
          <w:rStyle w:val="token"/>
          <w:rFonts w:ascii="Consolas" w:hAnsi="Consolas"/>
          <w:color w:val="50A14F"/>
          <w:lang w:val="es-ES"/>
        </w:rPr>
        <w:t>"</w:t>
      </w:r>
      <w:r w:rsidRPr="003E2EAF">
        <w:rPr>
          <w:rStyle w:val="token"/>
          <w:rFonts w:ascii="Consolas" w:hAnsi="Consolas"/>
          <w:color w:val="383A42"/>
          <w:lang w:val="es-ES"/>
        </w:rPr>
        <w:t>,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3E2EAF">
        <w:rPr>
          <w:rStyle w:val="token"/>
          <w:rFonts w:ascii="Consolas" w:hAnsi="Consolas"/>
          <w:color w:val="E45649"/>
          <w:lang w:val="es-ES"/>
        </w:rPr>
        <w:t>translit</w:t>
      </w:r>
      <w:proofErr w:type="spellEnd"/>
      <w:r w:rsidRPr="003E2EAF">
        <w:rPr>
          <w:rStyle w:val="token"/>
          <w:rFonts w:ascii="Consolas" w:hAnsi="Consolas"/>
          <w:color w:val="4078F2"/>
          <w:lang w:val="es-ES"/>
        </w:rPr>
        <w:t>: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 w:rsidRPr="003E2EAF">
        <w:rPr>
          <w:rStyle w:val="token"/>
          <w:rFonts w:ascii="Consolas" w:hAnsi="Consolas"/>
          <w:color w:val="50A14F"/>
          <w:lang w:val="es-ES"/>
        </w:rPr>
        <w:t>masháj</w:t>
      </w:r>
      <w:proofErr w:type="spellEnd"/>
      <w:r w:rsidRPr="003E2EAF">
        <w:rPr>
          <w:rStyle w:val="token"/>
          <w:rFonts w:ascii="Consolas" w:hAnsi="Consolas"/>
          <w:color w:val="50A14F"/>
          <w:lang w:val="es-ES"/>
        </w:rPr>
        <w:t>"</w:t>
      </w:r>
      <w:r w:rsidRPr="003E2EAF">
        <w:rPr>
          <w:rStyle w:val="token"/>
          <w:rFonts w:ascii="Consolas" w:hAnsi="Consolas"/>
          <w:color w:val="383A42"/>
          <w:lang w:val="es-ES"/>
        </w:rPr>
        <w:t>,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3E2EAF">
        <w:rPr>
          <w:rStyle w:val="token"/>
          <w:rFonts w:ascii="Consolas" w:hAnsi="Consolas"/>
          <w:color w:val="E45649"/>
          <w:lang w:val="es-ES"/>
        </w:rPr>
        <w:t>meaning</w:t>
      </w:r>
      <w:proofErr w:type="spellEnd"/>
      <w:r w:rsidRPr="003E2EAF">
        <w:rPr>
          <w:rStyle w:val="token"/>
          <w:rFonts w:ascii="Consolas" w:hAnsi="Consolas"/>
          <w:color w:val="4078F2"/>
          <w:lang w:val="es-ES"/>
        </w:rPr>
        <w:t>: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50A14F"/>
          <w:lang w:val="es-ES"/>
        </w:rPr>
        <w:t>"ungir, untar"</w:t>
      </w:r>
      <w:r w:rsidRPr="003E2EAF">
        <w:rPr>
          <w:rStyle w:val="token"/>
          <w:rFonts w:ascii="Consolas" w:hAnsi="Consolas"/>
          <w:color w:val="383A42"/>
          <w:lang w:val="es-ES"/>
        </w:rPr>
        <w:t>,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3E2EAF">
        <w:rPr>
          <w:rStyle w:val="token"/>
          <w:rFonts w:ascii="Consolas" w:hAnsi="Consolas"/>
          <w:color w:val="E45649"/>
          <w:lang w:val="es-ES"/>
        </w:rPr>
        <w:t>freq</w:t>
      </w:r>
      <w:proofErr w:type="spellEnd"/>
      <w:r w:rsidRPr="003E2EAF">
        <w:rPr>
          <w:rStyle w:val="token"/>
          <w:rFonts w:ascii="Consolas" w:hAnsi="Consolas"/>
          <w:color w:val="4078F2"/>
          <w:lang w:val="es-ES"/>
        </w:rPr>
        <w:t>: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B76B01"/>
          <w:lang w:val="es-ES"/>
        </w:rPr>
        <w:t>0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383A42"/>
          <w:lang w:val="es-ES"/>
        </w:rPr>
        <w:t>},</w:t>
      </w:r>
    </w:p>
    <w:p w14:paraId="5FF588E4" w14:textId="77777777" w:rsidR="0067698D" w:rsidRPr="003E2EAF" w:rsidRDefault="0067698D" w:rsidP="0067698D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3E2EAF">
        <w:rPr>
          <w:rFonts w:ascii="Consolas" w:hAnsi="Consolas"/>
          <w:color w:val="0F1115"/>
          <w:lang w:val="es-ES"/>
        </w:rPr>
        <w:t xml:space="preserve">    </w:t>
      </w:r>
      <w:proofErr w:type="gramStart"/>
      <w:r w:rsidRPr="003E2EAF">
        <w:rPr>
          <w:rStyle w:val="token"/>
          <w:rFonts w:ascii="Consolas" w:hAnsi="Consolas"/>
          <w:color w:val="383A42"/>
          <w:lang w:val="es-ES"/>
        </w:rPr>
        <w:t>{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3E2EAF">
        <w:rPr>
          <w:rStyle w:val="token"/>
          <w:rFonts w:ascii="Consolas" w:hAnsi="Consolas"/>
          <w:color w:val="E45649"/>
          <w:lang w:val="es-ES"/>
        </w:rPr>
        <w:t>hebrew</w:t>
      </w:r>
      <w:proofErr w:type="spellEnd"/>
      <w:proofErr w:type="gramEnd"/>
      <w:r w:rsidRPr="003E2EAF">
        <w:rPr>
          <w:rStyle w:val="token"/>
          <w:rFonts w:ascii="Consolas" w:hAnsi="Consolas"/>
          <w:color w:val="4078F2"/>
          <w:lang w:val="es-ES"/>
        </w:rPr>
        <w:t>: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>
        <w:rPr>
          <w:rStyle w:val="token"/>
          <w:color w:val="50A14F"/>
        </w:rPr>
        <w:t>נָצַר</w:t>
      </w:r>
      <w:proofErr w:type="spellEnd"/>
      <w:r w:rsidRPr="003E2EAF">
        <w:rPr>
          <w:rStyle w:val="token"/>
          <w:rFonts w:ascii="Consolas" w:hAnsi="Consolas"/>
          <w:color w:val="50A14F"/>
          <w:lang w:val="es-ES"/>
        </w:rPr>
        <w:t>"</w:t>
      </w:r>
      <w:r w:rsidRPr="003E2EAF">
        <w:rPr>
          <w:rStyle w:val="token"/>
          <w:rFonts w:ascii="Consolas" w:hAnsi="Consolas"/>
          <w:color w:val="383A42"/>
          <w:lang w:val="es-ES"/>
        </w:rPr>
        <w:t>,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3E2EAF">
        <w:rPr>
          <w:rStyle w:val="token"/>
          <w:rFonts w:ascii="Consolas" w:hAnsi="Consolas"/>
          <w:color w:val="E45649"/>
          <w:lang w:val="es-ES"/>
        </w:rPr>
        <w:t>translit</w:t>
      </w:r>
      <w:proofErr w:type="spellEnd"/>
      <w:r w:rsidRPr="003E2EAF">
        <w:rPr>
          <w:rStyle w:val="token"/>
          <w:rFonts w:ascii="Consolas" w:hAnsi="Consolas"/>
          <w:color w:val="4078F2"/>
          <w:lang w:val="es-ES"/>
        </w:rPr>
        <w:t>: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 w:rsidRPr="003E2EAF">
        <w:rPr>
          <w:rStyle w:val="token"/>
          <w:rFonts w:ascii="Consolas" w:hAnsi="Consolas"/>
          <w:color w:val="50A14F"/>
          <w:lang w:val="es-ES"/>
        </w:rPr>
        <w:t>natsár</w:t>
      </w:r>
      <w:proofErr w:type="spellEnd"/>
      <w:r w:rsidRPr="003E2EAF">
        <w:rPr>
          <w:rStyle w:val="token"/>
          <w:rFonts w:ascii="Consolas" w:hAnsi="Consolas"/>
          <w:color w:val="50A14F"/>
          <w:lang w:val="es-ES"/>
        </w:rPr>
        <w:t>"</w:t>
      </w:r>
      <w:r w:rsidRPr="003E2EAF">
        <w:rPr>
          <w:rStyle w:val="token"/>
          <w:rFonts w:ascii="Consolas" w:hAnsi="Consolas"/>
          <w:color w:val="383A42"/>
          <w:lang w:val="es-ES"/>
        </w:rPr>
        <w:t>,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3E2EAF">
        <w:rPr>
          <w:rStyle w:val="token"/>
          <w:rFonts w:ascii="Consolas" w:hAnsi="Consolas"/>
          <w:color w:val="E45649"/>
          <w:lang w:val="es-ES"/>
        </w:rPr>
        <w:t>meaning</w:t>
      </w:r>
      <w:proofErr w:type="spellEnd"/>
      <w:r w:rsidRPr="003E2EAF">
        <w:rPr>
          <w:rStyle w:val="token"/>
          <w:rFonts w:ascii="Consolas" w:hAnsi="Consolas"/>
          <w:color w:val="4078F2"/>
          <w:lang w:val="es-ES"/>
        </w:rPr>
        <w:t>: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50A14F"/>
          <w:lang w:val="es-ES"/>
        </w:rPr>
        <w:t>"vigilar, guardar, proteger, preservar"</w:t>
      </w:r>
      <w:r w:rsidRPr="003E2EAF">
        <w:rPr>
          <w:rStyle w:val="token"/>
          <w:rFonts w:ascii="Consolas" w:hAnsi="Consolas"/>
          <w:color w:val="383A42"/>
          <w:lang w:val="es-ES"/>
        </w:rPr>
        <w:t>,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3E2EAF">
        <w:rPr>
          <w:rStyle w:val="token"/>
          <w:rFonts w:ascii="Consolas" w:hAnsi="Consolas"/>
          <w:color w:val="E45649"/>
          <w:lang w:val="es-ES"/>
        </w:rPr>
        <w:t>freq</w:t>
      </w:r>
      <w:proofErr w:type="spellEnd"/>
      <w:r w:rsidRPr="003E2EAF">
        <w:rPr>
          <w:rStyle w:val="token"/>
          <w:rFonts w:ascii="Consolas" w:hAnsi="Consolas"/>
          <w:color w:val="4078F2"/>
          <w:lang w:val="es-ES"/>
        </w:rPr>
        <w:t>: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B76B01"/>
          <w:lang w:val="es-ES"/>
        </w:rPr>
        <w:t>0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383A42"/>
          <w:lang w:val="es-ES"/>
        </w:rPr>
        <w:t>},</w:t>
      </w:r>
    </w:p>
    <w:p w14:paraId="69917E0C" w14:textId="77777777" w:rsidR="0067698D" w:rsidRPr="003E2EAF" w:rsidRDefault="0067698D" w:rsidP="0067698D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3E2EAF">
        <w:rPr>
          <w:rFonts w:ascii="Consolas" w:hAnsi="Consolas"/>
          <w:color w:val="0F1115"/>
          <w:lang w:val="es-ES"/>
        </w:rPr>
        <w:t xml:space="preserve">    </w:t>
      </w:r>
      <w:r w:rsidRPr="003E2EAF">
        <w:rPr>
          <w:rStyle w:val="token"/>
          <w:rFonts w:ascii="Consolas" w:hAnsi="Consolas"/>
          <w:i/>
          <w:iCs/>
          <w:color w:val="A0A1A7"/>
          <w:lang w:val="es-ES"/>
        </w:rPr>
        <w:t>// Sustantivos</w:t>
      </w:r>
    </w:p>
    <w:p w14:paraId="0D9D8FCB" w14:textId="77777777" w:rsidR="0067698D" w:rsidRPr="003E2EAF" w:rsidRDefault="0067698D" w:rsidP="0067698D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3E2EAF">
        <w:rPr>
          <w:rFonts w:ascii="Consolas" w:hAnsi="Consolas"/>
          <w:color w:val="0F1115"/>
          <w:lang w:val="es-ES"/>
        </w:rPr>
        <w:t xml:space="preserve">    </w:t>
      </w:r>
      <w:proofErr w:type="gramStart"/>
      <w:r w:rsidRPr="003E2EAF">
        <w:rPr>
          <w:rStyle w:val="token"/>
          <w:rFonts w:ascii="Consolas" w:hAnsi="Consolas"/>
          <w:color w:val="383A42"/>
          <w:lang w:val="es-ES"/>
        </w:rPr>
        <w:t>{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3E2EAF">
        <w:rPr>
          <w:rStyle w:val="token"/>
          <w:rFonts w:ascii="Consolas" w:hAnsi="Consolas"/>
          <w:color w:val="E45649"/>
          <w:lang w:val="es-ES"/>
        </w:rPr>
        <w:t>hebrew</w:t>
      </w:r>
      <w:proofErr w:type="spellEnd"/>
      <w:proofErr w:type="gramEnd"/>
      <w:r w:rsidRPr="003E2EAF">
        <w:rPr>
          <w:rStyle w:val="token"/>
          <w:rFonts w:ascii="Consolas" w:hAnsi="Consolas"/>
          <w:color w:val="4078F2"/>
          <w:lang w:val="es-ES"/>
        </w:rPr>
        <w:t>: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50A14F"/>
          <w:lang w:val="es-ES"/>
        </w:rPr>
        <w:t>"</w:t>
      </w:r>
      <w:r>
        <w:rPr>
          <w:rStyle w:val="token"/>
          <w:color w:val="50A14F"/>
        </w:rPr>
        <w:t>גֵּר</w:t>
      </w:r>
      <w:r w:rsidRPr="003E2EAF">
        <w:rPr>
          <w:rStyle w:val="token"/>
          <w:rFonts w:ascii="Consolas" w:hAnsi="Consolas"/>
          <w:color w:val="50A14F"/>
          <w:lang w:val="es-ES"/>
        </w:rPr>
        <w:t>"</w:t>
      </w:r>
      <w:r w:rsidRPr="003E2EAF">
        <w:rPr>
          <w:rStyle w:val="token"/>
          <w:rFonts w:ascii="Consolas" w:hAnsi="Consolas"/>
          <w:color w:val="383A42"/>
          <w:lang w:val="es-ES"/>
        </w:rPr>
        <w:t>,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3E2EAF">
        <w:rPr>
          <w:rStyle w:val="token"/>
          <w:rFonts w:ascii="Consolas" w:hAnsi="Consolas"/>
          <w:color w:val="E45649"/>
          <w:lang w:val="es-ES"/>
        </w:rPr>
        <w:t>translit</w:t>
      </w:r>
      <w:proofErr w:type="spellEnd"/>
      <w:r w:rsidRPr="003E2EAF">
        <w:rPr>
          <w:rStyle w:val="token"/>
          <w:rFonts w:ascii="Consolas" w:hAnsi="Consolas"/>
          <w:color w:val="4078F2"/>
          <w:lang w:val="es-ES"/>
        </w:rPr>
        <w:t>: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 w:rsidRPr="003E2EAF">
        <w:rPr>
          <w:rStyle w:val="token"/>
          <w:rFonts w:ascii="Consolas" w:hAnsi="Consolas"/>
          <w:color w:val="50A14F"/>
          <w:lang w:val="es-ES"/>
        </w:rPr>
        <w:t>ger</w:t>
      </w:r>
      <w:proofErr w:type="spellEnd"/>
      <w:r w:rsidRPr="003E2EAF">
        <w:rPr>
          <w:rStyle w:val="token"/>
          <w:rFonts w:ascii="Consolas" w:hAnsi="Consolas"/>
          <w:color w:val="50A14F"/>
          <w:lang w:val="es-ES"/>
        </w:rPr>
        <w:t>"</w:t>
      </w:r>
      <w:r w:rsidRPr="003E2EAF">
        <w:rPr>
          <w:rStyle w:val="token"/>
          <w:rFonts w:ascii="Consolas" w:hAnsi="Consolas"/>
          <w:color w:val="383A42"/>
          <w:lang w:val="es-ES"/>
        </w:rPr>
        <w:t>,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3E2EAF">
        <w:rPr>
          <w:rStyle w:val="token"/>
          <w:rFonts w:ascii="Consolas" w:hAnsi="Consolas"/>
          <w:color w:val="E45649"/>
          <w:lang w:val="es-ES"/>
        </w:rPr>
        <w:t>meaning</w:t>
      </w:r>
      <w:proofErr w:type="spellEnd"/>
      <w:r w:rsidRPr="003E2EAF">
        <w:rPr>
          <w:rStyle w:val="token"/>
          <w:rFonts w:ascii="Consolas" w:hAnsi="Consolas"/>
          <w:color w:val="4078F2"/>
          <w:lang w:val="es-ES"/>
        </w:rPr>
        <w:t>: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50A14F"/>
          <w:lang w:val="es-ES"/>
        </w:rPr>
        <w:t>"extranjero, forastero, peregrino"</w:t>
      </w:r>
      <w:r w:rsidRPr="003E2EAF">
        <w:rPr>
          <w:rStyle w:val="token"/>
          <w:rFonts w:ascii="Consolas" w:hAnsi="Consolas"/>
          <w:color w:val="383A42"/>
          <w:lang w:val="es-ES"/>
        </w:rPr>
        <w:t>,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3E2EAF">
        <w:rPr>
          <w:rStyle w:val="token"/>
          <w:rFonts w:ascii="Consolas" w:hAnsi="Consolas"/>
          <w:color w:val="E45649"/>
          <w:lang w:val="es-ES"/>
        </w:rPr>
        <w:t>freq</w:t>
      </w:r>
      <w:proofErr w:type="spellEnd"/>
      <w:r w:rsidRPr="003E2EAF">
        <w:rPr>
          <w:rStyle w:val="token"/>
          <w:rFonts w:ascii="Consolas" w:hAnsi="Consolas"/>
          <w:color w:val="4078F2"/>
          <w:lang w:val="es-ES"/>
        </w:rPr>
        <w:t>: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B76B01"/>
          <w:lang w:val="es-ES"/>
        </w:rPr>
        <w:t>92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383A42"/>
          <w:lang w:val="es-ES"/>
        </w:rPr>
        <w:t>},</w:t>
      </w:r>
    </w:p>
    <w:p w14:paraId="70A214C4" w14:textId="77777777" w:rsidR="0067698D" w:rsidRDefault="0067698D" w:rsidP="0067698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 w:rsidRPr="003E2EAF">
        <w:rPr>
          <w:rFonts w:ascii="Consolas" w:hAnsi="Consolas"/>
          <w:color w:val="0F1115"/>
          <w:lang w:val="es-ES"/>
        </w:rPr>
        <w:t xml:space="preserve">   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hebrew</w:t>
      </w:r>
      <w:proofErr w:type="spellEnd"/>
      <w:proofErr w:type="gram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color w:val="50A14F"/>
        </w:rPr>
        <w:t>חַי</w:t>
      </w:r>
      <w:proofErr w:type="spellEnd"/>
      <w:r>
        <w:rPr>
          <w:rStyle w:val="token"/>
          <w:color w:val="50A14F"/>
        </w:rPr>
        <w:t>ָּה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translit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jayá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 xml:space="preserve">"animal, </w:t>
      </w:r>
      <w:proofErr w:type="spellStart"/>
      <w:r>
        <w:rPr>
          <w:rStyle w:val="token"/>
          <w:rFonts w:ascii="Consolas" w:hAnsi="Consolas"/>
          <w:color w:val="50A14F"/>
        </w:rPr>
        <w:t>bestia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freq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96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1503A1FC" w14:textId="77777777" w:rsidR="0067698D" w:rsidRPr="003E2EAF" w:rsidRDefault="0067698D" w:rsidP="0067698D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 w:rsidRPr="003E2EAF">
        <w:rPr>
          <w:rStyle w:val="token"/>
          <w:rFonts w:ascii="Consolas" w:hAnsi="Consolas"/>
          <w:color w:val="383A42"/>
          <w:lang w:val="es-ES"/>
        </w:rPr>
        <w:t>{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3E2EAF">
        <w:rPr>
          <w:rStyle w:val="token"/>
          <w:rFonts w:ascii="Consolas" w:hAnsi="Consolas"/>
          <w:color w:val="E45649"/>
          <w:lang w:val="es-ES"/>
        </w:rPr>
        <w:t>hebrew</w:t>
      </w:r>
      <w:proofErr w:type="spellEnd"/>
      <w:proofErr w:type="gramEnd"/>
      <w:r w:rsidRPr="003E2EAF">
        <w:rPr>
          <w:rStyle w:val="token"/>
          <w:rFonts w:ascii="Consolas" w:hAnsi="Consolas"/>
          <w:color w:val="4078F2"/>
          <w:lang w:val="es-ES"/>
        </w:rPr>
        <w:t>: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>
        <w:rPr>
          <w:rStyle w:val="token"/>
          <w:color w:val="50A14F"/>
        </w:rPr>
        <w:t>חֵלֶב</w:t>
      </w:r>
      <w:proofErr w:type="spellEnd"/>
      <w:r w:rsidRPr="003E2EAF">
        <w:rPr>
          <w:rStyle w:val="token"/>
          <w:rFonts w:ascii="Consolas" w:hAnsi="Consolas"/>
          <w:color w:val="50A14F"/>
          <w:lang w:val="es-ES"/>
        </w:rPr>
        <w:t>"</w:t>
      </w:r>
      <w:r w:rsidRPr="003E2EAF">
        <w:rPr>
          <w:rStyle w:val="token"/>
          <w:rFonts w:ascii="Consolas" w:hAnsi="Consolas"/>
          <w:color w:val="383A42"/>
          <w:lang w:val="es-ES"/>
        </w:rPr>
        <w:t>,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3E2EAF">
        <w:rPr>
          <w:rStyle w:val="token"/>
          <w:rFonts w:ascii="Consolas" w:hAnsi="Consolas"/>
          <w:color w:val="E45649"/>
          <w:lang w:val="es-ES"/>
        </w:rPr>
        <w:t>translit</w:t>
      </w:r>
      <w:proofErr w:type="spellEnd"/>
      <w:r w:rsidRPr="003E2EAF">
        <w:rPr>
          <w:rStyle w:val="token"/>
          <w:rFonts w:ascii="Consolas" w:hAnsi="Consolas"/>
          <w:color w:val="4078F2"/>
          <w:lang w:val="es-ES"/>
        </w:rPr>
        <w:t>: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 w:rsidRPr="003E2EAF">
        <w:rPr>
          <w:rStyle w:val="token"/>
          <w:rFonts w:ascii="Consolas" w:hAnsi="Consolas"/>
          <w:color w:val="50A14F"/>
          <w:lang w:val="es-ES"/>
        </w:rPr>
        <w:t>jélev</w:t>
      </w:r>
      <w:proofErr w:type="spellEnd"/>
      <w:r w:rsidRPr="003E2EAF">
        <w:rPr>
          <w:rStyle w:val="token"/>
          <w:rFonts w:ascii="Consolas" w:hAnsi="Consolas"/>
          <w:color w:val="50A14F"/>
          <w:lang w:val="es-ES"/>
        </w:rPr>
        <w:t>"</w:t>
      </w:r>
      <w:r w:rsidRPr="003E2EAF">
        <w:rPr>
          <w:rStyle w:val="token"/>
          <w:rFonts w:ascii="Consolas" w:hAnsi="Consolas"/>
          <w:color w:val="383A42"/>
          <w:lang w:val="es-ES"/>
        </w:rPr>
        <w:t>,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3E2EAF">
        <w:rPr>
          <w:rStyle w:val="token"/>
          <w:rFonts w:ascii="Consolas" w:hAnsi="Consolas"/>
          <w:color w:val="E45649"/>
          <w:lang w:val="es-ES"/>
        </w:rPr>
        <w:t>meaning</w:t>
      </w:r>
      <w:proofErr w:type="spellEnd"/>
      <w:r w:rsidRPr="003E2EAF">
        <w:rPr>
          <w:rStyle w:val="token"/>
          <w:rFonts w:ascii="Consolas" w:hAnsi="Consolas"/>
          <w:color w:val="4078F2"/>
          <w:lang w:val="es-ES"/>
        </w:rPr>
        <w:t>: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50A14F"/>
          <w:lang w:val="es-ES"/>
        </w:rPr>
        <w:t>"grasa; metafóricamente, lo mejor, parte escogida"</w:t>
      </w:r>
      <w:r w:rsidRPr="003E2EAF">
        <w:rPr>
          <w:rStyle w:val="token"/>
          <w:rFonts w:ascii="Consolas" w:hAnsi="Consolas"/>
          <w:color w:val="383A42"/>
          <w:lang w:val="es-ES"/>
        </w:rPr>
        <w:t>,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3E2EAF">
        <w:rPr>
          <w:rStyle w:val="token"/>
          <w:rFonts w:ascii="Consolas" w:hAnsi="Consolas"/>
          <w:color w:val="E45649"/>
          <w:lang w:val="es-ES"/>
        </w:rPr>
        <w:t>freq</w:t>
      </w:r>
      <w:proofErr w:type="spellEnd"/>
      <w:r w:rsidRPr="003E2EAF">
        <w:rPr>
          <w:rStyle w:val="token"/>
          <w:rFonts w:ascii="Consolas" w:hAnsi="Consolas"/>
          <w:color w:val="4078F2"/>
          <w:lang w:val="es-ES"/>
        </w:rPr>
        <w:t>: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B76B01"/>
          <w:lang w:val="es-ES"/>
        </w:rPr>
        <w:t>92</w:t>
      </w:r>
      <w:r w:rsidRPr="003E2EAF">
        <w:rPr>
          <w:rFonts w:ascii="Consolas" w:hAnsi="Consolas"/>
          <w:color w:val="0F1115"/>
          <w:lang w:val="es-ES"/>
        </w:rPr>
        <w:t xml:space="preserve"> </w:t>
      </w:r>
      <w:r w:rsidRPr="003E2EAF">
        <w:rPr>
          <w:rStyle w:val="token"/>
          <w:rFonts w:ascii="Consolas" w:hAnsi="Consolas"/>
          <w:color w:val="383A42"/>
          <w:lang w:val="es-ES"/>
        </w:rPr>
        <w:t>},</w:t>
      </w:r>
    </w:p>
    <w:p w14:paraId="476A00E9" w14:textId="77777777" w:rsidR="0067698D" w:rsidRDefault="0067698D" w:rsidP="0067698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 w:rsidRPr="003E2EAF">
        <w:rPr>
          <w:rFonts w:ascii="Consolas" w:hAnsi="Consolas"/>
          <w:color w:val="0F1115"/>
          <w:lang w:val="es-ES"/>
        </w:rPr>
        <w:t xml:space="preserve">   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hebrew</w:t>
      </w:r>
      <w:proofErr w:type="spellEnd"/>
      <w:proofErr w:type="gram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color w:val="50A14F"/>
        </w:rPr>
        <w:t>חֲמוֹר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translit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jamór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asno</w:t>
      </w:r>
      <w:proofErr w:type="spellEnd"/>
      <w:r>
        <w:rPr>
          <w:rStyle w:val="token"/>
          <w:rFonts w:ascii="Consolas" w:hAnsi="Consolas"/>
          <w:color w:val="50A14F"/>
        </w:rPr>
        <w:t>, burro"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freq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96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48B1C59B" w14:textId="77777777" w:rsidR="0067698D" w:rsidRDefault="0067698D" w:rsidP="0067698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hebrew</w:t>
      </w:r>
      <w:proofErr w:type="spellEnd"/>
      <w:proofErr w:type="gram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color w:val="50A14F"/>
        </w:rPr>
        <w:t>יֶתֶר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translit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yéter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 xml:space="preserve">"resto, </w:t>
      </w:r>
      <w:proofErr w:type="spellStart"/>
      <w:r>
        <w:rPr>
          <w:rStyle w:val="token"/>
          <w:rFonts w:ascii="Consolas" w:hAnsi="Consolas"/>
          <w:color w:val="50A14F"/>
        </w:rPr>
        <w:t>sobrante</w:t>
      </w:r>
      <w:proofErr w:type="spellEnd"/>
      <w:r>
        <w:rPr>
          <w:rStyle w:val="token"/>
          <w:rFonts w:ascii="Consolas" w:hAnsi="Consolas"/>
          <w:color w:val="50A14F"/>
        </w:rPr>
        <w:t xml:space="preserve">, </w:t>
      </w:r>
      <w:proofErr w:type="spellStart"/>
      <w:r>
        <w:rPr>
          <w:rStyle w:val="token"/>
          <w:rFonts w:ascii="Consolas" w:hAnsi="Consolas"/>
          <w:color w:val="50A14F"/>
        </w:rPr>
        <w:t>exceso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freq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97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66F6B8C7" w14:textId="77777777" w:rsidR="0067698D" w:rsidRDefault="0067698D" w:rsidP="0067698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hebrew</w:t>
      </w:r>
      <w:proofErr w:type="spellEnd"/>
      <w:proofErr w:type="gram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color w:val="50A14F"/>
        </w:rPr>
        <w:t>עוֹר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translit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piel</w:t>
      </w:r>
      <w:proofErr w:type="spellEnd"/>
      <w:r>
        <w:rPr>
          <w:rStyle w:val="token"/>
          <w:rFonts w:ascii="Consolas" w:hAnsi="Consolas"/>
          <w:color w:val="50A14F"/>
        </w:rPr>
        <w:t xml:space="preserve">, </w:t>
      </w:r>
      <w:proofErr w:type="spellStart"/>
      <w:r>
        <w:rPr>
          <w:rStyle w:val="token"/>
          <w:rFonts w:ascii="Consolas" w:hAnsi="Consolas"/>
          <w:color w:val="50A14F"/>
        </w:rPr>
        <w:t>cuero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freq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221B9298" w14:textId="77777777" w:rsidR="0067698D" w:rsidRPr="0067698D" w:rsidRDefault="0067698D" w:rsidP="0067698D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 w:rsidRPr="0067698D">
        <w:rPr>
          <w:rStyle w:val="token"/>
          <w:rFonts w:ascii="Consolas" w:hAnsi="Consolas"/>
          <w:color w:val="383A42"/>
          <w:lang w:val="es-ES"/>
        </w:rPr>
        <w:t>{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7698D">
        <w:rPr>
          <w:rStyle w:val="token"/>
          <w:rFonts w:ascii="Consolas" w:hAnsi="Consolas"/>
          <w:color w:val="E45649"/>
          <w:lang w:val="es-ES"/>
        </w:rPr>
        <w:t>hebrew</w:t>
      </w:r>
      <w:proofErr w:type="spellEnd"/>
      <w:proofErr w:type="gramEnd"/>
      <w:r w:rsidRPr="0067698D">
        <w:rPr>
          <w:rStyle w:val="token"/>
          <w:rFonts w:ascii="Consolas" w:hAnsi="Consolas"/>
          <w:color w:val="4078F2"/>
          <w:lang w:val="es-ES"/>
        </w:rPr>
        <w:t>: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r w:rsidRPr="0067698D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>
        <w:rPr>
          <w:rStyle w:val="token"/>
          <w:color w:val="50A14F"/>
        </w:rPr>
        <w:t>עֹז</w:t>
      </w:r>
      <w:proofErr w:type="spellEnd"/>
      <w:r w:rsidRPr="0067698D">
        <w:rPr>
          <w:rStyle w:val="token"/>
          <w:rFonts w:ascii="Consolas" w:hAnsi="Consolas"/>
          <w:color w:val="50A14F"/>
          <w:lang w:val="es-ES"/>
        </w:rPr>
        <w:t>"</w:t>
      </w:r>
      <w:r w:rsidRPr="0067698D">
        <w:rPr>
          <w:rStyle w:val="token"/>
          <w:rFonts w:ascii="Consolas" w:hAnsi="Consolas"/>
          <w:color w:val="383A42"/>
          <w:lang w:val="es-ES"/>
        </w:rPr>
        <w:t>,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7698D">
        <w:rPr>
          <w:rStyle w:val="token"/>
          <w:rFonts w:ascii="Consolas" w:hAnsi="Consolas"/>
          <w:color w:val="E45649"/>
          <w:lang w:val="es-ES"/>
        </w:rPr>
        <w:t>translit</w:t>
      </w:r>
      <w:proofErr w:type="spellEnd"/>
      <w:r w:rsidRPr="0067698D">
        <w:rPr>
          <w:rStyle w:val="token"/>
          <w:rFonts w:ascii="Consolas" w:hAnsi="Consolas"/>
          <w:color w:val="4078F2"/>
          <w:lang w:val="es-ES"/>
        </w:rPr>
        <w:t>: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r w:rsidRPr="0067698D">
        <w:rPr>
          <w:rStyle w:val="token"/>
          <w:rFonts w:ascii="Consolas" w:hAnsi="Consolas"/>
          <w:color w:val="50A14F"/>
          <w:lang w:val="es-ES"/>
        </w:rPr>
        <w:t>"oz"</w:t>
      </w:r>
      <w:r w:rsidRPr="0067698D">
        <w:rPr>
          <w:rStyle w:val="token"/>
          <w:rFonts w:ascii="Consolas" w:hAnsi="Consolas"/>
          <w:color w:val="383A42"/>
          <w:lang w:val="es-ES"/>
        </w:rPr>
        <w:t>,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7698D">
        <w:rPr>
          <w:rStyle w:val="token"/>
          <w:rFonts w:ascii="Consolas" w:hAnsi="Consolas"/>
          <w:color w:val="E45649"/>
          <w:lang w:val="es-ES"/>
        </w:rPr>
        <w:t>meaning</w:t>
      </w:r>
      <w:proofErr w:type="spellEnd"/>
      <w:r w:rsidRPr="0067698D">
        <w:rPr>
          <w:rStyle w:val="token"/>
          <w:rFonts w:ascii="Consolas" w:hAnsi="Consolas"/>
          <w:color w:val="4078F2"/>
          <w:lang w:val="es-ES"/>
        </w:rPr>
        <w:t>: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r w:rsidRPr="0067698D">
        <w:rPr>
          <w:rStyle w:val="token"/>
          <w:rFonts w:ascii="Consolas" w:hAnsi="Consolas"/>
          <w:color w:val="50A14F"/>
          <w:lang w:val="es-ES"/>
        </w:rPr>
        <w:t>"fuerza, poder, fortaleza"</w:t>
      </w:r>
      <w:r w:rsidRPr="0067698D">
        <w:rPr>
          <w:rStyle w:val="token"/>
          <w:rFonts w:ascii="Consolas" w:hAnsi="Consolas"/>
          <w:color w:val="383A42"/>
          <w:lang w:val="es-ES"/>
        </w:rPr>
        <w:t>,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7698D">
        <w:rPr>
          <w:rStyle w:val="token"/>
          <w:rFonts w:ascii="Consolas" w:hAnsi="Consolas"/>
          <w:color w:val="E45649"/>
          <w:lang w:val="es-ES"/>
        </w:rPr>
        <w:t>freq</w:t>
      </w:r>
      <w:proofErr w:type="spellEnd"/>
      <w:r w:rsidRPr="0067698D">
        <w:rPr>
          <w:rStyle w:val="token"/>
          <w:rFonts w:ascii="Consolas" w:hAnsi="Consolas"/>
          <w:color w:val="4078F2"/>
          <w:lang w:val="es-ES"/>
        </w:rPr>
        <w:t>: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r w:rsidRPr="0067698D">
        <w:rPr>
          <w:rStyle w:val="token"/>
          <w:rFonts w:ascii="Consolas" w:hAnsi="Consolas"/>
          <w:color w:val="B76B01"/>
          <w:lang w:val="es-ES"/>
        </w:rPr>
        <w:t>76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r w:rsidRPr="0067698D">
        <w:rPr>
          <w:rStyle w:val="token"/>
          <w:rFonts w:ascii="Consolas" w:hAnsi="Consolas"/>
          <w:color w:val="383A42"/>
          <w:lang w:val="es-ES"/>
        </w:rPr>
        <w:t>},</w:t>
      </w:r>
    </w:p>
    <w:p w14:paraId="16D3A511" w14:textId="77777777" w:rsidR="0067698D" w:rsidRPr="0067698D" w:rsidRDefault="0067698D" w:rsidP="0067698D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67698D">
        <w:rPr>
          <w:rFonts w:ascii="Consolas" w:hAnsi="Consolas"/>
          <w:color w:val="0F1115"/>
          <w:lang w:val="es-ES"/>
        </w:rPr>
        <w:t xml:space="preserve">    </w:t>
      </w:r>
      <w:proofErr w:type="gramStart"/>
      <w:r w:rsidRPr="0067698D">
        <w:rPr>
          <w:rStyle w:val="token"/>
          <w:rFonts w:ascii="Consolas" w:hAnsi="Consolas"/>
          <w:color w:val="383A42"/>
          <w:lang w:val="es-ES"/>
        </w:rPr>
        <w:t>{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7698D">
        <w:rPr>
          <w:rStyle w:val="token"/>
          <w:rFonts w:ascii="Consolas" w:hAnsi="Consolas"/>
          <w:color w:val="E45649"/>
          <w:lang w:val="es-ES"/>
        </w:rPr>
        <w:t>hebrew</w:t>
      </w:r>
      <w:proofErr w:type="spellEnd"/>
      <w:proofErr w:type="gramEnd"/>
      <w:r w:rsidRPr="0067698D">
        <w:rPr>
          <w:rStyle w:val="token"/>
          <w:rFonts w:ascii="Consolas" w:hAnsi="Consolas"/>
          <w:color w:val="4078F2"/>
          <w:lang w:val="es-ES"/>
        </w:rPr>
        <w:t>: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r w:rsidRPr="0067698D">
        <w:rPr>
          <w:rStyle w:val="token"/>
          <w:rFonts w:ascii="Consolas" w:hAnsi="Consolas"/>
          <w:color w:val="50A14F"/>
          <w:lang w:val="es-ES"/>
        </w:rPr>
        <w:t>"</w:t>
      </w:r>
      <w:r>
        <w:rPr>
          <w:rStyle w:val="token"/>
          <w:color w:val="50A14F"/>
        </w:rPr>
        <w:t>פֶּשַׁע</w:t>
      </w:r>
      <w:r w:rsidRPr="0067698D">
        <w:rPr>
          <w:rStyle w:val="token"/>
          <w:rFonts w:ascii="Consolas" w:hAnsi="Consolas"/>
          <w:color w:val="50A14F"/>
          <w:lang w:val="es-ES"/>
        </w:rPr>
        <w:t>"</w:t>
      </w:r>
      <w:r w:rsidRPr="0067698D">
        <w:rPr>
          <w:rStyle w:val="token"/>
          <w:rFonts w:ascii="Consolas" w:hAnsi="Consolas"/>
          <w:color w:val="383A42"/>
          <w:lang w:val="es-ES"/>
        </w:rPr>
        <w:t>,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7698D">
        <w:rPr>
          <w:rStyle w:val="token"/>
          <w:rFonts w:ascii="Consolas" w:hAnsi="Consolas"/>
          <w:color w:val="E45649"/>
          <w:lang w:val="es-ES"/>
        </w:rPr>
        <w:t>translit</w:t>
      </w:r>
      <w:proofErr w:type="spellEnd"/>
      <w:r w:rsidRPr="0067698D">
        <w:rPr>
          <w:rStyle w:val="token"/>
          <w:rFonts w:ascii="Consolas" w:hAnsi="Consolas"/>
          <w:color w:val="4078F2"/>
          <w:lang w:val="es-ES"/>
        </w:rPr>
        <w:t>: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r w:rsidRPr="0067698D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 w:rsidRPr="0067698D">
        <w:rPr>
          <w:rStyle w:val="token"/>
          <w:rFonts w:ascii="Consolas" w:hAnsi="Consolas"/>
          <w:color w:val="50A14F"/>
          <w:lang w:val="es-ES"/>
        </w:rPr>
        <w:t>pésha</w:t>
      </w:r>
      <w:proofErr w:type="spellEnd"/>
      <w:r w:rsidRPr="0067698D">
        <w:rPr>
          <w:rStyle w:val="token"/>
          <w:rFonts w:ascii="Consolas" w:hAnsi="Consolas"/>
          <w:color w:val="50A14F"/>
          <w:lang w:val="es-ES"/>
        </w:rPr>
        <w:t>"</w:t>
      </w:r>
      <w:r w:rsidRPr="0067698D">
        <w:rPr>
          <w:rStyle w:val="token"/>
          <w:rFonts w:ascii="Consolas" w:hAnsi="Consolas"/>
          <w:color w:val="383A42"/>
          <w:lang w:val="es-ES"/>
        </w:rPr>
        <w:t>,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7698D">
        <w:rPr>
          <w:rStyle w:val="token"/>
          <w:rFonts w:ascii="Consolas" w:hAnsi="Consolas"/>
          <w:color w:val="E45649"/>
          <w:lang w:val="es-ES"/>
        </w:rPr>
        <w:t>meaning</w:t>
      </w:r>
      <w:proofErr w:type="spellEnd"/>
      <w:r w:rsidRPr="0067698D">
        <w:rPr>
          <w:rStyle w:val="token"/>
          <w:rFonts w:ascii="Consolas" w:hAnsi="Consolas"/>
          <w:color w:val="4078F2"/>
          <w:lang w:val="es-ES"/>
        </w:rPr>
        <w:t>: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r w:rsidRPr="0067698D">
        <w:rPr>
          <w:rStyle w:val="token"/>
          <w:rFonts w:ascii="Consolas" w:hAnsi="Consolas"/>
          <w:color w:val="50A14F"/>
          <w:lang w:val="es-ES"/>
        </w:rPr>
        <w:t>"transgresión, rebelión, crimen"</w:t>
      </w:r>
      <w:r w:rsidRPr="0067698D">
        <w:rPr>
          <w:rStyle w:val="token"/>
          <w:rFonts w:ascii="Consolas" w:hAnsi="Consolas"/>
          <w:color w:val="383A42"/>
          <w:lang w:val="es-ES"/>
        </w:rPr>
        <w:t>,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7698D">
        <w:rPr>
          <w:rStyle w:val="token"/>
          <w:rFonts w:ascii="Consolas" w:hAnsi="Consolas"/>
          <w:color w:val="E45649"/>
          <w:lang w:val="es-ES"/>
        </w:rPr>
        <w:t>freq</w:t>
      </w:r>
      <w:proofErr w:type="spellEnd"/>
      <w:r w:rsidRPr="0067698D">
        <w:rPr>
          <w:rStyle w:val="token"/>
          <w:rFonts w:ascii="Consolas" w:hAnsi="Consolas"/>
          <w:color w:val="4078F2"/>
          <w:lang w:val="es-ES"/>
        </w:rPr>
        <w:t>: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r w:rsidRPr="0067698D">
        <w:rPr>
          <w:rStyle w:val="token"/>
          <w:rFonts w:ascii="Consolas" w:hAnsi="Consolas"/>
          <w:color w:val="B76B01"/>
          <w:lang w:val="es-ES"/>
        </w:rPr>
        <w:t>93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r w:rsidRPr="0067698D">
        <w:rPr>
          <w:rStyle w:val="token"/>
          <w:rFonts w:ascii="Consolas" w:hAnsi="Consolas"/>
          <w:color w:val="383A42"/>
          <w:lang w:val="es-ES"/>
        </w:rPr>
        <w:t>},</w:t>
      </w:r>
    </w:p>
    <w:p w14:paraId="50703A77" w14:textId="77777777" w:rsidR="0067698D" w:rsidRPr="0067698D" w:rsidRDefault="0067698D" w:rsidP="0067698D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67698D">
        <w:rPr>
          <w:rFonts w:ascii="Consolas" w:hAnsi="Consolas"/>
          <w:color w:val="0F1115"/>
          <w:lang w:val="es-ES"/>
        </w:rPr>
        <w:t xml:space="preserve">    </w:t>
      </w:r>
      <w:proofErr w:type="gramStart"/>
      <w:r w:rsidRPr="0067698D">
        <w:rPr>
          <w:rStyle w:val="token"/>
          <w:rFonts w:ascii="Consolas" w:hAnsi="Consolas"/>
          <w:color w:val="383A42"/>
          <w:lang w:val="es-ES"/>
        </w:rPr>
        <w:t>{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7698D">
        <w:rPr>
          <w:rStyle w:val="token"/>
          <w:rFonts w:ascii="Consolas" w:hAnsi="Consolas"/>
          <w:color w:val="E45649"/>
          <w:lang w:val="es-ES"/>
        </w:rPr>
        <w:t>hebrew</w:t>
      </w:r>
      <w:proofErr w:type="spellEnd"/>
      <w:proofErr w:type="gramEnd"/>
      <w:r w:rsidRPr="0067698D">
        <w:rPr>
          <w:rStyle w:val="token"/>
          <w:rFonts w:ascii="Consolas" w:hAnsi="Consolas"/>
          <w:color w:val="4078F2"/>
          <w:lang w:val="es-ES"/>
        </w:rPr>
        <w:t>: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r w:rsidRPr="0067698D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>
        <w:rPr>
          <w:rStyle w:val="token"/>
          <w:color w:val="50A14F"/>
        </w:rPr>
        <w:t>קָצֶה</w:t>
      </w:r>
      <w:proofErr w:type="spellEnd"/>
      <w:r w:rsidRPr="0067698D">
        <w:rPr>
          <w:rStyle w:val="token"/>
          <w:rFonts w:ascii="Consolas" w:hAnsi="Consolas"/>
          <w:color w:val="50A14F"/>
          <w:lang w:val="es-ES"/>
        </w:rPr>
        <w:t>"</w:t>
      </w:r>
      <w:r w:rsidRPr="0067698D">
        <w:rPr>
          <w:rStyle w:val="token"/>
          <w:rFonts w:ascii="Consolas" w:hAnsi="Consolas"/>
          <w:color w:val="383A42"/>
          <w:lang w:val="es-ES"/>
        </w:rPr>
        <w:t>,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7698D">
        <w:rPr>
          <w:rStyle w:val="token"/>
          <w:rFonts w:ascii="Consolas" w:hAnsi="Consolas"/>
          <w:color w:val="E45649"/>
          <w:lang w:val="es-ES"/>
        </w:rPr>
        <w:t>translit</w:t>
      </w:r>
      <w:proofErr w:type="spellEnd"/>
      <w:r w:rsidRPr="0067698D">
        <w:rPr>
          <w:rStyle w:val="token"/>
          <w:rFonts w:ascii="Consolas" w:hAnsi="Consolas"/>
          <w:color w:val="4078F2"/>
          <w:lang w:val="es-ES"/>
        </w:rPr>
        <w:t>: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r w:rsidRPr="0067698D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 w:rsidRPr="0067698D">
        <w:rPr>
          <w:rStyle w:val="token"/>
          <w:rFonts w:ascii="Consolas" w:hAnsi="Consolas"/>
          <w:color w:val="50A14F"/>
          <w:lang w:val="es-ES"/>
        </w:rPr>
        <w:t>katsé</w:t>
      </w:r>
      <w:proofErr w:type="spellEnd"/>
      <w:r w:rsidRPr="0067698D">
        <w:rPr>
          <w:rStyle w:val="token"/>
          <w:rFonts w:ascii="Consolas" w:hAnsi="Consolas"/>
          <w:color w:val="50A14F"/>
          <w:lang w:val="es-ES"/>
        </w:rPr>
        <w:t>"</w:t>
      </w:r>
      <w:r w:rsidRPr="0067698D">
        <w:rPr>
          <w:rStyle w:val="token"/>
          <w:rFonts w:ascii="Consolas" w:hAnsi="Consolas"/>
          <w:color w:val="383A42"/>
          <w:lang w:val="es-ES"/>
        </w:rPr>
        <w:t>,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7698D">
        <w:rPr>
          <w:rStyle w:val="token"/>
          <w:rFonts w:ascii="Consolas" w:hAnsi="Consolas"/>
          <w:color w:val="E45649"/>
          <w:lang w:val="es-ES"/>
        </w:rPr>
        <w:t>meaning</w:t>
      </w:r>
      <w:proofErr w:type="spellEnd"/>
      <w:r w:rsidRPr="0067698D">
        <w:rPr>
          <w:rStyle w:val="token"/>
          <w:rFonts w:ascii="Consolas" w:hAnsi="Consolas"/>
          <w:color w:val="4078F2"/>
          <w:lang w:val="es-ES"/>
        </w:rPr>
        <w:t>: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r w:rsidRPr="0067698D">
        <w:rPr>
          <w:rStyle w:val="token"/>
          <w:rFonts w:ascii="Consolas" w:hAnsi="Consolas"/>
          <w:color w:val="50A14F"/>
          <w:lang w:val="es-ES"/>
        </w:rPr>
        <w:t>"extremo, borde, límite"</w:t>
      </w:r>
      <w:r w:rsidRPr="0067698D">
        <w:rPr>
          <w:rStyle w:val="token"/>
          <w:rFonts w:ascii="Consolas" w:hAnsi="Consolas"/>
          <w:color w:val="383A42"/>
          <w:lang w:val="es-ES"/>
        </w:rPr>
        <w:t>,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7698D">
        <w:rPr>
          <w:rStyle w:val="token"/>
          <w:rFonts w:ascii="Consolas" w:hAnsi="Consolas"/>
          <w:color w:val="E45649"/>
          <w:lang w:val="es-ES"/>
        </w:rPr>
        <w:t>freq</w:t>
      </w:r>
      <w:proofErr w:type="spellEnd"/>
      <w:r w:rsidRPr="0067698D">
        <w:rPr>
          <w:rStyle w:val="token"/>
          <w:rFonts w:ascii="Consolas" w:hAnsi="Consolas"/>
          <w:color w:val="4078F2"/>
          <w:lang w:val="es-ES"/>
        </w:rPr>
        <w:t>: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r w:rsidRPr="0067698D">
        <w:rPr>
          <w:rStyle w:val="token"/>
          <w:rFonts w:ascii="Consolas" w:hAnsi="Consolas"/>
          <w:color w:val="B76B01"/>
          <w:lang w:val="es-ES"/>
        </w:rPr>
        <w:t>92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r w:rsidRPr="0067698D">
        <w:rPr>
          <w:rStyle w:val="token"/>
          <w:rFonts w:ascii="Consolas" w:hAnsi="Consolas"/>
          <w:color w:val="383A42"/>
          <w:lang w:val="es-ES"/>
        </w:rPr>
        <w:t>},</w:t>
      </w:r>
    </w:p>
    <w:p w14:paraId="7C7FD765" w14:textId="77777777" w:rsidR="0067698D" w:rsidRPr="0067698D" w:rsidRDefault="0067698D" w:rsidP="0067698D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67698D">
        <w:rPr>
          <w:rFonts w:ascii="Consolas" w:hAnsi="Consolas"/>
          <w:color w:val="0F1115"/>
          <w:lang w:val="es-ES"/>
        </w:rPr>
        <w:t xml:space="preserve">    </w:t>
      </w:r>
      <w:proofErr w:type="gramStart"/>
      <w:r w:rsidRPr="0067698D">
        <w:rPr>
          <w:rStyle w:val="token"/>
          <w:rFonts w:ascii="Consolas" w:hAnsi="Consolas"/>
          <w:color w:val="383A42"/>
          <w:lang w:val="es-ES"/>
        </w:rPr>
        <w:t>{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7698D">
        <w:rPr>
          <w:rStyle w:val="token"/>
          <w:rFonts w:ascii="Consolas" w:hAnsi="Consolas"/>
          <w:color w:val="E45649"/>
          <w:lang w:val="es-ES"/>
        </w:rPr>
        <w:t>hebrew</w:t>
      </w:r>
      <w:proofErr w:type="spellEnd"/>
      <w:proofErr w:type="gramEnd"/>
      <w:r w:rsidRPr="0067698D">
        <w:rPr>
          <w:rStyle w:val="token"/>
          <w:rFonts w:ascii="Consolas" w:hAnsi="Consolas"/>
          <w:color w:val="4078F2"/>
          <w:lang w:val="es-ES"/>
        </w:rPr>
        <w:t>: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r w:rsidRPr="0067698D">
        <w:rPr>
          <w:rStyle w:val="token"/>
          <w:rFonts w:ascii="Consolas" w:hAnsi="Consolas"/>
          <w:color w:val="50A14F"/>
          <w:lang w:val="es-ES"/>
        </w:rPr>
        <w:t>"</w:t>
      </w:r>
      <w:r>
        <w:rPr>
          <w:rStyle w:val="token"/>
          <w:color w:val="50A14F"/>
        </w:rPr>
        <w:t>שִׂ</w:t>
      </w:r>
      <w:proofErr w:type="spellStart"/>
      <w:r>
        <w:rPr>
          <w:rStyle w:val="token"/>
          <w:color w:val="50A14F"/>
        </w:rPr>
        <w:t>מְחָה</w:t>
      </w:r>
      <w:proofErr w:type="spellEnd"/>
      <w:r w:rsidRPr="0067698D">
        <w:rPr>
          <w:rStyle w:val="token"/>
          <w:rFonts w:ascii="Consolas" w:hAnsi="Consolas"/>
          <w:color w:val="50A14F"/>
          <w:lang w:val="es-ES"/>
        </w:rPr>
        <w:t>"</w:t>
      </w:r>
      <w:r w:rsidRPr="0067698D">
        <w:rPr>
          <w:rStyle w:val="token"/>
          <w:rFonts w:ascii="Consolas" w:hAnsi="Consolas"/>
          <w:color w:val="383A42"/>
          <w:lang w:val="es-ES"/>
        </w:rPr>
        <w:t>,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7698D">
        <w:rPr>
          <w:rStyle w:val="token"/>
          <w:rFonts w:ascii="Consolas" w:hAnsi="Consolas"/>
          <w:color w:val="E45649"/>
          <w:lang w:val="es-ES"/>
        </w:rPr>
        <w:t>translit</w:t>
      </w:r>
      <w:proofErr w:type="spellEnd"/>
      <w:r w:rsidRPr="0067698D">
        <w:rPr>
          <w:rStyle w:val="token"/>
          <w:rFonts w:ascii="Consolas" w:hAnsi="Consolas"/>
          <w:color w:val="4078F2"/>
          <w:lang w:val="es-ES"/>
        </w:rPr>
        <w:t>: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r w:rsidRPr="0067698D">
        <w:rPr>
          <w:rStyle w:val="token"/>
          <w:rFonts w:ascii="Consolas" w:hAnsi="Consolas"/>
          <w:color w:val="50A14F"/>
          <w:lang w:val="es-ES"/>
        </w:rPr>
        <w:t>"</w:t>
      </w:r>
      <w:proofErr w:type="spellStart"/>
      <w:r w:rsidRPr="0067698D">
        <w:rPr>
          <w:rStyle w:val="token"/>
          <w:rFonts w:ascii="Consolas" w:hAnsi="Consolas"/>
          <w:color w:val="50A14F"/>
          <w:lang w:val="es-ES"/>
        </w:rPr>
        <w:t>simjá</w:t>
      </w:r>
      <w:proofErr w:type="spellEnd"/>
      <w:r w:rsidRPr="0067698D">
        <w:rPr>
          <w:rStyle w:val="token"/>
          <w:rFonts w:ascii="Consolas" w:hAnsi="Consolas"/>
          <w:color w:val="50A14F"/>
          <w:lang w:val="es-ES"/>
        </w:rPr>
        <w:t>"</w:t>
      </w:r>
      <w:r w:rsidRPr="0067698D">
        <w:rPr>
          <w:rStyle w:val="token"/>
          <w:rFonts w:ascii="Consolas" w:hAnsi="Consolas"/>
          <w:color w:val="383A42"/>
          <w:lang w:val="es-ES"/>
        </w:rPr>
        <w:t>,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7698D">
        <w:rPr>
          <w:rStyle w:val="token"/>
          <w:rFonts w:ascii="Consolas" w:hAnsi="Consolas"/>
          <w:color w:val="E45649"/>
          <w:lang w:val="es-ES"/>
        </w:rPr>
        <w:t>meaning</w:t>
      </w:r>
      <w:proofErr w:type="spellEnd"/>
      <w:r w:rsidRPr="0067698D">
        <w:rPr>
          <w:rStyle w:val="token"/>
          <w:rFonts w:ascii="Consolas" w:hAnsi="Consolas"/>
          <w:color w:val="4078F2"/>
          <w:lang w:val="es-ES"/>
        </w:rPr>
        <w:t>: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r w:rsidRPr="0067698D">
        <w:rPr>
          <w:rStyle w:val="token"/>
          <w:rFonts w:ascii="Consolas" w:hAnsi="Consolas"/>
          <w:color w:val="50A14F"/>
          <w:lang w:val="es-ES"/>
        </w:rPr>
        <w:t>"alegría, gozo, regocijo"</w:t>
      </w:r>
      <w:r w:rsidRPr="0067698D">
        <w:rPr>
          <w:rStyle w:val="token"/>
          <w:rFonts w:ascii="Consolas" w:hAnsi="Consolas"/>
          <w:color w:val="383A42"/>
          <w:lang w:val="es-ES"/>
        </w:rPr>
        <w:t>,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proofErr w:type="spellStart"/>
      <w:r w:rsidRPr="0067698D">
        <w:rPr>
          <w:rStyle w:val="token"/>
          <w:rFonts w:ascii="Consolas" w:hAnsi="Consolas"/>
          <w:color w:val="E45649"/>
          <w:lang w:val="es-ES"/>
        </w:rPr>
        <w:t>freq</w:t>
      </w:r>
      <w:proofErr w:type="spellEnd"/>
      <w:r w:rsidRPr="0067698D">
        <w:rPr>
          <w:rStyle w:val="token"/>
          <w:rFonts w:ascii="Consolas" w:hAnsi="Consolas"/>
          <w:color w:val="4078F2"/>
          <w:lang w:val="es-ES"/>
        </w:rPr>
        <w:t>: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r w:rsidRPr="0067698D">
        <w:rPr>
          <w:rStyle w:val="token"/>
          <w:rFonts w:ascii="Consolas" w:hAnsi="Consolas"/>
          <w:color w:val="B76B01"/>
          <w:lang w:val="es-ES"/>
        </w:rPr>
        <w:t>94</w:t>
      </w:r>
      <w:r w:rsidRPr="0067698D">
        <w:rPr>
          <w:rFonts w:ascii="Consolas" w:hAnsi="Consolas"/>
          <w:color w:val="0F1115"/>
          <w:lang w:val="es-ES"/>
        </w:rPr>
        <w:t xml:space="preserve"> </w:t>
      </w:r>
      <w:r w:rsidRPr="0067698D">
        <w:rPr>
          <w:rStyle w:val="token"/>
          <w:rFonts w:ascii="Consolas" w:hAnsi="Consolas"/>
          <w:color w:val="383A42"/>
          <w:lang w:val="es-ES"/>
        </w:rPr>
        <w:t>},</w:t>
      </w:r>
    </w:p>
    <w:p w14:paraId="4F773AAC" w14:textId="77777777" w:rsidR="0067698D" w:rsidRDefault="0067698D" w:rsidP="0067698D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 w:rsidRPr="0067698D">
        <w:rPr>
          <w:rFonts w:ascii="Consolas" w:hAnsi="Consolas"/>
          <w:color w:val="0F1115"/>
          <w:lang w:val="es-ES"/>
        </w:rPr>
        <w:t xml:space="preserve">   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hebrew</w:t>
      </w:r>
      <w:proofErr w:type="spellEnd"/>
      <w:proofErr w:type="gram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תָּ</w:t>
      </w:r>
      <w:proofErr w:type="spellStart"/>
      <w:r>
        <w:rPr>
          <w:rStyle w:val="token"/>
          <w:color w:val="50A14F"/>
        </w:rPr>
        <w:t>מִים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translit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tamím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intachable</w:t>
      </w:r>
      <w:proofErr w:type="spellEnd"/>
      <w:r>
        <w:rPr>
          <w:rStyle w:val="token"/>
          <w:rFonts w:ascii="Consolas" w:hAnsi="Consolas"/>
          <w:color w:val="50A14F"/>
        </w:rPr>
        <w:t xml:space="preserve">, perfecto, </w:t>
      </w:r>
      <w:proofErr w:type="spellStart"/>
      <w:r>
        <w:rPr>
          <w:rStyle w:val="token"/>
          <w:rFonts w:ascii="Consolas" w:hAnsi="Consolas"/>
          <w:color w:val="50A14F"/>
        </w:rPr>
        <w:t>honesto</w:t>
      </w:r>
      <w:proofErr w:type="spellEnd"/>
      <w:r>
        <w:rPr>
          <w:rStyle w:val="token"/>
          <w:rFonts w:ascii="Consolas" w:hAnsi="Consolas"/>
          <w:color w:val="50A14F"/>
        </w:rPr>
        <w:t xml:space="preserve">, </w:t>
      </w:r>
      <w:proofErr w:type="spellStart"/>
      <w:r>
        <w:rPr>
          <w:rStyle w:val="token"/>
          <w:rFonts w:ascii="Consolas" w:hAnsi="Consolas"/>
          <w:color w:val="50A14F"/>
        </w:rPr>
        <w:t>devoto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freq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687B74A9" w14:textId="6FD05D2E" w:rsidR="00392C8F" w:rsidRDefault="0067698D" w:rsidP="003E2EAF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383A42"/>
        </w:rPr>
        <w:t>];</w:t>
      </w:r>
    </w:p>
    <w:p w14:paraId="2793A7EC" w14:textId="669DC619" w:rsidR="003E2EAF" w:rsidRDefault="003E2EAF" w:rsidP="003E2EAF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383A42"/>
        </w:rPr>
      </w:pPr>
    </w:p>
    <w:p w14:paraId="4DC5A438" w14:textId="77777777" w:rsidR="003E2EAF" w:rsidRPr="003E2EAF" w:rsidRDefault="003E2EAF" w:rsidP="003E2EAF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bookmarkStart w:id="0" w:name="_GoBack"/>
      <w:bookmarkEnd w:id="0"/>
    </w:p>
    <w:p w14:paraId="6E90412C" w14:textId="2DCD0781" w:rsidR="00252291" w:rsidRPr="009B3A97" w:rsidRDefault="00252291" w:rsidP="003C08EC">
      <w:pPr>
        <w:rPr>
          <w:u w:val="single"/>
          <w:lang w:val="es-ES"/>
        </w:rPr>
      </w:pPr>
    </w:p>
    <w:sectPr w:rsidR="00252291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DE"/>
    <w:rsid w:val="000C6E3E"/>
    <w:rsid w:val="00215F7C"/>
    <w:rsid w:val="00252291"/>
    <w:rsid w:val="002877DA"/>
    <w:rsid w:val="00294E25"/>
    <w:rsid w:val="00311773"/>
    <w:rsid w:val="00392C8F"/>
    <w:rsid w:val="003C08EC"/>
    <w:rsid w:val="003D40A6"/>
    <w:rsid w:val="003E2EAF"/>
    <w:rsid w:val="00401E14"/>
    <w:rsid w:val="0067698D"/>
    <w:rsid w:val="0075025C"/>
    <w:rsid w:val="007654BA"/>
    <w:rsid w:val="00987146"/>
    <w:rsid w:val="009B3A97"/>
    <w:rsid w:val="009F43F0"/>
    <w:rsid w:val="00AC52BB"/>
    <w:rsid w:val="00DF64DE"/>
    <w:rsid w:val="00ED3373"/>
    <w:rsid w:val="00F64F2B"/>
    <w:rsid w:val="00F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4517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4E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4E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d813de27">
    <w:name w:val="d813de27"/>
    <w:basedOn w:val="Fuentedeprrafopredeter"/>
    <w:rsid w:val="00294E25"/>
  </w:style>
  <w:style w:type="paragraph" w:styleId="HTMLconformatoprevio">
    <w:name w:val="HTML Preformatted"/>
    <w:basedOn w:val="Normal"/>
    <w:link w:val="HTMLconformatoprevioCar"/>
    <w:uiPriority w:val="99"/>
    <w:unhideWhenUsed/>
    <w:rsid w:val="00294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94E2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294E25"/>
  </w:style>
  <w:style w:type="table" w:styleId="Tablanormal1">
    <w:name w:val="Plain Table 1"/>
    <w:basedOn w:val="Tablanormal"/>
    <w:uiPriority w:val="41"/>
    <w:rsid w:val="007654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3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2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5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27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5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9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7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0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3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1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7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5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35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9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7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79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5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2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9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7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5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97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1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4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21</cp:revision>
  <dcterms:created xsi:type="dcterms:W3CDTF">2026-05-19T05:40:00Z</dcterms:created>
  <dcterms:modified xsi:type="dcterms:W3CDTF">2026-08-13T03:34:00Z</dcterms:modified>
</cp:coreProperties>
</file>